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9" w:rsidRPr="00D2062E" w:rsidRDefault="00D2062E">
      <w:pPr>
        <w:widowControl w:val="0"/>
        <w:jc w:val="center"/>
        <w:rPr>
          <w:b/>
          <w:sz w:val="28"/>
          <w:szCs w:val="28"/>
        </w:rPr>
      </w:pPr>
      <w:r w:rsidRPr="00D2062E">
        <w:rPr>
          <w:b/>
          <w:sz w:val="28"/>
          <w:szCs w:val="28"/>
        </w:rPr>
        <w:t>ОБЯЗАТЕЛЬНЫЙ ПРОФИЛАКТИЧЕСКИЙ ВИЗИТ</w:t>
      </w:r>
    </w:p>
    <w:p w:rsidR="00D56E69" w:rsidRDefault="00D56E69">
      <w:pPr>
        <w:widowControl w:val="0"/>
        <w:jc w:val="center"/>
        <w:rPr>
          <w:sz w:val="28"/>
          <w:szCs w:val="28"/>
        </w:rPr>
      </w:pP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профилактический визит проводится: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</w:t>
      </w:r>
      <w:r w:rsidR="007B4E97">
        <w:rPr>
          <w:sz w:val="28"/>
          <w:szCs w:val="28"/>
        </w:rPr>
        <w:t xml:space="preserve"> 25 Федерального закона №248-ФЗ;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№294-ФЗ </w:t>
      </w:r>
      <w:r w:rsidR="00DB1518">
        <w:rPr>
          <w:sz w:val="28"/>
          <w:szCs w:val="28"/>
        </w:rPr>
        <w:t>«</w:t>
      </w:r>
      <w:r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B1518">
        <w:rPr>
          <w:sz w:val="28"/>
          <w:szCs w:val="28"/>
        </w:rPr>
        <w:t>»</w:t>
      </w:r>
      <w:r>
        <w:rPr>
          <w:sz w:val="28"/>
          <w:szCs w:val="28"/>
        </w:rPr>
        <w:t>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поручению: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Президента Российской Федерации;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</w:t>
      </w:r>
      <w:r w:rsidR="007B4E97">
        <w:rPr>
          <w:sz w:val="28"/>
          <w:szCs w:val="28"/>
        </w:rPr>
        <w:t>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№</w:t>
      </w:r>
      <w:r w:rsidR="007B4E97">
        <w:rPr>
          <w:sz w:val="28"/>
          <w:szCs w:val="28"/>
        </w:rPr>
        <w:t xml:space="preserve"> </w:t>
      </w:r>
      <w:r>
        <w:rPr>
          <w:sz w:val="28"/>
          <w:szCs w:val="28"/>
        </w:rPr>
        <w:t>248-ФЗ для контрольных (надзорных) мероприятий.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</w:t>
      </w:r>
      <w:r w:rsidR="007B4E97">
        <w:rPr>
          <w:sz w:val="28"/>
          <w:szCs w:val="28"/>
        </w:rPr>
        <w:t xml:space="preserve"> </w:t>
      </w:r>
      <w:r>
        <w:rPr>
          <w:sz w:val="28"/>
          <w:szCs w:val="28"/>
        </w:rPr>
        <w:t>248-ФЗ для контрольных (надзорных) мероприятий.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</w:t>
      </w:r>
      <w:r w:rsidR="007B4E97">
        <w:rPr>
          <w:sz w:val="28"/>
          <w:szCs w:val="28"/>
        </w:rPr>
        <w:t xml:space="preserve"> </w:t>
      </w:r>
      <w:r>
        <w:rPr>
          <w:sz w:val="28"/>
          <w:szCs w:val="28"/>
        </w:rPr>
        <w:t>248-ФЗ для контрольных (надзорных) мероприятий.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№248-ФЗ.</w:t>
      </w:r>
      <w:bookmarkStart w:id="0" w:name="_GoBack"/>
      <w:bookmarkEnd w:id="0"/>
    </w:p>
    <w:sectPr w:rsidR="00D56E69" w:rsidSect="00E95C40">
      <w:pgSz w:w="11906" w:h="16838"/>
      <w:pgMar w:top="1134" w:right="567" w:bottom="1135" w:left="1985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9"/>
    <w:rsid w:val="000C3302"/>
    <w:rsid w:val="001939D3"/>
    <w:rsid w:val="002D79CA"/>
    <w:rsid w:val="00315BBB"/>
    <w:rsid w:val="00324A94"/>
    <w:rsid w:val="003A4693"/>
    <w:rsid w:val="004F36D1"/>
    <w:rsid w:val="005A7155"/>
    <w:rsid w:val="007864BC"/>
    <w:rsid w:val="007B4E97"/>
    <w:rsid w:val="00885D8D"/>
    <w:rsid w:val="009D448E"/>
    <w:rsid w:val="00A33F56"/>
    <w:rsid w:val="00A45337"/>
    <w:rsid w:val="00A52697"/>
    <w:rsid w:val="00AB0C8B"/>
    <w:rsid w:val="00AB7703"/>
    <w:rsid w:val="00AE5F62"/>
    <w:rsid w:val="00B57DC0"/>
    <w:rsid w:val="00B65FF7"/>
    <w:rsid w:val="00C00771"/>
    <w:rsid w:val="00C34A67"/>
    <w:rsid w:val="00C530A4"/>
    <w:rsid w:val="00C610C6"/>
    <w:rsid w:val="00C8363C"/>
    <w:rsid w:val="00D2062E"/>
    <w:rsid w:val="00D5549E"/>
    <w:rsid w:val="00D56E69"/>
    <w:rsid w:val="00D92F5B"/>
    <w:rsid w:val="00DB1518"/>
    <w:rsid w:val="00E67F80"/>
    <w:rsid w:val="00E95C40"/>
    <w:rsid w:val="00F96A82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A49D-90E6-4490-A0CA-006CAF5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BC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61E1E"/>
  </w:style>
  <w:style w:type="character" w:customStyle="1" w:styleId="a5">
    <w:name w:val="Нижний колонтитул Знак"/>
    <w:basedOn w:val="a0"/>
    <w:link w:val="a6"/>
    <w:qFormat/>
    <w:rsid w:val="00F61E1E"/>
  </w:style>
  <w:style w:type="character" w:customStyle="1" w:styleId="a7">
    <w:name w:val="Текст выноски Знак"/>
    <w:link w:val="a8"/>
    <w:qFormat/>
    <w:rsid w:val="00CB36D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77E03"/>
  </w:style>
  <w:style w:type="character" w:customStyle="1" w:styleId="aa">
    <w:name w:val="Текст сноски Знак"/>
    <w:basedOn w:val="a0"/>
    <w:link w:val="ab"/>
    <w:semiHidden/>
    <w:qFormat/>
    <w:rsid w:val="00B76849"/>
    <w:rPr>
      <w:lang w:val="x-none" w:eastAsia="ar-SA"/>
    </w:rPr>
  </w:style>
  <w:style w:type="character" w:customStyle="1" w:styleId="ConsPlusNormal1">
    <w:name w:val="ConsPlusNormal1"/>
    <w:link w:val="ConsPlusNormal"/>
    <w:qFormat/>
    <w:locked/>
    <w:rsid w:val="00B76849"/>
    <w:rPr>
      <w:rFonts w:ascii="Arial" w:hAnsi="Arial" w:cs="Arial"/>
      <w:sz w:val="16"/>
      <w:szCs w:val="16"/>
    </w:rPr>
  </w:style>
  <w:style w:type="character" w:customStyle="1" w:styleId="ac">
    <w:name w:val="Символ сноски"/>
    <w:link w:val="1"/>
    <w:uiPriority w:val="99"/>
    <w:unhideWhenUsed/>
    <w:qFormat/>
    <w:rsid w:val="00B76849"/>
    <w:rPr>
      <w:rFonts w:ascii="Calibri" w:hAnsi="Calibri"/>
      <w:vertAlign w:val="superscript"/>
      <w:lang w:val="x-none" w:eastAsia="x-none"/>
    </w:rPr>
  </w:style>
  <w:style w:type="character" w:styleId="ad">
    <w:name w:val="footnote reference"/>
    <w:rPr>
      <w:rFonts w:ascii="Calibri" w:hAnsi="Calibri"/>
      <w:vertAlign w:val="superscript"/>
      <w:lang w:val="x-none" w:eastAsia="x-none"/>
    </w:rPr>
  </w:style>
  <w:style w:type="character" w:styleId="ae">
    <w:name w:val="annotation reference"/>
    <w:basedOn w:val="a0"/>
    <w:semiHidden/>
    <w:unhideWhenUsed/>
    <w:qFormat/>
    <w:rsid w:val="00980E4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qFormat/>
    <w:rsid w:val="00980E4D"/>
  </w:style>
  <w:style w:type="character" w:customStyle="1" w:styleId="af1">
    <w:name w:val="Тема примечания Знак"/>
    <w:basedOn w:val="af"/>
    <w:link w:val="af2"/>
    <w:semiHidden/>
    <w:qFormat/>
    <w:rsid w:val="00980E4D"/>
    <w:rPr>
      <w:b/>
      <w:bCs/>
    </w:rPr>
  </w:style>
  <w:style w:type="character" w:customStyle="1" w:styleId="af3">
    <w:name w:val="Абзац списка Знак"/>
    <w:link w:val="af4"/>
    <w:qFormat/>
    <w:locked/>
    <w:rsid w:val="00BB2A3F"/>
    <w:rPr>
      <w:sz w:val="16"/>
      <w:szCs w:val="16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roid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F61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F61E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CD5973"/>
    <w:pPr>
      <w:widowControl w:val="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7"/>
    <w:qFormat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1156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qFormat/>
    <w:rsid w:val="00277E03"/>
    <w:pPr>
      <w:spacing w:beforeAutospacing="1" w:afterAutospacing="1"/>
    </w:pPr>
    <w:rPr>
      <w:sz w:val="24"/>
      <w:szCs w:val="24"/>
    </w:rPr>
  </w:style>
  <w:style w:type="paragraph" w:styleId="afa">
    <w:name w:val="No Spacing"/>
    <w:uiPriority w:val="1"/>
    <w:qFormat/>
    <w:rsid w:val="008A36C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a"/>
    <w:semiHidden/>
    <w:unhideWhenUsed/>
    <w:rsid w:val="00B76849"/>
    <w:rPr>
      <w:sz w:val="20"/>
      <w:szCs w:val="20"/>
      <w:lang w:val="x-none" w:eastAsia="ar-SA"/>
    </w:rPr>
  </w:style>
  <w:style w:type="paragraph" w:customStyle="1" w:styleId="1">
    <w:name w:val="Знак сноски1"/>
    <w:basedOn w:val="a"/>
    <w:link w:val="ac"/>
    <w:uiPriority w:val="99"/>
    <w:qFormat/>
    <w:rsid w:val="00B76849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paragraph" w:styleId="af0">
    <w:name w:val="annotation text"/>
    <w:basedOn w:val="a"/>
    <w:link w:val="af"/>
    <w:semiHidden/>
    <w:unhideWhenUsed/>
    <w:rsid w:val="00980E4D"/>
    <w:rPr>
      <w:sz w:val="20"/>
      <w:szCs w:val="20"/>
    </w:rPr>
  </w:style>
  <w:style w:type="paragraph" w:styleId="af2">
    <w:name w:val="annotation subject"/>
    <w:basedOn w:val="af0"/>
    <w:next w:val="af0"/>
    <w:link w:val="af1"/>
    <w:semiHidden/>
    <w:unhideWhenUsed/>
    <w:qFormat/>
    <w:rsid w:val="00980E4D"/>
    <w:rPr>
      <w:b/>
      <w:bCs/>
    </w:rPr>
  </w:style>
  <w:style w:type="paragraph" w:styleId="af4">
    <w:name w:val="List Paragraph"/>
    <w:basedOn w:val="a"/>
    <w:link w:val="af3"/>
    <w:qFormat/>
    <w:rsid w:val="003B4CAC"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styleId="afc">
    <w:name w:val="Table Grid"/>
    <w:basedOn w:val="a1"/>
    <w:rsid w:val="00A5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FBEF-9923-44BB-90EE-27091763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dc:description/>
  <cp:lastModifiedBy>Юрий А. Колесников</cp:lastModifiedBy>
  <cp:revision>2</cp:revision>
  <cp:lastPrinted>2025-05-23T16:40:00Z</cp:lastPrinted>
  <dcterms:created xsi:type="dcterms:W3CDTF">2025-05-23T16:40:00Z</dcterms:created>
  <dcterms:modified xsi:type="dcterms:W3CDTF">2025-05-23T16:40:00Z</dcterms:modified>
  <dc:language>ru-RU</dc:language>
</cp:coreProperties>
</file>