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AE" w:rsidRPr="00A35CA1" w:rsidRDefault="00507DAE" w:rsidP="000D22AA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A35CA1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D99F48D" wp14:editId="4647C354">
            <wp:simplePos x="0" y="0"/>
            <wp:positionH relativeFrom="column">
              <wp:posOffset>2767965</wp:posOffset>
            </wp:positionH>
            <wp:positionV relativeFrom="paragraph">
              <wp:posOffset>-344805</wp:posOffset>
            </wp:positionV>
            <wp:extent cx="390525" cy="542925"/>
            <wp:effectExtent l="0" t="0" r="9525" b="9525"/>
            <wp:wrapNone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15BDF">
        <w:rPr>
          <w:rFonts w:ascii="Times New Roman" w:eastAsia="Calibri" w:hAnsi="Times New Roman"/>
          <w:sz w:val="28"/>
          <w:szCs w:val="28"/>
        </w:rPr>
        <w:t>ПРОЕКТ</w:t>
      </w:r>
    </w:p>
    <w:p w:rsidR="00507DAE" w:rsidRPr="00A35CA1" w:rsidRDefault="00507DAE" w:rsidP="000D22AA">
      <w:pPr>
        <w:spacing w:after="0" w:line="240" w:lineRule="auto"/>
        <w:jc w:val="center"/>
        <w:rPr>
          <w:rFonts w:ascii="Times New Roman" w:hAnsi="Times New Roman"/>
          <w:b/>
          <w:spacing w:val="130"/>
          <w:sz w:val="28"/>
          <w:szCs w:val="28"/>
        </w:rPr>
      </w:pPr>
    </w:p>
    <w:p w:rsidR="00507DAE" w:rsidRPr="00A35CA1" w:rsidRDefault="00507DAE" w:rsidP="008539E7">
      <w:pPr>
        <w:spacing w:after="0" w:line="240" w:lineRule="auto"/>
        <w:jc w:val="center"/>
        <w:rPr>
          <w:rFonts w:ascii="Times New Roman" w:hAnsi="Times New Roman"/>
          <w:b/>
          <w:spacing w:val="130"/>
          <w:sz w:val="28"/>
          <w:szCs w:val="28"/>
        </w:rPr>
      </w:pPr>
      <w:r w:rsidRPr="00A35CA1">
        <w:rPr>
          <w:rFonts w:ascii="Times New Roman" w:hAnsi="Times New Roman"/>
          <w:b/>
          <w:spacing w:val="130"/>
          <w:sz w:val="28"/>
          <w:szCs w:val="28"/>
        </w:rPr>
        <w:t>ПОСТАНОВЛЕНИЕ</w:t>
      </w:r>
    </w:p>
    <w:p w:rsidR="00507DAE" w:rsidRPr="00A35CA1" w:rsidRDefault="00507DAE" w:rsidP="008539E7">
      <w:pPr>
        <w:spacing w:after="0" w:line="240" w:lineRule="auto"/>
        <w:jc w:val="center"/>
        <w:rPr>
          <w:rFonts w:ascii="Times New Roman" w:hAnsi="Times New Roman"/>
          <w:b/>
          <w:spacing w:val="130"/>
          <w:sz w:val="28"/>
          <w:szCs w:val="28"/>
        </w:rPr>
      </w:pPr>
    </w:p>
    <w:p w:rsidR="00507DAE" w:rsidRPr="00A35CA1" w:rsidRDefault="00507DAE" w:rsidP="008539E7">
      <w:pPr>
        <w:tabs>
          <w:tab w:val="center" w:pos="4677"/>
          <w:tab w:val="left" w:pos="8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CA1">
        <w:rPr>
          <w:rFonts w:ascii="Times New Roman" w:hAnsi="Times New Roman"/>
          <w:sz w:val="28"/>
          <w:szCs w:val="28"/>
        </w:rPr>
        <w:t>АДМИНИСТРАЦИИ</w:t>
      </w:r>
    </w:p>
    <w:p w:rsidR="00507DAE" w:rsidRPr="00A35CA1" w:rsidRDefault="00507DAE" w:rsidP="008539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CA1">
        <w:rPr>
          <w:rFonts w:ascii="Times New Roman" w:hAnsi="Times New Roman"/>
          <w:sz w:val="28"/>
          <w:szCs w:val="28"/>
        </w:rPr>
        <w:t>АЛЕКСАНДРОВСКОГО МУНИЦИПАЛЬНОГО ОКРУГА</w:t>
      </w:r>
    </w:p>
    <w:p w:rsidR="00507DAE" w:rsidRDefault="00507DAE" w:rsidP="008539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CA1">
        <w:rPr>
          <w:rFonts w:ascii="Times New Roman" w:hAnsi="Times New Roman"/>
          <w:sz w:val="28"/>
          <w:szCs w:val="28"/>
        </w:rPr>
        <w:t>СТАВРОПОЛЬСКОГО КРАЯ</w:t>
      </w:r>
    </w:p>
    <w:p w:rsidR="00507DAE" w:rsidRPr="00A35CA1" w:rsidRDefault="00507DAE" w:rsidP="000D22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6262" w:rsidRDefault="008539E7" w:rsidP="008539E7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507DAE">
        <w:rPr>
          <w:rFonts w:ascii="Times New Roman" w:hAnsi="Times New Roman"/>
          <w:sz w:val="28"/>
          <w:szCs w:val="28"/>
        </w:rPr>
        <w:t>202</w:t>
      </w:r>
      <w:r w:rsidR="00A946C5">
        <w:rPr>
          <w:rFonts w:ascii="Times New Roman" w:hAnsi="Times New Roman"/>
          <w:sz w:val="28"/>
          <w:szCs w:val="28"/>
        </w:rPr>
        <w:t>4</w:t>
      </w:r>
      <w:r w:rsidR="00507DAE">
        <w:rPr>
          <w:rFonts w:ascii="Times New Roman" w:hAnsi="Times New Roman"/>
          <w:sz w:val="28"/>
          <w:szCs w:val="28"/>
        </w:rPr>
        <w:t xml:space="preserve"> г.      </w:t>
      </w:r>
      <w:r w:rsidR="00507DAE" w:rsidRPr="00A35CA1">
        <w:rPr>
          <w:rFonts w:ascii="Times New Roman" w:hAnsi="Times New Roman"/>
          <w:sz w:val="28"/>
          <w:szCs w:val="28"/>
        </w:rPr>
        <w:t xml:space="preserve">    </w:t>
      </w:r>
      <w:r w:rsidR="00A15BDF">
        <w:rPr>
          <w:rFonts w:ascii="Times New Roman" w:hAnsi="Times New Roman"/>
          <w:sz w:val="28"/>
          <w:szCs w:val="28"/>
        </w:rPr>
        <w:t xml:space="preserve">   </w:t>
      </w:r>
      <w:r w:rsidR="00507DAE" w:rsidRPr="00A35CA1">
        <w:rPr>
          <w:rFonts w:ascii="Times New Roman" w:hAnsi="Times New Roman"/>
          <w:sz w:val="28"/>
          <w:szCs w:val="28"/>
        </w:rPr>
        <w:t xml:space="preserve"> </w:t>
      </w:r>
      <w:r w:rsidR="00917100">
        <w:rPr>
          <w:rFonts w:ascii="Times New Roman" w:hAnsi="Times New Roman"/>
          <w:sz w:val="28"/>
          <w:szCs w:val="28"/>
        </w:rPr>
        <w:t xml:space="preserve">     </w:t>
      </w:r>
      <w:r w:rsidR="00507DAE" w:rsidRPr="00A35CA1">
        <w:rPr>
          <w:rFonts w:ascii="Times New Roman" w:hAnsi="Times New Roman"/>
          <w:sz w:val="28"/>
          <w:szCs w:val="28"/>
        </w:rPr>
        <w:t xml:space="preserve"> с. Александровское   </w:t>
      </w:r>
      <w:r w:rsidR="00507DAE">
        <w:rPr>
          <w:rFonts w:ascii="Times New Roman" w:hAnsi="Times New Roman"/>
          <w:sz w:val="28"/>
          <w:szCs w:val="28"/>
        </w:rPr>
        <w:t xml:space="preserve">    </w:t>
      </w:r>
      <w:r w:rsidR="00A15BDF">
        <w:rPr>
          <w:rFonts w:ascii="Times New Roman" w:hAnsi="Times New Roman"/>
          <w:sz w:val="28"/>
          <w:szCs w:val="28"/>
        </w:rPr>
        <w:t xml:space="preserve">        </w:t>
      </w:r>
      <w:r w:rsidR="00507DAE">
        <w:rPr>
          <w:rFonts w:ascii="Times New Roman" w:hAnsi="Times New Roman"/>
          <w:sz w:val="28"/>
          <w:szCs w:val="28"/>
        </w:rPr>
        <w:t xml:space="preserve"> </w:t>
      </w:r>
      <w:r w:rsidR="00917100">
        <w:rPr>
          <w:rFonts w:ascii="Times New Roman" w:hAnsi="Times New Roman"/>
          <w:sz w:val="28"/>
          <w:szCs w:val="28"/>
        </w:rPr>
        <w:t xml:space="preserve">  </w:t>
      </w:r>
      <w:r w:rsidR="00507DAE">
        <w:rPr>
          <w:rFonts w:ascii="Times New Roman" w:hAnsi="Times New Roman"/>
          <w:sz w:val="28"/>
          <w:szCs w:val="28"/>
        </w:rPr>
        <w:t xml:space="preserve">  </w:t>
      </w:r>
      <w:r w:rsidR="00507DAE" w:rsidRPr="00A35CA1">
        <w:rPr>
          <w:rFonts w:ascii="Times New Roman" w:hAnsi="Times New Roman"/>
          <w:sz w:val="28"/>
          <w:szCs w:val="28"/>
        </w:rPr>
        <w:t xml:space="preserve">     №</w:t>
      </w:r>
      <w:r w:rsidR="00507DAE">
        <w:rPr>
          <w:rFonts w:ascii="Times New Roman" w:hAnsi="Times New Roman"/>
          <w:sz w:val="28"/>
          <w:szCs w:val="28"/>
        </w:rPr>
        <w:t xml:space="preserve"> </w:t>
      </w:r>
      <w:r w:rsidR="00507DAE" w:rsidRPr="00A35CA1">
        <w:rPr>
          <w:rFonts w:ascii="Times New Roman" w:hAnsi="Times New Roman"/>
          <w:sz w:val="28"/>
          <w:szCs w:val="28"/>
        </w:rPr>
        <w:t xml:space="preserve"> </w:t>
      </w:r>
      <w:r w:rsidR="00A946C5">
        <w:rPr>
          <w:rFonts w:ascii="Times New Roman" w:hAnsi="Times New Roman"/>
          <w:sz w:val="28"/>
          <w:szCs w:val="28"/>
        </w:rPr>
        <w:softHyphen/>
      </w:r>
      <w:r w:rsidR="00507DAE">
        <w:rPr>
          <w:rFonts w:ascii="Times New Roman" w:hAnsi="Times New Roman"/>
          <w:sz w:val="28"/>
          <w:szCs w:val="28"/>
        </w:rPr>
        <w:t>___</w:t>
      </w:r>
    </w:p>
    <w:p w:rsidR="00547C88" w:rsidRDefault="00547C88" w:rsidP="000D22AA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3F77E5" w:rsidRPr="003F77E5" w:rsidRDefault="003F77E5" w:rsidP="003F77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F77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предоставлении разрешения на условно разрешен</w:t>
      </w:r>
      <w:r w:rsidR="00A824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ный вид использования земельного участка</w:t>
      </w:r>
      <w:r w:rsidRPr="003F77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 кадастровым</w:t>
      </w:r>
      <w:r w:rsidR="00A824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номером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E5121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26:18:</w:t>
      </w:r>
      <w:r w:rsidR="00DF0E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100342</w:t>
      </w:r>
      <w:r w:rsidR="00447B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  <w:r w:rsidR="00DF0E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</w:t>
      </w:r>
      <w:r w:rsidR="00A824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BD07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 «</w:t>
      </w:r>
      <w:r w:rsidR="0069273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Магазины» (код 4.4</w:t>
      </w:r>
      <w:r w:rsidR="00E635A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</w:t>
      </w:r>
      <w:r w:rsidR="00A824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расположенного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 адресу: Российская Федерация, Ставр</w:t>
      </w:r>
      <w:r w:rsidR="00D1554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опольский край, Александровский</w:t>
      </w:r>
      <w:r w:rsidR="00CC51C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район, </w:t>
      </w:r>
      <w:r w:rsidR="0069273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село </w:t>
      </w:r>
      <w:r w:rsidR="00DF0E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Круглолесское</w:t>
      </w:r>
      <w:r w:rsidR="00E635A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улица </w:t>
      </w:r>
      <w:r w:rsidR="00DF0E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Советская</w:t>
      </w:r>
      <w:r w:rsidR="00447B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DF0E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63</w:t>
      </w:r>
      <w:r w:rsidR="0069273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547C88" w:rsidRPr="00B532A0" w:rsidRDefault="00547C88" w:rsidP="000D22AA">
      <w:pPr>
        <w:pStyle w:val="20"/>
        <w:shd w:val="clear" w:color="auto" w:fill="auto"/>
        <w:spacing w:before="0" w:after="0" w:line="240" w:lineRule="auto"/>
        <w:rPr>
          <w:rStyle w:val="aa"/>
          <w:color w:val="auto"/>
          <w:u w:val="none"/>
        </w:rPr>
      </w:pPr>
    </w:p>
    <w:p w:rsidR="00917100" w:rsidRDefault="00917100" w:rsidP="00E36127">
      <w:pPr>
        <w:shd w:val="clear" w:color="auto" w:fill="FFFFFF"/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В соответствии с Градостроительным ко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д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ексом Российской Федерации, статьей 14 Федерального закона от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0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Положением о порядке организации и проведения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общественных обсуждений,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>публичных слушани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й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 вопросам градостроительной деятельности на территории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Александровского муниципального округа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Ставропольского края, утвержденным решением Совета депутатов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Александровского муниципального округа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Ставропольского края от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08 февраля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202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1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года №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161/14,</w:t>
      </w:r>
      <w:r w:rsidR="00FE4372" w:rsidRPr="00FE4372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E4372" w:rsidRPr="000A787B">
        <w:rPr>
          <w:rStyle w:val="a8"/>
          <w:rFonts w:ascii="Times New Roman" w:hAnsi="Times New Roman" w:cs="Times New Roman"/>
          <w:i w:val="0"/>
          <w:sz w:val="28"/>
          <w:szCs w:val="28"/>
        </w:rPr>
        <w:t>на основании заключения по результат</w:t>
      </w:r>
      <w:r w:rsidR="00CC51C0">
        <w:rPr>
          <w:rStyle w:val="a8"/>
          <w:rFonts w:ascii="Times New Roman" w:hAnsi="Times New Roman" w:cs="Times New Roman"/>
          <w:i w:val="0"/>
          <w:sz w:val="28"/>
          <w:szCs w:val="28"/>
        </w:rPr>
        <w:t>ам общественных обсуждени</w:t>
      </w:r>
      <w:r w:rsidR="00DF0E9F">
        <w:rPr>
          <w:rStyle w:val="a8"/>
          <w:rFonts w:ascii="Times New Roman" w:hAnsi="Times New Roman" w:cs="Times New Roman"/>
          <w:i w:val="0"/>
          <w:sz w:val="28"/>
          <w:szCs w:val="28"/>
        </w:rPr>
        <w:t>й от 26 апреля</w:t>
      </w:r>
      <w:r w:rsidR="00CC51C0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2024 </w:t>
      </w:r>
      <w:r w:rsidR="00FE4372" w:rsidRPr="000A787B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г.,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а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дминистрация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Александровского муниципального округа Ставропольского края</w:t>
      </w:r>
    </w:p>
    <w:p w:rsidR="00FE4372" w:rsidRPr="000F3A35" w:rsidRDefault="00FE4372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18"/>
          <w:szCs w:val="18"/>
        </w:rPr>
      </w:pPr>
    </w:p>
    <w:p w:rsidR="00F450E8" w:rsidRDefault="00F450E8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ПОСТАНОВЛЯЕТ:</w:t>
      </w:r>
    </w:p>
    <w:p w:rsidR="00FE4372" w:rsidRPr="000F3A35" w:rsidRDefault="00FE4372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18"/>
          <w:szCs w:val="18"/>
        </w:rPr>
      </w:pPr>
    </w:p>
    <w:p w:rsidR="00324F1C" w:rsidRDefault="00324F1C" w:rsidP="00E36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100" w:rsidRPr="0032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r w:rsidR="00C238E4" w:rsidRPr="00C238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условно разрешен</w:t>
      </w:r>
      <w:r w:rsidR="0002142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вид использования земельного участка</w:t>
      </w:r>
      <w:r w:rsidR="00C238E4" w:rsidRPr="00C2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FE43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</w:t>
      </w:r>
      <w:r w:rsidR="00021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номером</w:t>
      </w:r>
      <w:r w:rsidR="00FE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26:18:</w:t>
      </w:r>
      <w:r w:rsidR="00DF0E9F">
        <w:rPr>
          <w:rFonts w:ascii="Times New Roman" w:eastAsia="Times New Roman" w:hAnsi="Times New Roman" w:cs="Times New Roman"/>
          <w:sz w:val="28"/>
          <w:szCs w:val="28"/>
          <w:lang w:eastAsia="ru-RU"/>
        </w:rPr>
        <w:t>100342</w:t>
      </w:r>
      <w:r w:rsidR="00FA06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F0E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2142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</w:t>
      </w:r>
      <w:r w:rsidR="00C238E4" w:rsidRPr="00C2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Российская Федерация, Ставропольский край, Александровский</w:t>
      </w:r>
      <w:r w:rsidR="00CC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8E4" w:rsidRPr="00C2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</w:t>
      </w:r>
      <w:r w:rsidR="00E6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r w:rsidR="00DF0E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Круглолесское</w:t>
      </w:r>
      <w:r w:rsidR="00BC7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</w:t>
      </w:r>
      <w:r w:rsidR="00DF0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Советская, 63</w:t>
      </w:r>
      <w:r w:rsidR="00FE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</w:t>
      </w:r>
      <w:r w:rsidR="001C78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Магазины» (код 4.4</w:t>
      </w:r>
      <w:r w:rsidR="00FA06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238E4" w:rsidRPr="00C238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100" w:rsidRDefault="00FA06CA" w:rsidP="00E36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>2</w:t>
      </w:r>
      <w:r w:rsidR="00917100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324F1C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Контроль за исполнением настоящего постановления возложить на </w:t>
      </w:r>
      <w:r w:rsidR="00324F1C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первого </w:t>
      </w:r>
      <w:r w:rsidR="00324F1C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заместителя главы адми</w:t>
      </w:r>
      <w:r w:rsidR="00324F1C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нистрации Александровского муниципального округа </w:t>
      </w:r>
      <w:r w:rsidR="00324F1C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Ставропольского края </w:t>
      </w:r>
      <w:r w:rsidR="00324F1C">
        <w:rPr>
          <w:rStyle w:val="a8"/>
          <w:rFonts w:ascii="Times New Roman" w:hAnsi="Times New Roman" w:cs="Times New Roman"/>
          <w:i w:val="0"/>
          <w:sz w:val="28"/>
          <w:szCs w:val="28"/>
        </w:rPr>
        <w:t>Ермошкина</w:t>
      </w:r>
      <w:r w:rsidR="006426F0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В.И</w:t>
      </w:r>
      <w:r w:rsidR="00324F1C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.</w:t>
      </w:r>
    </w:p>
    <w:p w:rsidR="00324F1C" w:rsidRDefault="00FA06CA" w:rsidP="00E36127">
      <w:pPr>
        <w:shd w:val="clear" w:color="auto" w:fill="FFFFFF"/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324F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24F1C" w:rsidRPr="00C36A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</w:t>
      </w:r>
      <w:r w:rsidR="00324F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D65F2" w:rsidRDefault="001D65F2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7A33A3" w:rsidRPr="000F3A35" w:rsidRDefault="007A33A3" w:rsidP="000F3A35">
      <w:pPr>
        <w:pStyle w:val="a5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r w:rsidRPr="000F3A35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:rsidR="005C6959" w:rsidRDefault="005C6959" w:rsidP="000F3A35">
      <w:pPr>
        <w:pStyle w:val="a5"/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Глава </w:t>
      </w:r>
      <w:r w:rsidR="006426F0"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Александровского</w:t>
      </w:r>
    </w:p>
    <w:p w:rsidR="006426F0" w:rsidRDefault="006426F0" w:rsidP="000F3A35">
      <w:pPr>
        <w:pStyle w:val="a5"/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муниципального округа</w:t>
      </w:r>
    </w:p>
    <w:p w:rsidR="006426F0" w:rsidRDefault="006426F0" w:rsidP="000F3A35">
      <w:pPr>
        <w:pStyle w:val="a5"/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Ставропольского края                                                                     </w:t>
      </w:r>
      <w:r w:rsidR="005C6959"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А.В. Щекин</w:t>
      </w:r>
    </w:p>
    <w:p w:rsidR="00DF7827" w:rsidRPr="00447B2A" w:rsidRDefault="00DF7827" w:rsidP="000F3A35">
      <w:pPr>
        <w:pStyle w:val="a5"/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0F3A35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                               </w:t>
      </w:r>
      <w:r w:rsidR="000F3A35"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r w:rsidRPr="000F3A35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    </w:t>
      </w:r>
      <w:r w:rsidR="006426F0"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           </w:t>
      </w:r>
    </w:p>
    <w:p w:rsidR="00507DAE" w:rsidRPr="00C85170" w:rsidRDefault="00507DAE" w:rsidP="000D22AA">
      <w:pPr>
        <w:pStyle w:val="ConsPlusNormal"/>
        <w:jc w:val="both"/>
        <w:rPr>
          <w:sz w:val="28"/>
          <w:szCs w:val="28"/>
        </w:rPr>
      </w:pPr>
    </w:p>
    <w:p w:rsidR="00D90E4D" w:rsidRDefault="00D90E4D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506F40" w:rsidRDefault="00506F40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bookmarkStart w:id="0" w:name="_GoBack"/>
      <w:bookmarkEnd w:id="0"/>
    </w:p>
    <w:p w:rsidR="00506F40" w:rsidRDefault="00506F40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532A0" w:rsidRDefault="00B532A0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532A0" w:rsidRDefault="00B532A0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507DAE" w:rsidRPr="00E25C3F" w:rsidRDefault="00507DAE" w:rsidP="00D15545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val="ru"/>
        </w:rPr>
      </w:pPr>
    </w:p>
    <w:sectPr w:rsidR="00507DAE" w:rsidRPr="00E25C3F" w:rsidSect="000F3A35">
      <w:headerReference w:type="default" r:id="rId9"/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D6D" w:rsidRDefault="00231D6D" w:rsidP="00B817EF">
      <w:pPr>
        <w:spacing w:after="0" w:line="240" w:lineRule="auto"/>
      </w:pPr>
      <w:r>
        <w:separator/>
      </w:r>
    </w:p>
  </w:endnote>
  <w:endnote w:type="continuationSeparator" w:id="0">
    <w:p w:rsidR="00231D6D" w:rsidRDefault="00231D6D" w:rsidP="00B81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D6D" w:rsidRDefault="00231D6D" w:rsidP="00B817EF">
      <w:pPr>
        <w:spacing w:after="0" w:line="240" w:lineRule="auto"/>
      </w:pPr>
      <w:r>
        <w:separator/>
      </w:r>
    </w:p>
  </w:footnote>
  <w:footnote w:type="continuationSeparator" w:id="0">
    <w:p w:rsidR="00231D6D" w:rsidRDefault="00231D6D" w:rsidP="00B81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7EF" w:rsidRPr="00B817EF" w:rsidRDefault="00B817EF" w:rsidP="00B817EF">
    <w:pPr>
      <w:pStyle w:val="ab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 w15:restartNumberingAfterBreak="0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" w15:restartNumberingAfterBreak="0">
    <w:nsid w:val="586A126F"/>
    <w:multiLevelType w:val="hybridMultilevel"/>
    <w:tmpl w:val="11E01122"/>
    <w:lvl w:ilvl="0" w:tplc="92A2B616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95"/>
    <w:rsid w:val="00016290"/>
    <w:rsid w:val="00021425"/>
    <w:rsid w:val="00022091"/>
    <w:rsid w:val="00032E3C"/>
    <w:rsid w:val="00055862"/>
    <w:rsid w:val="000677F5"/>
    <w:rsid w:val="00083275"/>
    <w:rsid w:val="000B0191"/>
    <w:rsid w:val="000D1DA1"/>
    <w:rsid w:val="000D22AA"/>
    <w:rsid w:val="000F1ECD"/>
    <w:rsid w:val="000F3A35"/>
    <w:rsid w:val="000F733D"/>
    <w:rsid w:val="00100355"/>
    <w:rsid w:val="0010227B"/>
    <w:rsid w:val="00104A3A"/>
    <w:rsid w:val="00111D89"/>
    <w:rsid w:val="0011749B"/>
    <w:rsid w:val="00130EBC"/>
    <w:rsid w:val="00152809"/>
    <w:rsid w:val="001602D7"/>
    <w:rsid w:val="00160F40"/>
    <w:rsid w:val="00162532"/>
    <w:rsid w:val="001727D7"/>
    <w:rsid w:val="001768D7"/>
    <w:rsid w:val="00197C49"/>
    <w:rsid w:val="001B3EC6"/>
    <w:rsid w:val="001C43AE"/>
    <w:rsid w:val="001C7868"/>
    <w:rsid w:val="001D3532"/>
    <w:rsid w:val="001D43B3"/>
    <w:rsid w:val="001D4EFB"/>
    <w:rsid w:val="001D65F2"/>
    <w:rsid w:val="001F7D57"/>
    <w:rsid w:val="00203E2D"/>
    <w:rsid w:val="00211F47"/>
    <w:rsid w:val="002123FD"/>
    <w:rsid w:val="00212949"/>
    <w:rsid w:val="00226AB8"/>
    <w:rsid w:val="00231D6D"/>
    <w:rsid w:val="00235463"/>
    <w:rsid w:val="00242F0A"/>
    <w:rsid w:val="00244671"/>
    <w:rsid w:val="0025760F"/>
    <w:rsid w:val="002710EE"/>
    <w:rsid w:val="00272D8C"/>
    <w:rsid w:val="00277D09"/>
    <w:rsid w:val="002877F0"/>
    <w:rsid w:val="00293BBA"/>
    <w:rsid w:val="0029608A"/>
    <w:rsid w:val="002A1732"/>
    <w:rsid w:val="002A6000"/>
    <w:rsid w:val="002B0D5E"/>
    <w:rsid w:val="002B2A49"/>
    <w:rsid w:val="002C3639"/>
    <w:rsid w:val="002D2D38"/>
    <w:rsid w:val="002D31CF"/>
    <w:rsid w:val="002D63BA"/>
    <w:rsid w:val="002E054E"/>
    <w:rsid w:val="002E6725"/>
    <w:rsid w:val="002F3A68"/>
    <w:rsid w:val="002F5FFC"/>
    <w:rsid w:val="00303C96"/>
    <w:rsid w:val="003140E2"/>
    <w:rsid w:val="003165E9"/>
    <w:rsid w:val="00324F1C"/>
    <w:rsid w:val="00327C0B"/>
    <w:rsid w:val="003539F8"/>
    <w:rsid w:val="0036397B"/>
    <w:rsid w:val="0036641D"/>
    <w:rsid w:val="0036685B"/>
    <w:rsid w:val="00374568"/>
    <w:rsid w:val="0037641F"/>
    <w:rsid w:val="00380FCF"/>
    <w:rsid w:val="003835EA"/>
    <w:rsid w:val="003960AB"/>
    <w:rsid w:val="003B014B"/>
    <w:rsid w:val="003B157D"/>
    <w:rsid w:val="003D13C4"/>
    <w:rsid w:val="003E1086"/>
    <w:rsid w:val="003F105E"/>
    <w:rsid w:val="003F1831"/>
    <w:rsid w:val="003F59E6"/>
    <w:rsid w:val="003F6191"/>
    <w:rsid w:val="003F6CDF"/>
    <w:rsid w:val="003F77E5"/>
    <w:rsid w:val="004067DF"/>
    <w:rsid w:val="00423330"/>
    <w:rsid w:val="00435BEF"/>
    <w:rsid w:val="0044222A"/>
    <w:rsid w:val="004441AA"/>
    <w:rsid w:val="00447B2A"/>
    <w:rsid w:val="004510D0"/>
    <w:rsid w:val="00454847"/>
    <w:rsid w:val="00461B0F"/>
    <w:rsid w:val="004746DD"/>
    <w:rsid w:val="00475A8F"/>
    <w:rsid w:val="004B6456"/>
    <w:rsid w:val="004D0275"/>
    <w:rsid w:val="004D45C3"/>
    <w:rsid w:val="004D4786"/>
    <w:rsid w:val="004E4CB9"/>
    <w:rsid w:val="004F6CE2"/>
    <w:rsid w:val="00506F40"/>
    <w:rsid w:val="00507DAE"/>
    <w:rsid w:val="00511CDA"/>
    <w:rsid w:val="00512BB8"/>
    <w:rsid w:val="0054156C"/>
    <w:rsid w:val="0054437D"/>
    <w:rsid w:val="0054702A"/>
    <w:rsid w:val="00547C88"/>
    <w:rsid w:val="005608A8"/>
    <w:rsid w:val="00576FF3"/>
    <w:rsid w:val="00580325"/>
    <w:rsid w:val="00581A8C"/>
    <w:rsid w:val="0058680A"/>
    <w:rsid w:val="00593E1D"/>
    <w:rsid w:val="005C3ABD"/>
    <w:rsid w:val="005C6959"/>
    <w:rsid w:val="005C73DF"/>
    <w:rsid w:val="005D0390"/>
    <w:rsid w:val="005E2CBF"/>
    <w:rsid w:val="005E60F2"/>
    <w:rsid w:val="006079CB"/>
    <w:rsid w:val="006211CA"/>
    <w:rsid w:val="00623E7F"/>
    <w:rsid w:val="00624959"/>
    <w:rsid w:val="00631275"/>
    <w:rsid w:val="00635AAC"/>
    <w:rsid w:val="00642144"/>
    <w:rsid w:val="006426F0"/>
    <w:rsid w:val="006755B0"/>
    <w:rsid w:val="00675B6E"/>
    <w:rsid w:val="00676395"/>
    <w:rsid w:val="00681252"/>
    <w:rsid w:val="00692739"/>
    <w:rsid w:val="00695B03"/>
    <w:rsid w:val="00696F1F"/>
    <w:rsid w:val="006A0C15"/>
    <w:rsid w:val="006A2412"/>
    <w:rsid w:val="006C1DE4"/>
    <w:rsid w:val="006C67EE"/>
    <w:rsid w:val="006D3990"/>
    <w:rsid w:val="006D5D8C"/>
    <w:rsid w:val="006E19D4"/>
    <w:rsid w:val="006F0A84"/>
    <w:rsid w:val="006F23FB"/>
    <w:rsid w:val="006F546B"/>
    <w:rsid w:val="00712E3D"/>
    <w:rsid w:val="007148EB"/>
    <w:rsid w:val="00737C89"/>
    <w:rsid w:val="00775D95"/>
    <w:rsid w:val="00784E55"/>
    <w:rsid w:val="0078655D"/>
    <w:rsid w:val="007A33A3"/>
    <w:rsid w:val="007B2DC8"/>
    <w:rsid w:val="007B3404"/>
    <w:rsid w:val="007B4B63"/>
    <w:rsid w:val="007C6319"/>
    <w:rsid w:val="007D47A9"/>
    <w:rsid w:val="007D7252"/>
    <w:rsid w:val="007E545A"/>
    <w:rsid w:val="007E6252"/>
    <w:rsid w:val="0085099D"/>
    <w:rsid w:val="008539E7"/>
    <w:rsid w:val="00865DCD"/>
    <w:rsid w:val="008672A2"/>
    <w:rsid w:val="008726CB"/>
    <w:rsid w:val="008835C9"/>
    <w:rsid w:val="00886345"/>
    <w:rsid w:val="00886CFA"/>
    <w:rsid w:val="008918AA"/>
    <w:rsid w:val="00893570"/>
    <w:rsid w:val="008A5D4F"/>
    <w:rsid w:val="008B6F9D"/>
    <w:rsid w:val="008C0AFD"/>
    <w:rsid w:val="008E323F"/>
    <w:rsid w:val="008F0F8F"/>
    <w:rsid w:val="008F1981"/>
    <w:rsid w:val="008F4D73"/>
    <w:rsid w:val="008F61B7"/>
    <w:rsid w:val="00903227"/>
    <w:rsid w:val="00904227"/>
    <w:rsid w:val="00915F0B"/>
    <w:rsid w:val="00917100"/>
    <w:rsid w:val="00923380"/>
    <w:rsid w:val="00951D29"/>
    <w:rsid w:val="00953F7B"/>
    <w:rsid w:val="009651D9"/>
    <w:rsid w:val="00971F66"/>
    <w:rsid w:val="00981F81"/>
    <w:rsid w:val="00983923"/>
    <w:rsid w:val="009920C5"/>
    <w:rsid w:val="009C4A1D"/>
    <w:rsid w:val="009D6CC5"/>
    <w:rsid w:val="009D7738"/>
    <w:rsid w:val="009E14FC"/>
    <w:rsid w:val="009E2DF6"/>
    <w:rsid w:val="009E3B14"/>
    <w:rsid w:val="00A15BDF"/>
    <w:rsid w:val="00A228B1"/>
    <w:rsid w:val="00A40670"/>
    <w:rsid w:val="00A4648F"/>
    <w:rsid w:val="00A51042"/>
    <w:rsid w:val="00A513A9"/>
    <w:rsid w:val="00A549A8"/>
    <w:rsid w:val="00A55AD9"/>
    <w:rsid w:val="00A627FE"/>
    <w:rsid w:val="00A66114"/>
    <w:rsid w:val="00A82455"/>
    <w:rsid w:val="00A8399F"/>
    <w:rsid w:val="00A946C5"/>
    <w:rsid w:val="00AA0515"/>
    <w:rsid w:val="00AA7101"/>
    <w:rsid w:val="00AB5A6B"/>
    <w:rsid w:val="00AC6248"/>
    <w:rsid w:val="00AC6BF4"/>
    <w:rsid w:val="00AF1C53"/>
    <w:rsid w:val="00AF2FF9"/>
    <w:rsid w:val="00AF7D1B"/>
    <w:rsid w:val="00B05937"/>
    <w:rsid w:val="00B06663"/>
    <w:rsid w:val="00B13D33"/>
    <w:rsid w:val="00B15B52"/>
    <w:rsid w:val="00B35251"/>
    <w:rsid w:val="00B532A0"/>
    <w:rsid w:val="00B77682"/>
    <w:rsid w:val="00B77B88"/>
    <w:rsid w:val="00B817EF"/>
    <w:rsid w:val="00B9261E"/>
    <w:rsid w:val="00BA1757"/>
    <w:rsid w:val="00BB0CC7"/>
    <w:rsid w:val="00BB3235"/>
    <w:rsid w:val="00BB633B"/>
    <w:rsid w:val="00BC726E"/>
    <w:rsid w:val="00BD0754"/>
    <w:rsid w:val="00BD13A9"/>
    <w:rsid w:val="00BD67EA"/>
    <w:rsid w:val="00BE3C91"/>
    <w:rsid w:val="00C02B76"/>
    <w:rsid w:val="00C15779"/>
    <w:rsid w:val="00C238E4"/>
    <w:rsid w:val="00C27BFE"/>
    <w:rsid w:val="00C351AE"/>
    <w:rsid w:val="00C4635B"/>
    <w:rsid w:val="00C53E17"/>
    <w:rsid w:val="00C553DC"/>
    <w:rsid w:val="00C57810"/>
    <w:rsid w:val="00C61508"/>
    <w:rsid w:val="00C70EFA"/>
    <w:rsid w:val="00C740FC"/>
    <w:rsid w:val="00C92B8B"/>
    <w:rsid w:val="00C96BBA"/>
    <w:rsid w:val="00CA6DE3"/>
    <w:rsid w:val="00CA7CED"/>
    <w:rsid w:val="00CB2FAA"/>
    <w:rsid w:val="00CC40FB"/>
    <w:rsid w:val="00CC51C0"/>
    <w:rsid w:val="00CD0E21"/>
    <w:rsid w:val="00CD230F"/>
    <w:rsid w:val="00CD5DD7"/>
    <w:rsid w:val="00CE1ED4"/>
    <w:rsid w:val="00D0175A"/>
    <w:rsid w:val="00D01FA1"/>
    <w:rsid w:val="00D0628B"/>
    <w:rsid w:val="00D15545"/>
    <w:rsid w:val="00D24FF9"/>
    <w:rsid w:val="00D27EE7"/>
    <w:rsid w:val="00D40504"/>
    <w:rsid w:val="00D45EA7"/>
    <w:rsid w:val="00D462E1"/>
    <w:rsid w:val="00D4780A"/>
    <w:rsid w:val="00D5132C"/>
    <w:rsid w:val="00D5389B"/>
    <w:rsid w:val="00D562B5"/>
    <w:rsid w:val="00D85DA3"/>
    <w:rsid w:val="00D90E4D"/>
    <w:rsid w:val="00DA246E"/>
    <w:rsid w:val="00DA63E4"/>
    <w:rsid w:val="00DB5028"/>
    <w:rsid w:val="00DD35EA"/>
    <w:rsid w:val="00DF0E9F"/>
    <w:rsid w:val="00DF55F1"/>
    <w:rsid w:val="00DF7827"/>
    <w:rsid w:val="00DF7B7C"/>
    <w:rsid w:val="00E04133"/>
    <w:rsid w:val="00E07307"/>
    <w:rsid w:val="00E25C3F"/>
    <w:rsid w:val="00E32499"/>
    <w:rsid w:val="00E36127"/>
    <w:rsid w:val="00E4067C"/>
    <w:rsid w:val="00E4622A"/>
    <w:rsid w:val="00E462B5"/>
    <w:rsid w:val="00E5121A"/>
    <w:rsid w:val="00E56262"/>
    <w:rsid w:val="00E57E9C"/>
    <w:rsid w:val="00E635A4"/>
    <w:rsid w:val="00E73AAE"/>
    <w:rsid w:val="00E80329"/>
    <w:rsid w:val="00E81ACF"/>
    <w:rsid w:val="00E81B42"/>
    <w:rsid w:val="00E85197"/>
    <w:rsid w:val="00E95E0D"/>
    <w:rsid w:val="00E9751C"/>
    <w:rsid w:val="00EA67E4"/>
    <w:rsid w:val="00EC7B2E"/>
    <w:rsid w:val="00ED08E4"/>
    <w:rsid w:val="00EE44A0"/>
    <w:rsid w:val="00EE7A4B"/>
    <w:rsid w:val="00F019CC"/>
    <w:rsid w:val="00F1108E"/>
    <w:rsid w:val="00F22A9D"/>
    <w:rsid w:val="00F260DC"/>
    <w:rsid w:val="00F43FA3"/>
    <w:rsid w:val="00F450E8"/>
    <w:rsid w:val="00F65C55"/>
    <w:rsid w:val="00F71152"/>
    <w:rsid w:val="00F758F1"/>
    <w:rsid w:val="00F77DB2"/>
    <w:rsid w:val="00F82545"/>
    <w:rsid w:val="00F92F18"/>
    <w:rsid w:val="00FA06CA"/>
    <w:rsid w:val="00FA3FA9"/>
    <w:rsid w:val="00FC2BC2"/>
    <w:rsid w:val="00FC48DC"/>
    <w:rsid w:val="00FD012E"/>
    <w:rsid w:val="00FE3A7A"/>
    <w:rsid w:val="00FE4372"/>
    <w:rsid w:val="00FE5C7C"/>
    <w:rsid w:val="00FE7F85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0EF2C"/>
  <w15:docId w15:val="{AE20C6BA-7947-4CE9-A9FF-443B1CC9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link w:val="a6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7">
    <w:name w:val="Table Grid"/>
    <w:basedOn w:val="a1"/>
    <w:uiPriority w:val="39"/>
    <w:rsid w:val="0087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1B3EC6"/>
    <w:rPr>
      <w:i/>
      <w:iCs/>
    </w:rPr>
  </w:style>
  <w:style w:type="paragraph" w:styleId="a9">
    <w:name w:val="List Paragraph"/>
    <w:basedOn w:val="a"/>
    <w:uiPriority w:val="34"/>
    <w:qFormat/>
    <w:rsid w:val="00A627FE"/>
    <w:pPr>
      <w:ind w:left="720"/>
      <w:contextualSpacing/>
    </w:pPr>
  </w:style>
  <w:style w:type="paragraph" w:customStyle="1" w:styleId="ConsPlusTitlePage">
    <w:name w:val="ConsPlusTitlePage"/>
    <w:rsid w:val="00507D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6">
    <w:name w:val="Без интервала Знак"/>
    <w:link w:val="a5"/>
    <w:locked/>
    <w:rsid w:val="00507DAE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a">
    <w:name w:val="Hyperlink"/>
    <w:basedOn w:val="a0"/>
    <w:uiPriority w:val="99"/>
    <w:unhideWhenUsed/>
    <w:rsid w:val="00981F81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9E3B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3B14"/>
    <w:pPr>
      <w:widowControl w:val="0"/>
      <w:shd w:val="clear" w:color="auto" w:fill="FFFFFF"/>
      <w:spacing w:before="420" w:after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B81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817EF"/>
  </w:style>
  <w:style w:type="paragraph" w:styleId="ad">
    <w:name w:val="footer"/>
    <w:basedOn w:val="a"/>
    <w:link w:val="ae"/>
    <w:uiPriority w:val="99"/>
    <w:unhideWhenUsed/>
    <w:rsid w:val="00B81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817EF"/>
  </w:style>
  <w:style w:type="paragraph" w:customStyle="1" w:styleId="Default">
    <w:name w:val="Default"/>
    <w:rsid w:val="00324F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470A6-93E1-46F8-9B2C-0D8B35D0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isogd SK.</cp:lastModifiedBy>
  <cp:revision>214</cp:revision>
  <cp:lastPrinted>2022-07-08T12:09:00Z</cp:lastPrinted>
  <dcterms:created xsi:type="dcterms:W3CDTF">2017-11-30T05:26:00Z</dcterms:created>
  <dcterms:modified xsi:type="dcterms:W3CDTF">2024-05-02T06:13:00Z</dcterms:modified>
</cp:coreProperties>
</file>