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17" w:rsidRDefault="009D5317" w:rsidP="009D5317">
      <w:pPr>
        <w:pStyle w:val="a5"/>
        <w:pageBreakBefore/>
      </w:pPr>
      <w:r>
        <w:t>СПИСОК</w:t>
      </w:r>
    </w:p>
    <w:p w:rsidR="00E210F5" w:rsidRPr="00E210F5" w:rsidRDefault="00E210F5" w:rsidP="00E210F5">
      <w:pPr>
        <w:pStyle w:val="a6"/>
      </w:pPr>
    </w:p>
    <w:p w:rsidR="009D5317" w:rsidRPr="00C20715" w:rsidRDefault="009D5317" w:rsidP="00E25852">
      <w:pPr>
        <w:pStyle w:val="30"/>
        <w:spacing w:after="233"/>
        <w:rPr>
          <w:b w:val="0"/>
          <w:color w:val="000000"/>
          <w:sz w:val="28"/>
          <w:szCs w:val="28"/>
          <w:lang w:eastAsia="ru-RU" w:bidi="ru-RU"/>
        </w:rPr>
      </w:pPr>
      <w:r w:rsidRPr="00C20715">
        <w:rPr>
          <w:b w:val="0"/>
          <w:sz w:val="28"/>
          <w:szCs w:val="28"/>
        </w:rPr>
        <w:t xml:space="preserve">приглашенных на заседание Совета депутатов по проекту решения Совета Александровского муниципального округа </w:t>
      </w:r>
      <w:r w:rsidR="00D02E90">
        <w:rPr>
          <w:b w:val="0"/>
          <w:sz w:val="28"/>
          <w:szCs w:val="28"/>
        </w:rPr>
        <w:t>«</w:t>
      </w:r>
      <w:r w:rsidR="00AF19C1" w:rsidRPr="00AF19C1">
        <w:rPr>
          <w:b w:val="0"/>
          <w:sz w:val="28"/>
          <w:szCs w:val="28"/>
        </w:rPr>
        <w:t>Об утверждении Программы комплексного развития транспортной инфраструктуры Александровского муниципального округа Ставропольского края на 2025- 2050 годы</w:t>
      </w:r>
      <w:r w:rsidR="00D02E90">
        <w:rPr>
          <w:b w:val="0"/>
          <w:sz w:val="28"/>
          <w:szCs w:val="28"/>
        </w:rPr>
        <w:t>»</w:t>
      </w:r>
    </w:p>
    <w:p w:rsidR="009D5317" w:rsidRDefault="009D5317" w:rsidP="009D531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D5317" w:rsidRDefault="009D5317" w:rsidP="009D5317">
      <w:pPr>
        <w:pStyle w:val="a3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1"/>
        <w:gridCol w:w="6213"/>
      </w:tblGrid>
      <w:tr w:rsidR="006A6535" w:rsidRPr="0035462A" w:rsidTr="00A62B7E">
        <w:trPr>
          <w:trHeight w:val="1250"/>
        </w:trPr>
        <w:tc>
          <w:tcPr>
            <w:tcW w:w="3291" w:type="dxa"/>
          </w:tcPr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kern w:val="2"/>
                <w:sz w:val="28"/>
              </w:rPr>
            </w:pPr>
            <w:bookmarkStart w:id="0" w:name="_GoBack" w:colFirst="0" w:colLast="1"/>
            <w:proofErr w:type="spellStart"/>
            <w:r>
              <w:rPr>
                <w:rFonts w:ascii="Times New Roman" w:hAnsi="Times New Roman"/>
                <w:sz w:val="28"/>
              </w:rPr>
              <w:t>Ермошкин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Владимир</w:t>
            </w: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Иванович</w:t>
            </w: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Батин</w:t>
            </w:r>
            <w:proofErr w:type="spellEnd"/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Георгий Геннадьевич</w:t>
            </w: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napToGrid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Иванова Юлия              </w:t>
            </w: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Викторовна</w:t>
            </w: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napToGrid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Мельникова Инна Владимировна</w:t>
            </w:r>
          </w:p>
          <w:p w:rsidR="006A6535" w:rsidRDefault="006A6535" w:rsidP="006A6535">
            <w:pPr>
              <w:snapToGrid w:val="0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Мещеряков Сергей</w:t>
            </w: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Валерьевич</w:t>
            </w: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pacing w:line="25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213" w:type="dxa"/>
          </w:tcPr>
          <w:p w:rsidR="006A6535" w:rsidRDefault="006A6535" w:rsidP="006A6535">
            <w:pPr>
              <w:snapToGrid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главы администрации</w:t>
            </w:r>
          </w:p>
          <w:p w:rsidR="006A6535" w:rsidRDefault="006A6535" w:rsidP="006A6535">
            <w:pPr>
              <w:snapToGrid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Александровского муниципального округа</w:t>
            </w:r>
          </w:p>
          <w:p w:rsidR="006A6535" w:rsidRDefault="006A6535" w:rsidP="006A6535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A6535" w:rsidRDefault="006A6535" w:rsidP="006A6535">
            <w:pPr>
              <w:snapToGrid w:val="0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pacing w:line="25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Александровского муниципального округа</w:t>
            </w:r>
          </w:p>
          <w:p w:rsidR="006A6535" w:rsidRDefault="006A6535" w:rsidP="006A6535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Ставропольского края</w:t>
            </w:r>
          </w:p>
          <w:p w:rsidR="006A6535" w:rsidRDefault="006A6535" w:rsidP="006A6535">
            <w:pPr>
              <w:spacing w:line="256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napToGrid w:val="0"/>
              <w:spacing w:line="256" w:lineRule="auto"/>
              <w:rPr>
                <w:rFonts w:ascii="Times New Roman" w:hAnsi="Times New Roman"/>
                <w:sz w:val="28"/>
              </w:rPr>
            </w:pPr>
          </w:p>
          <w:p w:rsidR="006A6535" w:rsidRDefault="006A6535" w:rsidP="006A6535">
            <w:pPr>
              <w:snapToGri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Александровского муниципального округа</w:t>
            </w:r>
          </w:p>
          <w:p w:rsidR="006A6535" w:rsidRDefault="006A6535" w:rsidP="006A6535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A6535" w:rsidRDefault="006A6535" w:rsidP="006A6535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535" w:rsidRDefault="006A6535" w:rsidP="006A6535">
            <w:pPr>
              <w:snapToGrid w:val="0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Александровского муниципального округа</w:t>
            </w:r>
          </w:p>
          <w:p w:rsidR="006A6535" w:rsidRDefault="006A6535" w:rsidP="006A6535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A6535" w:rsidRDefault="006A6535" w:rsidP="006A6535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535" w:rsidRDefault="006A6535" w:rsidP="006A6535">
            <w:pPr>
              <w:snapToGri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535" w:rsidRDefault="006A6535" w:rsidP="006A6535">
            <w:pPr>
              <w:snapToGri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администрации-начальник</w:t>
            </w:r>
          </w:p>
          <w:p w:rsidR="006A6535" w:rsidRDefault="006A6535" w:rsidP="006A6535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отдела имущественных и земельных отношений администрации Александровского муниципального округа Ставропольского края</w:t>
            </w:r>
          </w:p>
          <w:p w:rsidR="006A6535" w:rsidRDefault="006A6535" w:rsidP="006A6535">
            <w:pPr>
              <w:snapToGri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9D5317" w:rsidRPr="0035462A" w:rsidTr="00A62B7E">
        <w:trPr>
          <w:trHeight w:val="645"/>
        </w:trPr>
        <w:tc>
          <w:tcPr>
            <w:tcW w:w="9504" w:type="dxa"/>
            <w:gridSpan w:val="2"/>
          </w:tcPr>
          <w:p w:rsidR="009D5317" w:rsidRPr="0035462A" w:rsidRDefault="009D5317" w:rsidP="00A62B7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317" w:rsidRPr="0035462A" w:rsidRDefault="009D5317" w:rsidP="00A62B7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62A">
              <w:rPr>
                <w:rFonts w:ascii="Times New Roman" w:hAnsi="Times New Roman"/>
                <w:sz w:val="28"/>
                <w:szCs w:val="28"/>
              </w:rPr>
              <w:t xml:space="preserve">Руководители управлений и отделов </w:t>
            </w:r>
          </w:p>
          <w:p w:rsidR="009D5317" w:rsidRPr="0035462A" w:rsidRDefault="009D5317" w:rsidP="00A62B7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62A">
              <w:rPr>
                <w:rFonts w:ascii="Times New Roman" w:hAnsi="Times New Roman"/>
                <w:sz w:val="28"/>
                <w:szCs w:val="28"/>
              </w:rPr>
              <w:t>администрации Александровского</w:t>
            </w:r>
          </w:p>
          <w:p w:rsidR="009D5317" w:rsidRPr="0035462A" w:rsidRDefault="009D5317" w:rsidP="00A62B7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62A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5462A">
              <w:rPr>
                <w:rFonts w:ascii="Times New Roman" w:hAnsi="Times New Roman"/>
                <w:sz w:val="28"/>
                <w:szCs w:val="28"/>
              </w:rPr>
              <w:t xml:space="preserve"> с правом</w:t>
            </w:r>
          </w:p>
          <w:p w:rsidR="009D5317" w:rsidRPr="0035462A" w:rsidRDefault="009D5317" w:rsidP="00A62B7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62A">
              <w:rPr>
                <w:rFonts w:ascii="Times New Roman" w:hAnsi="Times New Roman"/>
                <w:sz w:val="28"/>
                <w:szCs w:val="28"/>
              </w:rPr>
              <w:t>юридического лица</w:t>
            </w:r>
          </w:p>
        </w:tc>
      </w:tr>
    </w:tbl>
    <w:p w:rsidR="009A7978" w:rsidRDefault="009A7978" w:rsidP="00E210F5">
      <w:pPr>
        <w:jc w:val="center"/>
      </w:pPr>
    </w:p>
    <w:sectPr w:rsidR="009A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5F"/>
    <w:rsid w:val="0007225F"/>
    <w:rsid w:val="00196C89"/>
    <w:rsid w:val="006A6535"/>
    <w:rsid w:val="007566AB"/>
    <w:rsid w:val="007F6560"/>
    <w:rsid w:val="009112A2"/>
    <w:rsid w:val="009A7978"/>
    <w:rsid w:val="009D5317"/>
    <w:rsid w:val="00A24359"/>
    <w:rsid w:val="00AD0B62"/>
    <w:rsid w:val="00AF19C1"/>
    <w:rsid w:val="00BC7127"/>
    <w:rsid w:val="00C20715"/>
    <w:rsid w:val="00D02E90"/>
    <w:rsid w:val="00E210F5"/>
    <w:rsid w:val="00E25852"/>
    <w:rsid w:val="00E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42C0E-7912-49A4-A274-1F5F42CB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1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317"/>
    <w:pPr>
      <w:spacing w:after="120"/>
    </w:pPr>
  </w:style>
  <w:style w:type="character" w:customStyle="1" w:styleId="a4">
    <w:name w:val="Основной текст Знак"/>
    <w:basedOn w:val="a0"/>
    <w:link w:val="a3"/>
    <w:rsid w:val="009D5317"/>
    <w:rPr>
      <w:rFonts w:ascii="Arial" w:eastAsia="Arial Unicode MS" w:hAnsi="Arial" w:cs="Times New Roman"/>
      <w:kern w:val="1"/>
      <w:sz w:val="20"/>
      <w:szCs w:val="24"/>
    </w:rPr>
  </w:style>
  <w:style w:type="paragraph" w:styleId="a5">
    <w:name w:val="Title"/>
    <w:basedOn w:val="a"/>
    <w:next w:val="a6"/>
    <w:link w:val="a7"/>
    <w:qFormat/>
    <w:rsid w:val="009D5317"/>
    <w:pPr>
      <w:widowControl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Заголовок Знак"/>
    <w:basedOn w:val="a0"/>
    <w:link w:val="a5"/>
    <w:rsid w:val="009D5317"/>
    <w:rPr>
      <w:rFonts w:ascii="Times New Roman" w:eastAsia="Times New Roman" w:hAnsi="Times New Roman" w:cs="Times New Roman"/>
      <w:kern w:val="1"/>
      <w:sz w:val="28"/>
      <w:szCs w:val="20"/>
    </w:rPr>
  </w:style>
  <w:style w:type="paragraph" w:styleId="a6">
    <w:name w:val="Subtitle"/>
    <w:basedOn w:val="a"/>
    <w:next w:val="a"/>
    <w:link w:val="a8"/>
    <w:uiPriority w:val="11"/>
    <w:qFormat/>
    <w:rsid w:val="009D53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9D5317"/>
    <w:rPr>
      <w:rFonts w:eastAsiaTheme="minorEastAsia"/>
      <w:color w:val="5A5A5A" w:themeColor="text1" w:themeTint="A5"/>
      <w:spacing w:val="15"/>
      <w:kern w:val="1"/>
    </w:rPr>
  </w:style>
  <w:style w:type="character" w:customStyle="1" w:styleId="3">
    <w:name w:val="Основной текст (3)_"/>
    <w:basedOn w:val="a0"/>
    <w:link w:val="30"/>
    <w:rsid w:val="00C207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0715"/>
    <w:pPr>
      <w:shd w:val="clear" w:color="auto" w:fill="FFFFFF"/>
      <w:suppressAutoHyphens w:val="0"/>
      <w:spacing w:before="120" w:after="360" w:line="0" w:lineRule="atLeast"/>
      <w:jc w:val="center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79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92D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А. Мещеряков</dc:creator>
  <cp:keywords/>
  <dc:description/>
  <cp:lastModifiedBy>Виталий В. Гейер</cp:lastModifiedBy>
  <cp:revision>16</cp:revision>
  <cp:lastPrinted>2021-07-21T14:56:00Z</cp:lastPrinted>
  <dcterms:created xsi:type="dcterms:W3CDTF">2021-03-11T08:11:00Z</dcterms:created>
  <dcterms:modified xsi:type="dcterms:W3CDTF">2025-04-25T13:52:00Z</dcterms:modified>
</cp:coreProperties>
</file>