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52" w:rsidRPr="00AF6E52" w:rsidRDefault="00AF6E52" w:rsidP="00AF6E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FF0000"/>
          <w:kern w:val="2"/>
          <w:sz w:val="32"/>
          <w:szCs w:val="32"/>
          <w:lang w:bidi="ru-RU"/>
        </w:rPr>
      </w:pPr>
      <w:bookmarkStart w:id="0" w:name="_GoBack"/>
      <w:bookmarkEnd w:id="0"/>
      <w:r w:rsidRPr="00AF6E52">
        <w:rPr>
          <w:rFonts w:ascii="Times New Roman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0EDA86FE" wp14:editId="70797A97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52" w:rsidRPr="00AF6E52" w:rsidRDefault="00AF6E52" w:rsidP="00AF6E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pacing w:val="130"/>
          <w:kern w:val="2"/>
          <w:sz w:val="32"/>
          <w:szCs w:val="28"/>
          <w:lang w:bidi="ru-RU"/>
        </w:rPr>
      </w:pPr>
      <w:r w:rsidRPr="00AF6E52">
        <w:rPr>
          <w:rFonts w:ascii="Times New Roman" w:hAnsi="Times New Roman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AF6E52" w:rsidRPr="00AF6E52" w:rsidRDefault="00AF6E52" w:rsidP="00AF6E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kern w:val="2"/>
          <w:sz w:val="28"/>
          <w:szCs w:val="28"/>
          <w:lang w:bidi="ru-RU"/>
        </w:rPr>
      </w:pPr>
    </w:p>
    <w:p w:rsidR="00AF6E52" w:rsidRPr="00AF6E52" w:rsidRDefault="00AF6E52" w:rsidP="00AF6E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kern w:val="2"/>
          <w:sz w:val="26"/>
          <w:szCs w:val="26"/>
          <w:lang w:bidi="ru-RU"/>
        </w:rPr>
      </w:pPr>
      <w:r w:rsidRPr="00AF6E52">
        <w:rPr>
          <w:rFonts w:ascii="Times New Roman" w:hAnsi="Times New Roman" w:cs="Arial"/>
          <w:kern w:val="2"/>
          <w:sz w:val="26"/>
          <w:szCs w:val="26"/>
          <w:lang w:bidi="ru-RU"/>
        </w:rPr>
        <w:t>АДМИНИСТРАЦИИ</w:t>
      </w:r>
    </w:p>
    <w:p w:rsidR="00AF6E52" w:rsidRPr="00AF6E52" w:rsidRDefault="00AF6E52" w:rsidP="00AF6E52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Arial"/>
          <w:kern w:val="2"/>
          <w:sz w:val="26"/>
          <w:szCs w:val="26"/>
          <w:lang w:bidi="ru-RU"/>
        </w:rPr>
      </w:pPr>
      <w:r w:rsidRPr="00AF6E52">
        <w:rPr>
          <w:rFonts w:ascii="Times New Roman" w:hAnsi="Times New Roman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AF6E52" w:rsidRPr="00AF6E52" w:rsidRDefault="00AF6E52" w:rsidP="00AF6E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kern w:val="2"/>
          <w:sz w:val="26"/>
          <w:szCs w:val="26"/>
          <w:lang w:bidi="ru-RU"/>
        </w:rPr>
      </w:pPr>
      <w:r w:rsidRPr="00AF6E52">
        <w:rPr>
          <w:rFonts w:ascii="Times New Roman" w:hAnsi="Times New Roman" w:cs="Arial"/>
          <w:kern w:val="2"/>
          <w:sz w:val="26"/>
          <w:szCs w:val="26"/>
          <w:lang w:bidi="ru-RU"/>
        </w:rPr>
        <w:t>СТАВРОПОЛЬСКОГО КРАЯ</w:t>
      </w:r>
    </w:p>
    <w:p w:rsidR="00AF6E52" w:rsidRPr="00AF6E52" w:rsidRDefault="00AF6E52" w:rsidP="00AF6E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 Unicode MS"/>
          <w:kern w:val="2"/>
          <w:sz w:val="28"/>
          <w:szCs w:val="24"/>
          <w:lang w:bidi="ru-RU"/>
        </w:rPr>
      </w:pPr>
    </w:p>
    <w:p w:rsidR="00AF6E52" w:rsidRPr="00AF6E52" w:rsidRDefault="00AF6E52" w:rsidP="00AF6E52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Arial Unicode MS"/>
          <w:kern w:val="2"/>
          <w:sz w:val="28"/>
          <w:szCs w:val="28"/>
          <w:lang w:bidi="ru-RU"/>
        </w:rPr>
      </w:pPr>
      <w:r w:rsidRPr="00AF6E52">
        <w:rPr>
          <w:rFonts w:ascii="Times New Roman" w:hAnsi="Times New Roman"/>
          <w:sz w:val="28"/>
          <w:szCs w:val="24"/>
          <w:lang w:bidi="ru-RU"/>
        </w:rPr>
        <w:t>0</w:t>
      </w:r>
      <w:r>
        <w:rPr>
          <w:rFonts w:ascii="Times New Roman" w:hAnsi="Times New Roman"/>
          <w:sz w:val="28"/>
          <w:szCs w:val="24"/>
          <w:lang w:bidi="ru-RU"/>
        </w:rPr>
        <w:t>3</w:t>
      </w:r>
      <w:r w:rsidRPr="00AF6E52">
        <w:rPr>
          <w:rFonts w:ascii="Times New Roman" w:hAnsi="Times New Roman"/>
          <w:sz w:val="28"/>
          <w:szCs w:val="24"/>
          <w:lang w:bidi="ru-RU"/>
        </w:rPr>
        <w:t xml:space="preserve"> июля</w:t>
      </w:r>
      <w:r w:rsidRPr="00AF6E52">
        <w:rPr>
          <w:rFonts w:ascii="Times New Roman" w:hAnsi="Times New Roman" w:cs="Arial Unicode MS"/>
          <w:kern w:val="2"/>
          <w:sz w:val="28"/>
          <w:szCs w:val="28"/>
          <w:lang w:bidi="ru-RU"/>
        </w:rPr>
        <w:t xml:space="preserve"> 2024 г</w:t>
      </w:r>
      <w:r w:rsidRPr="00AF6E52">
        <w:rPr>
          <w:rFonts w:ascii="Times New Roman" w:hAnsi="Times New Roman" w:cs="Arial Unicode MS"/>
          <w:kern w:val="2"/>
          <w:sz w:val="24"/>
          <w:szCs w:val="24"/>
          <w:lang w:bidi="ru-RU"/>
        </w:rPr>
        <w:t xml:space="preserve">.                             </w:t>
      </w:r>
      <w:r w:rsidRPr="00AF6E52">
        <w:rPr>
          <w:rFonts w:ascii="Times New Roman" w:hAnsi="Times New Roman" w:cs="Arial Unicode MS"/>
          <w:kern w:val="2"/>
          <w:sz w:val="28"/>
          <w:szCs w:val="24"/>
          <w:lang w:bidi="ru-RU"/>
        </w:rPr>
        <w:t>с. Александровское</w:t>
      </w:r>
      <w:r w:rsidRPr="00AF6E52">
        <w:rPr>
          <w:rFonts w:ascii="Times New Roman" w:hAnsi="Times New Roman" w:cs="Arial Unicode MS"/>
          <w:kern w:val="2"/>
          <w:sz w:val="32"/>
          <w:szCs w:val="28"/>
          <w:lang w:bidi="ru-RU"/>
        </w:rPr>
        <w:t xml:space="preserve">                                 </w:t>
      </w:r>
      <w:r w:rsidRPr="00AF6E52">
        <w:rPr>
          <w:rFonts w:ascii="Times New Roman" w:hAnsi="Times New Roman" w:cs="Arial Unicode MS"/>
          <w:kern w:val="2"/>
          <w:sz w:val="28"/>
          <w:szCs w:val="28"/>
          <w:lang w:bidi="ru-RU"/>
        </w:rPr>
        <w:t>№ 62</w:t>
      </w:r>
      <w:r>
        <w:rPr>
          <w:rFonts w:ascii="Times New Roman" w:hAnsi="Times New Roman" w:cs="Arial Unicode MS"/>
          <w:kern w:val="2"/>
          <w:sz w:val="28"/>
          <w:szCs w:val="28"/>
          <w:lang w:bidi="ru-RU"/>
        </w:rPr>
        <w:t>9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</w:t>
      </w:r>
      <w:r w:rsidR="00AF6E52">
        <w:rPr>
          <w:rFonts w:ascii="Times New Roman" w:hAnsi="Times New Roman"/>
          <w:sz w:val="28"/>
          <w:szCs w:val="28"/>
        </w:rPr>
        <w:t>.</w:t>
      </w:r>
      <w:r w:rsidR="005113B2">
        <w:rPr>
          <w:rFonts w:ascii="Times New Roman" w:hAnsi="Times New Roman"/>
          <w:sz w:val="28"/>
          <w:szCs w:val="28"/>
        </w:rPr>
        <w:t xml:space="preserve">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A60B9" w:rsidRPr="00333634" w:rsidRDefault="00A43313" w:rsidP="004A60B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313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70098D">
        <w:rPr>
          <w:rFonts w:ascii="Times New Roman" w:hAnsi="Times New Roman"/>
          <w:sz w:val="28"/>
          <w:szCs w:val="28"/>
        </w:rPr>
        <w:t xml:space="preserve"> </w:t>
      </w:r>
      <w:r w:rsidR="0070098D" w:rsidRPr="0070098D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="0070098D" w:rsidRPr="0070098D">
        <w:rPr>
          <w:rFonts w:ascii="Times New Roman" w:hAnsi="Times New Roman"/>
          <w:bCs/>
          <w:color w:val="auto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, н</w:t>
      </w:r>
      <w:r w:rsidR="004A60B9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4A60B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4A60B9" w:rsidRPr="00A310F2">
        <w:rPr>
          <w:rFonts w:ascii="Times New Roman" w:hAnsi="Times New Roman"/>
          <w:sz w:val="28"/>
          <w:szCs w:val="28"/>
        </w:rPr>
        <w:t xml:space="preserve"> </w:t>
      </w:r>
      <w:r w:rsidR="008F7863" w:rsidRPr="008F7863">
        <w:rPr>
          <w:rFonts w:ascii="Times New Roman" w:hAnsi="Times New Roman"/>
          <w:sz w:val="28"/>
          <w:szCs w:val="28"/>
        </w:rPr>
        <w:t xml:space="preserve">от 24 мая 2024 г. № 880/73 </w:t>
      </w:r>
      <w:r w:rsidR="004A60B9">
        <w:rPr>
          <w:rFonts w:ascii="Times New Roman" w:hAnsi="Times New Roman"/>
          <w:sz w:val="28"/>
          <w:szCs w:val="28"/>
        </w:rPr>
        <w:t>«</w:t>
      </w:r>
      <w:r w:rsidR="004A60B9"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4A60B9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C8122D" w:rsidRDefault="00C8122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AA72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</w:t>
      </w:r>
      <w:r w:rsidR="00AF6E52">
        <w:rPr>
          <w:rFonts w:ascii="Times New Roman" w:hAnsi="Times New Roman"/>
          <w:sz w:val="28"/>
          <w:szCs w:val="28"/>
        </w:rPr>
        <w:t>.</w:t>
      </w:r>
      <w:r w:rsidR="004A60B9">
        <w:rPr>
          <w:rFonts w:ascii="Times New Roman" w:hAnsi="Times New Roman"/>
          <w:sz w:val="28"/>
          <w:szCs w:val="28"/>
        </w:rPr>
        <w:t xml:space="preserve">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</w:t>
      </w:r>
      <w:r w:rsidR="00AA72A5" w:rsidRPr="00D3451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9D7D9A">
        <w:rPr>
          <w:rFonts w:ascii="Times New Roman" w:hAnsi="Times New Roman"/>
          <w:sz w:val="28"/>
          <w:szCs w:val="28"/>
        </w:rPr>
        <w:t>е</w:t>
      </w:r>
      <w:r w:rsidR="00AA72A5" w:rsidRPr="00D3451E">
        <w:rPr>
          <w:rFonts w:ascii="Times New Roman" w:hAnsi="Times New Roman"/>
          <w:sz w:val="28"/>
          <w:szCs w:val="28"/>
        </w:rPr>
        <w:t>м администрации Александровского муниципального округа Ст</w:t>
      </w:r>
      <w:r w:rsidR="00AA72A5">
        <w:rPr>
          <w:rFonts w:ascii="Times New Roman" w:hAnsi="Times New Roman"/>
          <w:sz w:val="28"/>
          <w:szCs w:val="28"/>
        </w:rPr>
        <w:t>авропольского края от 19</w:t>
      </w:r>
      <w:r w:rsidR="00AA72A5" w:rsidRPr="00D3451E">
        <w:rPr>
          <w:rFonts w:ascii="Times New Roman" w:hAnsi="Times New Roman"/>
          <w:sz w:val="28"/>
          <w:szCs w:val="28"/>
        </w:rPr>
        <w:t xml:space="preserve"> </w:t>
      </w:r>
      <w:r w:rsidR="00AA72A5">
        <w:rPr>
          <w:rFonts w:ascii="Times New Roman" w:hAnsi="Times New Roman"/>
          <w:sz w:val="28"/>
          <w:szCs w:val="28"/>
        </w:rPr>
        <w:t>марта</w:t>
      </w:r>
      <w:r w:rsidR="00AA72A5" w:rsidRPr="00D3451E">
        <w:rPr>
          <w:rFonts w:ascii="Times New Roman" w:hAnsi="Times New Roman"/>
          <w:sz w:val="28"/>
          <w:szCs w:val="28"/>
        </w:rPr>
        <w:t xml:space="preserve"> 202</w:t>
      </w:r>
      <w:r w:rsidR="00AA72A5">
        <w:rPr>
          <w:rFonts w:ascii="Times New Roman" w:hAnsi="Times New Roman"/>
          <w:sz w:val="28"/>
          <w:szCs w:val="28"/>
        </w:rPr>
        <w:t>4</w:t>
      </w:r>
      <w:r w:rsidR="00AA72A5" w:rsidRPr="00D3451E">
        <w:rPr>
          <w:rFonts w:ascii="Times New Roman" w:hAnsi="Times New Roman"/>
          <w:sz w:val="28"/>
          <w:szCs w:val="28"/>
        </w:rPr>
        <w:t xml:space="preserve"> г</w:t>
      </w:r>
      <w:r w:rsidR="00AA72A5">
        <w:rPr>
          <w:rFonts w:ascii="Times New Roman" w:hAnsi="Times New Roman"/>
          <w:sz w:val="28"/>
          <w:szCs w:val="28"/>
        </w:rPr>
        <w:t>.</w:t>
      </w:r>
      <w:r w:rsidR="00AA72A5" w:rsidRPr="00D3451E">
        <w:rPr>
          <w:rFonts w:ascii="Times New Roman" w:hAnsi="Times New Roman"/>
          <w:sz w:val="28"/>
          <w:szCs w:val="28"/>
        </w:rPr>
        <w:t xml:space="preserve"> № </w:t>
      </w:r>
      <w:r w:rsidR="00AA72A5">
        <w:rPr>
          <w:rFonts w:ascii="Times New Roman" w:hAnsi="Times New Roman"/>
          <w:sz w:val="28"/>
          <w:szCs w:val="28"/>
        </w:rPr>
        <w:t>276</w:t>
      </w:r>
      <w:r w:rsidR="00AA72A5" w:rsidRPr="00D3451E">
        <w:rPr>
          <w:rFonts w:ascii="Times New Roman" w:hAnsi="Times New Roman"/>
          <w:sz w:val="28"/>
          <w:szCs w:val="28"/>
        </w:rPr>
        <w:t xml:space="preserve">) </w:t>
      </w:r>
      <w:r w:rsidRPr="00D3451E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B74DDD" w:rsidRDefault="00B74DDD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B74DDD" w:rsidRDefault="00B74DDD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90"/>
        <w:gridCol w:w="5856"/>
      </w:tblGrid>
      <w:tr w:rsidR="00A951DC" w:rsidRPr="00660DD0" w:rsidTr="00B74DDD">
        <w:tc>
          <w:tcPr>
            <w:tcW w:w="3436" w:type="dxa"/>
          </w:tcPr>
          <w:p w:rsidR="00A951DC" w:rsidRPr="00A951DC" w:rsidRDefault="00A951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593DE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B74DDD">
        <w:tc>
          <w:tcPr>
            <w:tcW w:w="3436" w:type="dxa"/>
          </w:tcPr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2C53E0" w:rsidRDefault="00397888" w:rsidP="00232CF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>78</w:t>
            </w:r>
            <w:r w:rsidR="00FF7083">
              <w:rPr>
                <w:rFonts w:ascii="Times New Roman" w:hAnsi="Times New Roman"/>
                <w:sz w:val="28"/>
                <w:szCs w:val="28"/>
              </w:rPr>
              <w:t>8 596,67</w:t>
            </w:r>
            <w:r w:rsidR="000C6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2C53E0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4A60B9" w:rsidRPr="002C53E0" w:rsidRDefault="004A60B9" w:rsidP="009D7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FF7083">
              <w:rPr>
                <w:rFonts w:ascii="Times New Roman" w:hAnsi="Times New Roman"/>
                <w:sz w:val="28"/>
                <w:szCs w:val="28"/>
              </w:rPr>
              <w:t>242 646,75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2C53E0" w:rsidRDefault="004A60B9" w:rsidP="009D7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116 803,12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4A60B9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107 286,70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4A60B9" w:rsidRPr="004A60B9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4A60B9" w:rsidRDefault="004A60B9" w:rsidP="004A6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32CF0" w:rsidRPr="00071F0E" w:rsidRDefault="004A60B9" w:rsidP="004A6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="00B74DDD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>.»</w:t>
            </w:r>
            <w:r w:rsidR="00593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6B0F" w:rsidRDefault="00CF6B0F" w:rsidP="00E50B5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0BB7" w:rsidRDefault="00FF0BB7" w:rsidP="00B74DD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r w:rsidR="00DD4330">
        <w:rPr>
          <w:rFonts w:ascii="Times New Roman" w:hAnsi="Times New Roman"/>
          <w:sz w:val="28"/>
          <w:szCs w:val="28"/>
        </w:rPr>
        <w:t>паспорте п</w:t>
      </w:r>
      <w:r>
        <w:rPr>
          <w:rFonts w:ascii="Times New Roman" w:hAnsi="Times New Roman"/>
          <w:sz w:val="28"/>
          <w:szCs w:val="28"/>
        </w:rPr>
        <w:t>одпрограмм</w:t>
      </w:r>
      <w:r w:rsidR="00DD433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«Строительство, ремонт </w:t>
      </w:r>
      <w:r w:rsidRPr="00FF0BB7">
        <w:rPr>
          <w:rFonts w:ascii="Times New Roman" w:hAnsi="Times New Roman"/>
          <w:sz w:val="28"/>
          <w:szCs w:val="28"/>
        </w:rPr>
        <w:t>и содержание дорог общего пользования местного значения»</w:t>
      </w:r>
      <w:r>
        <w:rPr>
          <w:rFonts w:ascii="Times New Roman" w:hAnsi="Times New Roman"/>
          <w:sz w:val="28"/>
          <w:szCs w:val="28"/>
        </w:rPr>
        <w:t xml:space="preserve"> приложения 1 к </w:t>
      </w:r>
      <w:r w:rsidR="00CE7C5E">
        <w:rPr>
          <w:rFonts w:ascii="Times New Roman" w:hAnsi="Times New Roman"/>
          <w:sz w:val="28"/>
          <w:szCs w:val="28"/>
        </w:rPr>
        <w:t>подпрограмме</w:t>
      </w:r>
      <w:r w:rsidR="00CE7C5E" w:rsidRPr="00CE7C5E">
        <w:rPr>
          <w:rFonts w:ascii="Times New Roman" w:hAnsi="Times New Roman"/>
          <w:sz w:val="28"/>
          <w:szCs w:val="28"/>
        </w:rPr>
        <w:t xml:space="preserve"> </w:t>
      </w:r>
      <w:r w:rsidR="00CE7C5E">
        <w:rPr>
          <w:rFonts w:ascii="Times New Roman" w:hAnsi="Times New Roman"/>
          <w:sz w:val="28"/>
          <w:szCs w:val="28"/>
        </w:rPr>
        <w:t xml:space="preserve">позицию </w:t>
      </w:r>
      <w:r w:rsidR="00CE7C5E" w:rsidRPr="00E50B5F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</w:t>
      </w:r>
      <w:r w:rsidR="00CE7C5E">
        <w:rPr>
          <w:rFonts w:ascii="Times New Roman" w:hAnsi="Times New Roman"/>
          <w:sz w:val="28"/>
          <w:szCs w:val="28"/>
        </w:rPr>
        <w:t xml:space="preserve"> </w:t>
      </w:r>
      <w:r w:rsidR="00CE7C5E" w:rsidRPr="00E50B5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22" w:type="dxa"/>
        <w:tblInd w:w="55" w:type="dxa"/>
        <w:tblLayout w:type="fixed"/>
        <w:tblLook w:val="01E0" w:firstRow="1" w:lastRow="1" w:firstColumn="1" w:lastColumn="1" w:noHBand="0" w:noVBand="0"/>
      </w:tblPr>
      <w:tblGrid>
        <w:gridCol w:w="53"/>
        <w:gridCol w:w="3208"/>
        <w:gridCol w:w="228"/>
        <w:gridCol w:w="5920"/>
        <w:gridCol w:w="13"/>
      </w:tblGrid>
      <w:tr w:rsidR="00E370FD" w:rsidRPr="00296392" w:rsidTr="005F7032">
        <w:trPr>
          <w:trHeight w:val="127"/>
        </w:trPr>
        <w:tc>
          <w:tcPr>
            <w:tcW w:w="3261" w:type="dxa"/>
            <w:gridSpan w:val="2"/>
          </w:tcPr>
          <w:p w:rsidR="00E370FD" w:rsidRPr="00296392" w:rsidRDefault="00E370FD" w:rsidP="00AE3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3"/>
          </w:tcPr>
          <w:p w:rsidR="00E370FD" w:rsidRPr="00296392" w:rsidRDefault="00E370FD" w:rsidP="00AE3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5F703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" w:type="dxa"/>
          <w:wAfter w:w="13" w:type="dxa"/>
          <w:trHeight w:val="3489"/>
        </w:trPr>
        <w:tc>
          <w:tcPr>
            <w:tcW w:w="3436" w:type="dxa"/>
            <w:gridSpan w:val="2"/>
            <w:shd w:val="clear" w:color="auto" w:fill="auto"/>
          </w:tcPr>
          <w:p w:rsidR="00232CF0" w:rsidRPr="00695E3D" w:rsidRDefault="00232CF0" w:rsidP="00BC16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920" w:type="dxa"/>
            <w:shd w:val="clear" w:color="auto" w:fill="auto"/>
          </w:tcPr>
          <w:p w:rsidR="00B676AC" w:rsidRPr="00071F0E" w:rsidRDefault="00232CF0" w:rsidP="00B67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FF7083">
              <w:rPr>
                <w:rFonts w:ascii="Times New Roman" w:hAnsi="Times New Roman"/>
                <w:sz w:val="28"/>
                <w:szCs w:val="28"/>
              </w:rPr>
              <w:t>788 596,67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 xml:space="preserve"> тыс. руб. в т.ч. по годам:</w:t>
            </w:r>
          </w:p>
          <w:p w:rsidR="002C53E0" w:rsidRPr="002C53E0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F7083">
              <w:rPr>
                <w:rFonts w:ascii="Times New Roman" w:hAnsi="Times New Roman"/>
                <w:sz w:val="28"/>
                <w:szCs w:val="28"/>
              </w:rPr>
              <w:t>242 646,75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C53E0" w:rsidRPr="002C53E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2025 г. – 116 803,12 тыс. руб.;</w:t>
            </w:r>
          </w:p>
          <w:p w:rsidR="002C53E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2026 г. – 107 286,70 тыс. руб.;</w:t>
            </w:r>
          </w:p>
          <w:p w:rsidR="004A60B9" w:rsidRPr="004A60B9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9109D2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C6C21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>»</w:t>
            </w:r>
            <w:r w:rsidR="00B6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64D" w:rsidRPr="00695E3D" w:rsidRDefault="0071464D" w:rsidP="00B676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95D56" w:rsidRDefault="00CE7C5E" w:rsidP="005F7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D0BB0">
        <w:rPr>
          <w:rFonts w:ascii="Times New Roman" w:hAnsi="Times New Roman"/>
          <w:sz w:val="28"/>
          <w:szCs w:val="28"/>
        </w:rPr>
        <w:t xml:space="preserve">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 4,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5F7032" w:rsidRDefault="005F7032" w:rsidP="005F7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CE7C5E" w:rsidP="005F7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 w:rsidP="005F7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CE7C5E" w:rsidP="005F7032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 w:rsidP="005F7032">
      <w:pPr>
        <w:pStyle w:val="ConsNonformat"/>
        <w:widowControl/>
        <w:ind w:right="-2" w:firstLine="540"/>
        <w:jc w:val="both"/>
        <w:rPr>
          <w:rStyle w:val="FontStyle120"/>
          <w:sz w:val="28"/>
          <w:szCs w:val="28"/>
        </w:rPr>
      </w:pPr>
    </w:p>
    <w:p w:rsidR="00D8517D" w:rsidRDefault="00D851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84673" w:rsidRDefault="00D3451E" w:rsidP="00E7699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</w:t>
      </w:r>
      <w:r w:rsidR="005F7032">
        <w:rPr>
          <w:rFonts w:ascii="Times New Roman" w:hAnsi="Times New Roman"/>
          <w:szCs w:val="28"/>
        </w:rPr>
        <w:t xml:space="preserve">     </w:t>
      </w:r>
      <w:r w:rsidR="00171434">
        <w:rPr>
          <w:rFonts w:ascii="Times New Roman" w:hAnsi="Times New Roman"/>
          <w:szCs w:val="28"/>
        </w:rPr>
        <w:t xml:space="preserve">        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1" w:name="Par512"/>
      <w:bookmarkEnd w:id="1"/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 w:rsidSect="00AF6E52">
          <w:pgSz w:w="11906" w:h="16838"/>
          <w:pgMar w:top="568" w:right="567" w:bottom="1134" w:left="1985" w:header="708" w:footer="708" w:gutter="0"/>
          <w:cols w:space="720"/>
          <w:docGrid w:linePitch="299"/>
        </w:sectPr>
      </w:pP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8624"/>
        <w:gridCol w:w="4460"/>
      </w:tblGrid>
      <w:tr w:rsidR="00AA72A5" w:rsidTr="00AA72A5">
        <w:tc>
          <w:tcPr>
            <w:tcW w:w="8798" w:type="dxa"/>
          </w:tcPr>
          <w:p w:rsidR="00AA72A5" w:rsidRDefault="00AA72A5" w:rsidP="00AA72A5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hideMark/>
          </w:tcPr>
          <w:p w:rsidR="00AA72A5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5F7032" w:rsidRPr="004C4539" w:rsidRDefault="005F7032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«Повышение безопасности </w:t>
            </w:r>
            <w:r w:rsidRPr="004C4539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</w:tc>
      </w:tr>
    </w:tbl>
    <w:p w:rsidR="00AA72A5" w:rsidRDefault="00AA72A5" w:rsidP="00AA72A5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01FF7" w:rsidRDefault="00A01FF7" w:rsidP="00A01FF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01FF7" w:rsidRDefault="00A01FF7" w:rsidP="00A01FF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A72A5" w:rsidRDefault="00AA72A5" w:rsidP="00A01FF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Сведения</w:t>
      </w:r>
    </w:p>
    <w:p w:rsidR="00AA72A5" w:rsidRDefault="00AA72A5" w:rsidP="00A01FF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«Повышение безопасности дорожного движения» * и показателях решения задач подпрограмм Программы и их значениях</w:t>
      </w:r>
    </w:p>
    <w:p w:rsidR="00AA72A5" w:rsidRDefault="00AA72A5" w:rsidP="00AA72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369"/>
        <w:gridCol w:w="1134"/>
        <w:gridCol w:w="1135"/>
        <w:gridCol w:w="1162"/>
        <w:gridCol w:w="1134"/>
        <w:gridCol w:w="1134"/>
        <w:gridCol w:w="1134"/>
        <w:gridCol w:w="1134"/>
        <w:gridCol w:w="1134"/>
        <w:gridCol w:w="1134"/>
      </w:tblGrid>
      <w:tr w:rsidR="00AA72A5" w:rsidRPr="007F4A91" w:rsidTr="00CE7C5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AA72A5" w:rsidRPr="007F4A91" w:rsidTr="00CE7C5E">
        <w:trPr>
          <w:trHeight w:val="125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2029 г.</w:t>
            </w:r>
          </w:p>
        </w:tc>
      </w:tr>
      <w:tr w:rsidR="00AA72A5" w:rsidRPr="007F4A91" w:rsidTr="00CE7C5E">
        <w:trPr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A72A5" w:rsidRPr="007F4A91" w:rsidTr="00CE7C5E">
        <w:trPr>
          <w:trHeight w:val="535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Цель Программы: «Обеспечение безопасности дорожного движения, приведение автомобильных дорог общего пользования местного значения в соответствие нормативным требованиям»</w:t>
            </w:r>
          </w:p>
        </w:tc>
      </w:tr>
      <w:tr w:rsidR="00AA72A5" w:rsidRPr="007F4A91" w:rsidTr="009109D2">
        <w:trPr>
          <w:trHeight w:val="2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40,57</w:t>
            </w:r>
          </w:p>
        </w:tc>
      </w:tr>
      <w:tr w:rsidR="00AA72A5" w:rsidRPr="007F4A91" w:rsidTr="00CE7C5E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eastAsia="Calibri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</w:tc>
      </w:tr>
      <w:tr w:rsidR="00AA72A5" w:rsidRPr="007F4A91" w:rsidTr="009109D2">
        <w:trPr>
          <w:trHeight w:val="695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 xml:space="preserve"> подпрограммы 1 Программы: «Организация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 xml:space="preserve"> по приведению и поддержанию состояния автомобильных дорог общего пользования местного значения в соответствие с требованиями нормативных документов».</w:t>
            </w:r>
          </w:p>
        </w:tc>
      </w:tr>
      <w:tr w:rsidR="00AA72A5" w:rsidRPr="007F4A91" w:rsidTr="009109D2">
        <w:trPr>
          <w:trHeight w:val="18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12,256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72A5" w:rsidRPr="007F4A91" w:rsidTr="009109D2">
        <w:trPr>
          <w:trHeight w:val="18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Число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72A5" w:rsidRPr="007F4A91" w:rsidTr="009109D2">
        <w:trPr>
          <w:trHeight w:val="1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AA72A5" w:rsidRPr="007F4A91" w:rsidTr="009109D2">
        <w:trPr>
          <w:trHeight w:val="29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>оля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BB14A5" w:rsidRDefault="00BB14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BB14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BB14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72A5" w:rsidRPr="007F4A91" w:rsidTr="00CE7C5E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eastAsia="Calibri" w:hAnsi="Times New Roman"/>
                <w:sz w:val="24"/>
                <w:szCs w:val="24"/>
              </w:rPr>
              <w:t>Подпрограмма 2 Программы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 xml:space="preserve">: «Обеспечение реализации муниципальной программы Александровского муниципального округа Ставропольского </w:t>
            </w:r>
            <w:r w:rsidRPr="007F4A91">
              <w:rPr>
                <w:rFonts w:ascii="Times New Roman" w:hAnsi="Times New Roman"/>
                <w:sz w:val="24"/>
                <w:szCs w:val="24"/>
              </w:rPr>
              <w:lastRenderedPageBreak/>
              <w:t>края «Повышение безопасности дорожного движения» и  общепрограммные мероприятия»</w:t>
            </w:r>
          </w:p>
        </w:tc>
      </w:tr>
      <w:tr w:rsidR="00AA72A5" w:rsidRPr="007F4A91" w:rsidTr="00CE7C5E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>подпрограммы 2 Программы: «Снижение вероятности детского дорожно-транспортного травматизма»</w:t>
            </w:r>
          </w:p>
        </w:tc>
      </w:tr>
      <w:tr w:rsidR="00AA72A5" w:rsidRPr="007F4A91" w:rsidTr="00CE7C5E">
        <w:trPr>
          <w:trHeight w:val="7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Количество опубликованного специализированного материала о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01FF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</w:tbl>
    <w:p w:rsidR="00AA72A5" w:rsidRDefault="00AA72A5" w:rsidP="00AA72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4"/>
          <w:szCs w:val="24"/>
          <w:lang w:eastAsia="ar-SA"/>
        </w:rPr>
      </w:pPr>
    </w:p>
    <w:p w:rsidR="00A01FF7" w:rsidRDefault="00A01FF7" w:rsidP="003A4A46">
      <w:pPr>
        <w:spacing w:after="0"/>
        <w:ind w:right="-142"/>
        <w:rPr>
          <w:rFonts w:ascii="Times New Roman" w:hAnsi="Times New Roman"/>
          <w:sz w:val="24"/>
          <w:szCs w:val="24"/>
          <w:lang w:eastAsia="ar-SA"/>
        </w:rPr>
      </w:pPr>
    </w:p>
    <w:p w:rsidR="00A01FF7" w:rsidRDefault="00A01FF7" w:rsidP="003A4A46">
      <w:pPr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</w:t>
      </w:r>
    </w:p>
    <w:p w:rsidR="00AA72A5" w:rsidRDefault="00AA72A5" w:rsidP="003A4A46">
      <w:pPr>
        <w:spacing w:after="0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01FF7" w:rsidRDefault="00A01FF7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  <w:sectPr w:rsidR="00A01FF7" w:rsidSect="00914AD2">
          <w:pgSz w:w="16838" w:h="11906" w:orient="landscape"/>
          <w:pgMar w:top="1276" w:right="820" w:bottom="1134" w:left="1134" w:header="708" w:footer="708" w:gutter="0"/>
          <w:cols w:space="720"/>
        </w:sect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02"/>
      </w:tblGrid>
      <w:tr w:rsidR="00A01FF7" w:rsidTr="003A4A46">
        <w:tc>
          <w:tcPr>
            <w:tcW w:w="10598" w:type="dxa"/>
          </w:tcPr>
          <w:p w:rsidR="00A01FF7" w:rsidRDefault="00A01FF7">
            <w:pPr>
              <w:spacing w:line="240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A01FF7" w:rsidRDefault="00A01FF7" w:rsidP="00A01FF7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1FF7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A01FF7" w:rsidRPr="00A01FF7" w:rsidRDefault="00A01FF7" w:rsidP="00A01FF7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32"/>
                <w:szCs w:val="28"/>
                <w:lang w:eastAsia="ar-SA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A01FF7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A01FF7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A01FF7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A01FF7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A01FF7"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</w:p>
          <w:p w:rsidR="00A01FF7" w:rsidRDefault="00A01FF7">
            <w:pPr>
              <w:spacing w:line="240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43313" w:rsidRDefault="00A43313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D36DDF" w:rsidRDefault="00D36DDF" w:rsidP="005113B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3260"/>
        <w:gridCol w:w="1276"/>
        <w:gridCol w:w="1275"/>
        <w:gridCol w:w="1134"/>
        <w:gridCol w:w="1276"/>
        <w:gridCol w:w="1276"/>
        <w:gridCol w:w="1276"/>
      </w:tblGrid>
      <w:tr w:rsidR="005113B2" w:rsidRPr="00832E3D" w:rsidTr="00A420D4">
        <w:trPr>
          <w:trHeight w:val="159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113B2" w:rsidRPr="00832E3D" w:rsidTr="00A420D4">
        <w:trPr>
          <w:trHeight w:val="66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5113B2" w:rsidRPr="00832E3D" w:rsidTr="00A420D4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625" w:rsidRPr="00832E3D" w:rsidTr="00A420D4">
        <w:trPr>
          <w:trHeight w:val="29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F708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A420D4">
        <w:trPr>
          <w:trHeight w:val="110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–местный бюджет),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F708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A420D4">
        <w:trPr>
          <w:trHeight w:val="53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(далее –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краевой бюджет),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F708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213296,29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A420D4">
        <w:trPr>
          <w:trHeight w:val="106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A420D4">
        <w:trPr>
          <w:trHeight w:val="166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7FAC">
              <w:rPr>
                <w:rFonts w:ascii="Times New Roman" w:hAnsi="Times New Roman"/>
                <w:sz w:val="24"/>
                <w:szCs w:val="24"/>
              </w:rPr>
              <w:t>4310,89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A420D4">
        <w:trPr>
          <w:trHeight w:val="167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-Александровского муницпального округа Ставропольского края (далее - теротдел с. Грушевского)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C7FAC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A420D4">
        <w:trPr>
          <w:trHeight w:val="1018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теротдел)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A420D4">
        <w:trPr>
          <w:trHeight w:val="538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Круглолесский теротдел)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10785,96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A420D4">
        <w:trPr>
          <w:trHeight w:val="166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>Новокавказский теротдел)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6635,87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A420D4">
        <w:trPr>
          <w:trHeight w:val="138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>е - Саблинский теротдел)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A420D4">
        <w:trPr>
          <w:trHeight w:val="166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теротдел с. Северного)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A420D4">
        <w:trPr>
          <w:trHeight w:val="87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666,71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A420D4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213296,29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A420D4">
        <w:trPr>
          <w:trHeight w:val="27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A420D4">
        <w:trPr>
          <w:trHeight w:val="25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44310,89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A420D4">
        <w:trPr>
          <w:trHeight w:val="24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A420D4">
        <w:trPr>
          <w:trHeight w:val="208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A420D4">
        <w:trPr>
          <w:trHeight w:val="25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635,87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41666,71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A420D4">
        <w:trPr>
          <w:trHeight w:val="5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420D4">
        <w:trPr>
          <w:trHeight w:val="29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8523,15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8523,15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A420D4">
        <w:trPr>
          <w:trHeight w:val="36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1228,17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2289,63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1160,76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B742A4">
              <w:rPr>
                <w:rFonts w:ascii="Times New Roman" w:hAnsi="Times New Roman"/>
                <w:sz w:val="24"/>
                <w:szCs w:val="24"/>
              </w:rPr>
              <w:t>39,35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625" w:rsidRPr="00B742A4">
              <w:rPr>
                <w:rFonts w:ascii="Times New Roman" w:hAnsi="Times New Roman"/>
                <w:sz w:val="24"/>
                <w:szCs w:val="24"/>
              </w:rPr>
              <w:t>71,83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40625" w:rsidRPr="00F50154" w:rsidTr="00A420D4">
        <w:trPr>
          <w:trHeight w:val="18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420D4">
        <w:trPr>
          <w:trHeight w:val="272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00E2A" w:rsidRDefault="008B38E1" w:rsidP="008B38E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232803,60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232803,60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213296,29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420D4">
        <w:trPr>
          <w:trHeight w:val="27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</w:tr>
      <w:tr w:rsidR="00F40625" w:rsidRPr="00F50154" w:rsidTr="00A420D4">
        <w:trPr>
          <w:trHeight w:val="26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41571,26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60630,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</w:tr>
      <w:tr w:rsidR="00F40625" w:rsidRPr="00F50154" w:rsidTr="00A420D4">
        <w:trPr>
          <w:trHeight w:val="24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61022,72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17552,88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31894,79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F40625" w:rsidRPr="00F50154" w:rsidTr="00A420D4">
        <w:trPr>
          <w:trHeight w:val="32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9964,13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</w:tr>
      <w:tr w:rsidR="00F40625" w:rsidRPr="00F50154" w:rsidTr="00A420D4">
        <w:trPr>
          <w:trHeight w:val="27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6229,05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41478,89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39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22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21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420D4">
        <w:trPr>
          <w:trHeight w:val="31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420D4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A420D4">
        <w:trPr>
          <w:trHeight w:val="2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2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</w:t>
            </w:r>
          </w:p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A420D4">
        <w:trPr>
          <w:trHeight w:val="16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895D56" w:rsidRDefault="00895D56">
      <w:pPr>
        <w:spacing w:after="0" w:line="240" w:lineRule="exact"/>
        <w:ind w:right="-142"/>
        <w:rPr>
          <w:rFonts w:ascii="Times New Roman" w:hAnsi="Times New Roman"/>
          <w:sz w:val="24"/>
          <w:szCs w:val="24"/>
          <w:lang w:eastAsia="ar-SA"/>
        </w:rPr>
      </w:pPr>
    </w:p>
    <w:p w:rsidR="003A4A46" w:rsidRPr="003A4A46" w:rsidRDefault="003A4A46" w:rsidP="003A4A46">
      <w:pPr>
        <w:spacing w:after="0" w:line="240" w:lineRule="auto"/>
        <w:ind w:right="-142"/>
        <w:rPr>
          <w:rFonts w:ascii="Times New Roman" w:hAnsi="Times New Roman"/>
          <w:sz w:val="32"/>
          <w:szCs w:val="24"/>
          <w:lang w:eastAsia="ar-SA"/>
        </w:rPr>
      </w:pPr>
    </w:p>
    <w:p w:rsidR="003A4A46" w:rsidRPr="003A4A46" w:rsidRDefault="003A4A46" w:rsidP="003A4A46">
      <w:pPr>
        <w:spacing w:after="0" w:line="240" w:lineRule="auto"/>
        <w:ind w:right="-142"/>
        <w:rPr>
          <w:rFonts w:ascii="Times New Roman" w:hAnsi="Times New Roman"/>
          <w:sz w:val="32"/>
          <w:szCs w:val="24"/>
          <w:lang w:eastAsia="ar-SA"/>
        </w:rPr>
      </w:pPr>
    </w:p>
    <w:p w:rsidR="003A4A46" w:rsidRPr="00847A61" w:rsidRDefault="003A4A46" w:rsidP="003A4A46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</w:p>
    <w:sectPr w:rsidR="003A4A46" w:rsidRPr="00847A61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14" w:rsidRDefault="00531914" w:rsidP="00555A25">
      <w:pPr>
        <w:spacing w:after="0" w:line="240" w:lineRule="auto"/>
      </w:pPr>
      <w:r>
        <w:separator/>
      </w:r>
    </w:p>
  </w:endnote>
  <w:endnote w:type="continuationSeparator" w:id="0">
    <w:p w:rsidR="00531914" w:rsidRDefault="00531914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14" w:rsidRDefault="00531914" w:rsidP="00555A25">
      <w:pPr>
        <w:spacing w:after="0" w:line="240" w:lineRule="auto"/>
      </w:pPr>
      <w:r>
        <w:separator/>
      </w:r>
    </w:p>
  </w:footnote>
  <w:footnote w:type="continuationSeparator" w:id="0">
    <w:p w:rsidR="00531914" w:rsidRDefault="00531914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66E25"/>
    <w:rsid w:val="0007207A"/>
    <w:rsid w:val="00081970"/>
    <w:rsid w:val="000A02F9"/>
    <w:rsid w:val="000A5D48"/>
    <w:rsid w:val="000B49F3"/>
    <w:rsid w:val="000C66E1"/>
    <w:rsid w:val="000E1E94"/>
    <w:rsid w:val="000E2C9D"/>
    <w:rsid w:val="0010001F"/>
    <w:rsid w:val="001057B9"/>
    <w:rsid w:val="0011211E"/>
    <w:rsid w:val="0011763E"/>
    <w:rsid w:val="00124263"/>
    <w:rsid w:val="00127AF0"/>
    <w:rsid w:val="00134782"/>
    <w:rsid w:val="001472EB"/>
    <w:rsid w:val="00171434"/>
    <w:rsid w:val="001824FD"/>
    <w:rsid w:val="00194AD8"/>
    <w:rsid w:val="00194E5B"/>
    <w:rsid w:val="001A04A4"/>
    <w:rsid w:val="001B458D"/>
    <w:rsid w:val="001C6C21"/>
    <w:rsid w:val="001F43C6"/>
    <w:rsid w:val="00201526"/>
    <w:rsid w:val="00211679"/>
    <w:rsid w:val="00224184"/>
    <w:rsid w:val="00232CF0"/>
    <w:rsid w:val="00266856"/>
    <w:rsid w:val="0027167C"/>
    <w:rsid w:val="00273E8F"/>
    <w:rsid w:val="00284673"/>
    <w:rsid w:val="0028520F"/>
    <w:rsid w:val="00293171"/>
    <w:rsid w:val="002963E4"/>
    <w:rsid w:val="002C53E0"/>
    <w:rsid w:val="002E7A60"/>
    <w:rsid w:val="003071E8"/>
    <w:rsid w:val="003109C0"/>
    <w:rsid w:val="00313D4E"/>
    <w:rsid w:val="00321C49"/>
    <w:rsid w:val="00321C5F"/>
    <w:rsid w:val="00333A0D"/>
    <w:rsid w:val="00360AC4"/>
    <w:rsid w:val="00361C65"/>
    <w:rsid w:val="0036251F"/>
    <w:rsid w:val="00397888"/>
    <w:rsid w:val="003A4A46"/>
    <w:rsid w:val="003C54C8"/>
    <w:rsid w:val="003E7303"/>
    <w:rsid w:val="003F05EB"/>
    <w:rsid w:val="00406999"/>
    <w:rsid w:val="0041615C"/>
    <w:rsid w:val="0042298D"/>
    <w:rsid w:val="00431173"/>
    <w:rsid w:val="004443DB"/>
    <w:rsid w:val="004A60B9"/>
    <w:rsid w:val="004B33D4"/>
    <w:rsid w:val="004B3D82"/>
    <w:rsid w:val="004C7FAC"/>
    <w:rsid w:val="004D18B7"/>
    <w:rsid w:val="004E51C1"/>
    <w:rsid w:val="004E6ED7"/>
    <w:rsid w:val="004F355A"/>
    <w:rsid w:val="005113B2"/>
    <w:rsid w:val="005158A9"/>
    <w:rsid w:val="005166FA"/>
    <w:rsid w:val="00520E55"/>
    <w:rsid w:val="00531914"/>
    <w:rsid w:val="00555783"/>
    <w:rsid w:val="00555A25"/>
    <w:rsid w:val="005623AC"/>
    <w:rsid w:val="005633CF"/>
    <w:rsid w:val="0056534C"/>
    <w:rsid w:val="005906D2"/>
    <w:rsid w:val="00593DE1"/>
    <w:rsid w:val="00597A06"/>
    <w:rsid w:val="005B22FF"/>
    <w:rsid w:val="005C20B5"/>
    <w:rsid w:val="005C5E6C"/>
    <w:rsid w:val="005F7032"/>
    <w:rsid w:val="00604671"/>
    <w:rsid w:val="00612381"/>
    <w:rsid w:val="00612ED0"/>
    <w:rsid w:val="00616E28"/>
    <w:rsid w:val="00624FFA"/>
    <w:rsid w:val="00630C9F"/>
    <w:rsid w:val="00634AFE"/>
    <w:rsid w:val="006515E2"/>
    <w:rsid w:val="0065568B"/>
    <w:rsid w:val="00665194"/>
    <w:rsid w:val="00672CCA"/>
    <w:rsid w:val="00673D11"/>
    <w:rsid w:val="00675032"/>
    <w:rsid w:val="0069165B"/>
    <w:rsid w:val="0069599F"/>
    <w:rsid w:val="006972F8"/>
    <w:rsid w:val="006C2EE5"/>
    <w:rsid w:val="006E7CAD"/>
    <w:rsid w:val="006F5FA7"/>
    <w:rsid w:val="006F63B6"/>
    <w:rsid w:val="0070098D"/>
    <w:rsid w:val="0071464D"/>
    <w:rsid w:val="00722D1F"/>
    <w:rsid w:val="00737E68"/>
    <w:rsid w:val="00764AF6"/>
    <w:rsid w:val="00791F64"/>
    <w:rsid w:val="00797F53"/>
    <w:rsid w:val="007A3714"/>
    <w:rsid w:val="007B2F42"/>
    <w:rsid w:val="007B774B"/>
    <w:rsid w:val="007C2CD1"/>
    <w:rsid w:val="007C3529"/>
    <w:rsid w:val="007C7DC9"/>
    <w:rsid w:val="007D557E"/>
    <w:rsid w:val="007E48A6"/>
    <w:rsid w:val="00805B74"/>
    <w:rsid w:val="008105D5"/>
    <w:rsid w:val="008107A7"/>
    <w:rsid w:val="008176C2"/>
    <w:rsid w:val="008361C0"/>
    <w:rsid w:val="008413E5"/>
    <w:rsid w:val="00847A61"/>
    <w:rsid w:val="00847E2F"/>
    <w:rsid w:val="008615AF"/>
    <w:rsid w:val="00892F98"/>
    <w:rsid w:val="00895D56"/>
    <w:rsid w:val="008B0E5A"/>
    <w:rsid w:val="008B38E1"/>
    <w:rsid w:val="008B6575"/>
    <w:rsid w:val="008D4422"/>
    <w:rsid w:val="008D5557"/>
    <w:rsid w:val="008E1852"/>
    <w:rsid w:val="008F7863"/>
    <w:rsid w:val="00906D8B"/>
    <w:rsid w:val="009109D2"/>
    <w:rsid w:val="00911EC2"/>
    <w:rsid w:val="00914AD2"/>
    <w:rsid w:val="009231A7"/>
    <w:rsid w:val="00930183"/>
    <w:rsid w:val="00930DBD"/>
    <w:rsid w:val="0095701E"/>
    <w:rsid w:val="00957F1F"/>
    <w:rsid w:val="009616C8"/>
    <w:rsid w:val="0096558F"/>
    <w:rsid w:val="00972020"/>
    <w:rsid w:val="00991344"/>
    <w:rsid w:val="00994935"/>
    <w:rsid w:val="009C0BC8"/>
    <w:rsid w:val="009C47B8"/>
    <w:rsid w:val="009D7D9A"/>
    <w:rsid w:val="009E2227"/>
    <w:rsid w:val="009E638C"/>
    <w:rsid w:val="009F23A6"/>
    <w:rsid w:val="00A01FF7"/>
    <w:rsid w:val="00A045BD"/>
    <w:rsid w:val="00A114A8"/>
    <w:rsid w:val="00A25F77"/>
    <w:rsid w:val="00A27CA6"/>
    <w:rsid w:val="00A41327"/>
    <w:rsid w:val="00A420D4"/>
    <w:rsid w:val="00A43313"/>
    <w:rsid w:val="00A57ADC"/>
    <w:rsid w:val="00A63C77"/>
    <w:rsid w:val="00A722EF"/>
    <w:rsid w:val="00A77DEF"/>
    <w:rsid w:val="00A80253"/>
    <w:rsid w:val="00A851AB"/>
    <w:rsid w:val="00A951DC"/>
    <w:rsid w:val="00AA42B2"/>
    <w:rsid w:val="00AA72A5"/>
    <w:rsid w:val="00AB52CF"/>
    <w:rsid w:val="00AB5EC6"/>
    <w:rsid w:val="00AC75DB"/>
    <w:rsid w:val="00AE3795"/>
    <w:rsid w:val="00AE39A2"/>
    <w:rsid w:val="00AF6E52"/>
    <w:rsid w:val="00B00E2A"/>
    <w:rsid w:val="00B0666F"/>
    <w:rsid w:val="00B12EA4"/>
    <w:rsid w:val="00B2202A"/>
    <w:rsid w:val="00B24E7D"/>
    <w:rsid w:val="00B37F50"/>
    <w:rsid w:val="00B567DA"/>
    <w:rsid w:val="00B676AC"/>
    <w:rsid w:val="00B74DDD"/>
    <w:rsid w:val="00B84671"/>
    <w:rsid w:val="00B9618D"/>
    <w:rsid w:val="00BB14A5"/>
    <w:rsid w:val="00BB7A2A"/>
    <w:rsid w:val="00BC1642"/>
    <w:rsid w:val="00BD154C"/>
    <w:rsid w:val="00BD3BA1"/>
    <w:rsid w:val="00BE07E4"/>
    <w:rsid w:val="00C0437F"/>
    <w:rsid w:val="00C279F7"/>
    <w:rsid w:val="00C36A79"/>
    <w:rsid w:val="00C675D4"/>
    <w:rsid w:val="00C718AC"/>
    <w:rsid w:val="00C8122D"/>
    <w:rsid w:val="00C97AB3"/>
    <w:rsid w:val="00CA73A3"/>
    <w:rsid w:val="00CB460D"/>
    <w:rsid w:val="00CD0BB0"/>
    <w:rsid w:val="00CD58C4"/>
    <w:rsid w:val="00CE6535"/>
    <w:rsid w:val="00CE7C5E"/>
    <w:rsid w:val="00CF3AB4"/>
    <w:rsid w:val="00CF604C"/>
    <w:rsid w:val="00CF6B0F"/>
    <w:rsid w:val="00D05CFC"/>
    <w:rsid w:val="00D1692D"/>
    <w:rsid w:val="00D21EBE"/>
    <w:rsid w:val="00D3362E"/>
    <w:rsid w:val="00D3451E"/>
    <w:rsid w:val="00D36DDF"/>
    <w:rsid w:val="00D41770"/>
    <w:rsid w:val="00D54288"/>
    <w:rsid w:val="00D6299B"/>
    <w:rsid w:val="00D62E77"/>
    <w:rsid w:val="00D8154C"/>
    <w:rsid w:val="00D8517D"/>
    <w:rsid w:val="00D9053D"/>
    <w:rsid w:val="00D94FE5"/>
    <w:rsid w:val="00D9623C"/>
    <w:rsid w:val="00DB37D9"/>
    <w:rsid w:val="00DB5F07"/>
    <w:rsid w:val="00DC32DC"/>
    <w:rsid w:val="00DC564F"/>
    <w:rsid w:val="00DD2721"/>
    <w:rsid w:val="00DD4330"/>
    <w:rsid w:val="00DE16A3"/>
    <w:rsid w:val="00DE6BF0"/>
    <w:rsid w:val="00DF5095"/>
    <w:rsid w:val="00E00213"/>
    <w:rsid w:val="00E00258"/>
    <w:rsid w:val="00E10851"/>
    <w:rsid w:val="00E1148E"/>
    <w:rsid w:val="00E175FF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A690C"/>
    <w:rsid w:val="00EB4E6C"/>
    <w:rsid w:val="00EB6CE2"/>
    <w:rsid w:val="00EC4116"/>
    <w:rsid w:val="00ED3A90"/>
    <w:rsid w:val="00EF5762"/>
    <w:rsid w:val="00F075E3"/>
    <w:rsid w:val="00F14EC9"/>
    <w:rsid w:val="00F40625"/>
    <w:rsid w:val="00F50154"/>
    <w:rsid w:val="00F5097F"/>
    <w:rsid w:val="00F86C49"/>
    <w:rsid w:val="00F911E9"/>
    <w:rsid w:val="00F93BFD"/>
    <w:rsid w:val="00FA7722"/>
    <w:rsid w:val="00FB389B"/>
    <w:rsid w:val="00FD5A65"/>
    <w:rsid w:val="00FE271A"/>
    <w:rsid w:val="00FE7F30"/>
    <w:rsid w:val="00FF0BB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DAF52-D263-4FEF-9A81-D5E86E0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2</cp:revision>
  <cp:lastPrinted>2024-07-04T08:23:00Z</cp:lastPrinted>
  <dcterms:created xsi:type="dcterms:W3CDTF">2024-07-08T10:45:00Z</dcterms:created>
  <dcterms:modified xsi:type="dcterms:W3CDTF">2024-07-08T10:45:00Z</dcterms:modified>
</cp:coreProperties>
</file>