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D061A8" w:rsidRPr="00D061A8">
        <w:rPr>
          <w:sz w:val="27"/>
          <w:szCs w:val="27"/>
        </w:rPr>
        <w:t>26:18:100341:2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7A10FB">
        <w:rPr>
          <w:sz w:val="27"/>
          <w:szCs w:val="27"/>
        </w:rPr>
        <w:t>,</w:t>
      </w:r>
      <w:r w:rsidR="00EC0838">
        <w:rPr>
          <w:sz w:val="27"/>
          <w:szCs w:val="27"/>
        </w:rPr>
        <w:t xml:space="preserve"> ул. </w:t>
      </w:r>
      <w:r w:rsidR="00D061A8">
        <w:rPr>
          <w:sz w:val="27"/>
          <w:szCs w:val="27"/>
        </w:rPr>
        <w:t>Пролетарская, 68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0B4272">
        <w:rPr>
          <w:spacing w:val="2"/>
          <w:sz w:val="27"/>
          <w:szCs w:val="27"/>
        </w:rPr>
        <w:t>25</w:t>
      </w:r>
      <w:r w:rsidR="00190B42">
        <w:rPr>
          <w:spacing w:val="2"/>
          <w:sz w:val="27"/>
          <w:szCs w:val="27"/>
        </w:rPr>
        <w:t xml:space="preserve">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F025A8">
        <w:rPr>
          <w:spacing w:val="2"/>
          <w:sz w:val="27"/>
          <w:szCs w:val="27"/>
        </w:rPr>
        <w:t xml:space="preserve">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D061A8">
        <w:rPr>
          <w:spacing w:val="2"/>
          <w:sz w:val="27"/>
          <w:szCs w:val="27"/>
        </w:rPr>
        <w:t>Аверину</w:t>
      </w:r>
      <w:proofErr w:type="spellEnd"/>
      <w:r w:rsidR="00D061A8">
        <w:rPr>
          <w:spacing w:val="2"/>
          <w:sz w:val="27"/>
          <w:szCs w:val="27"/>
        </w:rPr>
        <w:t xml:space="preserve"> Ольгу Михайловну</w:t>
      </w:r>
      <w:r w:rsidR="0029484C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D061A8" w:rsidRPr="00D061A8">
        <w:rPr>
          <w:spacing w:val="2"/>
          <w:sz w:val="27"/>
          <w:szCs w:val="27"/>
        </w:rPr>
        <w:t>26:18:100341:2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C9437E">
        <w:rPr>
          <w:sz w:val="27"/>
          <w:szCs w:val="27"/>
        </w:rPr>
        <w:t xml:space="preserve">, ул. </w:t>
      </w:r>
      <w:r w:rsidR="00D061A8">
        <w:rPr>
          <w:sz w:val="27"/>
          <w:szCs w:val="27"/>
        </w:rPr>
        <w:t>Пролетарская, 68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AF431D">
        <w:rPr>
          <w:spacing w:val="2"/>
          <w:sz w:val="27"/>
          <w:szCs w:val="27"/>
        </w:rPr>
        <w:t>Соколовой Марии Владимировны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7A10FB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0B4272">
        <w:rPr>
          <w:sz w:val="27"/>
          <w:szCs w:val="27"/>
        </w:rPr>
        <w:t>25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061A8" w:rsidRPr="00D061A8">
        <w:rPr>
          <w:rFonts w:ascii="Times New Roman" w:hAnsi="Times New Roman" w:cs="Times New Roman"/>
          <w:sz w:val="27"/>
          <w:szCs w:val="27"/>
        </w:rPr>
        <w:t>26:18:100341:2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1A8">
        <w:rPr>
          <w:rFonts w:ascii="Times New Roman" w:hAnsi="Times New Roman" w:cs="Times New Roman"/>
          <w:sz w:val="28"/>
          <w:szCs w:val="28"/>
        </w:rPr>
        <w:t>Авериной</w:t>
      </w:r>
      <w:proofErr w:type="spellEnd"/>
      <w:r w:rsidR="00D061A8">
        <w:rPr>
          <w:rFonts w:ascii="Times New Roman" w:hAnsi="Times New Roman" w:cs="Times New Roman"/>
          <w:sz w:val="28"/>
          <w:szCs w:val="28"/>
        </w:rPr>
        <w:t xml:space="preserve"> О.М.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выявленному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разместить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Контроль за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отдела имущественных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B4272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70E2"/>
    <w:rsid w:val="002D08EC"/>
    <w:rsid w:val="002F430B"/>
    <w:rsid w:val="00303702"/>
    <w:rsid w:val="003045F3"/>
    <w:rsid w:val="00307E90"/>
    <w:rsid w:val="00315EDA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B2223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0986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AF431D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C6408"/>
    <w:rsid w:val="00CD0ABA"/>
    <w:rsid w:val="00CD3E18"/>
    <w:rsid w:val="00CD581D"/>
    <w:rsid w:val="00CF2357"/>
    <w:rsid w:val="00D061A8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B27B6"/>
    <w:rsid w:val="00DE37E4"/>
    <w:rsid w:val="00DE3E0B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F877-0C4D-4005-A8CA-4184FEAA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Pashka</cp:lastModifiedBy>
  <cp:revision>2</cp:revision>
  <cp:lastPrinted>2023-07-19T06:19:00Z</cp:lastPrinted>
  <dcterms:created xsi:type="dcterms:W3CDTF">2023-07-25T20:42:00Z</dcterms:created>
  <dcterms:modified xsi:type="dcterms:W3CDTF">2023-07-25T20:42:00Z</dcterms:modified>
</cp:coreProperties>
</file>