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BBE" w:rsidRDefault="00606BBE" w:rsidP="00606BBE">
      <w:pPr>
        <w:jc w:val="center"/>
        <w:rPr>
          <w:rFonts w:ascii="Times New Roman" w:hAnsi="Times New Roman" w:cs="Times New Roman"/>
          <w:sz w:val="28"/>
          <w:szCs w:val="28"/>
        </w:rPr>
      </w:pPr>
      <w:r w:rsidRPr="00606BBE">
        <w:rPr>
          <w:rFonts w:ascii="Times New Roman" w:hAnsi="Times New Roman" w:cs="Times New Roman"/>
          <w:noProof/>
          <w:sz w:val="28"/>
          <w:szCs w:val="28"/>
        </w:rPr>
        <w:drawing>
          <wp:inline distT="0" distB="0" distL="0" distR="0" wp14:anchorId="3392B612" wp14:editId="1E5F8E82">
            <wp:extent cx="390525" cy="542925"/>
            <wp:effectExtent l="0" t="0" r="9525" b="9525"/>
            <wp:docPr id="7" name="Рисунок 7" descr="Описание: Описание: Описание: Описание: 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блан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p w:rsidR="000F58DD" w:rsidRPr="00606BBE" w:rsidRDefault="000F58DD" w:rsidP="000C5A3C">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проект</w:t>
      </w:r>
    </w:p>
    <w:p w:rsidR="00606BBE" w:rsidRPr="000F58DD" w:rsidRDefault="000F58DD" w:rsidP="000C5A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w:t>
      </w:r>
      <w:r w:rsidR="00606BBE" w:rsidRPr="000F58DD">
        <w:rPr>
          <w:rFonts w:ascii="Times New Roman" w:hAnsi="Times New Roman" w:cs="Times New Roman"/>
          <w:sz w:val="28"/>
          <w:szCs w:val="28"/>
        </w:rPr>
        <w:t>Е</w:t>
      </w:r>
    </w:p>
    <w:p w:rsidR="00606BBE" w:rsidRPr="00606BBE" w:rsidRDefault="00606BBE" w:rsidP="000C5A3C">
      <w:pPr>
        <w:spacing w:after="0" w:line="240" w:lineRule="auto"/>
        <w:jc w:val="center"/>
        <w:rPr>
          <w:rFonts w:ascii="Times New Roman" w:hAnsi="Times New Roman" w:cs="Times New Roman"/>
          <w:sz w:val="28"/>
          <w:szCs w:val="28"/>
        </w:rPr>
      </w:pPr>
      <w:r w:rsidRPr="00606BBE">
        <w:rPr>
          <w:rFonts w:ascii="Times New Roman" w:hAnsi="Times New Roman" w:cs="Times New Roman"/>
          <w:sz w:val="28"/>
          <w:szCs w:val="28"/>
        </w:rPr>
        <w:t>АДМИНИСТРАЦИИ</w:t>
      </w:r>
      <w:r w:rsidR="000F58DD">
        <w:rPr>
          <w:rFonts w:ascii="Times New Roman" w:hAnsi="Times New Roman" w:cs="Times New Roman"/>
          <w:sz w:val="28"/>
          <w:szCs w:val="28"/>
        </w:rPr>
        <w:t xml:space="preserve"> </w:t>
      </w:r>
      <w:r w:rsidRPr="00606BBE">
        <w:rPr>
          <w:rFonts w:ascii="Times New Roman" w:hAnsi="Times New Roman" w:cs="Times New Roman"/>
          <w:sz w:val="28"/>
          <w:szCs w:val="28"/>
        </w:rPr>
        <w:t>АЛЕКСАНДРОВСКОГО МУНИЦИПАЛЬНОГО ОКРУГА</w:t>
      </w:r>
      <w:r w:rsidR="000F58DD">
        <w:rPr>
          <w:rFonts w:ascii="Times New Roman" w:hAnsi="Times New Roman" w:cs="Times New Roman"/>
          <w:sz w:val="28"/>
          <w:szCs w:val="28"/>
        </w:rPr>
        <w:t xml:space="preserve"> </w:t>
      </w:r>
      <w:r w:rsidRPr="00606BBE">
        <w:rPr>
          <w:rFonts w:ascii="Times New Roman" w:hAnsi="Times New Roman" w:cs="Times New Roman"/>
          <w:sz w:val="28"/>
          <w:szCs w:val="28"/>
        </w:rPr>
        <w:t>СТАВРОПОЛЬСКОГО КРАЯ</w:t>
      </w:r>
    </w:p>
    <w:p w:rsidR="00606BBE" w:rsidRPr="00606BBE" w:rsidRDefault="00606BBE" w:rsidP="000C5A3C">
      <w:pPr>
        <w:spacing w:after="0" w:line="240" w:lineRule="auto"/>
        <w:jc w:val="both"/>
        <w:rPr>
          <w:rFonts w:ascii="Times New Roman" w:hAnsi="Times New Roman" w:cs="Times New Roman"/>
          <w:sz w:val="28"/>
          <w:szCs w:val="28"/>
        </w:rPr>
      </w:pPr>
    </w:p>
    <w:p w:rsidR="00606BBE" w:rsidRDefault="00606BBE" w:rsidP="000C5A3C">
      <w:pPr>
        <w:spacing w:after="0" w:line="240" w:lineRule="auto"/>
        <w:jc w:val="both"/>
        <w:rPr>
          <w:rFonts w:ascii="Times New Roman" w:hAnsi="Times New Roman" w:cs="Times New Roman"/>
          <w:sz w:val="28"/>
          <w:szCs w:val="28"/>
        </w:rPr>
      </w:pPr>
      <w:r w:rsidRPr="00606BBE">
        <w:rPr>
          <w:rFonts w:ascii="Times New Roman" w:hAnsi="Times New Roman" w:cs="Times New Roman"/>
          <w:sz w:val="28"/>
          <w:szCs w:val="28"/>
        </w:rPr>
        <w:t>__________ 2024 г.</w:t>
      </w:r>
      <w:r w:rsidR="00AB7643">
        <w:rPr>
          <w:rFonts w:ascii="Times New Roman" w:hAnsi="Times New Roman" w:cs="Times New Roman"/>
          <w:sz w:val="28"/>
          <w:szCs w:val="28"/>
        </w:rPr>
        <w:t xml:space="preserve"> </w:t>
      </w:r>
      <w:r w:rsidR="007204A6">
        <w:rPr>
          <w:rFonts w:ascii="Times New Roman" w:hAnsi="Times New Roman" w:cs="Times New Roman"/>
          <w:sz w:val="28"/>
          <w:szCs w:val="28"/>
        </w:rPr>
        <w:t xml:space="preserve">                  </w:t>
      </w:r>
      <w:r w:rsidR="00D118C0">
        <w:rPr>
          <w:rFonts w:ascii="Times New Roman" w:hAnsi="Times New Roman" w:cs="Times New Roman"/>
          <w:sz w:val="28"/>
          <w:szCs w:val="28"/>
        </w:rPr>
        <w:t>с. Александровское</w:t>
      </w:r>
      <w:r w:rsidR="00AB7643">
        <w:rPr>
          <w:rFonts w:ascii="Times New Roman" w:hAnsi="Times New Roman" w:cs="Times New Roman"/>
          <w:sz w:val="28"/>
          <w:szCs w:val="28"/>
        </w:rPr>
        <w:t xml:space="preserve"> </w:t>
      </w:r>
      <w:r w:rsidR="007204A6">
        <w:rPr>
          <w:rFonts w:ascii="Times New Roman" w:hAnsi="Times New Roman" w:cs="Times New Roman"/>
          <w:sz w:val="28"/>
          <w:szCs w:val="28"/>
        </w:rPr>
        <w:t xml:space="preserve">                                </w:t>
      </w:r>
      <w:r w:rsidRPr="00606BBE">
        <w:rPr>
          <w:rFonts w:ascii="Times New Roman" w:hAnsi="Times New Roman" w:cs="Times New Roman"/>
          <w:sz w:val="28"/>
          <w:szCs w:val="28"/>
        </w:rPr>
        <w:t>№</w:t>
      </w:r>
      <w:r w:rsidR="00D118C0">
        <w:rPr>
          <w:rFonts w:ascii="Times New Roman" w:hAnsi="Times New Roman" w:cs="Times New Roman"/>
          <w:sz w:val="28"/>
          <w:szCs w:val="28"/>
        </w:rPr>
        <w:t xml:space="preserve"> ___</w:t>
      </w:r>
      <w:r w:rsidR="00AB7643">
        <w:rPr>
          <w:rFonts w:ascii="Times New Roman" w:hAnsi="Times New Roman" w:cs="Times New Roman"/>
          <w:sz w:val="28"/>
          <w:szCs w:val="28"/>
        </w:rPr>
        <w:t xml:space="preserve"> </w:t>
      </w:r>
    </w:p>
    <w:p w:rsidR="000C5A3C" w:rsidRPr="00606BBE" w:rsidRDefault="000C5A3C" w:rsidP="000C5A3C">
      <w:pPr>
        <w:spacing w:after="0" w:line="240" w:lineRule="auto"/>
        <w:jc w:val="both"/>
        <w:rPr>
          <w:rFonts w:ascii="Times New Roman" w:hAnsi="Times New Roman" w:cs="Times New Roman"/>
          <w:sz w:val="28"/>
          <w:szCs w:val="28"/>
        </w:rPr>
      </w:pPr>
    </w:p>
    <w:p w:rsidR="00B5718D" w:rsidRDefault="00606BBE" w:rsidP="000C5A3C">
      <w:pPr>
        <w:spacing w:after="0" w:line="240" w:lineRule="auto"/>
        <w:jc w:val="both"/>
        <w:rPr>
          <w:rFonts w:ascii="Times New Roman" w:hAnsi="Times New Roman" w:cs="Times New Roman"/>
          <w:sz w:val="28"/>
          <w:szCs w:val="28"/>
        </w:rPr>
      </w:pPr>
      <w:r w:rsidRPr="00606BBE">
        <w:rPr>
          <w:rFonts w:ascii="Times New Roman" w:hAnsi="Times New Roman" w:cs="Times New Roman"/>
          <w:sz w:val="28"/>
          <w:szCs w:val="28"/>
        </w:rPr>
        <w:t>Об утверждении А</w:t>
      </w:r>
      <w:r w:rsidR="00530A7A">
        <w:rPr>
          <w:rFonts w:ascii="Times New Roman" w:hAnsi="Times New Roman" w:cs="Times New Roman"/>
          <w:sz w:val="28"/>
          <w:szCs w:val="28"/>
        </w:rPr>
        <w:t>дминистративного регламента предоставления</w:t>
      </w:r>
      <w:r w:rsidRPr="00606BBE">
        <w:rPr>
          <w:rFonts w:ascii="Times New Roman" w:hAnsi="Times New Roman" w:cs="Times New Roman"/>
          <w:sz w:val="28"/>
          <w:szCs w:val="28"/>
        </w:rPr>
        <w:t xml:space="preserve"> отделом образования администрации Александровского муниципального </w:t>
      </w:r>
      <w:r w:rsidR="00530A7A">
        <w:rPr>
          <w:rFonts w:ascii="Times New Roman" w:hAnsi="Times New Roman" w:cs="Times New Roman"/>
          <w:sz w:val="28"/>
          <w:szCs w:val="28"/>
        </w:rPr>
        <w:t xml:space="preserve">округа </w:t>
      </w:r>
      <w:r w:rsidR="00530A7A" w:rsidRPr="00BB764B">
        <w:rPr>
          <w:rFonts w:ascii="Times New Roman" w:hAnsi="Times New Roman" w:cs="Times New Roman"/>
          <w:sz w:val="28"/>
          <w:szCs w:val="28"/>
        </w:rPr>
        <w:t>Ставропольского края</w:t>
      </w:r>
      <w:r w:rsidRPr="00606BBE">
        <w:rPr>
          <w:rFonts w:ascii="Times New Roman" w:hAnsi="Times New Roman" w:cs="Times New Roman"/>
          <w:sz w:val="28"/>
          <w:szCs w:val="28"/>
        </w:rPr>
        <w:t xml:space="preserve"> </w:t>
      </w:r>
      <w:r w:rsidR="00530A7A">
        <w:rPr>
          <w:rFonts w:ascii="Times New Roman" w:hAnsi="Times New Roman" w:cs="Times New Roman"/>
          <w:sz w:val="28"/>
          <w:szCs w:val="28"/>
        </w:rPr>
        <w:t>государственной</w:t>
      </w:r>
      <w:r w:rsidR="00AB7643">
        <w:rPr>
          <w:rFonts w:ascii="Times New Roman" w:hAnsi="Times New Roman" w:cs="Times New Roman"/>
          <w:sz w:val="28"/>
          <w:szCs w:val="28"/>
        </w:rPr>
        <w:t xml:space="preserve"> </w:t>
      </w:r>
      <w:r w:rsidR="00530A7A">
        <w:rPr>
          <w:rFonts w:ascii="Times New Roman" w:hAnsi="Times New Roman" w:cs="Times New Roman"/>
          <w:sz w:val="28"/>
          <w:szCs w:val="28"/>
        </w:rPr>
        <w:t xml:space="preserve">услуги </w:t>
      </w:r>
      <w:r w:rsidR="007204A6">
        <w:rPr>
          <w:rFonts w:ascii="Times New Roman" w:hAnsi="Times New Roman" w:cs="Times New Roman"/>
          <w:sz w:val="28"/>
          <w:szCs w:val="28"/>
        </w:rPr>
        <w:t>«</w:t>
      </w:r>
      <w:r w:rsidR="007204A6" w:rsidRPr="007204A6">
        <w:rPr>
          <w:rFonts w:ascii="Times New Roman" w:hAnsi="Times New Roman" w:cs="Times New Roman"/>
          <w:sz w:val="28"/>
          <w:szCs w:val="28"/>
        </w:rP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w:t>
      </w:r>
      <w:r w:rsidR="007204A6">
        <w:rPr>
          <w:rFonts w:ascii="Times New Roman" w:hAnsi="Times New Roman" w:cs="Times New Roman"/>
          <w:sz w:val="28"/>
          <w:szCs w:val="28"/>
        </w:rPr>
        <w:t>лках (поселках городского типа)»</w:t>
      </w:r>
    </w:p>
    <w:p w:rsidR="000C5A3C" w:rsidRPr="00B5718D" w:rsidRDefault="000C5A3C" w:rsidP="000C5A3C">
      <w:pPr>
        <w:spacing w:after="0" w:line="240" w:lineRule="auto"/>
        <w:jc w:val="both"/>
        <w:rPr>
          <w:rFonts w:ascii="Times New Roman" w:hAnsi="Times New Roman" w:cs="Times New Roman"/>
          <w:sz w:val="28"/>
          <w:szCs w:val="28"/>
        </w:rPr>
      </w:pPr>
    </w:p>
    <w:p w:rsidR="00606BBE" w:rsidRDefault="00606BBE" w:rsidP="000C5A3C">
      <w:pPr>
        <w:spacing w:after="0" w:line="240" w:lineRule="auto"/>
        <w:ind w:firstLine="567"/>
        <w:jc w:val="both"/>
        <w:rPr>
          <w:rFonts w:ascii="Times New Roman" w:hAnsi="Times New Roman" w:cs="Times New Roman"/>
          <w:sz w:val="28"/>
          <w:szCs w:val="28"/>
        </w:rPr>
      </w:pPr>
      <w:r w:rsidRPr="00BB764B">
        <w:rPr>
          <w:rFonts w:ascii="Times New Roman" w:hAnsi="Times New Roman" w:cs="Times New Roman"/>
          <w:sz w:val="28"/>
          <w:szCs w:val="28"/>
        </w:rPr>
        <w:t>В</w:t>
      </w:r>
      <w:r w:rsidR="00AB7643">
        <w:rPr>
          <w:rFonts w:ascii="Times New Roman" w:hAnsi="Times New Roman" w:cs="Times New Roman"/>
          <w:sz w:val="28"/>
          <w:szCs w:val="28"/>
        </w:rPr>
        <w:t xml:space="preserve"> </w:t>
      </w:r>
      <w:r w:rsidRPr="00BB764B">
        <w:rPr>
          <w:rFonts w:ascii="Times New Roman" w:hAnsi="Times New Roman" w:cs="Times New Roman"/>
          <w:sz w:val="28"/>
          <w:szCs w:val="28"/>
        </w:rPr>
        <w:t xml:space="preserve">соответствии с Федеральным законом от 27 июля </w:t>
      </w:r>
      <w:smartTag w:uri="urn:schemas-microsoft-com:office:smarttags" w:element="metricconverter">
        <w:smartTagPr>
          <w:attr w:name="ProductID" w:val="2010 г"/>
        </w:smartTagPr>
        <w:r w:rsidRPr="00BB764B">
          <w:rPr>
            <w:rFonts w:ascii="Times New Roman" w:hAnsi="Times New Roman" w:cs="Times New Roman"/>
            <w:sz w:val="28"/>
            <w:szCs w:val="28"/>
          </w:rPr>
          <w:t>2010 г</w:t>
        </w:r>
      </w:smartTag>
      <w:r w:rsidRPr="00BB764B">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Ставропольского края от 25 июля 2011 года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контрольных (надзорных) функций», </w:t>
      </w:r>
      <w:r w:rsidR="008E7D80">
        <w:rPr>
          <w:rFonts w:ascii="Times New Roman" w:hAnsi="Times New Roman" w:cs="Times New Roman"/>
          <w:sz w:val="28"/>
          <w:szCs w:val="28"/>
        </w:rPr>
        <w:t>п</w:t>
      </w:r>
      <w:r w:rsidR="008E7D80" w:rsidRPr="008E7D80">
        <w:rPr>
          <w:rFonts w:ascii="Times New Roman" w:hAnsi="Times New Roman" w:cs="Times New Roman"/>
          <w:sz w:val="28"/>
          <w:szCs w:val="28"/>
        </w:rPr>
        <w:t>риказ</w:t>
      </w:r>
      <w:r w:rsidR="008E7D80">
        <w:rPr>
          <w:rFonts w:ascii="Times New Roman" w:hAnsi="Times New Roman" w:cs="Times New Roman"/>
          <w:sz w:val="28"/>
          <w:szCs w:val="28"/>
        </w:rPr>
        <w:t>ом</w:t>
      </w:r>
      <w:r w:rsidR="008E7D80" w:rsidRPr="008E7D80">
        <w:rPr>
          <w:rFonts w:ascii="Times New Roman" w:hAnsi="Times New Roman" w:cs="Times New Roman"/>
          <w:sz w:val="28"/>
          <w:szCs w:val="28"/>
        </w:rPr>
        <w:t xml:space="preserve"> </w:t>
      </w:r>
      <w:proofErr w:type="spellStart"/>
      <w:r w:rsidR="008E7D80" w:rsidRPr="008E7D80">
        <w:rPr>
          <w:rFonts w:ascii="Times New Roman" w:hAnsi="Times New Roman" w:cs="Times New Roman"/>
          <w:sz w:val="28"/>
          <w:szCs w:val="28"/>
        </w:rPr>
        <w:t>минобразования</w:t>
      </w:r>
      <w:proofErr w:type="spellEnd"/>
      <w:r w:rsidR="008E7D80" w:rsidRPr="008E7D80">
        <w:rPr>
          <w:rFonts w:ascii="Times New Roman" w:hAnsi="Times New Roman" w:cs="Times New Roman"/>
          <w:sz w:val="28"/>
          <w:szCs w:val="28"/>
        </w:rPr>
        <w:t xml:space="preserve"> Ставропольского края от 18.09.201</w:t>
      </w:r>
      <w:r w:rsidR="000C5A3C">
        <w:rPr>
          <w:rFonts w:ascii="Times New Roman" w:hAnsi="Times New Roman" w:cs="Times New Roman"/>
          <w:sz w:val="28"/>
          <w:szCs w:val="28"/>
        </w:rPr>
        <w:t xml:space="preserve">4 N 919-пр </w:t>
      </w:r>
      <w:r w:rsidR="008E7D80" w:rsidRPr="008E7D80">
        <w:rPr>
          <w:rFonts w:ascii="Times New Roman" w:hAnsi="Times New Roman" w:cs="Times New Roman"/>
          <w:sz w:val="28"/>
          <w:szCs w:val="28"/>
        </w:rPr>
        <w:t>"Об утверждении Типового административного регламента предоставления органами местного самоуправления муниципальных округов и городских округов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w:t>
      </w:r>
      <w:r w:rsidRPr="00BB764B">
        <w:rPr>
          <w:rFonts w:ascii="Times New Roman" w:hAnsi="Times New Roman" w:cs="Times New Roman"/>
          <w:sz w:val="28"/>
          <w:szCs w:val="28"/>
        </w:rPr>
        <w:t>, администрация Александровского муниципального округа</w:t>
      </w:r>
      <w:r w:rsidR="00AB7643">
        <w:rPr>
          <w:rFonts w:ascii="Times New Roman" w:hAnsi="Times New Roman" w:cs="Times New Roman"/>
          <w:sz w:val="28"/>
          <w:szCs w:val="28"/>
        </w:rPr>
        <w:t xml:space="preserve"> </w:t>
      </w:r>
      <w:r w:rsidRPr="00BB764B">
        <w:rPr>
          <w:rFonts w:ascii="Times New Roman" w:hAnsi="Times New Roman" w:cs="Times New Roman"/>
          <w:sz w:val="28"/>
          <w:szCs w:val="28"/>
        </w:rPr>
        <w:t>Ставропольского края</w:t>
      </w:r>
    </w:p>
    <w:p w:rsidR="000C5A3C" w:rsidRPr="00606BBE" w:rsidRDefault="000C5A3C" w:rsidP="000C5A3C">
      <w:pPr>
        <w:spacing w:after="0" w:line="240" w:lineRule="auto"/>
        <w:ind w:firstLine="567"/>
        <w:jc w:val="both"/>
        <w:rPr>
          <w:rFonts w:ascii="Times New Roman" w:hAnsi="Times New Roman" w:cs="Times New Roman"/>
          <w:sz w:val="28"/>
          <w:szCs w:val="28"/>
        </w:rPr>
      </w:pPr>
    </w:p>
    <w:p w:rsidR="00606BBE" w:rsidRDefault="008E7D80" w:rsidP="000C5A3C">
      <w:pPr>
        <w:spacing w:after="0" w:line="240" w:lineRule="auto"/>
        <w:jc w:val="both"/>
        <w:rPr>
          <w:rFonts w:ascii="Times New Roman" w:hAnsi="Times New Roman" w:cs="Times New Roman"/>
          <w:sz w:val="28"/>
          <w:szCs w:val="28"/>
        </w:rPr>
      </w:pPr>
      <w:r w:rsidRPr="000C5A3C">
        <w:rPr>
          <w:rFonts w:ascii="Times New Roman" w:hAnsi="Times New Roman" w:cs="Times New Roman"/>
          <w:sz w:val="28"/>
          <w:szCs w:val="28"/>
        </w:rPr>
        <w:t>ПОСТАНОВЛЯЕ</w:t>
      </w:r>
      <w:r w:rsidR="00606BBE" w:rsidRPr="000C5A3C">
        <w:rPr>
          <w:rFonts w:ascii="Times New Roman" w:hAnsi="Times New Roman" w:cs="Times New Roman"/>
          <w:sz w:val="28"/>
          <w:szCs w:val="28"/>
        </w:rPr>
        <w:t>Т</w:t>
      </w:r>
      <w:r w:rsidR="00606BBE" w:rsidRPr="00606BBE">
        <w:rPr>
          <w:rFonts w:ascii="Times New Roman" w:hAnsi="Times New Roman" w:cs="Times New Roman"/>
          <w:sz w:val="28"/>
          <w:szCs w:val="28"/>
        </w:rPr>
        <w:t>:</w:t>
      </w:r>
    </w:p>
    <w:p w:rsidR="000C5A3C" w:rsidRPr="00606BBE" w:rsidRDefault="000C5A3C" w:rsidP="000C5A3C">
      <w:pPr>
        <w:spacing w:after="0" w:line="240" w:lineRule="auto"/>
        <w:jc w:val="both"/>
        <w:rPr>
          <w:rFonts w:ascii="Times New Roman" w:hAnsi="Times New Roman" w:cs="Times New Roman"/>
          <w:sz w:val="28"/>
          <w:szCs w:val="28"/>
        </w:rPr>
      </w:pPr>
    </w:p>
    <w:p w:rsidR="007204A6" w:rsidRPr="007204A6" w:rsidRDefault="00606BBE" w:rsidP="000C5A3C">
      <w:pPr>
        <w:spacing w:after="0" w:line="240" w:lineRule="auto"/>
        <w:ind w:firstLine="567"/>
        <w:jc w:val="both"/>
        <w:rPr>
          <w:rFonts w:ascii="Times New Roman" w:hAnsi="Times New Roman" w:cs="Times New Roman"/>
          <w:sz w:val="28"/>
          <w:szCs w:val="28"/>
        </w:rPr>
      </w:pPr>
      <w:r w:rsidRPr="00606BBE">
        <w:rPr>
          <w:rFonts w:ascii="Times New Roman" w:hAnsi="Times New Roman" w:cs="Times New Roman"/>
          <w:sz w:val="28"/>
          <w:szCs w:val="28"/>
        </w:rPr>
        <w:t>1. Утвердить прилагаемы</w:t>
      </w:r>
      <w:r w:rsidR="00B5718D">
        <w:rPr>
          <w:rFonts w:ascii="Times New Roman" w:hAnsi="Times New Roman" w:cs="Times New Roman"/>
          <w:sz w:val="28"/>
          <w:szCs w:val="28"/>
        </w:rPr>
        <w:t xml:space="preserve">й Административный регламент </w:t>
      </w:r>
      <w:r w:rsidRPr="00606BBE">
        <w:rPr>
          <w:rFonts w:ascii="Times New Roman" w:hAnsi="Times New Roman" w:cs="Times New Roman"/>
          <w:sz w:val="28"/>
          <w:szCs w:val="28"/>
        </w:rPr>
        <w:t>пред</w:t>
      </w:r>
      <w:r w:rsidR="00B5718D">
        <w:rPr>
          <w:rFonts w:ascii="Times New Roman" w:hAnsi="Times New Roman" w:cs="Times New Roman"/>
          <w:sz w:val="28"/>
          <w:szCs w:val="28"/>
        </w:rPr>
        <w:t>оставления</w:t>
      </w:r>
      <w:r w:rsidRPr="00606BBE">
        <w:rPr>
          <w:rFonts w:ascii="Times New Roman" w:hAnsi="Times New Roman" w:cs="Times New Roman"/>
          <w:sz w:val="28"/>
          <w:szCs w:val="28"/>
        </w:rPr>
        <w:t xml:space="preserve"> отделом образования администрации Александровского муниципального округа государственной услуги </w:t>
      </w:r>
      <w:r w:rsidR="00B5718D" w:rsidRPr="00606BBE">
        <w:rPr>
          <w:rFonts w:ascii="Times New Roman" w:hAnsi="Times New Roman" w:cs="Times New Roman"/>
          <w:sz w:val="28"/>
          <w:szCs w:val="28"/>
        </w:rPr>
        <w:t>«</w:t>
      </w:r>
      <w:r w:rsidR="007204A6" w:rsidRPr="007204A6">
        <w:rPr>
          <w:rFonts w:ascii="Times New Roman" w:hAnsi="Times New Roman" w:cs="Times New Roman"/>
          <w:sz w:val="28"/>
          <w:szCs w:val="28"/>
        </w:rPr>
        <w:t xml:space="preserve">Предоставление </w:t>
      </w:r>
      <w:r w:rsidR="007204A6" w:rsidRPr="007204A6">
        <w:rPr>
          <w:rFonts w:ascii="Times New Roman" w:hAnsi="Times New Roman" w:cs="Times New Roman"/>
          <w:sz w:val="28"/>
          <w:szCs w:val="28"/>
        </w:rPr>
        <w:lastRenderedPageBreak/>
        <w:t>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w:t>
      </w:r>
      <w:r w:rsidR="007204A6">
        <w:rPr>
          <w:rFonts w:ascii="Times New Roman" w:hAnsi="Times New Roman" w:cs="Times New Roman"/>
          <w:sz w:val="28"/>
          <w:szCs w:val="28"/>
        </w:rPr>
        <w:t>ках (поселках городского типа)»</w:t>
      </w:r>
    </w:p>
    <w:p w:rsidR="008B370F" w:rsidRPr="00606BBE" w:rsidRDefault="008B370F" w:rsidP="000C5A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Призна</w:t>
      </w:r>
      <w:r w:rsidR="00BC5E4C">
        <w:rPr>
          <w:rFonts w:ascii="Times New Roman" w:hAnsi="Times New Roman" w:cs="Times New Roman"/>
          <w:sz w:val="28"/>
          <w:szCs w:val="28"/>
        </w:rPr>
        <w:t xml:space="preserve">ть утратившим силу </w:t>
      </w:r>
      <w:r w:rsidR="00E70FEE">
        <w:rPr>
          <w:rFonts w:ascii="Times New Roman" w:hAnsi="Times New Roman" w:cs="Times New Roman"/>
          <w:sz w:val="28"/>
          <w:szCs w:val="28"/>
        </w:rPr>
        <w:t>постановления</w:t>
      </w:r>
      <w:r>
        <w:rPr>
          <w:rFonts w:ascii="Times New Roman" w:hAnsi="Times New Roman" w:cs="Times New Roman"/>
          <w:sz w:val="28"/>
          <w:szCs w:val="28"/>
        </w:rPr>
        <w:t xml:space="preserve"> администрации Александровского муниципального района Ставропольского края:</w:t>
      </w:r>
    </w:p>
    <w:p w:rsidR="00BC5E4C" w:rsidRDefault="00BC5E4C" w:rsidP="000C5A3C">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о</w:t>
      </w:r>
      <w:r w:rsidR="008B370F" w:rsidRPr="00BC5E4C">
        <w:rPr>
          <w:rFonts w:ascii="Times New Roman" w:hAnsi="Times New Roman" w:cs="Times New Roman"/>
          <w:sz w:val="28"/>
          <w:szCs w:val="28"/>
        </w:rPr>
        <w:t>т</w:t>
      </w:r>
      <w:r w:rsidRPr="00BC5E4C">
        <w:rPr>
          <w:rFonts w:ascii="Times New Roman" w:hAnsi="Times New Roman" w:cs="Times New Roman"/>
          <w:sz w:val="28"/>
          <w:szCs w:val="28"/>
        </w:rPr>
        <w:t xml:space="preserve"> 11 февраля 2015 г. №</w:t>
      </w:r>
      <w:r w:rsidR="00B45E0F">
        <w:rPr>
          <w:rFonts w:ascii="Times New Roman" w:hAnsi="Times New Roman" w:cs="Times New Roman"/>
          <w:sz w:val="28"/>
          <w:szCs w:val="28"/>
        </w:rPr>
        <w:t xml:space="preserve"> </w:t>
      </w:r>
      <w:r w:rsidRPr="00BC5E4C">
        <w:rPr>
          <w:rFonts w:ascii="Times New Roman" w:hAnsi="Times New Roman" w:cs="Times New Roman"/>
          <w:sz w:val="28"/>
          <w:szCs w:val="28"/>
        </w:rPr>
        <w:t>49</w:t>
      </w:r>
      <w:r w:rsidR="008B370F" w:rsidRPr="00BC5E4C">
        <w:rPr>
          <w:rFonts w:ascii="Times New Roman" w:hAnsi="Times New Roman" w:cs="Times New Roman"/>
          <w:sz w:val="28"/>
          <w:szCs w:val="28"/>
        </w:rPr>
        <w:t xml:space="preserve"> </w:t>
      </w:r>
      <w:r w:rsidRPr="00BC5E4C">
        <w:rPr>
          <w:rFonts w:ascii="Times New Roman" w:hAnsi="Times New Roman" w:cs="Times New Roman"/>
          <w:sz w:val="28"/>
          <w:szCs w:val="28"/>
        </w:rPr>
        <w:t>«</w:t>
      </w:r>
      <w:r w:rsidRPr="00BC5E4C">
        <w:rPr>
          <w:rFonts w:ascii="Times New Roman" w:hAnsi="Times New Roman" w:cs="Times New Roman"/>
          <w:sz w:val="28"/>
        </w:rPr>
        <w:t>Об утверждении Административного регламента</w:t>
      </w:r>
      <w:r w:rsidR="00AB7643">
        <w:rPr>
          <w:rFonts w:ascii="Times New Roman" w:hAnsi="Times New Roman" w:cs="Times New Roman"/>
          <w:sz w:val="28"/>
        </w:rPr>
        <w:t xml:space="preserve"> </w:t>
      </w:r>
      <w:r w:rsidRPr="00BC5E4C">
        <w:rPr>
          <w:rFonts w:ascii="Times New Roman" w:hAnsi="Times New Roman" w:cs="Times New Roman"/>
          <w:sz w:val="28"/>
        </w:rPr>
        <w:t>по предоставлению</w:t>
      </w:r>
      <w:r w:rsidR="00AB7643">
        <w:rPr>
          <w:rFonts w:ascii="Times New Roman" w:hAnsi="Times New Roman" w:cs="Times New Roman"/>
          <w:sz w:val="28"/>
        </w:rPr>
        <w:t xml:space="preserve"> </w:t>
      </w:r>
      <w:r w:rsidRPr="00BC5E4C">
        <w:rPr>
          <w:rFonts w:ascii="Times New Roman" w:hAnsi="Times New Roman" w:cs="Times New Roman"/>
          <w:sz w:val="28"/>
        </w:rPr>
        <w:t xml:space="preserve">отделом образования администрации Александровского муниципального района </w:t>
      </w:r>
      <w:r w:rsidR="00176BE3" w:rsidRPr="007204A6">
        <w:rPr>
          <w:rFonts w:ascii="Times New Roman" w:hAnsi="Times New Roman" w:cs="Times New Roman"/>
          <w:sz w:val="28"/>
          <w:szCs w:val="28"/>
        </w:rPr>
        <w:t>Ставропольского края</w:t>
      </w:r>
      <w:r w:rsidR="00176BE3" w:rsidRPr="00BC5E4C">
        <w:rPr>
          <w:rFonts w:ascii="Times New Roman" w:hAnsi="Times New Roman" w:cs="Times New Roman"/>
          <w:sz w:val="28"/>
        </w:rPr>
        <w:t xml:space="preserve"> </w:t>
      </w:r>
      <w:r w:rsidRPr="00BC5E4C">
        <w:rPr>
          <w:rFonts w:ascii="Times New Roman" w:hAnsi="Times New Roman" w:cs="Times New Roman"/>
          <w:sz w:val="28"/>
        </w:rPr>
        <w:t>государственной</w:t>
      </w:r>
      <w:r w:rsidR="00AB7643">
        <w:rPr>
          <w:rFonts w:ascii="Times New Roman" w:hAnsi="Times New Roman" w:cs="Times New Roman"/>
          <w:sz w:val="28"/>
        </w:rPr>
        <w:t xml:space="preserve"> </w:t>
      </w:r>
      <w:r w:rsidRPr="00BC5E4C">
        <w:rPr>
          <w:rFonts w:ascii="Times New Roman" w:hAnsi="Times New Roman" w:cs="Times New Roman"/>
          <w:sz w:val="28"/>
        </w:rPr>
        <w:t>услуги</w:t>
      </w:r>
      <w:r w:rsidR="00AB7643">
        <w:rPr>
          <w:rFonts w:ascii="Times New Roman" w:hAnsi="Times New Roman" w:cs="Times New Roman"/>
          <w:sz w:val="28"/>
        </w:rPr>
        <w:t xml:space="preserve"> </w:t>
      </w:r>
      <w:r w:rsidRPr="00BC5E4C">
        <w:rPr>
          <w:rFonts w:ascii="Times New Roman" w:hAnsi="Times New Roman" w:cs="Times New Roman"/>
          <w:sz w:val="28"/>
        </w:rPr>
        <w:t xml:space="preserve">«Предоставление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w:t>
      </w:r>
      <w:r w:rsidR="00176BE3">
        <w:rPr>
          <w:rFonts w:ascii="Times New Roman" w:hAnsi="Times New Roman" w:cs="Times New Roman"/>
          <w:sz w:val="28"/>
        </w:rPr>
        <w:t>организаций</w:t>
      </w:r>
      <w:r w:rsidR="00176BE3" w:rsidRPr="00176BE3">
        <w:rPr>
          <w:rFonts w:ascii="Times New Roman" w:hAnsi="Times New Roman" w:cs="Times New Roman"/>
          <w:sz w:val="28"/>
        </w:rPr>
        <w:t xml:space="preserve"> </w:t>
      </w:r>
      <w:r w:rsidR="00176BE3" w:rsidRPr="00BC5E4C">
        <w:rPr>
          <w:rFonts w:ascii="Times New Roman" w:hAnsi="Times New Roman" w:cs="Times New Roman"/>
          <w:sz w:val="28"/>
        </w:rPr>
        <w:t>Ставропольского края</w:t>
      </w:r>
      <w:r w:rsidRPr="00BC5E4C">
        <w:rPr>
          <w:rFonts w:ascii="Times New Roman" w:hAnsi="Times New Roman" w:cs="Times New Roman"/>
          <w:sz w:val="28"/>
        </w:rPr>
        <w:t>, проживающим и</w:t>
      </w:r>
      <w:r w:rsidR="00176BE3">
        <w:rPr>
          <w:rFonts w:ascii="Times New Roman" w:hAnsi="Times New Roman" w:cs="Times New Roman"/>
          <w:sz w:val="28"/>
        </w:rPr>
        <w:t xml:space="preserve"> работающим в сельских населенных пунктах, рабочих поселках (поселках городского типа)»</w:t>
      </w:r>
      <w:r>
        <w:rPr>
          <w:rFonts w:ascii="Times New Roman" w:hAnsi="Times New Roman" w:cs="Times New Roman"/>
          <w:sz w:val="28"/>
        </w:rPr>
        <w:t>;</w:t>
      </w:r>
    </w:p>
    <w:p w:rsidR="00BC5E4C" w:rsidRDefault="00BC5E4C" w:rsidP="000C5A3C">
      <w:pPr>
        <w:spacing w:after="0" w:line="240" w:lineRule="auto"/>
        <w:ind w:firstLine="567"/>
        <w:jc w:val="both"/>
        <w:rPr>
          <w:rFonts w:ascii="Times New Roman" w:hAnsi="Times New Roman"/>
          <w:sz w:val="28"/>
        </w:rPr>
      </w:pPr>
      <w:r w:rsidRPr="00BC5E4C">
        <w:rPr>
          <w:rStyle w:val="a6"/>
          <w:rFonts w:ascii="Times New Roman" w:hAnsi="Times New Roman"/>
          <w:bCs/>
          <w:i w:val="0"/>
          <w:color w:val="000000"/>
          <w:sz w:val="28"/>
          <w:szCs w:val="28"/>
        </w:rPr>
        <w:t>от 28 июля 2017 г. №</w:t>
      </w:r>
      <w:r w:rsidR="00176BE3">
        <w:rPr>
          <w:rStyle w:val="a6"/>
          <w:rFonts w:ascii="Times New Roman" w:hAnsi="Times New Roman"/>
          <w:bCs/>
          <w:i w:val="0"/>
          <w:color w:val="000000"/>
          <w:sz w:val="28"/>
          <w:szCs w:val="28"/>
        </w:rPr>
        <w:t xml:space="preserve"> </w:t>
      </w:r>
      <w:r w:rsidRPr="00BC5E4C">
        <w:rPr>
          <w:rStyle w:val="a6"/>
          <w:rFonts w:ascii="Times New Roman" w:hAnsi="Times New Roman"/>
          <w:bCs/>
          <w:i w:val="0"/>
          <w:color w:val="000000"/>
          <w:sz w:val="28"/>
          <w:szCs w:val="28"/>
        </w:rPr>
        <w:t xml:space="preserve">474 «О внесении изменений в </w:t>
      </w:r>
      <w:r w:rsidRPr="00BC5E4C">
        <w:rPr>
          <w:rFonts w:ascii="Times New Roman" w:hAnsi="Times New Roman"/>
          <w:sz w:val="28"/>
        </w:rPr>
        <w:t>Административный регламент по предоставлению отделом образования администрации Александровского муниципального района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Александровского муниципального района Ставропольского края, проживающим и работающим в сельской местности», утвержденный постановлением администрации Александровского муниципального района Ставропольского края от 11 февраля 2015 г. № 49</w:t>
      </w:r>
      <w:r w:rsidR="000C5A3C">
        <w:rPr>
          <w:rFonts w:ascii="Times New Roman" w:hAnsi="Times New Roman"/>
          <w:sz w:val="28"/>
        </w:rPr>
        <w:t>»</w:t>
      </w:r>
      <w:r>
        <w:rPr>
          <w:rFonts w:ascii="Times New Roman" w:hAnsi="Times New Roman"/>
          <w:sz w:val="28"/>
        </w:rPr>
        <w:t>;</w:t>
      </w:r>
    </w:p>
    <w:p w:rsidR="00F100AA" w:rsidRDefault="00F100AA" w:rsidP="000C5A3C">
      <w:pPr>
        <w:pStyle w:val="a7"/>
        <w:ind w:firstLine="567"/>
        <w:jc w:val="both"/>
        <w:rPr>
          <w:rFonts w:ascii="Times New Roman" w:hAnsi="Times New Roman"/>
          <w:sz w:val="28"/>
          <w:szCs w:val="28"/>
        </w:rPr>
      </w:pPr>
      <w:r>
        <w:rPr>
          <w:rFonts w:ascii="Times New Roman" w:hAnsi="Times New Roman"/>
          <w:sz w:val="28"/>
          <w:szCs w:val="28"/>
        </w:rPr>
        <w:t>от 31 июля 2020 г. №</w:t>
      </w:r>
      <w:r w:rsidR="000C5A3C">
        <w:rPr>
          <w:rFonts w:ascii="Times New Roman" w:hAnsi="Times New Roman"/>
          <w:sz w:val="28"/>
          <w:szCs w:val="28"/>
        </w:rPr>
        <w:t xml:space="preserve"> </w:t>
      </w:r>
      <w:r>
        <w:rPr>
          <w:rFonts w:ascii="Times New Roman" w:hAnsi="Times New Roman"/>
          <w:sz w:val="28"/>
          <w:szCs w:val="28"/>
        </w:rPr>
        <w:t>387 «</w:t>
      </w:r>
      <w:r w:rsidRPr="00BE0404">
        <w:rPr>
          <w:rFonts w:ascii="Times New Roman" w:hAnsi="Times New Roman"/>
          <w:sz w:val="28"/>
          <w:szCs w:val="28"/>
        </w:rPr>
        <w:t>О внесении изменений в Административный регламент по предоставлению отделом образования администрации Александровского муниципального района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Александровского муниципального района Ставропольского края, проживающим и работающим в сельской местности», утвержденного постановлением администрации Александровского муниципального района Ставропольского края от 11</w:t>
      </w:r>
      <w:r>
        <w:rPr>
          <w:rFonts w:ascii="Times New Roman" w:hAnsi="Times New Roman"/>
          <w:sz w:val="28"/>
          <w:szCs w:val="28"/>
        </w:rPr>
        <w:t xml:space="preserve"> февраля </w:t>
      </w:r>
      <w:r w:rsidRPr="00BE0404">
        <w:rPr>
          <w:rFonts w:ascii="Times New Roman" w:hAnsi="Times New Roman"/>
          <w:sz w:val="28"/>
          <w:szCs w:val="28"/>
        </w:rPr>
        <w:t>2015</w:t>
      </w:r>
      <w:r>
        <w:rPr>
          <w:rFonts w:ascii="Times New Roman" w:hAnsi="Times New Roman"/>
          <w:sz w:val="28"/>
          <w:szCs w:val="28"/>
        </w:rPr>
        <w:t xml:space="preserve"> </w:t>
      </w:r>
      <w:r w:rsidRPr="00BE0404">
        <w:rPr>
          <w:rFonts w:ascii="Times New Roman" w:hAnsi="Times New Roman"/>
          <w:sz w:val="28"/>
          <w:szCs w:val="28"/>
        </w:rPr>
        <w:t>г. № 49</w:t>
      </w:r>
      <w:r w:rsidR="000C5A3C">
        <w:rPr>
          <w:rFonts w:ascii="Times New Roman" w:hAnsi="Times New Roman"/>
          <w:sz w:val="28"/>
          <w:szCs w:val="28"/>
        </w:rPr>
        <w:t>».</w:t>
      </w:r>
    </w:p>
    <w:p w:rsidR="00BC5E4C" w:rsidRPr="00BC5E4C" w:rsidRDefault="00BC5E4C" w:rsidP="000C5A3C">
      <w:pPr>
        <w:spacing w:after="0" w:line="240" w:lineRule="auto"/>
        <w:ind w:firstLine="567"/>
        <w:jc w:val="both"/>
        <w:rPr>
          <w:rFonts w:ascii="Times New Roman" w:hAnsi="Times New Roman"/>
          <w:sz w:val="28"/>
        </w:rPr>
      </w:pPr>
    </w:p>
    <w:p w:rsidR="00606BBE" w:rsidRPr="00606BBE" w:rsidRDefault="00F100AA" w:rsidP="000C5A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06BBE" w:rsidRPr="00606BBE">
        <w:rPr>
          <w:rFonts w:ascii="Times New Roman" w:hAnsi="Times New Roman" w:cs="Times New Roman"/>
          <w:sz w:val="28"/>
          <w:szCs w:val="28"/>
        </w:rPr>
        <w:t>. Контроль за выполнением настоящего постановления возложить на заместителя главы</w:t>
      </w:r>
      <w:r w:rsidR="00AB7643">
        <w:rPr>
          <w:rFonts w:ascii="Times New Roman" w:hAnsi="Times New Roman" w:cs="Times New Roman"/>
          <w:sz w:val="28"/>
          <w:szCs w:val="28"/>
        </w:rPr>
        <w:t xml:space="preserve"> </w:t>
      </w:r>
      <w:r w:rsidR="00606BBE" w:rsidRPr="00606BBE">
        <w:rPr>
          <w:rFonts w:ascii="Times New Roman" w:hAnsi="Times New Roman" w:cs="Times New Roman"/>
          <w:sz w:val="28"/>
          <w:szCs w:val="28"/>
        </w:rPr>
        <w:t>администрации Александровского муниципального округа Ставропольского края</w:t>
      </w:r>
      <w:r w:rsidR="00AB7643">
        <w:rPr>
          <w:rFonts w:ascii="Times New Roman" w:hAnsi="Times New Roman" w:cs="Times New Roman"/>
          <w:sz w:val="28"/>
          <w:szCs w:val="28"/>
        </w:rPr>
        <w:t xml:space="preserve"> </w:t>
      </w:r>
      <w:r w:rsidR="000F58DD">
        <w:rPr>
          <w:rFonts w:ascii="Times New Roman" w:hAnsi="Times New Roman" w:cs="Times New Roman"/>
          <w:sz w:val="28"/>
          <w:szCs w:val="28"/>
        </w:rPr>
        <w:t>Мельникову И.В.</w:t>
      </w:r>
    </w:p>
    <w:p w:rsidR="00606BBE" w:rsidRPr="00606BBE" w:rsidRDefault="00606BBE" w:rsidP="000C5A3C">
      <w:pPr>
        <w:spacing w:after="0" w:line="240" w:lineRule="auto"/>
        <w:ind w:firstLine="567"/>
        <w:jc w:val="both"/>
        <w:rPr>
          <w:rFonts w:ascii="Times New Roman" w:hAnsi="Times New Roman" w:cs="Times New Roman"/>
          <w:sz w:val="28"/>
          <w:szCs w:val="28"/>
        </w:rPr>
      </w:pPr>
    </w:p>
    <w:p w:rsidR="00606BBE" w:rsidRPr="00606BBE" w:rsidRDefault="000F58DD" w:rsidP="000C5A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06BBE" w:rsidRPr="00606BBE">
        <w:rPr>
          <w:rFonts w:ascii="Times New Roman" w:hAnsi="Times New Roman" w:cs="Times New Roman"/>
          <w:sz w:val="28"/>
          <w:szCs w:val="28"/>
        </w:rPr>
        <w:t>. Настоящее постановление вступает в силу со дня его обнародования</w:t>
      </w:r>
      <w:r w:rsidR="009A3F00">
        <w:rPr>
          <w:rFonts w:ascii="Times New Roman" w:hAnsi="Times New Roman" w:cs="Times New Roman"/>
          <w:sz w:val="28"/>
          <w:szCs w:val="28"/>
        </w:rPr>
        <w:t>.</w:t>
      </w:r>
    </w:p>
    <w:p w:rsidR="00606BBE" w:rsidRDefault="00606BBE" w:rsidP="000C5A3C">
      <w:pPr>
        <w:spacing w:after="0" w:line="240" w:lineRule="auto"/>
        <w:jc w:val="both"/>
        <w:rPr>
          <w:rFonts w:ascii="Times New Roman" w:hAnsi="Times New Roman" w:cs="Times New Roman"/>
          <w:sz w:val="28"/>
          <w:szCs w:val="28"/>
        </w:rPr>
      </w:pPr>
    </w:p>
    <w:p w:rsidR="000F58DD" w:rsidRDefault="000F58DD" w:rsidP="000C5A3C">
      <w:pPr>
        <w:spacing w:after="0" w:line="240" w:lineRule="auto"/>
        <w:jc w:val="both"/>
        <w:rPr>
          <w:rFonts w:ascii="Times New Roman" w:hAnsi="Times New Roman" w:cs="Times New Roman"/>
          <w:sz w:val="28"/>
          <w:szCs w:val="28"/>
        </w:rPr>
      </w:pPr>
    </w:p>
    <w:p w:rsidR="000F58DD" w:rsidRPr="00606BBE" w:rsidRDefault="000F58DD" w:rsidP="000C5A3C">
      <w:pPr>
        <w:spacing w:after="0" w:line="240" w:lineRule="auto"/>
        <w:jc w:val="both"/>
        <w:rPr>
          <w:rFonts w:ascii="Times New Roman" w:hAnsi="Times New Roman" w:cs="Times New Roman"/>
          <w:sz w:val="28"/>
          <w:szCs w:val="28"/>
        </w:rPr>
      </w:pPr>
    </w:p>
    <w:p w:rsidR="000F58DD" w:rsidRDefault="00606BBE" w:rsidP="000C5A3C">
      <w:pPr>
        <w:spacing w:after="0" w:line="240" w:lineRule="auto"/>
        <w:jc w:val="both"/>
        <w:rPr>
          <w:rFonts w:ascii="Times New Roman" w:hAnsi="Times New Roman" w:cs="Times New Roman"/>
          <w:sz w:val="28"/>
          <w:szCs w:val="28"/>
        </w:rPr>
      </w:pPr>
      <w:r w:rsidRPr="00606BBE">
        <w:rPr>
          <w:rFonts w:ascii="Times New Roman" w:hAnsi="Times New Roman" w:cs="Times New Roman"/>
          <w:sz w:val="28"/>
          <w:szCs w:val="28"/>
        </w:rPr>
        <w:t>Глава Александровского</w:t>
      </w:r>
    </w:p>
    <w:p w:rsidR="000F58DD" w:rsidRDefault="000F58DD" w:rsidP="000C5A3C">
      <w:pPr>
        <w:spacing w:after="0" w:line="240" w:lineRule="auto"/>
        <w:jc w:val="both"/>
        <w:rPr>
          <w:rFonts w:ascii="Times New Roman" w:hAnsi="Times New Roman" w:cs="Times New Roman"/>
          <w:sz w:val="28"/>
          <w:szCs w:val="28"/>
        </w:rPr>
      </w:pPr>
      <w:r w:rsidRPr="00606BBE">
        <w:rPr>
          <w:rFonts w:ascii="Times New Roman" w:hAnsi="Times New Roman" w:cs="Times New Roman"/>
          <w:sz w:val="28"/>
          <w:szCs w:val="28"/>
        </w:rPr>
        <w:t>М</w:t>
      </w:r>
      <w:r w:rsidR="00606BBE" w:rsidRPr="00606BBE">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606BBE" w:rsidRPr="00606BBE">
        <w:rPr>
          <w:rFonts w:ascii="Times New Roman" w:hAnsi="Times New Roman" w:cs="Times New Roman"/>
          <w:sz w:val="28"/>
          <w:szCs w:val="28"/>
        </w:rPr>
        <w:t>округа</w:t>
      </w:r>
    </w:p>
    <w:p w:rsidR="00606BBE" w:rsidRDefault="00606BBE" w:rsidP="000C5A3C">
      <w:pPr>
        <w:spacing w:after="0" w:line="240" w:lineRule="auto"/>
        <w:jc w:val="both"/>
        <w:rPr>
          <w:rFonts w:ascii="Times New Roman" w:hAnsi="Times New Roman" w:cs="Times New Roman"/>
          <w:sz w:val="28"/>
          <w:szCs w:val="28"/>
        </w:rPr>
      </w:pPr>
      <w:r w:rsidRPr="00606BBE">
        <w:rPr>
          <w:rFonts w:ascii="Times New Roman" w:hAnsi="Times New Roman" w:cs="Times New Roman"/>
          <w:sz w:val="28"/>
          <w:szCs w:val="28"/>
        </w:rPr>
        <w:t>Ставропольского края</w:t>
      </w:r>
      <w:r w:rsidR="000F58DD">
        <w:rPr>
          <w:rFonts w:ascii="Times New Roman" w:hAnsi="Times New Roman" w:cs="Times New Roman"/>
          <w:sz w:val="28"/>
          <w:szCs w:val="28"/>
        </w:rPr>
        <w:t xml:space="preserve">                                                           </w:t>
      </w:r>
      <w:r w:rsidR="00AB7643">
        <w:rPr>
          <w:rFonts w:ascii="Times New Roman" w:hAnsi="Times New Roman" w:cs="Times New Roman"/>
          <w:sz w:val="28"/>
          <w:szCs w:val="28"/>
        </w:rPr>
        <w:t xml:space="preserve"> </w:t>
      </w:r>
      <w:r w:rsidRPr="00606BBE">
        <w:rPr>
          <w:rFonts w:ascii="Times New Roman" w:hAnsi="Times New Roman" w:cs="Times New Roman"/>
          <w:sz w:val="28"/>
          <w:szCs w:val="28"/>
        </w:rPr>
        <w:t>А.В. Щекин</w:t>
      </w:r>
    </w:p>
    <w:p w:rsidR="00F100AA" w:rsidRPr="00606BBE" w:rsidRDefault="00F100AA" w:rsidP="00606BBE">
      <w:pPr>
        <w:spacing w:line="240" w:lineRule="exact"/>
        <w:jc w:val="both"/>
        <w:rPr>
          <w:rFonts w:ascii="Times New Roman" w:hAnsi="Times New Roman" w:cs="Times New Roman"/>
          <w:sz w:val="28"/>
          <w:szCs w:val="28"/>
        </w:rPr>
        <w:sectPr w:rsidR="00F100AA" w:rsidRPr="00606BBE" w:rsidSect="00B70296">
          <w:pgSz w:w="11909" w:h="16834"/>
          <w:pgMar w:top="284" w:right="567" w:bottom="1134" w:left="1985" w:header="0" w:footer="6" w:gutter="0"/>
          <w:cols w:space="720"/>
        </w:sectPr>
      </w:pPr>
    </w:p>
    <w:p w:rsidR="00017369" w:rsidRPr="00017369" w:rsidRDefault="00453EC4" w:rsidP="00453EC4">
      <w:pPr>
        <w:spacing w:after="0" w:line="240" w:lineRule="auto"/>
        <w:jc w:val="right"/>
        <w:rPr>
          <w:rFonts w:ascii="Times New Roman" w:hAnsi="Times New Roman" w:cs="Times New Roman"/>
          <w:sz w:val="28"/>
        </w:rPr>
      </w:pPr>
      <w:bookmarkStart w:id="0" w:name="P46"/>
      <w:bookmarkStart w:id="1" w:name="_GoBack"/>
      <w:bookmarkEnd w:id="0"/>
      <w:bookmarkEnd w:id="1"/>
      <w:r>
        <w:rPr>
          <w:rFonts w:ascii="Times New Roman" w:hAnsi="Times New Roman" w:cs="Times New Roman"/>
          <w:sz w:val="28"/>
        </w:rPr>
        <w:lastRenderedPageBreak/>
        <w:t>Утвержден</w:t>
      </w:r>
    </w:p>
    <w:p w:rsidR="00017369" w:rsidRPr="00017369" w:rsidRDefault="00017369" w:rsidP="00017369">
      <w:pPr>
        <w:spacing w:after="0" w:line="240" w:lineRule="auto"/>
        <w:jc w:val="right"/>
        <w:rPr>
          <w:rFonts w:ascii="Times New Roman" w:hAnsi="Times New Roman" w:cs="Times New Roman"/>
          <w:sz w:val="28"/>
        </w:rPr>
      </w:pPr>
      <w:r w:rsidRPr="00017369">
        <w:rPr>
          <w:rFonts w:ascii="Times New Roman" w:hAnsi="Times New Roman" w:cs="Times New Roman"/>
          <w:sz w:val="28"/>
        </w:rPr>
        <w:t>постановлением администрации</w:t>
      </w:r>
    </w:p>
    <w:p w:rsidR="00017369" w:rsidRDefault="00B70296" w:rsidP="00017369">
      <w:pPr>
        <w:spacing w:after="0" w:line="240" w:lineRule="auto"/>
        <w:jc w:val="right"/>
        <w:rPr>
          <w:rFonts w:ascii="Times New Roman" w:hAnsi="Times New Roman" w:cs="Times New Roman"/>
          <w:sz w:val="28"/>
        </w:rPr>
      </w:pPr>
      <w:r>
        <w:rPr>
          <w:rFonts w:ascii="Times New Roman" w:hAnsi="Times New Roman" w:cs="Times New Roman"/>
          <w:sz w:val="28"/>
        </w:rPr>
        <w:t>Александровского муниципального</w:t>
      </w:r>
    </w:p>
    <w:p w:rsidR="00017369" w:rsidRPr="00017369" w:rsidRDefault="00017369" w:rsidP="00017369">
      <w:pPr>
        <w:spacing w:after="0" w:line="240" w:lineRule="auto"/>
        <w:jc w:val="right"/>
        <w:rPr>
          <w:rFonts w:ascii="Times New Roman" w:hAnsi="Times New Roman" w:cs="Times New Roman"/>
          <w:sz w:val="28"/>
        </w:rPr>
      </w:pPr>
      <w:r w:rsidRPr="00017369">
        <w:rPr>
          <w:rFonts w:ascii="Times New Roman" w:hAnsi="Times New Roman" w:cs="Times New Roman"/>
          <w:sz w:val="28"/>
        </w:rPr>
        <w:t>округа Ставропольского края</w:t>
      </w:r>
    </w:p>
    <w:p w:rsidR="00017369" w:rsidRPr="00B70296" w:rsidRDefault="00017369" w:rsidP="00B70296">
      <w:pPr>
        <w:spacing w:after="0" w:line="240" w:lineRule="auto"/>
        <w:jc w:val="right"/>
        <w:rPr>
          <w:rFonts w:ascii="Times New Roman" w:hAnsi="Times New Roman" w:cs="Times New Roman"/>
          <w:sz w:val="28"/>
        </w:rPr>
      </w:pPr>
      <w:r w:rsidRPr="00B70296">
        <w:rPr>
          <w:rFonts w:ascii="Times New Roman" w:hAnsi="Times New Roman" w:cs="Times New Roman"/>
          <w:sz w:val="28"/>
        </w:rPr>
        <w:t>от</w:t>
      </w:r>
      <w:r w:rsidR="00AB7643">
        <w:rPr>
          <w:rFonts w:ascii="Times New Roman" w:hAnsi="Times New Roman" w:cs="Times New Roman"/>
          <w:sz w:val="28"/>
        </w:rPr>
        <w:t xml:space="preserve"> </w:t>
      </w:r>
      <w:r w:rsidR="00453EC4">
        <w:rPr>
          <w:rFonts w:ascii="Times New Roman" w:hAnsi="Times New Roman" w:cs="Times New Roman"/>
          <w:sz w:val="28"/>
        </w:rPr>
        <w:t>«__</w:t>
      </w:r>
      <w:proofErr w:type="gramStart"/>
      <w:r w:rsidR="00453EC4">
        <w:rPr>
          <w:rFonts w:ascii="Times New Roman" w:hAnsi="Times New Roman" w:cs="Times New Roman"/>
          <w:sz w:val="28"/>
        </w:rPr>
        <w:t>_»_</w:t>
      </w:r>
      <w:proofErr w:type="gramEnd"/>
      <w:r w:rsidR="00453EC4">
        <w:rPr>
          <w:rFonts w:ascii="Times New Roman" w:hAnsi="Times New Roman" w:cs="Times New Roman"/>
          <w:sz w:val="28"/>
        </w:rPr>
        <w:t>_____</w:t>
      </w:r>
      <w:r w:rsidR="00B70296">
        <w:rPr>
          <w:rFonts w:ascii="Times New Roman" w:hAnsi="Times New Roman" w:cs="Times New Roman"/>
          <w:sz w:val="28"/>
        </w:rPr>
        <w:t>2024 г. №</w:t>
      </w:r>
      <w:r w:rsidR="00453EC4">
        <w:rPr>
          <w:rFonts w:ascii="Times New Roman" w:hAnsi="Times New Roman" w:cs="Times New Roman"/>
          <w:sz w:val="28"/>
        </w:rPr>
        <w:t>___</w:t>
      </w:r>
    </w:p>
    <w:p w:rsidR="00530A7A" w:rsidRDefault="00530A7A">
      <w:pPr>
        <w:pStyle w:val="ConsPlusNormal"/>
        <w:jc w:val="center"/>
        <w:rPr>
          <w:rFonts w:ascii="Times New Roman" w:hAnsi="Times New Roman" w:cs="Times New Roman"/>
          <w:sz w:val="28"/>
          <w:szCs w:val="28"/>
        </w:rPr>
      </w:pPr>
    </w:p>
    <w:p w:rsidR="004054CD" w:rsidRPr="00BB44AB" w:rsidRDefault="004054CD" w:rsidP="000F58D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АДМИНИСТРАТИВНЫЙ РЕГЛАМЕНТ</w:t>
      </w:r>
    </w:p>
    <w:p w:rsidR="004054CD" w:rsidRDefault="000F58DD" w:rsidP="00720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предоставления</w:t>
      </w:r>
      <w:r w:rsidRPr="00606BBE">
        <w:rPr>
          <w:rFonts w:ascii="Times New Roman" w:hAnsi="Times New Roman" w:cs="Times New Roman"/>
          <w:sz w:val="28"/>
          <w:szCs w:val="28"/>
        </w:rPr>
        <w:t xml:space="preserve"> отделом образования администрации Александровского муниципального </w:t>
      </w:r>
      <w:r>
        <w:rPr>
          <w:rFonts w:ascii="Times New Roman" w:hAnsi="Times New Roman" w:cs="Times New Roman"/>
          <w:sz w:val="28"/>
          <w:szCs w:val="28"/>
        </w:rPr>
        <w:t xml:space="preserve">округа </w:t>
      </w:r>
      <w:r w:rsidRPr="00BB764B">
        <w:rPr>
          <w:rFonts w:ascii="Times New Roman" w:hAnsi="Times New Roman" w:cs="Times New Roman"/>
          <w:sz w:val="28"/>
          <w:szCs w:val="28"/>
        </w:rPr>
        <w:t>Ставропольского края</w:t>
      </w:r>
      <w:r w:rsidRPr="00606BBE">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услуги </w:t>
      </w:r>
      <w:r w:rsidR="007204A6">
        <w:rPr>
          <w:rFonts w:ascii="Times New Roman" w:hAnsi="Times New Roman" w:cs="Times New Roman"/>
          <w:sz w:val="28"/>
          <w:szCs w:val="28"/>
        </w:rPr>
        <w:t>«</w:t>
      </w:r>
      <w:r w:rsidR="007204A6" w:rsidRPr="007204A6">
        <w:rPr>
          <w:rFonts w:ascii="Times New Roman" w:hAnsi="Times New Roman" w:cs="Times New Roman"/>
          <w:sz w:val="28"/>
          <w:szCs w:val="28"/>
        </w:rP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w:t>
      </w:r>
    </w:p>
    <w:p w:rsidR="007204A6" w:rsidRPr="00BB44AB" w:rsidRDefault="007204A6" w:rsidP="007204A6">
      <w:pPr>
        <w:spacing w:after="0" w:line="240" w:lineRule="auto"/>
        <w:jc w:val="both"/>
        <w:rPr>
          <w:rFonts w:ascii="Times New Roman" w:hAnsi="Times New Roman" w:cs="Times New Roman"/>
          <w:sz w:val="28"/>
          <w:szCs w:val="28"/>
        </w:rPr>
      </w:pPr>
    </w:p>
    <w:p w:rsidR="004054CD" w:rsidRPr="00BB44AB" w:rsidRDefault="004054CD">
      <w:pPr>
        <w:pStyle w:val="ConsPlusNormal"/>
        <w:jc w:val="center"/>
        <w:outlineLvl w:val="1"/>
        <w:rPr>
          <w:rFonts w:ascii="Times New Roman" w:hAnsi="Times New Roman" w:cs="Times New Roman"/>
          <w:sz w:val="28"/>
          <w:szCs w:val="28"/>
        </w:rPr>
      </w:pPr>
      <w:r w:rsidRPr="00BB44AB">
        <w:rPr>
          <w:rFonts w:ascii="Times New Roman" w:hAnsi="Times New Roman" w:cs="Times New Roman"/>
          <w:sz w:val="28"/>
          <w:szCs w:val="28"/>
        </w:rPr>
        <w:t>I. Общие положения</w:t>
      </w:r>
    </w:p>
    <w:p w:rsidR="004054CD" w:rsidRPr="00BB44AB" w:rsidRDefault="004054CD">
      <w:pPr>
        <w:pStyle w:val="ConsPlusNormal"/>
        <w:jc w:val="both"/>
        <w:rPr>
          <w:rFonts w:ascii="Times New Roman" w:hAnsi="Times New Roman" w:cs="Times New Roman"/>
          <w:sz w:val="28"/>
          <w:szCs w:val="28"/>
        </w:rPr>
      </w:pPr>
    </w:p>
    <w:p w:rsidR="00C42A18"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1.1. Предмет регулирования административного регламента</w:t>
      </w:r>
    </w:p>
    <w:p w:rsidR="004054CD" w:rsidRPr="00BB44AB" w:rsidRDefault="00046017"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А</w:t>
      </w:r>
      <w:r w:rsidR="004054CD" w:rsidRPr="00BB44AB">
        <w:rPr>
          <w:rFonts w:ascii="Times New Roman" w:hAnsi="Times New Roman" w:cs="Times New Roman"/>
          <w:sz w:val="28"/>
          <w:szCs w:val="28"/>
        </w:rPr>
        <w:t xml:space="preserve">дминистративный регламент предоставления </w:t>
      </w:r>
      <w:r w:rsidRPr="00BB44AB">
        <w:rPr>
          <w:rFonts w:ascii="Times New Roman" w:hAnsi="Times New Roman" w:cs="Times New Roman"/>
          <w:sz w:val="28"/>
          <w:szCs w:val="28"/>
        </w:rPr>
        <w:t>отделом образования администрации Александровского муниципального округа</w:t>
      </w:r>
      <w:r w:rsidR="004054CD" w:rsidRPr="00BB44AB">
        <w:rPr>
          <w:rFonts w:ascii="Times New Roman" w:hAnsi="Times New Roman" w:cs="Times New Roman"/>
          <w:sz w:val="28"/>
          <w:szCs w:val="28"/>
        </w:rPr>
        <w:t xml:space="preserve">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w:t>
      </w:r>
      <w:r w:rsidRPr="00BB44AB">
        <w:rPr>
          <w:rFonts w:ascii="Times New Roman" w:hAnsi="Times New Roman" w:cs="Times New Roman"/>
          <w:sz w:val="28"/>
          <w:szCs w:val="28"/>
        </w:rPr>
        <w:t>вательных учреждений Александровского муниципального округа</w:t>
      </w:r>
      <w:r w:rsidR="004054CD" w:rsidRPr="00BB44AB">
        <w:rPr>
          <w:rFonts w:ascii="Times New Roman" w:hAnsi="Times New Roman" w:cs="Times New Roman"/>
          <w:sz w:val="28"/>
          <w:szCs w:val="28"/>
        </w:rPr>
        <w:t xml:space="preserve"> Ставропольского края, проживающим и работающим в сельских населенных пунктах, рабочих поселках (поселках городского типа)" (далее соответственно - регламен</w:t>
      </w:r>
      <w:r w:rsidRPr="00BB44AB">
        <w:rPr>
          <w:rFonts w:ascii="Times New Roman" w:hAnsi="Times New Roman" w:cs="Times New Roman"/>
          <w:sz w:val="28"/>
          <w:szCs w:val="28"/>
        </w:rPr>
        <w:t>т, отдел образования администрации Александровского муниципального округа</w:t>
      </w:r>
      <w:r w:rsidR="004054CD" w:rsidRPr="00BB44AB">
        <w:rPr>
          <w:rFonts w:ascii="Times New Roman" w:hAnsi="Times New Roman" w:cs="Times New Roman"/>
          <w:sz w:val="28"/>
          <w:szCs w:val="28"/>
        </w:rPr>
        <w:t xml:space="preserve">, государственная услуга) разработан в целях повышения качества предоставления государственной услуги, определяет порядок, последовательность и сроки выполнения действий (административных процедур) предоставления государственной услуги, а также формы контроля за исполнением настоящего регламента и досудебный (внесудебный) порядок обжалования решений (действий) </w:t>
      </w:r>
      <w:r w:rsidRPr="00BB44AB">
        <w:rPr>
          <w:rFonts w:ascii="Times New Roman" w:hAnsi="Times New Roman" w:cs="Times New Roman"/>
          <w:sz w:val="28"/>
          <w:szCs w:val="28"/>
        </w:rPr>
        <w:t>отдела образования администрации Александровского муниципального округа,</w:t>
      </w:r>
      <w:r w:rsidR="004054CD" w:rsidRPr="00BB44AB">
        <w:rPr>
          <w:rFonts w:ascii="Times New Roman" w:hAnsi="Times New Roman" w:cs="Times New Roman"/>
          <w:sz w:val="28"/>
          <w:szCs w:val="28"/>
        </w:rPr>
        <w:t xml:space="preserve"> предоставляющих государственную услугу, организаций, указанных в </w:t>
      </w:r>
      <w:hyperlink r:id="rId6">
        <w:r w:rsidR="004054CD" w:rsidRPr="00BB44AB">
          <w:rPr>
            <w:rFonts w:ascii="Times New Roman" w:hAnsi="Times New Roman" w:cs="Times New Roman"/>
            <w:color w:val="0000FF"/>
            <w:sz w:val="28"/>
            <w:szCs w:val="28"/>
          </w:rPr>
          <w:t>части 1.1 статьи 16</w:t>
        </w:r>
      </w:hyperlink>
      <w:r w:rsidR="004054CD" w:rsidRPr="00BB44A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054CD" w:rsidRPr="00BB44AB" w:rsidRDefault="004054CD" w:rsidP="00C42A18">
      <w:pPr>
        <w:pStyle w:val="ConsPlusNormal"/>
        <w:ind w:firstLine="540"/>
        <w:jc w:val="both"/>
        <w:outlineLvl w:val="2"/>
        <w:rPr>
          <w:rFonts w:ascii="Times New Roman" w:hAnsi="Times New Roman" w:cs="Times New Roman"/>
          <w:sz w:val="28"/>
          <w:szCs w:val="28"/>
        </w:rPr>
      </w:pPr>
      <w:bookmarkStart w:id="2" w:name="P67"/>
      <w:bookmarkEnd w:id="2"/>
      <w:r w:rsidRPr="00BB44AB">
        <w:rPr>
          <w:rFonts w:ascii="Times New Roman" w:hAnsi="Times New Roman" w:cs="Times New Roman"/>
          <w:sz w:val="28"/>
          <w:szCs w:val="28"/>
        </w:rPr>
        <w:t>1.2. Круг заявителей</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Заявителями на предоставление государственной услуги являются:</w:t>
      </w:r>
    </w:p>
    <w:p w:rsidR="00B5718D" w:rsidRDefault="004054CD" w:rsidP="00B5718D">
      <w:pPr>
        <w:autoSpaceDE w:val="0"/>
        <w:autoSpaceDN w:val="0"/>
        <w:adjustRightInd w:val="0"/>
        <w:spacing w:after="0" w:line="240" w:lineRule="auto"/>
        <w:ind w:firstLine="567"/>
        <w:jc w:val="both"/>
        <w:rPr>
          <w:rFonts w:ascii="Times New Roman" w:hAnsi="Times New Roman" w:cs="Times New Roman"/>
          <w:sz w:val="28"/>
          <w:szCs w:val="28"/>
        </w:rPr>
      </w:pPr>
      <w:r w:rsidRPr="00BB44AB">
        <w:rPr>
          <w:rFonts w:ascii="Times New Roman" w:hAnsi="Times New Roman" w:cs="Times New Roman"/>
          <w:sz w:val="28"/>
          <w:szCs w:val="28"/>
        </w:rPr>
        <w:t xml:space="preserve">- </w:t>
      </w:r>
      <w:r w:rsidR="00B5718D">
        <w:rPr>
          <w:rFonts w:ascii="Times New Roman" w:hAnsi="Times New Roman" w:cs="Times New Roman"/>
          <w:sz w:val="28"/>
          <w:szCs w:val="28"/>
        </w:rPr>
        <w:t>педагогические работники муниципальных образовательных организаций муниципальных округов и городских округов Ставропольского края, проживающие и работающие в сельских населенных пунктах, рабочих поселках (поселках городского типа);</w:t>
      </w:r>
    </w:p>
    <w:p w:rsidR="004054CD" w:rsidRPr="00BB44AB" w:rsidRDefault="004054CD" w:rsidP="0039114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 педагогические работники, вышедшие на пенсию и имеющие стаж </w:t>
      </w:r>
      <w:r w:rsidRPr="00BB44AB">
        <w:rPr>
          <w:rFonts w:ascii="Times New Roman" w:hAnsi="Times New Roman" w:cs="Times New Roman"/>
          <w:sz w:val="28"/>
          <w:szCs w:val="28"/>
        </w:rPr>
        <w:lastRenderedPageBreak/>
        <w:t>работы в образовательных организациях в сельских населенных пунктах, рабочих поселках (поселках городского типа) на момент выхода на пенсию не менее 10 лет;</w:t>
      </w:r>
    </w:p>
    <w:p w:rsidR="004054CD" w:rsidRPr="00BB44AB" w:rsidRDefault="00453EC4" w:rsidP="00391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руководители организаций, их заместители, руководители</w:t>
      </w:r>
      <w:r w:rsidR="004054CD" w:rsidRPr="00BB44AB">
        <w:rPr>
          <w:rFonts w:ascii="Times New Roman" w:hAnsi="Times New Roman" w:cs="Times New Roman"/>
          <w:sz w:val="28"/>
          <w:szCs w:val="28"/>
        </w:rPr>
        <w:t xml:space="preserve"> структурных подразделе</w:t>
      </w:r>
      <w:r>
        <w:rPr>
          <w:rFonts w:ascii="Times New Roman" w:hAnsi="Times New Roman" w:cs="Times New Roman"/>
          <w:sz w:val="28"/>
          <w:szCs w:val="28"/>
        </w:rPr>
        <w:t>ний организаций, их заместители, проживающие и работающие</w:t>
      </w:r>
      <w:r w:rsidR="004054CD" w:rsidRPr="00BB44AB">
        <w:rPr>
          <w:rFonts w:ascii="Times New Roman" w:hAnsi="Times New Roman" w:cs="Times New Roman"/>
          <w:sz w:val="28"/>
          <w:szCs w:val="28"/>
        </w:rPr>
        <w:t xml:space="preserve"> в сельских населенных пунктах, рабочих поселках (поселках городск</w:t>
      </w:r>
      <w:r>
        <w:rPr>
          <w:rFonts w:ascii="Times New Roman" w:hAnsi="Times New Roman" w:cs="Times New Roman"/>
          <w:sz w:val="28"/>
          <w:szCs w:val="28"/>
        </w:rPr>
        <w:t>ого типа), а также руководители организаций, их заместители, руководители</w:t>
      </w:r>
      <w:r w:rsidR="004054CD" w:rsidRPr="00BB44AB">
        <w:rPr>
          <w:rFonts w:ascii="Times New Roman" w:hAnsi="Times New Roman" w:cs="Times New Roman"/>
          <w:sz w:val="28"/>
          <w:szCs w:val="28"/>
        </w:rPr>
        <w:t xml:space="preserve"> структурных подразделений органи</w:t>
      </w:r>
      <w:r>
        <w:rPr>
          <w:rFonts w:ascii="Times New Roman" w:hAnsi="Times New Roman" w:cs="Times New Roman"/>
          <w:sz w:val="28"/>
          <w:szCs w:val="28"/>
        </w:rPr>
        <w:t>заций, их заместители, вышедшие на пенсию или соответствующие</w:t>
      </w:r>
      <w:r w:rsidR="004054CD" w:rsidRPr="00BB44AB">
        <w:rPr>
          <w:rFonts w:ascii="Times New Roman" w:hAnsi="Times New Roman" w:cs="Times New Roman"/>
          <w:sz w:val="28"/>
          <w:szCs w:val="28"/>
        </w:rPr>
        <w:t xml:space="preserve"> условиям, необходимым для назначения пенсии в соответствии с законодательством Российской Федерации, действовавшим на 31 д</w:t>
      </w:r>
      <w:r>
        <w:rPr>
          <w:rFonts w:ascii="Times New Roman" w:hAnsi="Times New Roman" w:cs="Times New Roman"/>
          <w:sz w:val="28"/>
          <w:szCs w:val="28"/>
        </w:rPr>
        <w:t>екабря 2018 года, и продолжающие</w:t>
      </w:r>
      <w:r w:rsidR="004054CD" w:rsidRPr="00BB44AB">
        <w:rPr>
          <w:rFonts w:ascii="Times New Roman" w:hAnsi="Times New Roman" w:cs="Times New Roman"/>
          <w:sz w:val="28"/>
          <w:szCs w:val="28"/>
        </w:rPr>
        <w:t xml:space="preserve"> проживать в сельских населенных пунктах, рабочих поселках (посе</w:t>
      </w:r>
      <w:r>
        <w:rPr>
          <w:rFonts w:ascii="Times New Roman" w:hAnsi="Times New Roman" w:cs="Times New Roman"/>
          <w:sz w:val="28"/>
          <w:szCs w:val="28"/>
        </w:rPr>
        <w:t>лках городского типа), и имеющие</w:t>
      </w:r>
      <w:r w:rsidR="004054CD" w:rsidRPr="00BB44AB">
        <w:rPr>
          <w:rFonts w:ascii="Times New Roman" w:hAnsi="Times New Roman" w:cs="Times New Roman"/>
          <w:sz w:val="28"/>
          <w:szCs w:val="28"/>
        </w:rPr>
        <w:t xml:space="preserve"> стаж работы в организациях в сельских населенных пунктах, рабочих поселках (поселках городского типа) на момент выхода на пенсию или возникновения у них соответствующих условий, необходимых для назначения пенсии в соответствии с законодательством Российской Федерации, действовавшим на 31 декабря 2018 года, не менее 10 лет (далее - иные категории работников);</w:t>
      </w:r>
    </w:p>
    <w:p w:rsidR="004054CD" w:rsidRPr="00BB44AB" w:rsidRDefault="004054CD" w:rsidP="0039114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уполномоченные лица на основании доверенности, оформленной в соответствии с законодательством Российской Федерации.</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1.3. Требования к порядку информирования о предоставлении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Информация о порядке предоставления государственной услуги предоставляется любым заинтересованным лицам:</w:t>
      </w:r>
    </w:p>
    <w:p w:rsidR="001E76B5" w:rsidRPr="00BB44AB" w:rsidRDefault="001E76B5"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посредством опубликования в установленном порядке нормативных правовых актов Ставропольского края и Александровского муниципального округа, содержащих нормы, регулирующие деятельность по предоставлению государственной услуги, в том числе путем размещения в информационно-телекоммуникационной сети "Интернет" на официальном сайте администрации Александровского муниципального округа, а также путем личного консультирования заинтересованных лиц по адресу: 356300</w:t>
      </w:r>
      <w:r w:rsidR="005F439F">
        <w:rPr>
          <w:rFonts w:ascii="Times New Roman" w:hAnsi="Times New Roman" w:cs="Times New Roman"/>
          <w:sz w:val="28"/>
          <w:szCs w:val="28"/>
        </w:rPr>
        <w:t xml:space="preserve">, Ставропольский край, Александровский район, </w:t>
      </w:r>
      <w:r w:rsidRPr="00BB44AB">
        <w:rPr>
          <w:rFonts w:ascii="Times New Roman" w:hAnsi="Times New Roman" w:cs="Times New Roman"/>
          <w:sz w:val="28"/>
          <w:szCs w:val="28"/>
        </w:rPr>
        <w:t>с. Александровское,</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 xml:space="preserve">ул. Карла Маркса, дом 9. Режим работы: понедельник – пятница с </w:t>
      </w:r>
      <w:r w:rsidR="000C49F6">
        <w:rPr>
          <w:rFonts w:ascii="Times New Roman" w:hAnsi="Times New Roman" w:cs="Times New Roman"/>
          <w:sz w:val="28"/>
          <w:szCs w:val="28"/>
        </w:rPr>
        <w:t>8:00</w:t>
      </w:r>
      <w:r w:rsidR="005F439F">
        <w:rPr>
          <w:rFonts w:ascii="Times New Roman" w:hAnsi="Times New Roman" w:cs="Times New Roman"/>
          <w:sz w:val="28"/>
          <w:szCs w:val="28"/>
        </w:rPr>
        <w:t xml:space="preserve"> до 17:00 часов, </w:t>
      </w:r>
      <w:r w:rsidRPr="00BB44AB">
        <w:rPr>
          <w:rFonts w:ascii="Times New Roman" w:hAnsi="Times New Roman" w:cs="Times New Roman"/>
          <w:sz w:val="28"/>
          <w:szCs w:val="28"/>
        </w:rPr>
        <w:t xml:space="preserve">обеденный перерыв с </w:t>
      </w:r>
      <w:r w:rsidR="000C49F6">
        <w:rPr>
          <w:rFonts w:ascii="Times New Roman" w:hAnsi="Times New Roman" w:cs="Times New Roman"/>
          <w:sz w:val="28"/>
          <w:szCs w:val="28"/>
        </w:rPr>
        <w:t>12:00</w:t>
      </w:r>
      <w:r w:rsidR="005F439F">
        <w:rPr>
          <w:rFonts w:ascii="Times New Roman" w:hAnsi="Times New Roman" w:cs="Times New Roman"/>
          <w:sz w:val="28"/>
          <w:szCs w:val="28"/>
        </w:rPr>
        <w:t xml:space="preserve"> до 13:00 часов, суббота, </w:t>
      </w:r>
      <w:r w:rsidRPr="00BB44AB">
        <w:rPr>
          <w:rFonts w:ascii="Times New Roman" w:hAnsi="Times New Roman" w:cs="Times New Roman"/>
          <w:sz w:val="28"/>
          <w:szCs w:val="28"/>
        </w:rPr>
        <w:t>воскресенье – выходной;</w:t>
      </w:r>
    </w:p>
    <w:p w:rsidR="001E76B5" w:rsidRPr="00BB44AB" w:rsidRDefault="001E76B5"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посредством размещения административного регламента</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на стенде;</w:t>
      </w:r>
    </w:p>
    <w:p w:rsidR="001E76B5" w:rsidRPr="00BB44AB" w:rsidRDefault="001E76B5"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с использованием средств телефонной связи, а также при устном и письменном обращении;</w:t>
      </w:r>
    </w:p>
    <w:p w:rsidR="001E76B5" w:rsidRPr="00BB44AB" w:rsidRDefault="001E76B5"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через федеральную государственную информационную систему "Единый портал государственных и муниципальных услуг (функций)";</w:t>
      </w:r>
    </w:p>
    <w:p w:rsidR="001E76B5" w:rsidRDefault="001E76B5"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Телефоны для справок: 8(</w:t>
      </w:r>
      <w:r w:rsidR="00D62109">
        <w:rPr>
          <w:rFonts w:ascii="Times New Roman" w:hAnsi="Times New Roman" w:cs="Times New Roman"/>
          <w:sz w:val="28"/>
          <w:szCs w:val="28"/>
        </w:rPr>
        <w:t>86557) 2-60-93; 8(86557)2-65-28</w:t>
      </w:r>
      <w:r w:rsidRPr="00BB44AB">
        <w:rPr>
          <w:rFonts w:ascii="Times New Roman" w:hAnsi="Times New Roman" w:cs="Times New Roman"/>
          <w:sz w:val="28"/>
          <w:szCs w:val="28"/>
        </w:rPr>
        <w:t>; факс 8(86557)2-60-93.</w:t>
      </w:r>
    </w:p>
    <w:p w:rsidR="005F439F" w:rsidRPr="005F439F" w:rsidRDefault="005F439F" w:rsidP="005F439F">
      <w:pPr>
        <w:spacing w:after="0" w:line="240" w:lineRule="auto"/>
        <w:ind w:firstLine="567"/>
        <w:jc w:val="both"/>
        <w:rPr>
          <w:rFonts w:ascii="Times New Roman" w:hAnsi="Times New Roman" w:cs="Times New Roman"/>
          <w:sz w:val="28"/>
          <w:szCs w:val="28"/>
        </w:rPr>
      </w:pPr>
      <w:r w:rsidRPr="005F439F">
        <w:rPr>
          <w:rFonts w:ascii="Times New Roman" w:hAnsi="Times New Roman" w:cs="Times New Roman"/>
          <w:sz w:val="28"/>
          <w:szCs w:val="28"/>
        </w:rPr>
        <w:t>Официальный сайт органа местного самоуправления: https://aleksadmin.ru</w:t>
      </w:r>
    </w:p>
    <w:p w:rsidR="001E76B5" w:rsidRPr="00BB44AB" w:rsidRDefault="005F439F" w:rsidP="005F43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sidR="001E76B5" w:rsidRPr="00BB44AB">
        <w:rPr>
          <w:rFonts w:ascii="Times New Roman" w:hAnsi="Times New Roman" w:cs="Times New Roman"/>
          <w:sz w:val="28"/>
          <w:szCs w:val="28"/>
        </w:rPr>
        <w:t>alexandr_rono@stavminobr.ru</w:t>
      </w:r>
    </w:p>
    <w:p w:rsidR="004054CD" w:rsidRPr="00BB44AB" w:rsidRDefault="004054CD" w:rsidP="005F439F">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1.3.1. Порядок получения консультаций по процедуре предоставления </w:t>
      </w:r>
      <w:r w:rsidRPr="00BB44AB">
        <w:rPr>
          <w:rFonts w:ascii="Times New Roman" w:hAnsi="Times New Roman" w:cs="Times New Roman"/>
          <w:sz w:val="28"/>
          <w:szCs w:val="28"/>
        </w:rPr>
        <w:lastRenderedPageBreak/>
        <w:t>государственной услуги.</w:t>
      </w:r>
    </w:p>
    <w:p w:rsidR="00C42A18"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1.3.1.1. Информация о процедуре предоставления государственной услуги предоставляется бесплатно.</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1.3.1.2.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rsidR="00D749B0" w:rsidRPr="00BB44AB" w:rsidRDefault="00D749B0"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1.3.1.3.</w:t>
      </w:r>
      <w:r w:rsidR="000F58DD">
        <w:rPr>
          <w:rFonts w:ascii="Times New Roman" w:hAnsi="Times New Roman" w:cs="Times New Roman"/>
          <w:sz w:val="28"/>
          <w:szCs w:val="28"/>
        </w:rPr>
        <w:t xml:space="preserve"> </w:t>
      </w:r>
      <w:r w:rsidRPr="00BB44AB">
        <w:rPr>
          <w:rFonts w:ascii="Times New Roman" w:hAnsi="Times New Roman" w:cs="Times New Roman"/>
          <w:sz w:val="28"/>
          <w:szCs w:val="28"/>
        </w:rPr>
        <w:t>Индивидуальное устное информирование по процедуре предоставления государственной услуги осуществляется специалистами отдела образования или МКУ «Центр по обеспечению образования», ответственными за предоставление государственной услуги (далее - специалисты), при обращении заявителей лично или по телефону.</w:t>
      </w:r>
    </w:p>
    <w:p w:rsidR="00D749B0" w:rsidRPr="00BB44AB" w:rsidRDefault="00D749B0"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1.3.1.4.</w:t>
      </w:r>
      <w:r w:rsidR="000F58DD">
        <w:rPr>
          <w:rFonts w:ascii="Times New Roman" w:hAnsi="Times New Roman" w:cs="Times New Roman"/>
          <w:sz w:val="28"/>
          <w:szCs w:val="28"/>
        </w:rPr>
        <w:t xml:space="preserve"> </w:t>
      </w:r>
      <w:r w:rsidRPr="00BB44AB">
        <w:rPr>
          <w:rFonts w:ascii="Times New Roman" w:hAnsi="Times New Roman" w:cs="Times New Roman"/>
          <w:sz w:val="28"/>
          <w:szCs w:val="28"/>
        </w:rPr>
        <w:t>Индивидуальное письменное информирование по процедуре предоставления государственной услуги осуществляется специалистами отдела образования или МКУ «Центр по обеспечению образования», ответственными за предоставление государственной услуги, при обращении заявителей путем почтовых или электронных отправлений.</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1.3.1.5. Публичное устное информирование осуществляется с привлечением средств массовой информации - радио, телевидения (далее - СМИ).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1.3.1.6. 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1.3.2. Информация о процедуре предоставления государственной услуги должна предоставляться заявителям оперативно, быть четкой, достоверной, полной.</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1.3.3. Обязанности специалиста при ответе на телефонные звонки, устные и письменные обращения заявителей, требования к форме и характеру взаимодействия специалистов с заявителями: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1.3.3.1. При консультировании по телефону специалист должен назвать свои фамилию, имя, отчество, должность, а затем в вежливой и корректной форме четко и подробно проинформировать обратившегося по интересующим вопросам.</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1.3.3.2. При консультировании посредством индивидуального устного информирования специалист дает заявителю полный, точный и понятный ответ на поставленные вопросы.</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Продолжительность индивидуального устного информирования каждого заявителя составляет не более 10 минут. В случае если подготовка ответа требует продолжительного времени, специалист, осуществляющий </w:t>
      </w:r>
      <w:r w:rsidRPr="00BB44AB">
        <w:rPr>
          <w:rFonts w:ascii="Times New Roman" w:hAnsi="Times New Roman" w:cs="Times New Roman"/>
          <w:sz w:val="28"/>
          <w:szCs w:val="28"/>
        </w:rPr>
        <w:lastRenderedPageBreak/>
        <w:t>индивидуальное устное информирование, предлагает заявителю обратиться в письменном виде либо назначает другое удобное для заявителя время для устного информирования.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Время ожидания заявителя в очереди при индивидуальном устном консультировании не должно превышать 15 минут.</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Прием граждан по вопросам предоставления государственной услуги осуществляется:</w:t>
      </w:r>
    </w:p>
    <w:p w:rsidR="00695DEF" w:rsidRPr="00BB44AB" w:rsidRDefault="00695DEF" w:rsidP="00C42A18">
      <w:pPr>
        <w:ind w:firstLine="567"/>
        <w:jc w:val="both"/>
        <w:rPr>
          <w:rFonts w:ascii="Times New Roman" w:hAnsi="Times New Roman" w:cs="Times New Roman"/>
          <w:sz w:val="28"/>
          <w:szCs w:val="28"/>
        </w:rPr>
      </w:pPr>
      <w:r w:rsidRPr="00BB44AB">
        <w:rPr>
          <w:rFonts w:ascii="Times New Roman" w:hAnsi="Times New Roman" w:cs="Times New Roman"/>
          <w:sz w:val="28"/>
          <w:szCs w:val="28"/>
        </w:rPr>
        <w:t>руководителем</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отдела образования, его заместителем, специалистами МКУ «Центр по обеспечению образования», ответственным за предоставление государственной услуги (далее - должностные лица), согласно графику приема граждан.</w:t>
      </w:r>
    </w:p>
    <w:p w:rsidR="004054CD" w:rsidRPr="00BB44AB" w:rsidRDefault="004054CD">
      <w:pPr>
        <w:pStyle w:val="ConsPlusNormal"/>
        <w:jc w:val="center"/>
        <w:outlineLvl w:val="3"/>
        <w:rPr>
          <w:rFonts w:ascii="Times New Roman" w:hAnsi="Times New Roman" w:cs="Times New Roman"/>
          <w:sz w:val="28"/>
          <w:szCs w:val="28"/>
        </w:rPr>
      </w:pPr>
      <w:r w:rsidRPr="00BB44AB">
        <w:rPr>
          <w:rFonts w:ascii="Times New Roman" w:hAnsi="Times New Roman" w:cs="Times New Roman"/>
          <w:sz w:val="28"/>
          <w:szCs w:val="28"/>
        </w:rPr>
        <w:t>ГРАФИК</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приема граждан по личным вопросам</w:t>
      </w:r>
    </w:p>
    <w:p w:rsidR="004054CD" w:rsidRPr="00BB44AB" w:rsidRDefault="004054C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934"/>
        <w:gridCol w:w="2410"/>
      </w:tblGrid>
      <w:tr w:rsidR="004054CD" w:rsidRPr="00BB44AB" w:rsidTr="00DD6909">
        <w:tc>
          <w:tcPr>
            <w:tcW w:w="4932" w:type="dxa"/>
          </w:tcPr>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Должностное лицо, осуществляющее прием</w:t>
            </w:r>
          </w:p>
        </w:tc>
        <w:tc>
          <w:tcPr>
            <w:tcW w:w="1934" w:type="dxa"/>
          </w:tcPr>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Дни приема</w:t>
            </w:r>
          </w:p>
        </w:tc>
        <w:tc>
          <w:tcPr>
            <w:tcW w:w="2410" w:type="dxa"/>
          </w:tcPr>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Время</w:t>
            </w:r>
          </w:p>
        </w:tc>
      </w:tr>
      <w:tr w:rsidR="007F6671" w:rsidRPr="00BB44AB" w:rsidTr="00DD6909">
        <w:tc>
          <w:tcPr>
            <w:tcW w:w="4932" w:type="dxa"/>
          </w:tcPr>
          <w:p w:rsidR="007F6671" w:rsidRPr="00BB44AB" w:rsidRDefault="007F6671" w:rsidP="007F6671">
            <w:pPr>
              <w:pStyle w:val="21"/>
              <w:shd w:val="clear" w:color="auto" w:fill="auto"/>
              <w:spacing w:before="0" w:after="0" w:line="280" w:lineRule="exact"/>
              <w:ind w:right="34" w:firstLine="0"/>
              <w:jc w:val="left"/>
              <w:rPr>
                <w:rFonts w:ascii="Times New Roman" w:hAnsi="Times New Roman" w:cs="Times New Roman"/>
              </w:rPr>
            </w:pPr>
            <w:r w:rsidRPr="00BB44AB">
              <w:rPr>
                <w:rFonts w:ascii="Times New Roman" w:hAnsi="Times New Roman" w:cs="Times New Roman"/>
              </w:rPr>
              <w:t>Начальник отдела образования</w:t>
            </w:r>
          </w:p>
        </w:tc>
        <w:tc>
          <w:tcPr>
            <w:tcW w:w="1934" w:type="dxa"/>
          </w:tcPr>
          <w:p w:rsidR="007F6671" w:rsidRPr="00BB44AB" w:rsidRDefault="007F6671">
            <w:pPr>
              <w:pStyle w:val="ConsPlusNormal"/>
              <w:rPr>
                <w:rFonts w:ascii="Times New Roman" w:hAnsi="Times New Roman" w:cs="Times New Roman"/>
                <w:sz w:val="28"/>
                <w:szCs w:val="28"/>
              </w:rPr>
            </w:pPr>
            <w:r w:rsidRPr="00BB44AB">
              <w:rPr>
                <w:rFonts w:ascii="Times New Roman" w:hAnsi="Times New Roman" w:cs="Times New Roman"/>
                <w:sz w:val="28"/>
                <w:szCs w:val="28"/>
              </w:rPr>
              <w:t>Понедельник-пятница</w:t>
            </w:r>
          </w:p>
        </w:tc>
        <w:tc>
          <w:tcPr>
            <w:tcW w:w="2410" w:type="dxa"/>
          </w:tcPr>
          <w:p w:rsidR="007F6671" w:rsidRPr="00BB44AB" w:rsidRDefault="000C49F6">
            <w:pPr>
              <w:pStyle w:val="ConsPlusNormal"/>
              <w:jc w:val="center"/>
              <w:rPr>
                <w:rFonts w:ascii="Times New Roman" w:hAnsi="Times New Roman" w:cs="Times New Roman"/>
                <w:sz w:val="28"/>
                <w:szCs w:val="28"/>
              </w:rPr>
            </w:pPr>
            <w:r>
              <w:rPr>
                <w:rFonts w:ascii="Times New Roman" w:hAnsi="Times New Roman" w:cs="Times New Roman"/>
                <w:sz w:val="28"/>
                <w:szCs w:val="28"/>
              </w:rPr>
              <w:t>с 8.00 до 17.00</w:t>
            </w:r>
            <w:r w:rsidR="007F6671" w:rsidRPr="00BB44AB">
              <w:rPr>
                <w:rFonts w:ascii="Times New Roman" w:hAnsi="Times New Roman" w:cs="Times New Roman"/>
                <w:sz w:val="28"/>
                <w:szCs w:val="28"/>
              </w:rPr>
              <w:t xml:space="preserve"> часов</w:t>
            </w:r>
          </w:p>
        </w:tc>
      </w:tr>
      <w:tr w:rsidR="007F6671" w:rsidRPr="00BB44AB" w:rsidTr="00DD6909">
        <w:tc>
          <w:tcPr>
            <w:tcW w:w="4932" w:type="dxa"/>
          </w:tcPr>
          <w:p w:rsidR="007F6671" w:rsidRPr="00BB44AB" w:rsidRDefault="007F6671" w:rsidP="007F6671">
            <w:pPr>
              <w:pStyle w:val="21"/>
              <w:shd w:val="clear" w:color="auto" w:fill="auto"/>
              <w:spacing w:before="0" w:after="0" w:line="280" w:lineRule="exact"/>
              <w:ind w:right="34" w:firstLine="0"/>
              <w:jc w:val="left"/>
              <w:rPr>
                <w:rFonts w:ascii="Times New Roman" w:hAnsi="Times New Roman" w:cs="Times New Roman"/>
              </w:rPr>
            </w:pPr>
            <w:r w:rsidRPr="00BB44AB">
              <w:rPr>
                <w:rFonts w:ascii="Times New Roman" w:hAnsi="Times New Roman" w:cs="Times New Roman"/>
              </w:rPr>
              <w:t>Заместител</w:t>
            </w:r>
            <w:r w:rsidR="000C49F6">
              <w:rPr>
                <w:rFonts w:ascii="Times New Roman" w:hAnsi="Times New Roman" w:cs="Times New Roman"/>
              </w:rPr>
              <w:t>ь начальника отдела образования</w:t>
            </w:r>
          </w:p>
        </w:tc>
        <w:tc>
          <w:tcPr>
            <w:tcW w:w="1934" w:type="dxa"/>
          </w:tcPr>
          <w:p w:rsidR="007F6671" w:rsidRPr="00BB44AB" w:rsidRDefault="007F6671" w:rsidP="00145A9F">
            <w:pPr>
              <w:pStyle w:val="ConsPlusNormal"/>
              <w:rPr>
                <w:rFonts w:ascii="Times New Roman" w:hAnsi="Times New Roman" w:cs="Times New Roman"/>
                <w:sz w:val="28"/>
                <w:szCs w:val="28"/>
              </w:rPr>
            </w:pPr>
            <w:r w:rsidRPr="00BB44AB">
              <w:rPr>
                <w:rFonts w:ascii="Times New Roman" w:hAnsi="Times New Roman" w:cs="Times New Roman"/>
                <w:sz w:val="28"/>
                <w:szCs w:val="28"/>
              </w:rPr>
              <w:t>Понедельник-пятница</w:t>
            </w:r>
          </w:p>
        </w:tc>
        <w:tc>
          <w:tcPr>
            <w:tcW w:w="2410" w:type="dxa"/>
          </w:tcPr>
          <w:p w:rsidR="007F6671" w:rsidRPr="00BB44AB" w:rsidRDefault="000C49F6" w:rsidP="00145A9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 </w:t>
            </w:r>
            <w:r w:rsidR="007F6671" w:rsidRPr="00BB44AB">
              <w:rPr>
                <w:rFonts w:ascii="Times New Roman" w:hAnsi="Times New Roman" w:cs="Times New Roman"/>
                <w:sz w:val="28"/>
                <w:szCs w:val="28"/>
              </w:rPr>
              <w:t>8</w:t>
            </w:r>
            <w:r>
              <w:rPr>
                <w:rFonts w:ascii="Times New Roman" w:hAnsi="Times New Roman" w:cs="Times New Roman"/>
                <w:sz w:val="28"/>
                <w:szCs w:val="28"/>
              </w:rPr>
              <w:t>.00 до 17.00</w:t>
            </w:r>
            <w:r w:rsidR="007F6671" w:rsidRPr="00BB44AB">
              <w:rPr>
                <w:rFonts w:ascii="Times New Roman" w:hAnsi="Times New Roman" w:cs="Times New Roman"/>
                <w:sz w:val="28"/>
                <w:szCs w:val="28"/>
              </w:rPr>
              <w:t xml:space="preserve"> часов</w:t>
            </w:r>
          </w:p>
        </w:tc>
      </w:tr>
      <w:tr w:rsidR="007F6671" w:rsidRPr="00BB44AB" w:rsidTr="00DD6909">
        <w:tc>
          <w:tcPr>
            <w:tcW w:w="4932" w:type="dxa"/>
          </w:tcPr>
          <w:p w:rsidR="007F6671" w:rsidRPr="00BB44AB" w:rsidRDefault="007F6671" w:rsidP="007F6671">
            <w:pPr>
              <w:pStyle w:val="21"/>
              <w:shd w:val="clear" w:color="auto" w:fill="auto"/>
              <w:spacing w:before="0" w:after="0" w:line="280" w:lineRule="exact"/>
              <w:ind w:right="34" w:firstLine="0"/>
              <w:jc w:val="left"/>
              <w:rPr>
                <w:rFonts w:ascii="Times New Roman" w:hAnsi="Times New Roman" w:cs="Times New Roman"/>
              </w:rPr>
            </w:pPr>
            <w:r w:rsidRPr="00BB44AB">
              <w:rPr>
                <w:rFonts w:ascii="Times New Roman" w:hAnsi="Times New Roman" w:cs="Times New Roman"/>
              </w:rPr>
              <w:t>Директор МКУ «Центр по обеспечению образования»</w:t>
            </w:r>
          </w:p>
        </w:tc>
        <w:tc>
          <w:tcPr>
            <w:tcW w:w="1934" w:type="dxa"/>
          </w:tcPr>
          <w:p w:rsidR="007F6671" w:rsidRPr="00BB44AB" w:rsidRDefault="007F6671" w:rsidP="00145A9F">
            <w:pPr>
              <w:pStyle w:val="ConsPlusNormal"/>
              <w:rPr>
                <w:rFonts w:ascii="Times New Roman" w:hAnsi="Times New Roman" w:cs="Times New Roman"/>
                <w:sz w:val="28"/>
                <w:szCs w:val="28"/>
              </w:rPr>
            </w:pPr>
            <w:r w:rsidRPr="00BB44AB">
              <w:rPr>
                <w:rFonts w:ascii="Times New Roman" w:hAnsi="Times New Roman" w:cs="Times New Roman"/>
                <w:sz w:val="28"/>
                <w:szCs w:val="28"/>
              </w:rPr>
              <w:t>Понедельник-пятница</w:t>
            </w:r>
          </w:p>
        </w:tc>
        <w:tc>
          <w:tcPr>
            <w:tcW w:w="2410" w:type="dxa"/>
          </w:tcPr>
          <w:p w:rsidR="007F6671" w:rsidRPr="00BB44AB" w:rsidRDefault="000C49F6" w:rsidP="00145A9F">
            <w:pPr>
              <w:pStyle w:val="ConsPlusNormal"/>
              <w:jc w:val="center"/>
              <w:rPr>
                <w:rFonts w:ascii="Times New Roman" w:hAnsi="Times New Roman" w:cs="Times New Roman"/>
                <w:sz w:val="28"/>
                <w:szCs w:val="28"/>
              </w:rPr>
            </w:pPr>
            <w:r>
              <w:rPr>
                <w:rFonts w:ascii="Times New Roman" w:hAnsi="Times New Roman" w:cs="Times New Roman"/>
                <w:sz w:val="28"/>
                <w:szCs w:val="28"/>
              </w:rPr>
              <w:t>с 8.00 до 17.00</w:t>
            </w:r>
            <w:r w:rsidR="007F6671" w:rsidRPr="00BB44AB">
              <w:rPr>
                <w:rFonts w:ascii="Times New Roman" w:hAnsi="Times New Roman" w:cs="Times New Roman"/>
                <w:sz w:val="28"/>
                <w:szCs w:val="28"/>
              </w:rPr>
              <w:t xml:space="preserve"> часов</w:t>
            </w:r>
          </w:p>
        </w:tc>
      </w:tr>
      <w:tr w:rsidR="007F6671" w:rsidRPr="00BB44AB" w:rsidTr="00DD6909">
        <w:tc>
          <w:tcPr>
            <w:tcW w:w="4932" w:type="dxa"/>
          </w:tcPr>
          <w:p w:rsidR="007F6671" w:rsidRPr="00BB44AB" w:rsidRDefault="007F6671" w:rsidP="007F6671">
            <w:pPr>
              <w:pStyle w:val="21"/>
              <w:shd w:val="clear" w:color="auto" w:fill="auto"/>
              <w:spacing w:before="0" w:after="0" w:line="280" w:lineRule="exact"/>
              <w:ind w:right="34" w:firstLine="0"/>
              <w:jc w:val="left"/>
              <w:rPr>
                <w:rFonts w:ascii="Times New Roman" w:hAnsi="Times New Roman" w:cs="Times New Roman"/>
              </w:rPr>
            </w:pPr>
            <w:r w:rsidRPr="00BB44AB">
              <w:rPr>
                <w:rFonts w:ascii="Times New Roman" w:hAnsi="Times New Roman" w:cs="Times New Roman"/>
              </w:rPr>
              <w:t xml:space="preserve">Специалист, ответственный за предоставление государственной услуги </w:t>
            </w:r>
          </w:p>
        </w:tc>
        <w:tc>
          <w:tcPr>
            <w:tcW w:w="1934" w:type="dxa"/>
          </w:tcPr>
          <w:p w:rsidR="007F6671" w:rsidRPr="00BB44AB" w:rsidRDefault="007F6671" w:rsidP="00145A9F">
            <w:pPr>
              <w:pStyle w:val="ConsPlusNormal"/>
              <w:rPr>
                <w:rFonts w:ascii="Times New Roman" w:hAnsi="Times New Roman" w:cs="Times New Roman"/>
                <w:sz w:val="28"/>
                <w:szCs w:val="28"/>
              </w:rPr>
            </w:pPr>
            <w:r w:rsidRPr="00BB44AB">
              <w:rPr>
                <w:rFonts w:ascii="Times New Roman" w:hAnsi="Times New Roman" w:cs="Times New Roman"/>
                <w:sz w:val="28"/>
                <w:szCs w:val="28"/>
              </w:rPr>
              <w:t>Понедельник-пятница</w:t>
            </w:r>
          </w:p>
        </w:tc>
        <w:tc>
          <w:tcPr>
            <w:tcW w:w="2410" w:type="dxa"/>
          </w:tcPr>
          <w:p w:rsidR="007F6671" w:rsidRPr="00BB44AB" w:rsidRDefault="000C49F6" w:rsidP="00145A9F">
            <w:pPr>
              <w:pStyle w:val="ConsPlusNormal"/>
              <w:jc w:val="center"/>
              <w:rPr>
                <w:rFonts w:ascii="Times New Roman" w:hAnsi="Times New Roman" w:cs="Times New Roman"/>
                <w:sz w:val="28"/>
                <w:szCs w:val="28"/>
              </w:rPr>
            </w:pPr>
            <w:r>
              <w:rPr>
                <w:rFonts w:ascii="Times New Roman" w:hAnsi="Times New Roman" w:cs="Times New Roman"/>
                <w:sz w:val="28"/>
                <w:szCs w:val="28"/>
              </w:rPr>
              <w:t>с 8.00 до 16.12</w:t>
            </w:r>
            <w:r w:rsidR="007F6671" w:rsidRPr="00BB44AB">
              <w:rPr>
                <w:rFonts w:ascii="Times New Roman" w:hAnsi="Times New Roman" w:cs="Times New Roman"/>
                <w:sz w:val="28"/>
                <w:szCs w:val="28"/>
              </w:rPr>
              <w:t xml:space="preserve"> часов</w:t>
            </w:r>
          </w:p>
        </w:tc>
      </w:tr>
    </w:tbl>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Предварительная запись на прием по вопросам предоставления государственной услуги к должностным лицам </w:t>
      </w:r>
      <w:r w:rsidR="00DD6909" w:rsidRPr="00BB44AB">
        <w:rPr>
          <w:rFonts w:ascii="Times New Roman" w:hAnsi="Times New Roman" w:cs="Times New Roman"/>
          <w:sz w:val="28"/>
          <w:szCs w:val="28"/>
        </w:rPr>
        <w:t>отдела образования администрации Александровского муниципального округа</w:t>
      </w:r>
      <w:r w:rsidRPr="00BB44AB">
        <w:rPr>
          <w:rFonts w:ascii="Times New Roman" w:hAnsi="Times New Roman" w:cs="Times New Roman"/>
          <w:sz w:val="28"/>
          <w:szCs w:val="28"/>
        </w:rPr>
        <w:t xml:space="preserve"> производится по телефону </w:t>
      </w:r>
      <w:r w:rsidR="00DD6909" w:rsidRPr="00BB44AB">
        <w:rPr>
          <w:rFonts w:ascii="Times New Roman" w:hAnsi="Times New Roman" w:cs="Times New Roman"/>
          <w:sz w:val="28"/>
          <w:szCs w:val="28"/>
        </w:rPr>
        <w:t>8(86557)2-60-93</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Прием у должностного лица не должен превышать 20 минут.</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1.3.3.3. 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 подписавшего ответ,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заявителя в срок, не превышающий 30 дней со дня регистрации письменного обращения.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1.3.4. Справочная информация размещается и поддерживается в актуальном состоянии на официальном сайте органа исполнительной власти края, предоставляющего государственную услугу, в сети "Интернет", в федеральной государственной информационной системе "Единый портал </w:t>
      </w:r>
      <w:r w:rsidRPr="00BB44AB">
        <w:rPr>
          <w:rFonts w:ascii="Times New Roman" w:hAnsi="Times New Roman" w:cs="Times New Roman"/>
          <w:sz w:val="28"/>
          <w:szCs w:val="28"/>
        </w:rPr>
        <w:lastRenderedPageBreak/>
        <w:t>государственных и муниципальных услуг (функций)", на Региональном портале и в государственной информационной системе Ставропольского края в государственной информационной системе Ставропольского края "Региональный реестр государственных услуг".</w:t>
      </w:r>
    </w:p>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jc w:val="center"/>
        <w:outlineLvl w:val="1"/>
        <w:rPr>
          <w:rFonts w:ascii="Times New Roman" w:hAnsi="Times New Roman" w:cs="Times New Roman"/>
          <w:sz w:val="28"/>
          <w:szCs w:val="28"/>
        </w:rPr>
      </w:pPr>
      <w:r w:rsidRPr="00BB44AB">
        <w:rPr>
          <w:rFonts w:ascii="Times New Roman" w:hAnsi="Times New Roman" w:cs="Times New Roman"/>
          <w:sz w:val="28"/>
          <w:szCs w:val="28"/>
        </w:rPr>
        <w:t>II. Стандарт предоставления государственной услуги</w:t>
      </w:r>
    </w:p>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2.1. Наименование государственной услуги</w:t>
      </w:r>
    </w:p>
    <w:p w:rsidR="004054CD" w:rsidRPr="00BB44AB" w:rsidRDefault="004054CD">
      <w:pPr>
        <w:pStyle w:val="ConsPlusNormal"/>
        <w:spacing w:before="220"/>
        <w:ind w:firstLine="540"/>
        <w:jc w:val="both"/>
        <w:rPr>
          <w:rFonts w:ascii="Times New Roman" w:hAnsi="Times New Roman" w:cs="Times New Roman"/>
          <w:sz w:val="28"/>
          <w:szCs w:val="28"/>
        </w:rPr>
      </w:pPr>
      <w:r w:rsidRPr="00BB44AB">
        <w:rPr>
          <w:rFonts w:ascii="Times New Roman" w:hAnsi="Times New Roman" w:cs="Times New Roman"/>
          <w:sz w:val="28"/>
          <w:szCs w:val="28"/>
        </w:rP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 (далее соответственно - ежемесячная денежная компенсация, педагогические работники).</w:t>
      </w:r>
    </w:p>
    <w:p w:rsidR="00EA541B" w:rsidRPr="00BB44AB" w:rsidRDefault="00EA541B"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2.2.</w:t>
      </w:r>
      <w:r w:rsidR="000F58DD">
        <w:rPr>
          <w:rFonts w:ascii="Times New Roman" w:hAnsi="Times New Roman" w:cs="Times New Roman"/>
          <w:sz w:val="28"/>
          <w:szCs w:val="28"/>
        </w:rPr>
        <w:t xml:space="preserve"> </w:t>
      </w:r>
      <w:r w:rsidRPr="00BB44AB">
        <w:rPr>
          <w:rFonts w:ascii="Times New Roman" w:hAnsi="Times New Roman" w:cs="Times New Roman"/>
          <w:sz w:val="28"/>
          <w:szCs w:val="28"/>
        </w:rPr>
        <w:t>Наименование органа, предоставляющего государственную услугу:</w:t>
      </w:r>
    </w:p>
    <w:p w:rsidR="00EA541B" w:rsidRPr="00BB44AB" w:rsidRDefault="00EA541B"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Предоставление государственной услуги осуществляется отделом образования</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администрации Александровского муниципального</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округа, муниципальным казенным учреждением</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«Центр по обеспечению деятельности муниципальных образовательных учреждений».</w:t>
      </w:r>
    </w:p>
    <w:p w:rsidR="00EA541B" w:rsidRPr="00BB44AB" w:rsidRDefault="00EA541B"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rsidR="00DA3981" w:rsidRPr="00BB44AB" w:rsidRDefault="00DA3981"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финансовым управлением</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администрации</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Александровского муниципального округа</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Ставропольского края в части получения финансирования и бюджетных ассигнований;</w:t>
      </w:r>
    </w:p>
    <w:p w:rsidR="00DA3981" w:rsidRPr="00BB44AB" w:rsidRDefault="00DA3981"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управлением труда и</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социальной защиты населения администрации</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Александровского</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муниципального округа</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Ставропольского края;</w:t>
      </w:r>
    </w:p>
    <w:p w:rsidR="00DA3981" w:rsidRPr="00BB44AB" w:rsidRDefault="00DA3981"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организациями - поставщиками жилищно-коммунальных услуг населению в части получения сведений о тарифах на жилищно- коммунальные услуги для населения, нормативах потребления коммунальных услуг;</w:t>
      </w:r>
    </w:p>
    <w:p w:rsidR="00DA3981" w:rsidRPr="00BB44AB" w:rsidRDefault="00DA3981" w:rsidP="00C42A18">
      <w:pPr>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отделом записи актов гражданского состояния</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управления записи актов гражданского состояния Ставропольского края по Александровскому округу</w:t>
      </w:r>
      <w:r w:rsidR="00AB7643">
        <w:rPr>
          <w:rFonts w:ascii="Times New Roman" w:hAnsi="Times New Roman" w:cs="Times New Roman"/>
          <w:sz w:val="28"/>
          <w:szCs w:val="28"/>
        </w:rPr>
        <w:t xml:space="preserve"> </w:t>
      </w:r>
      <w:r w:rsidRPr="00BB44AB">
        <w:rPr>
          <w:rFonts w:ascii="Times New Roman" w:hAnsi="Times New Roman" w:cs="Times New Roman"/>
          <w:sz w:val="28"/>
          <w:szCs w:val="28"/>
        </w:rPr>
        <w:t>в части получения документов личного хранения.</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2.3. Описание результата предоставления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Результатом предоставления государственной услуги является: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предоставление ежемесячной денежной компенсации;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отказ в предоставлении ежемесячной денежной компенсации.</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 xml:space="preserve">2.4. Срок предоставления государственной услуги, в том числе с учетом необходимости обращения в иные организации, участвующие в </w:t>
      </w:r>
      <w:r w:rsidRPr="00BB44AB">
        <w:rPr>
          <w:rFonts w:ascii="Times New Roman" w:hAnsi="Times New Roman" w:cs="Times New Roman"/>
          <w:sz w:val="28"/>
          <w:szCs w:val="28"/>
        </w:rPr>
        <w:lastRenderedPageBreak/>
        <w:t>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Общий срок предоставления государственной услуги составляет от 15 до 50 дней.</w:t>
      </w:r>
    </w:p>
    <w:p w:rsidR="004054CD" w:rsidRPr="00BB44AB" w:rsidRDefault="004054CD" w:rsidP="00C42A18">
      <w:pPr>
        <w:pStyle w:val="ConsPlusNormal"/>
        <w:ind w:firstLine="540"/>
        <w:jc w:val="both"/>
        <w:outlineLvl w:val="2"/>
        <w:rPr>
          <w:rFonts w:ascii="Times New Roman" w:hAnsi="Times New Roman" w:cs="Times New Roman"/>
          <w:sz w:val="28"/>
          <w:szCs w:val="28"/>
        </w:rPr>
      </w:pPr>
      <w:bookmarkStart w:id="3" w:name="P152"/>
      <w:bookmarkEnd w:id="3"/>
      <w:r w:rsidRPr="00BB44AB">
        <w:rPr>
          <w:rFonts w:ascii="Times New Roman" w:hAnsi="Times New Roman" w:cs="Times New Roman"/>
          <w:sz w:val="28"/>
          <w:szCs w:val="28"/>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регулирующий предоставление государственной услуги, размещен на официальном сайте министерства образования Ставропольского края http://stavminobr.ru в разделе "Деятельность" подразделе "Государственные услуги (функции).</w:t>
      </w:r>
    </w:p>
    <w:p w:rsidR="004054CD" w:rsidRPr="00BB44AB" w:rsidRDefault="004054CD" w:rsidP="00C42A18">
      <w:pPr>
        <w:pStyle w:val="ConsPlusNormal"/>
        <w:ind w:firstLine="540"/>
        <w:jc w:val="both"/>
        <w:outlineLvl w:val="2"/>
        <w:rPr>
          <w:rFonts w:ascii="Times New Roman" w:hAnsi="Times New Roman" w:cs="Times New Roman"/>
          <w:sz w:val="28"/>
          <w:szCs w:val="28"/>
        </w:rPr>
      </w:pPr>
      <w:bookmarkStart w:id="4" w:name="P155"/>
      <w:bookmarkEnd w:id="4"/>
      <w:r w:rsidRPr="00BB44A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Для назначения ежемесячной денежной компенсации педагогические работники представляют в уполномоченные органы через образовательные учреждения по основному месту работы, а педагогические работники, вышедшие на пенсию, - через образовательные учреждения, по месту их жительства следующие документы:</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w:t>
      </w:r>
      <w:r w:rsidRPr="00745409">
        <w:rPr>
          <w:rFonts w:ascii="Times New Roman" w:hAnsi="Times New Roman" w:cs="Times New Roman"/>
          <w:sz w:val="28"/>
          <w:szCs w:val="28"/>
        </w:rPr>
        <w:t xml:space="preserve"> </w:t>
      </w:r>
      <w:hyperlink w:anchor="P480">
        <w:r w:rsidRPr="00745409">
          <w:rPr>
            <w:rFonts w:ascii="Times New Roman" w:hAnsi="Times New Roman" w:cs="Times New Roman"/>
            <w:sz w:val="28"/>
            <w:szCs w:val="28"/>
          </w:rPr>
          <w:t>заявление</w:t>
        </w:r>
      </w:hyperlink>
      <w:r w:rsidRPr="00BB44AB">
        <w:rPr>
          <w:rFonts w:ascii="Times New Roman" w:hAnsi="Times New Roman" w:cs="Times New Roman"/>
          <w:sz w:val="28"/>
          <w:szCs w:val="28"/>
        </w:rPr>
        <w:t xml:space="preserve"> о предоставлении денежной компенсации с указанием способа ее получения (путем перечисления в кредитную организацию на лицевой счет педагогического работника или путем перечисления педагогическому работнику по месту его жительства через организации почтовой связи) (приложение 1 к настоящему административному регламенту);</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 копия паспорта или иного документа, удостоверяющего личность педагогического работника;</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 копия пенсионного удостоверения (для педагогических работников, вышедших на пенсию);</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4) копия трудовой книжки или иного документа, подтверждающего необходимый для назначения денежной компенсации стаж работы в образовательных организациях в сельских населенных пунктах, рабочих поселках (поселках городского типа) (для педагогических работников, вышедших на пенсию).</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w:t>
      </w:r>
      <w:r w:rsidRPr="00BB44AB">
        <w:rPr>
          <w:rFonts w:ascii="Times New Roman" w:hAnsi="Times New Roman" w:cs="Times New Roman"/>
          <w:sz w:val="28"/>
          <w:szCs w:val="28"/>
        </w:rPr>
        <w:lastRenderedPageBreak/>
        <w:t>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r w:rsidR="00145A9F" w:rsidRPr="00BB44AB">
        <w:rPr>
          <w:rFonts w:ascii="Times New Roman" w:hAnsi="Times New Roman" w:cs="Times New Roman"/>
          <w:sz w:val="28"/>
          <w:szCs w:val="28"/>
        </w:rPr>
        <w:t>.</w:t>
      </w:r>
    </w:p>
    <w:p w:rsidR="004054CD" w:rsidRPr="00BB44AB" w:rsidRDefault="004054CD" w:rsidP="00C42A18">
      <w:pPr>
        <w:pStyle w:val="ConsPlusNormal"/>
        <w:jc w:val="both"/>
        <w:rPr>
          <w:rFonts w:ascii="Times New Roman" w:hAnsi="Times New Roman" w:cs="Times New Roman"/>
          <w:sz w:val="28"/>
          <w:szCs w:val="28"/>
        </w:rPr>
      </w:pPr>
    </w:p>
    <w:p w:rsidR="004054CD" w:rsidRPr="00BB44AB" w:rsidRDefault="004054CD" w:rsidP="00C42A18">
      <w:pPr>
        <w:pStyle w:val="ConsPlusNormal"/>
        <w:ind w:firstLine="540"/>
        <w:jc w:val="both"/>
        <w:rPr>
          <w:rFonts w:ascii="Times New Roman" w:hAnsi="Times New Roman" w:cs="Times New Roman"/>
          <w:sz w:val="28"/>
          <w:szCs w:val="28"/>
        </w:rPr>
      </w:pPr>
      <w:bookmarkStart w:id="5" w:name="P165"/>
      <w:bookmarkEnd w:id="5"/>
      <w:r w:rsidRPr="00BB44AB">
        <w:rPr>
          <w:rFonts w:ascii="Times New Roman" w:hAnsi="Times New Roman" w:cs="Times New Roman"/>
          <w:sz w:val="28"/>
          <w:szCs w:val="28"/>
        </w:rPr>
        <w:t>2.7.1.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 копия документа, подтверждающего право пользования жилым помещением или право собственности на жилое помещение;</w:t>
      </w:r>
    </w:p>
    <w:p w:rsidR="004054CD" w:rsidRPr="00BB44AB" w:rsidRDefault="004054CD">
      <w:pPr>
        <w:pStyle w:val="ConsPlusNormal"/>
        <w:spacing w:before="220"/>
        <w:ind w:firstLine="540"/>
        <w:jc w:val="both"/>
        <w:rPr>
          <w:rFonts w:ascii="Times New Roman" w:hAnsi="Times New Roman" w:cs="Times New Roman"/>
          <w:sz w:val="28"/>
          <w:szCs w:val="28"/>
        </w:rPr>
      </w:pPr>
      <w:r w:rsidRPr="00BB44AB">
        <w:rPr>
          <w:rFonts w:ascii="Times New Roman" w:hAnsi="Times New Roman" w:cs="Times New Roman"/>
          <w:sz w:val="28"/>
          <w:szCs w:val="28"/>
        </w:rPr>
        <w:t>2) документы, подтверждающие факт совместного проживания педагогического работника и членов его семьи (паспорт или иной документ, подтверждающий регистрацию по месту жительства (пребывания) на территории Ставропольского края педагогического работника и членов его семьи, свидетельство о регистрации по месту пребывания на территории Ставропольского края педагогического работника и членов его семьи, свидетельство о регистрации по месту жительства (пребывания) ребенка (детей), не достигшего(их) 14-летнего возраста, документ,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педагогического работника и членов его семьи);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 копии документов, подтверждающих родственные отношения между педагогическими работниками и лицами, указанными в заявлении в качестве членов его семьи.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Указанные документы запрашиваются уполномоченным органом в рамках межведомственного взаимодействия с органами, в распоряжении которых данные документы (сведения) находятся.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2.7.2. Копии документов представляются одновременно с их оригиналами и заверяются в образовательной организации, принимающей документы, либо могут быть представлены заверенными нотариально.</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2.7.3. 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2.7.4. Запрещается требовать от заявителя: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w:t>
      </w:r>
      <w:r w:rsidRPr="00BB44AB">
        <w:rPr>
          <w:rFonts w:ascii="Times New Roman" w:hAnsi="Times New Roman" w:cs="Times New Roman"/>
          <w:sz w:val="28"/>
          <w:szCs w:val="28"/>
        </w:rPr>
        <w:lastRenderedPageBreak/>
        <w:t>актами Ставропольского края, регулирующими отношения, возникающие в связи с предоставлением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7">
        <w:r w:rsidRPr="00BB44AB">
          <w:rPr>
            <w:rFonts w:ascii="Times New Roman" w:hAnsi="Times New Roman" w:cs="Times New Roman"/>
            <w:color w:val="0000FF"/>
            <w:sz w:val="28"/>
            <w:szCs w:val="28"/>
          </w:rPr>
          <w:t>части 6 статьи 7</w:t>
        </w:r>
      </w:hyperlink>
      <w:r w:rsidRPr="00BB44A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42A18"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r w:rsidRPr="00BB44AB">
          <w:rPr>
            <w:rFonts w:ascii="Times New Roman" w:hAnsi="Times New Roman" w:cs="Times New Roman"/>
            <w:color w:val="0000FF"/>
            <w:sz w:val="28"/>
            <w:szCs w:val="28"/>
          </w:rPr>
          <w:t>пунктом 4 части 1 статьи 7</w:t>
        </w:r>
      </w:hyperlink>
      <w:r w:rsidRPr="00BB44A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r w:rsidRPr="00BB44AB">
          <w:rPr>
            <w:rFonts w:ascii="Times New Roman" w:hAnsi="Times New Roman" w:cs="Times New Roman"/>
            <w:color w:val="0000FF"/>
            <w:sz w:val="28"/>
            <w:szCs w:val="28"/>
          </w:rPr>
          <w:t>пунктом 7.2 части 1 статьи 16</w:t>
        </w:r>
      </w:hyperlink>
      <w:r w:rsidRPr="00BB44A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2.7.5. Ответственность за достоверность и полноту представляемых сведений и документов возлагается на заявителя.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2.7.6. Документы, указанные в </w:t>
      </w:r>
      <w:hyperlink w:anchor="P165">
        <w:r w:rsidRPr="00BB44AB">
          <w:rPr>
            <w:rFonts w:ascii="Times New Roman" w:hAnsi="Times New Roman" w:cs="Times New Roman"/>
            <w:color w:val="0000FF"/>
            <w:sz w:val="28"/>
            <w:szCs w:val="28"/>
          </w:rPr>
          <w:t>подпункте 2.7.1</w:t>
        </w:r>
      </w:hyperlink>
      <w:r w:rsidRPr="00BB44AB">
        <w:rPr>
          <w:rFonts w:ascii="Times New Roman" w:hAnsi="Times New Roman" w:cs="Times New Roman"/>
          <w:sz w:val="28"/>
          <w:szCs w:val="28"/>
        </w:rPr>
        <w:t xml:space="preserve"> настоящего административного регламента, могут быть представлены в образовательную организацию, принимающую документы, в соответствии с действующим законодательством при личном обращении, направлены почтовым отправлением с объявленной ценностью при его пересылке.</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10">
        <w:r w:rsidRPr="00BB44AB">
          <w:rPr>
            <w:rFonts w:ascii="Times New Roman" w:hAnsi="Times New Roman" w:cs="Times New Roman"/>
            <w:color w:val="0000FF"/>
            <w:sz w:val="28"/>
            <w:szCs w:val="28"/>
          </w:rPr>
          <w:t>Постановлением</w:t>
        </w:r>
      </w:hyperlink>
      <w:r w:rsidRPr="00BB44AB">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42A18"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2.8.1. Основаниями для отказа в приеме документов, необходимых для предоставления государственной услуги, являются: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документ, удостоверяющий личность заявителя, недействителен и подлежит замене;</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представленные документы оформлены ненадлежащим образом </w:t>
      </w:r>
      <w:r w:rsidRPr="00BB44AB">
        <w:rPr>
          <w:rFonts w:ascii="Times New Roman" w:hAnsi="Times New Roman" w:cs="Times New Roman"/>
          <w:sz w:val="28"/>
          <w:szCs w:val="28"/>
        </w:rPr>
        <w:lastRenderedPageBreak/>
        <w:t>(отсутствует дата выдачи, основание выдачи, подпись должностного лица, печать организации и др.);</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представлены ветхие (нечитаемые) документы, документы неустановленной формы;</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при представлении копий документов отсутствует оригинал;</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отсутствие регистрации по месту жительства или месту пребывания;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документы, указанные в </w:t>
      </w:r>
      <w:hyperlink w:anchor="P155">
        <w:r w:rsidRPr="00BB44AB">
          <w:rPr>
            <w:rFonts w:ascii="Times New Roman" w:hAnsi="Times New Roman" w:cs="Times New Roman"/>
            <w:color w:val="0000FF"/>
            <w:sz w:val="28"/>
            <w:szCs w:val="28"/>
          </w:rPr>
          <w:t>пункте 2.6</w:t>
        </w:r>
      </w:hyperlink>
      <w:r w:rsidRPr="00BB44AB">
        <w:rPr>
          <w:rFonts w:ascii="Times New Roman" w:hAnsi="Times New Roman" w:cs="Times New Roman"/>
          <w:sz w:val="28"/>
          <w:szCs w:val="28"/>
        </w:rPr>
        <w:t xml:space="preserve"> настоящего административного регламента, представлены не в полном объеме.</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Заявители имеют право повторно обратиться за получением государственной услуги после устранения предусмотренных настоящим пунктом оснований для отказа в приеме документов.</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Оснований для приостановления предоставления государственной услуги не имеется.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Основанием для отказа в предоставлении государственной услуги является: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получение педагогическим работником мер социальной поддержки по иным основаниям;</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заявление подано лицом, не имеющим на это полномочий;</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несоответствие педагогического работника требованиям, указанным в </w:t>
      </w:r>
      <w:hyperlink w:anchor="P67">
        <w:r w:rsidRPr="00BB44AB">
          <w:rPr>
            <w:rFonts w:ascii="Times New Roman" w:hAnsi="Times New Roman" w:cs="Times New Roman"/>
            <w:color w:val="0000FF"/>
            <w:sz w:val="28"/>
            <w:szCs w:val="28"/>
          </w:rPr>
          <w:t>пункте 1.2</w:t>
        </w:r>
      </w:hyperlink>
      <w:r w:rsidRPr="00BB44AB">
        <w:rPr>
          <w:rFonts w:ascii="Times New Roman" w:hAnsi="Times New Roman" w:cs="Times New Roman"/>
          <w:sz w:val="28"/>
          <w:szCs w:val="28"/>
        </w:rPr>
        <w:t xml:space="preserve"> настоящего административного регламента.</w:t>
      </w:r>
    </w:p>
    <w:p w:rsidR="004054CD" w:rsidRPr="00BB44AB" w:rsidRDefault="004054CD" w:rsidP="00C42A18">
      <w:pPr>
        <w:pStyle w:val="ConsPlusNormal"/>
        <w:ind w:firstLine="540"/>
        <w:jc w:val="both"/>
        <w:rPr>
          <w:rFonts w:ascii="Times New Roman" w:hAnsi="Times New Roman" w:cs="Times New Roman"/>
          <w:sz w:val="28"/>
          <w:szCs w:val="28"/>
        </w:rPr>
      </w:pPr>
      <w:bookmarkStart w:id="6" w:name="P212"/>
      <w:bookmarkEnd w:id="6"/>
      <w:r w:rsidRPr="00BB44AB">
        <w:rPr>
          <w:rFonts w:ascii="Times New Roman" w:hAnsi="Times New Roman" w:cs="Times New Roman"/>
          <w:sz w:val="28"/>
          <w:szCs w:val="28"/>
        </w:rPr>
        <w:t>Основаниями для прекращения предоставления государственной услуги являются: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 увольнение с работы (для педагогических работников, работающих и проживающих в сельских населенных пунктах, рабочих поселках (поселках городского типа);</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 представление документов с недостоверными сведениями;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 снятие педагогического работника с регистрационного учета по месту жительства (по месту пребывания) в связи с его выездом из сельского населенного пункта, рабочего поселка (поселка городского типа);</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4) поступление заявления от педагогического работника о добровольном отказе от ее получения;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5) смерть заявителя.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Выплата ежемесячной денежной компенсации педагогическим работникам прекращается с первого числа месяца, следующего за месяцем, в котором наступили указанные обстоятельства.</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Необходимой услугой для предоставления уполномоченным органом </w:t>
      </w:r>
      <w:r w:rsidRPr="00BB44AB">
        <w:rPr>
          <w:rFonts w:ascii="Times New Roman" w:hAnsi="Times New Roman" w:cs="Times New Roman"/>
          <w:sz w:val="28"/>
          <w:szCs w:val="28"/>
        </w:rPr>
        <w:lastRenderedPageBreak/>
        <w:t>государственной услуги является открытие счета в кредитной организации.</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Государственная пошлина не взимается, иная плата за предоставление государственной услуги не взимается.</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и должностного лица, плата с заявителя не взимается.</w:t>
      </w:r>
    </w:p>
    <w:p w:rsidR="004054CD" w:rsidRPr="00BB44AB" w:rsidRDefault="004054CD" w:rsidP="00C42A1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4054CD" w:rsidRPr="00BB44AB" w:rsidRDefault="004054CD" w:rsidP="00C42A1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Услуги оказываются за счет средств заявителя, в порядке и размере, установленных кредитной организацией.</w:t>
      </w:r>
    </w:p>
    <w:p w:rsidR="004054CD" w:rsidRPr="00BB44AB" w:rsidRDefault="004054CD" w:rsidP="001620B4">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4054CD" w:rsidRPr="00BB44AB" w:rsidRDefault="004054CD" w:rsidP="001620B4">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Срок регистрации запроса заявителя о предоставлении государственной услуги не может превышать 20 минут.</w:t>
      </w:r>
    </w:p>
    <w:p w:rsidR="004054CD" w:rsidRPr="00BB44AB" w:rsidRDefault="004054CD" w:rsidP="001620B4">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2.15.1. Требования к помещениям, в которых предоставляется государственная услуга:</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2) помещения должны соответствовать санитарно-эпидемиологическим </w:t>
      </w:r>
      <w:r w:rsidRPr="00BB44AB">
        <w:rPr>
          <w:rFonts w:ascii="Times New Roman" w:hAnsi="Times New Roman" w:cs="Times New Roman"/>
          <w:sz w:val="28"/>
          <w:szCs w:val="28"/>
        </w:rPr>
        <w:lastRenderedPageBreak/>
        <w:t>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2.15.2. Требования к местам проведения личного приема заявителей:</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4054CD" w:rsidRPr="00BB44AB" w:rsidRDefault="004054CD">
      <w:pPr>
        <w:pStyle w:val="ConsPlusNormal"/>
        <w:spacing w:before="220"/>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2) специалисты, осуществляющие прием, обеспечиваются личным нагрудным </w:t>
      </w:r>
      <w:proofErr w:type="spellStart"/>
      <w:r w:rsidRPr="00BB44AB">
        <w:rPr>
          <w:rFonts w:ascii="Times New Roman" w:hAnsi="Times New Roman" w:cs="Times New Roman"/>
          <w:sz w:val="28"/>
          <w:szCs w:val="28"/>
        </w:rPr>
        <w:t>бейджем</w:t>
      </w:r>
      <w:proofErr w:type="spellEnd"/>
      <w:r w:rsidRPr="00BB44AB">
        <w:rPr>
          <w:rFonts w:ascii="Times New Roman" w:hAnsi="Times New Roman" w:cs="Times New Roman"/>
          <w:sz w:val="28"/>
          <w:szCs w:val="28"/>
        </w:rPr>
        <w:t xml:space="preserve"> (настольной табличкой) с указанием должности, фамилии, имени и отчества специалиста.</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4054CD" w:rsidRPr="00BB44AB" w:rsidRDefault="004054CD" w:rsidP="001620B4">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 xml:space="preserve">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1">
        <w:r w:rsidRPr="00BB44AB">
          <w:rPr>
            <w:rFonts w:ascii="Times New Roman" w:hAnsi="Times New Roman" w:cs="Times New Roman"/>
            <w:color w:val="0000FF"/>
            <w:sz w:val="28"/>
            <w:szCs w:val="28"/>
          </w:rPr>
          <w:t>статьей 15</w:t>
        </w:r>
      </w:hyperlink>
      <w:r w:rsidRPr="00BB44AB">
        <w:rPr>
          <w:rFonts w:ascii="Times New Roman" w:hAnsi="Times New Roman" w:cs="Times New Roman"/>
          <w:sz w:val="28"/>
          <w:szCs w:val="28"/>
        </w:rPr>
        <w:t xml:space="preserve"> Федерального закона </w:t>
      </w:r>
      <w:r w:rsidRPr="00BB44AB">
        <w:rPr>
          <w:rFonts w:ascii="Times New Roman" w:hAnsi="Times New Roman" w:cs="Times New Roman"/>
          <w:sz w:val="28"/>
          <w:szCs w:val="28"/>
        </w:rPr>
        <w:lastRenderedPageBreak/>
        <w:t>"Об организации предоставления государственных и муниципальных услуг"</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2.16.1. Показателем доступности при предоставлении государственной услуги являются:</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 возможность получать необходимую информацию и консультации, касающиеся рассмотрения документов, указанных в </w:t>
      </w:r>
      <w:hyperlink w:anchor="P152">
        <w:r w:rsidRPr="00BB44AB">
          <w:rPr>
            <w:rFonts w:ascii="Times New Roman" w:hAnsi="Times New Roman" w:cs="Times New Roman"/>
            <w:color w:val="0000FF"/>
            <w:sz w:val="28"/>
            <w:szCs w:val="28"/>
          </w:rPr>
          <w:t>пункте 2.5</w:t>
        </w:r>
      </w:hyperlink>
      <w:r w:rsidRPr="00BB44AB">
        <w:rPr>
          <w:rFonts w:ascii="Times New Roman" w:hAnsi="Times New Roman" w:cs="Times New Roman"/>
          <w:sz w:val="28"/>
          <w:szCs w:val="28"/>
        </w:rPr>
        <w:t xml:space="preserve"> настоящего Административного регламента;</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44AB">
        <w:rPr>
          <w:rFonts w:ascii="Times New Roman" w:hAnsi="Times New Roman" w:cs="Times New Roman"/>
          <w:sz w:val="28"/>
          <w:szCs w:val="28"/>
        </w:rPr>
        <w:t>сурдопереводчика</w:t>
      </w:r>
      <w:proofErr w:type="spellEnd"/>
      <w:r w:rsidRPr="00BB44AB">
        <w:rPr>
          <w:rFonts w:ascii="Times New Roman" w:hAnsi="Times New Roman" w:cs="Times New Roman"/>
          <w:sz w:val="28"/>
          <w:szCs w:val="28"/>
        </w:rPr>
        <w:t xml:space="preserve"> и </w:t>
      </w:r>
      <w:proofErr w:type="spellStart"/>
      <w:r w:rsidRPr="00BB44AB">
        <w:rPr>
          <w:rFonts w:ascii="Times New Roman" w:hAnsi="Times New Roman" w:cs="Times New Roman"/>
          <w:sz w:val="28"/>
          <w:szCs w:val="28"/>
        </w:rPr>
        <w:t>тифлосурдопереводчика</w:t>
      </w:r>
      <w:proofErr w:type="spellEnd"/>
      <w:r w:rsidRPr="00BB44AB">
        <w:rPr>
          <w:rFonts w:ascii="Times New Roman" w:hAnsi="Times New Roman" w:cs="Times New Roman"/>
          <w:sz w:val="28"/>
          <w:szCs w:val="28"/>
        </w:rPr>
        <w:t>;</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2.16.2. Показателями качества предоставления государственной услуги являются:</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 своевременное рассмотрение документов, указанных в пункте 2.5 настоящего Административного регламента, в случае необходимости - с участием заявителя;</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 удобство и доступность получения информации заявителями о порядке предоставления государственной услуги;</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3) оперативность вынесения решения по итогам рассмотрения документов, указанных в </w:t>
      </w:r>
      <w:hyperlink w:anchor="P152">
        <w:r w:rsidRPr="00BB44AB">
          <w:rPr>
            <w:rFonts w:ascii="Times New Roman" w:hAnsi="Times New Roman" w:cs="Times New Roman"/>
            <w:color w:val="0000FF"/>
            <w:sz w:val="28"/>
            <w:szCs w:val="28"/>
          </w:rPr>
          <w:t>пункте 2.5</w:t>
        </w:r>
      </w:hyperlink>
      <w:r w:rsidRPr="00BB44AB">
        <w:rPr>
          <w:rFonts w:ascii="Times New Roman" w:hAnsi="Times New Roman" w:cs="Times New Roman"/>
          <w:sz w:val="28"/>
          <w:szCs w:val="28"/>
        </w:rPr>
        <w:t xml:space="preserve"> настоящего Административного регламента.</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2.16.3. В процессе предоставления государственной услуги заявитель вп</w:t>
      </w:r>
      <w:r w:rsidR="008C3C69" w:rsidRPr="00BB44AB">
        <w:rPr>
          <w:rFonts w:ascii="Times New Roman" w:hAnsi="Times New Roman" w:cs="Times New Roman"/>
          <w:sz w:val="28"/>
          <w:szCs w:val="28"/>
        </w:rPr>
        <w:t>раве обращаться в отдел образования администрации Александровского муниципального округа</w:t>
      </w:r>
      <w:r w:rsidRPr="00BB44AB">
        <w:rPr>
          <w:rFonts w:ascii="Times New Roman" w:hAnsi="Times New Roman" w:cs="Times New Roman"/>
          <w:sz w:val="28"/>
          <w:szCs w:val="28"/>
        </w:rPr>
        <w:t xml:space="preserve">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rsidR="004054CD" w:rsidRPr="00BB44AB" w:rsidRDefault="004054CD" w:rsidP="001620B4">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310008" w:rsidRPr="00BB44AB" w:rsidRDefault="00310008" w:rsidP="001620B4">
      <w:pPr>
        <w:widowControl w:val="0"/>
        <w:autoSpaceDE w:val="0"/>
        <w:autoSpaceDN w:val="0"/>
        <w:adjustRightInd w:val="0"/>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Александровского муниципального округа Ставропольского края (</w:t>
      </w:r>
      <w:r w:rsidRPr="00BB44AB">
        <w:rPr>
          <w:rFonts w:ascii="Times New Roman" w:hAnsi="Times New Roman" w:cs="Times New Roman"/>
          <w:sz w:val="28"/>
          <w:szCs w:val="28"/>
          <w:lang w:val="en-US"/>
        </w:rPr>
        <w:t>www</w:t>
      </w:r>
      <w:r w:rsidRPr="00BB44AB">
        <w:rPr>
          <w:rFonts w:ascii="Times New Roman" w:hAnsi="Times New Roman" w:cs="Times New Roman"/>
          <w:sz w:val="28"/>
          <w:szCs w:val="28"/>
        </w:rPr>
        <w:t>.</w:t>
      </w:r>
      <w:proofErr w:type="spellStart"/>
      <w:r w:rsidRPr="00BB44AB">
        <w:rPr>
          <w:rFonts w:ascii="Times New Roman" w:hAnsi="Times New Roman" w:cs="Times New Roman"/>
          <w:sz w:val="28"/>
          <w:szCs w:val="28"/>
          <w:lang w:val="en-US"/>
        </w:rPr>
        <w:t>aleksadmin</w:t>
      </w:r>
      <w:proofErr w:type="spellEnd"/>
      <w:r w:rsidRPr="00BB44AB">
        <w:rPr>
          <w:rFonts w:ascii="Times New Roman" w:hAnsi="Times New Roman" w:cs="Times New Roman"/>
          <w:sz w:val="28"/>
          <w:szCs w:val="28"/>
        </w:rPr>
        <w:t>.</w:t>
      </w:r>
      <w:proofErr w:type="spellStart"/>
      <w:r w:rsidRPr="00BB44AB">
        <w:rPr>
          <w:rFonts w:ascii="Times New Roman" w:hAnsi="Times New Roman" w:cs="Times New Roman"/>
          <w:sz w:val="28"/>
          <w:szCs w:val="28"/>
          <w:lang w:val="en-US"/>
        </w:rPr>
        <w:t>ru</w:t>
      </w:r>
      <w:proofErr w:type="spellEnd"/>
      <w:r w:rsidRPr="00BB44AB">
        <w:rPr>
          <w:rFonts w:ascii="Times New Roman" w:hAnsi="Times New Roman" w:cs="Times New Roman"/>
          <w:sz w:val="28"/>
          <w:szCs w:val="28"/>
        </w:rPr>
        <w:t xml:space="preserve">), федеральную государственную информационную систему «Единый портал государственных и муниципальных услуг (функций)» (www.gosuslugi.ru), государственную информационную систему «Портал государственных и муниципальных услуг (функций), </w:t>
      </w:r>
      <w:r w:rsidRPr="00BB44AB">
        <w:rPr>
          <w:rFonts w:ascii="Times New Roman" w:hAnsi="Times New Roman" w:cs="Times New Roman"/>
          <w:sz w:val="28"/>
          <w:szCs w:val="28"/>
        </w:rPr>
        <w:lastRenderedPageBreak/>
        <w:t>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50DA6" w:rsidRPr="00BB44AB" w:rsidRDefault="00E50DA6" w:rsidP="001620B4">
      <w:pPr>
        <w:widowControl w:val="0"/>
        <w:autoSpaceDE w:val="0"/>
        <w:autoSpaceDN w:val="0"/>
        <w:adjustRightInd w:val="0"/>
        <w:spacing w:after="0"/>
        <w:ind w:firstLine="567"/>
        <w:jc w:val="both"/>
        <w:rPr>
          <w:rFonts w:ascii="Times New Roman" w:hAnsi="Times New Roman" w:cs="Times New Roman"/>
          <w:sz w:val="28"/>
          <w:szCs w:val="28"/>
        </w:rPr>
      </w:pPr>
      <w:r w:rsidRPr="00BB44AB">
        <w:rPr>
          <w:rFonts w:ascii="Times New Roman" w:hAnsi="Times New Roman" w:cs="Times New Roman"/>
          <w:sz w:val="28"/>
          <w:szCs w:val="28"/>
        </w:rPr>
        <w:t xml:space="preserve">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w:t>
      </w:r>
      <w:r w:rsidRPr="00197DB6">
        <w:rPr>
          <w:rFonts w:ascii="Times New Roman" w:hAnsi="Times New Roman" w:cs="Times New Roman"/>
          <w:sz w:val="28"/>
          <w:szCs w:val="28"/>
        </w:rPr>
        <w:t>(</w:t>
      </w:r>
      <w:r w:rsidR="00197DB6" w:rsidRPr="00BB44AB">
        <w:rPr>
          <w:rFonts w:ascii="Times New Roman" w:hAnsi="Times New Roman" w:cs="Times New Roman"/>
          <w:sz w:val="28"/>
          <w:szCs w:val="28"/>
          <w:lang w:val="en-US"/>
        </w:rPr>
        <w:t>www</w:t>
      </w:r>
      <w:r w:rsidR="00197DB6" w:rsidRPr="00BB44AB">
        <w:rPr>
          <w:rFonts w:ascii="Times New Roman" w:hAnsi="Times New Roman" w:cs="Times New Roman"/>
          <w:sz w:val="28"/>
          <w:szCs w:val="28"/>
        </w:rPr>
        <w:t>.</w:t>
      </w:r>
      <w:proofErr w:type="spellStart"/>
      <w:r w:rsidR="00197DB6" w:rsidRPr="00BB44AB">
        <w:rPr>
          <w:rFonts w:ascii="Times New Roman" w:hAnsi="Times New Roman" w:cs="Times New Roman"/>
          <w:sz w:val="28"/>
          <w:szCs w:val="28"/>
          <w:lang w:val="en-US"/>
        </w:rPr>
        <w:t>aleksadmin</w:t>
      </w:r>
      <w:proofErr w:type="spellEnd"/>
      <w:r w:rsidR="00197DB6" w:rsidRPr="00BB44AB">
        <w:rPr>
          <w:rFonts w:ascii="Times New Roman" w:hAnsi="Times New Roman" w:cs="Times New Roman"/>
          <w:sz w:val="28"/>
          <w:szCs w:val="28"/>
        </w:rPr>
        <w:t>.</w:t>
      </w:r>
      <w:proofErr w:type="spellStart"/>
      <w:r w:rsidR="00197DB6" w:rsidRPr="00BB44AB">
        <w:rPr>
          <w:rFonts w:ascii="Times New Roman" w:hAnsi="Times New Roman" w:cs="Times New Roman"/>
          <w:sz w:val="28"/>
          <w:szCs w:val="28"/>
          <w:lang w:val="en-US"/>
        </w:rPr>
        <w:t>ru</w:t>
      </w:r>
      <w:proofErr w:type="spellEnd"/>
      <w:r w:rsidRPr="00BB44AB">
        <w:rPr>
          <w:rFonts w:ascii="Times New Roman" w:hAnsi="Times New Roman" w:cs="Times New Roman"/>
          <w:sz w:val="28"/>
          <w:szCs w:val="28"/>
        </w:rPr>
        <w:t>). Заявитель имеет возможность оформить все необходимые документы в удобном для него месте для подачи в отдел образования</w:t>
      </w:r>
      <w:r w:rsidR="00AB7643">
        <w:rPr>
          <w:rFonts w:ascii="Times New Roman" w:hAnsi="Times New Roman" w:cs="Times New Roman"/>
          <w:sz w:val="28"/>
          <w:szCs w:val="28"/>
        </w:rPr>
        <w:t xml:space="preserve"> администрации Александровского муниципального округа</w:t>
      </w:r>
      <w:r w:rsidRPr="00BB44AB">
        <w:rPr>
          <w:rFonts w:ascii="Times New Roman" w:hAnsi="Times New Roman" w:cs="Times New Roman"/>
          <w:sz w:val="28"/>
          <w:szCs w:val="28"/>
        </w:rPr>
        <w:t>.</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Иные требования к предоставлению государственной услуги не представляются.</w:t>
      </w:r>
    </w:p>
    <w:p w:rsidR="004054CD" w:rsidRPr="00BB44AB" w:rsidRDefault="004054CD" w:rsidP="001620B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Возможность получения государственной услуги по экстерриториальному принципу и в электронной форме не предусмотрена.</w:t>
      </w:r>
    </w:p>
    <w:p w:rsidR="004054CD" w:rsidRPr="00BB44AB" w:rsidRDefault="00AB7643" w:rsidP="00AB764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2.18. Случаи и порядок предоставления государственной услуги </w:t>
      </w:r>
      <w:r w:rsidR="004054CD" w:rsidRPr="00BB44AB">
        <w:rPr>
          <w:rFonts w:ascii="Times New Roman" w:hAnsi="Times New Roman" w:cs="Times New Roman"/>
          <w:sz w:val="28"/>
          <w:szCs w:val="28"/>
        </w:rPr>
        <w:t>в</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упреждающем</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w:t>
      </w:r>
      <w:proofErr w:type="spellStart"/>
      <w:r w:rsidR="004054CD" w:rsidRPr="00BB44AB">
        <w:rPr>
          <w:rFonts w:ascii="Times New Roman" w:hAnsi="Times New Roman" w:cs="Times New Roman"/>
          <w:sz w:val="28"/>
          <w:szCs w:val="28"/>
        </w:rPr>
        <w:t>проактивном</w:t>
      </w:r>
      <w:proofErr w:type="spellEnd"/>
      <w:r w:rsidR="004054CD" w:rsidRPr="00BB44AB">
        <w:rPr>
          <w:rFonts w:ascii="Times New Roman" w:hAnsi="Times New Roman" w:cs="Times New Roman"/>
          <w:sz w:val="28"/>
          <w:szCs w:val="28"/>
        </w:rPr>
        <w:t>)</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режиме</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в</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с</w:t>
      </w:r>
      <w:r>
        <w:rPr>
          <w:rFonts w:ascii="Times New Roman" w:hAnsi="Times New Roman" w:cs="Times New Roman"/>
          <w:sz w:val="28"/>
          <w:szCs w:val="28"/>
        </w:rPr>
        <w:t xml:space="preserve"> </w:t>
      </w:r>
      <w:hyperlink r:id="rId12">
        <w:r w:rsidR="004054CD" w:rsidRPr="00BB44AB">
          <w:rPr>
            <w:rFonts w:ascii="Times New Roman" w:hAnsi="Times New Roman" w:cs="Times New Roman"/>
            <w:color w:val="0000FF"/>
            <w:sz w:val="28"/>
            <w:szCs w:val="28"/>
          </w:rPr>
          <w:t>частью</w:t>
        </w:r>
        <w:r>
          <w:rPr>
            <w:rFonts w:ascii="Times New Roman" w:hAnsi="Times New Roman" w:cs="Times New Roman"/>
            <w:color w:val="0000FF"/>
            <w:sz w:val="28"/>
            <w:szCs w:val="28"/>
          </w:rPr>
          <w:t xml:space="preserve"> </w:t>
        </w:r>
        <w:r w:rsidR="004054CD" w:rsidRPr="00BB44AB">
          <w:rPr>
            <w:rFonts w:ascii="Times New Roman" w:hAnsi="Times New Roman" w:cs="Times New Roman"/>
            <w:color w:val="0000FF"/>
            <w:sz w:val="28"/>
            <w:szCs w:val="28"/>
          </w:rPr>
          <w:t>1 статьи 7</w:t>
        </w:r>
      </w:hyperlink>
      <w:r>
        <w:rPr>
          <w:rFonts w:ascii="Times New Roman" w:hAnsi="Times New Roman" w:cs="Times New Roman"/>
          <w:color w:val="0000FF"/>
          <w:sz w:val="28"/>
          <w:szCs w:val="28"/>
        </w:rPr>
        <w:t xml:space="preserve">.3. </w:t>
      </w:r>
      <w:r>
        <w:rPr>
          <w:rFonts w:ascii="Times New Roman" w:hAnsi="Times New Roman" w:cs="Times New Roman"/>
          <w:sz w:val="28"/>
          <w:szCs w:val="28"/>
        </w:rPr>
        <w:t>Федерального</w:t>
      </w:r>
      <w:r w:rsidRPr="00AB7643">
        <w:rPr>
          <w:rFonts w:ascii="Times New Roman" w:hAnsi="Times New Roman" w:cs="Times New Roman"/>
          <w:sz w:val="28"/>
          <w:szCs w:val="28"/>
        </w:rPr>
        <w:t xml:space="preserve"> закон</w:t>
      </w:r>
      <w:r>
        <w:rPr>
          <w:rFonts w:ascii="Times New Roman" w:hAnsi="Times New Roman" w:cs="Times New Roman"/>
          <w:sz w:val="28"/>
          <w:szCs w:val="28"/>
        </w:rPr>
        <w:t>а от 27.07.2010 №</w:t>
      </w:r>
      <w:r w:rsidRPr="00AB7643">
        <w:rPr>
          <w:rFonts w:ascii="Times New Roman" w:hAnsi="Times New Roman" w:cs="Times New Roman"/>
          <w:sz w:val="28"/>
          <w:szCs w:val="28"/>
        </w:rPr>
        <w:t xml:space="preserve">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Государственная</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услуга</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не</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представляется в упреждающем (</w:t>
      </w:r>
      <w:proofErr w:type="spellStart"/>
      <w:r w:rsidR="004054CD" w:rsidRPr="00BB44AB">
        <w:rPr>
          <w:rFonts w:ascii="Times New Roman" w:hAnsi="Times New Roman" w:cs="Times New Roman"/>
          <w:sz w:val="28"/>
          <w:szCs w:val="28"/>
        </w:rPr>
        <w:t>проактивном</w:t>
      </w:r>
      <w:proofErr w:type="spellEnd"/>
      <w:r w:rsidR="004054CD" w:rsidRPr="00BB44AB">
        <w:rPr>
          <w:rFonts w:ascii="Times New Roman" w:hAnsi="Times New Roman" w:cs="Times New Roman"/>
          <w:sz w:val="28"/>
          <w:szCs w:val="28"/>
        </w:rPr>
        <w:t>)</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режиме,</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предусмотренном</w:t>
      </w:r>
      <w:r>
        <w:rPr>
          <w:rFonts w:ascii="Times New Roman" w:hAnsi="Times New Roman" w:cs="Times New Roman"/>
          <w:sz w:val="28"/>
          <w:szCs w:val="28"/>
        </w:rPr>
        <w:t xml:space="preserve"> </w:t>
      </w:r>
      <w:hyperlink r:id="rId13">
        <w:r w:rsidR="004054CD" w:rsidRPr="00BB44AB">
          <w:rPr>
            <w:rFonts w:ascii="Times New Roman" w:hAnsi="Times New Roman" w:cs="Times New Roman"/>
            <w:color w:val="0000FF"/>
            <w:sz w:val="28"/>
            <w:szCs w:val="28"/>
          </w:rPr>
          <w:t>статьей</w:t>
        </w:r>
        <w:r>
          <w:rPr>
            <w:rFonts w:ascii="Times New Roman" w:hAnsi="Times New Roman" w:cs="Times New Roman"/>
            <w:color w:val="0000FF"/>
            <w:sz w:val="28"/>
            <w:szCs w:val="28"/>
          </w:rPr>
          <w:t xml:space="preserve"> </w:t>
        </w:r>
        <w:r w:rsidR="004054CD" w:rsidRPr="00BB44AB">
          <w:rPr>
            <w:rFonts w:ascii="Times New Roman" w:hAnsi="Times New Roman" w:cs="Times New Roman"/>
            <w:color w:val="0000FF"/>
            <w:sz w:val="28"/>
            <w:szCs w:val="28"/>
          </w:rPr>
          <w:t>7</w:t>
        </w:r>
      </w:hyperlink>
      <w:r>
        <w:rPr>
          <w:rFonts w:ascii="Times New Roman" w:hAnsi="Times New Roman" w:cs="Times New Roman"/>
          <w:color w:val="0000FF"/>
          <w:sz w:val="28"/>
          <w:szCs w:val="28"/>
        </w:rPr>
        <w:t>.3.</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 xml:space="preserve">закона </w:t>
      </w:r>
      <w:r w:rsidR="000F58DD">
        <w:rPr>
          <w:rFonts w:ascii="Times New Roman" w:hAnsi="Times New Roman" w:cs="Times New Roman"/>
          <w:sz w:val="28"/>
          <w:szCs w:val="28"/>
        </w:rPr>
        <w:t>от 27.07.2010 №</w:t>
      </w:r>
      <w:r w:rsidR="000F58DD" w:rsidRPr="00AB7643">
        <w:rPr>
          <w:rFonts w:ascii="Times New Roman" w:hAnsi="Times New Roman" w:cs="Times New Roman"/>
          <w:sz w:val="28"/>
          <w:szCs w:val="28"/>
        </w:rPr>
        <w:t xml:space="preserve"> 210-ФЗ </w:t>
      </w:r>
      <w:r w:rsidR="004054CD" w:rsidRPr="00BB44AB">
        <w:rPr>
          <w:rFonts w:ascii="Times New Roman" w:hAnsi="Times New Roman" w:cs="Times New Roman"/>
          <w:sz w:val="28"/>
          <w:szCs w:val="28"/>
        </w:rPr>
        <w:t>"Об организации</w:t>
      </w:r>
      <w:r>
        <w:rPr>
          <w:rFonts w:ascii="Times New Roman" w:hAnsi="Times New Roman" w:cs="Times New Roman"/>
          <w:sz w:val="28"/>
          <w:szCs w:val="28"/>
        </w:rPr>
        <w:t xml:space="preserve"> </w:t>
      </w:r>
      <w:r w:rsidR="004054CD" w:rsidRPr="00BB44AB">
        <w:rPr>
          <w:rFonts w:ascii="Times New Roman" w:hAnsi="Times New Roman" w:cs="Times New Roman"/>
          <w:sz w:val="28"/>
          <w:szCs w:val="28"/>
        </w:rPr>
        <w:t>предоставления государственных и муниципальных услуг".</w:t>
      </w:r>
    </w:p>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jc w:val="center"/>
        <w:outlineLvl w:val="1"/>
        <w:rPr>
          <w:rFonts w:ascii="Times New Roman" w:hAnsi="Times New Roman" w:cs="Times New Roman"/>
          <w:sz w:val="28"/>
          <w:szCs w:val="28"/>
        </w:rPr>
      </w:pPr>
      <w:r w:rsidRPr="00BB44AB">
        <w:rPr>
          <w:rFonts w:ascii="Times New Roman" w:hAnsi="Times New Roman" w:cs="Times New Roman"/>
          <w:sz w:val="28"/>
          <w:szCs w:val="28"/>
        </w:rPr>
        <w:t>III. Состав, последовательность и сроки выполнения</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административных процедур (действий), требования к порядку</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их выполнения, в том числе особенности выполнения</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административных процедур (действий) в электронной форме</w:t>
      </w:r>
    </w:p>
    <w:p w:rsidR="004054CD" w:rsidRPr="00BB44AB" w:rsidRDefault="004054CD">
      <w:pPr>
        <w:pStyle w:val="ConsPlusNormal"/>
        <w:jc w:val="both"/>
        <w:rPr>
          <w:rFonts w:ascii="Times New Roman" w:hAnsi="Times New Roman" w:cs="Times New Roman"/>
          <w:sz w:val="28"/>
          <w:szCs w:val="28"/>
        </w:rPr>
      </w:pPr>
    </w:p>
    <w:p w:rsidR="00341E9E"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 Предоставление государственной услуги включает в себя следующие административные процедуры:</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1) прием, регистрация и проверка документов заявителя;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2) внесение сведений о заявителе в базу данных;</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 формирование и направление межведомственного запроса;</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4) формирование личного дела заявителя;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5) 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Последовательность административных действий (процедур) по предоставлению государственной услуги отражена в </w:t>
      </w:r>
      <w:hyperlink w:anchor="P538">
        <w:r w:rsidRPr="00BB44AB">
          <w:rPr>
            <w:rFonts w:ascii="Times New Roman" w:hAnsi="Times New Roman" w:cs="Times New Roman"/>
            <w:color w:val="0000FF"/>
            <w:sz w:val="28"/>
            <w:szCs w:val="28"/>
          </w:rPr>
          <w:t>блок-схеме</w:t>
        </w:r>
      </w:hyperlink>
      <w:r w:rsidRPr="00BB44AB">
        <w:rPr>
          <w:rFonts w:ascii="Times New Roman" w:hAnsi="Times New Roman" w:cs="Times New Roman"/>
          <w:sz w:val="28"/>
          <w:szCs w:val="28"/>
        </w:rPr>
        <w:t>, представленной в приложении 2 к настоящему административному регламенту.</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3.1. Прием, регистрация и проверка документов заявителя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государственной услуге.</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3.1.1. Основанием для начала предоставления государственной услуги является обращение заявителя в образовательную организацию, </w:t>
      </w:r>
      <w:r w:rsidRPr="00BB44AB">
        <w:rPr>
          <w:rFonts w:ascii="Times New Roman" w:hAnsi="Times New Roman" w:cs="Times New Roman"/>
          <w:sz w:val="28"/>
          <w:szCs w:val="28"/>
        </w:rPr>
        <w:lastRenderedPageBreak/>
        <w:t xml:space="preserve">принимающую документы, по месту жительства (пребывания) заявителя с комплектом документов, предусмотренных </w:t>
      </w:r>
      <w:hyperlink w:anchor="P155">
        <w:r w:rsidRPr="00BB44AB">
          <w:rPr>
            <w:rFonts w:ascii="Times New Roman" w:hAnsi="Times New Roman" w:cs="Times New Roman"/>
            <w:color w:val="0000FF"/>
            <w:sz w:val="28"/>
            <w:szCs w:val="28"/>
          </w:rPr>
          <w:t>пунктом 2.6</w:t>
        </w:r>
      </w:hyperlink>
      <w:r w:rsidRPr="00BB44AB">
        <w:rPr>
          <w:rFonts w:ascii="Times New Roman" w:hAnsi="Times New Roman" w:cs="Times New Roman"/>
          <w:sz w:val="28"/>
          <w:szCs w:val="28"/>
        </w:rPr>
        <w:t xml:space="preserve"> настоящего административного регламента.</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3.1.2. Документы могут направляться в образовательную организацию, принимающую документы, по почте. При этом днем обращения считается дата их получения образовательной организацией. Обязанность подтверждения факта отправки указанных документов лежит на заявителе.</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Информация размещена на официальном сайте </w:t>
      </w:r>
      <w:r w:rsidR="000A5678" w:rsidRPr="00BB44AB">
        <w:rPr>
          <w:rFonts w:ascii="Times New Roman" w:hAnsi="Times New Roman" w:cs="Times New Roman"/>
          <w:sz w:val="28"/>
          <w:szCs w:val="28"/>
        </w:rPr>
        <w:t>администрации Александровского муниципального округа Ставропольского края</w:t>
      </w:r>
      <w:r w:rsidRPr="00BB44AB">
        <w:rPr>
          <w:rFonts w:ascii="Times New Roman" w:hAnsi="Times New Roman" w:cs="Times New Roman"/>
          <w:sz w:val="28"/>
          <w:szCs w:val="28"/>
        </w:rPr>
        <w:t>, на Едином портале http://www.gosuslugi.ru.</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14">
        <w:r w:rsidRPr="00BB44AB">
          <w:rPr>
            <w:rFonts w:ascii="Times New Roman" w:hAnsi="Times New Roman" w:cs="Times New Roman"/>
            <w:color w:val="0000FF"/>
            <w:sz w:val="28"/>
            <w:szCs w:val="28"/>
          </w:rPr>
          <w:t>постановлением</w:t>
        </w:r>
      </w:hyperlink>
      <w:r w:rsidRPr="00BB44AB">
        <w:rPr>
          <w:rFonts w:ascii="Times New Roman" w:hAnsi="Times New Roman" w:cs="Times New Roman"/>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3.1.3. Специалист образовательной организации, принимающей документы, ответственный за прием граждан и документов, устанавливает предмет обращения, устанавливает личность заявителя, в том числе проверяет документ, удостоверяющий личность.</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3.1.4. При приеме документов специалист образовательной организации, принимающей документы, проверяет:</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наличие документов, указанных в </w:t>
      </w:r>
      <w:hyperlink w:anchor="P155">
        <w:r w:rsidRPr="00BB44AB">
          <w:rPr>
            <w:rFonts w:ascii="Times New Roman" w:hAnsi="Times New Roman" w:cs="Times New Roman"/>
            <w:color w:val="0000FF"/>
            <w:sz w:val="28"/>
            <w:szCs w:val="28"/>
          </w:rPr>
          <w:t>пункте 2.6</w:t>
        </w:r>
      </w:hyperlink>
      <w:r w:rsidRPr="00BB44AB">
        <w:rPr>
          <w:rFonts w:ascii="Times New Roman" w:hAnsi="Times New Roman" w:cs="Times New Roman"/>
          <w:sz w:val="28"/>
          <w:szCs w:val="28"/>
        </w:rPr>
        <w:t xml:space="preserve"> настоящего административного регламента;</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правильность заполнения заявления;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полномочия действовать от имени заявителя (в случае обращения законного представителя или доверенного лица).</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образовательной организации, принимающей документы,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Копиями документов, подлежащих такому заверению, следует считать ксерокопии, а также копии документов, написанные заявителем от руки.</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3.1.5. При направлении заявления по почте прилагаемые документы представляются в копиях, заверенных в порядке, установленном законодательством Российской Федерации (кроме заявления, представляемого в подлиннике).</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3.1.6. При отсутствии у заявителя заполненного заявления или неправильном его заполнении специалист образовательной организации, принимающий документы, помогает заявителю его заполнить. При этом заявитель должен своей подписью подтвердить верность внесенных в заявление сведений о нем.</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3.1.7. Специалист образовательной организации, принимающей документы, проверяет соответствие представленных документов установленным требованиям, удостоверяясь, что:</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тексты документов написаны разборчиво;</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фамилии, имена и отчества физических лиц, адреса их места жительства написаны полностью;</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 документах нет подчисток, приписок, зачеркнутых слов и иных, не оговоренных исправлений;</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документы исполнены не карандашом;</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3.1.8. В случае представления педагогическим работником документов не в полном объеме и (или) неправильно оформленных уполномоченный орган в течение одного рабочего дня со дня их поступления направляет педагогическому работнику уведомление о перечне недостающих документов и (или) документах, неправильно оформленных. В случае если указанные документы не представлены педагогическим работником в уполномоченный орган или образовательную организацию, принимающую документы, в течение 15 рабочих дней со дня получения им уведомления, уполномоченный орган отказывает педагогическому работнику в рассмотрении </w:t>
      </w:r>
      <w:proofErr w:type="gramStart"/>
      <w:r w:rsidRPr="00BB44AB">
        <w:rPr>
          <w:rFonts w:ascii="Times New Roman" w:hAnsi="Times New Roman" w:cs="Times New Roman"/>
          <w:sz w:val="28"/>
          <w:szCs w:val="28"/>
        </w:rPr>
        <w:t>документов</w:t>
      </w:r>
      <w:proofErr w:type="gramEnd"/>
      <w:r w:rsidRPr="00BB44AB">
        <w:rPr>
          <w:rFonts w:ascii="Times New Roman" w:hAnsi="Times New Roman" w:cs="Times New Roman"/>
          <w:sz w:val="28"/>
          <w:szCs w:val="28"/>
        </w:rPr>
        <w:t xml:space="preserve"> по существу.</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Документы возвращаются заявителю лично. При этом факт обращения заявителя фиксируется в журнале регистрации устных обращений граждан, в котором делается пометка о наличии препятствий для рассмотрения вопроса о предоставлении государственной услуги.</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образовательной организации, принимающей документы, обязан рекомендовать заявителю срок для устранения недостатков, предупредить о зависимости срока предоставления государственной услуги от даты обращения и назначить время следующего приема.</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Максимальный срок выполнения административного действия составляет 20 минут на каждого заявителя.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Результат административной процедуры:</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представления.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3.1.9. При установлении фактов отсутствия необходимых документов, направленных по почте, несоответствия представленных документов требованиям, указанным в настоящем административном регламенте, специалист образовательной организации, принимающей документы, ответственный за прием документов, формирует письменное уведомление о наличии препятствий для рассмотрения вопроса о предоставлении государственной услуги и предложение принять меры по их устранению. </w:t>
      </w:r>
      <w:r w:rsidRPr="00BB44AB">
        <w:rPr>
          <w:rFonts w:ascii="Times New Roman" w:hAnsi="Times New Roman" w:cs="Times New Roman"/>
          <w:sz w:val="28"/>
          <w:szCs w:val="28"/>
        </w:rPr>
        <w:lastRenderedPageBreak/>
        <w:t>Уведомление заверяется подписью руководителя образовательной организации, принимающего документы. В уведомлении о наличии препятствий для приема документов указываются: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наименование образовательной организации, принимающей документы;</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порядковый номер в журнале регистрации, в котором было зарегистрировано заявление и прилагаемые к нему документы;</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дата направления уведомления;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адрес, фамилия, имя, отчество гражданина, которому направляется уведомление;</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содержание выявленных недостатков в представленных документах и способ устранения этих препятствий;</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фамилия, имя, отчество руководителя учреждения, принимающего документы;</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фамилия, имя, отчество и должность специалиста, подготовившего уведомление.</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Уведомление формируется в день установления недостатков в документах, представленных заявителем на назначение социальной поддержки, и в порядке делопроизводства направляется по указанному заявителем почтовому адресу не позднее чем через 10 дней после получения документов заявителя.</w:t>
      </w:r>
    </w:p>
    <w:p w:rsidR="004054CD" w:rsidRPr="00BB44AB" w:rsidRDefault="004054CD" w:rsidP="00341E9E">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3.2. Внесение сведений о заявителе в базу данных</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образовательной организации, принимающей документы, вносит в журнал регистрации запись о приеме заявления и документов:</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порядковый номер записи;</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дату приема документов;</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данные о заявителе (фамилию, имя, отчество, адрес места жительства, статус).</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образовательной организации, принимающей документы, ответственный за прием документов, проставляет в соответствующей графе заявления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образовательной организации, принимающего документы. Нумерация в журнале регистрации ведется ежегодно, последовательно, начиная с номера первого, со сквозной нумерацией. Все исправления в журнале регистрации должны быть оговорены "исправленному верить" и подтверждены печатью образовательной организации, принимающей документы.</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 случае личного обращения заявителя в образовательную организацию, принимающую документы, специалист, ответственный за прием документов, оформляет расписку-уведомление к заявлению. В расписке-уведомлении указывается:</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дата представления документов;</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перечень документов с указанием их наименования, количества листов в каждом экземпляре документа и количества экземпляров каждого из представленных документов;</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lastRenderedPageBreak/>
        <w:t>порядковый номер записи в журнале регистрации обращений и заявлений граждан;</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фамилия и инициалы специалиста, принявшего документы и сделавшего соответствующую запись в журнале регистрации обращений и заявлений граждан, а также его подпись.</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Максимальный срок выполнения административного действия составляет 20 минут.</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Результат административной процедуры:</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представления.</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3.3. Формирование и направление межведомственных запросов</w:t>
      </w:r>
    </w:p>
    <w:p w:rsidR="004054CD" w:rsidRPr="00BB44AB" w:rsidRDefault="004054CD" w:rsidP="00C951F0">
      <w:pPr>
        <w:autoSpaceDE w:val="0"/>
        <w:autoSpaceDN w:val="0"/>
        <w:adjustRightInd w:val="0"/>
        <w:spacing w:after="0" w:line="240" w:lineRule="auto"/>
        <w:jc w:val="both"/>
        <w:rPr>
          <w:rFonts w:ascii="Times New Roman" w:hAnsi="Times New Roman" w:cs="Times New Roman"/>
          <w:sz w:val="28"/>
          <w:szCs w:val="28"/>
        </w:rPr>
      </w:pPr>
      <w:r w:rsidRPr="00BB44AB">
        <w:rPr>
          <w:rFonts w:ascii="Times New Roman" w:hAnsi="Times New Roman" w:cs="Times New Roman"/>
          <w:sz w:val="28"/>
          <w:szCs w:val="28"/>
        </w:rPr>
        <w:t>Основанием для начала административной процедуры я</w:t>
      </w:r>
      <w:r w:rsidR="00AA0A86" w:rsidRPr="00BB44AB">
        <w:rPr>
          <w:rFonts w:ascii="Times New Roman" w:hAnsi="Times New Roman" w:cs="Times New Roman"/>
          <w:sz w:val="28"/>
          <w:szCs w:val="28"/>
        </w:rPr>
        <w:t>вляется поступление документов</w:t>
      </w:r>
      <w:r w:rsidR="00C951F0">
        <w:rPr>
          <w:rFonts w:ascii="Times New Roman" w:hAnsi="Times New Roman" w:cs="Times New Roman"/>
          <w:sz w:val="28"/>
          <w:szCs w:val="28"/>
        </w:rPr>
        <w:t>,</w:t>
      </w:r>
      <w:r w:rsidR="00C951F0" w:rsidRPr="00C951F0">
        <w:rPr>
          <w:rFonts w:ascii="Times New Roman" w:hAnsi="Times New Roman" w:cs="Times New Roman"/>
          <w:sz w:val="28"/>
          <w:szCs w:val="28"/>
        </w:rPr>
        <w:t xml:space="preserve"> </w:t>
      </w:r>
      <w:r w:rsidR="00C951F0">
        <w:rPr>
          <w:rFonts w:ascii="Times New Roman" w:hAnsi="Times New Roman" w:cs="Times New Roman"/>
          <w:sz w:val="28"/>
          <w:szCs w:val="28"/>
        </w:rPr>
        <w:t xml:space="preserve">указанных в </w:t>
      </w:r>
      <w:hyperlink r:id="rId15" w:history="1">
        <w:r w:rsidR="00C951F0">
          <w:rPr>
            <w:rFonts w:ascii="Times New Roman" w:hAnsi="Times New Roman" w:cs="Times New Roman"/>
            <w:color w:val="0000FF"/>
            <w:sz w:val="28"/>
            <w:szCs w:val="28"/>
          </w:rPr>
          <w:t>пункте 2.6</w:t>
        </w:r>
      </w:hyperlink>
      <w:r w:rsidR="00C951F0">
        <w:rPr>
          <w:rFonts w:ascii="Times New Roman" w:hAnsi="Times New Roman" w:cs="Times New Roman"/>
          <w:sz w:val="28"/>
          <w:szCs w:val="28"/>
        </w:rPr>
        <w:t xml:space="preserve"> Административного регламента.</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Содержание административной процедуры включает в себя направление запроса об истребовании и получение документов, указанных в </w:t>
      </w:r>
      <w:hyperlink w:anchor="P165">
        <w:r w:rsidRPr="00BB44AB">
          <w:rPr>
            <w:rFonts w:ascii="Times New Roman" w:hAnsi="Times New Roman" w:cs="Times New Roman"/>
            <w:color w:val="0000FF"/>
            <w:sz w:val="28"/>
            <w:szCs w:val="28"/>
          </w:rPr>
          <w:t>пункте 2.7.1</w:t>
        </w:r>
      </w:hyperlink>
      <w:r w:rsidRPr="00BB44AB">
        <w:rPr>
          <w:rFonts w:ascii="Times New Roman" w:hAnsi="Times New Roman" w:cs="Times New Roman"/>
          <w:sz w:val="28"/>
          <w:szCs w:val="28"/>
        </w:rPr>
        <w:t xml:space="preserve"> Административного регламента.</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Общий максимальный срок направления запроса о предоставлении документов в порядке межведомственного взаимодействия не должен превышать 5 рабочих дней со дня принятия заявления и документов, предусмотренных </w:t>
      </w:r>
      <w:hyperlink w:anchor="P155">
        <w:r w:rsidRPr="00BB44AB">
          <w:rPr>
            <w:rFonts w:ascii="Times New Roman" w:hAnsi="Times New Roman" w:cs="Times New Roman"/>
            <w:color w:val="0000FF"/>
            <w:sz w:val="28"/>
            <w:szCs w:val="28"/>
          </w:rPr>
          <w:t>пунктом 2.6</w:t>
        </w:r>
      </w:hyperlink>
      <w:r w:rsidRPr="00BB44AB">
        <w:rPr>
          <w:rFonts w:ascii="Times New Roman" w:hAnsi="Times New Roman" w:cs="Times New Roman"/>
          <w:sz w:val="28"/>
          <w:szCs w:val="28"/>
        </w:rPr>
        <w:t xml:space="preserve"> Административного регламента.</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Указанная административная процедура выполняется специалистом министерства, ответственным за предоставление государственной услуги в рамках межведомственного взаимодействия.</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65">
        <w:r w:rsidRPr="00BB44AB">
          <w:rPr>
            <w:rFonts w:ascii="Times New Roman" w:hAnsi="Times New Roman" w:cs="Times New Roman"/>
            <w:color w:val="0000FF"/>
            <w:sz w:val="28"/>
            <w:szCs w:val="28"/>
          </w:rPr>
          <w:t>пункте 2.7.1</w:t>
        </w:r>
      </w:hyperlink>
      <w:r w:rsidRPr="00BB44AB">
        <w:rPr>
          <w:rFonts w:ascii="Times New Roman" w:hAnsi="Times New Roman" w:cs="Times New Roman"/>
          <w:sz w:val="28"/>
          <w:szCs w:val="28"/>
        </w:rPr>
        <w:t xml:space="preserve"> Административного регламента.</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Результатом административной процедуры является получение документов, указанных в </w:t>
      </w:r>
      <w:hyperlink w:anchor="P165">
        <w:r w:rsidRPr="00BB44AB">
          <w:rPr>
            <w:rFonts w:ascii="Times New Roman" w:hAnsi="Times New Roman" w:cs="Times New Roman"/>
            <w:color w:val="0000FF"/>
            <w:sz w:val="28"/>
            <w:szCs w:val="28"/>
          </w:rPr>
          <w:t>пункте 2.7.1</w:t>
        </w:r>
      </w:hyperlink>
      <w:r w:rsidRPr="00BB44AB">
        <w:rPr>
          <w:rFonts w:ascii="Times New Roman" w:hAnsi="Times New Roman" w:cs="Times New Roman"/>
          <w:sz w:val="28"/>
          <w:szCs w:val="28"/>
        </w:rPr>
        <w:t xml:space="preserve"> Административного регламента, которые не были представлены заявителем или его законным представителем самостоятельно. Полученные документы приобщаются к документам, представленным заявителем или его законным представителем.</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3.4. Формирование личного дела заявителя</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3.4.1. Основанием для начала административной процедуры является сформированный проект </w:t>
      </w:r>
      <w:r w:rsidR="00695860" w:rsidRPr="00BB44AB">
        <w:rPr>
          <w:rFonts w:ascii="Times New Roman" w:hAnsi="Times New Roman" w:cs="Times New Roman"/>
          <w:sz w:val="28"/>
          <w:szCs w:val="28"/>
        </w:rPr>
        <w:t>приказа</w:t>
      </w:r>
      <w:r w:rsidRPr="00BB44AB">
        <w:rPr>
          <w:rFonts w:ascii="Times New Roman" w:hAnsi="Times New Roman" w:cs="Times New Roman"/>
          <w:sz w:val="28"/>
          <w:szCs w:val="28"/>
        </w:rPr>
        <w:t xml:space="preserve"> о назначении ежемесячной денежной выплаты.</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3.4.2. Личное дело заявителя должно содержать:</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проект </w:t>
      </w:r>
      <w:r w:rsidR="00695860" w:rsidRPr="00BB44AB">
        <w:rPr>
          <w:rFonts w:ascii="Times New Roman" w:hAnsi="Times New Roman" w:cs="Times New Roman"/>
          <w:sz w:val="28"/>
          <w:szCs w:val="28"/>
        </w:rPr>
        <w:t>приказа</w:t>
      </w:r>
      <w:r w:rsidRPr="00BB44AB">
        <w:rPr>
          <w:rFonts w:ascii="Times New Roman" w:hAnsi="Times New Roman" w:cs="Times New Roman"/>
          <w:sz w:val="28"/>
          <w:szCs w:val="28"/>
        </w:rPr>
        <w:t xml:space="preserve"> о назначении (расчете);</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заявление о назначении (расчете);</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документы, предусмотренные </w:t>
      </w:r>
      <w:hyperlink w:anchor="P165">
        <w:r w:rsidRPr="00BB44AB">
          <w:rPr>
            <w:rFonts w:ascii="Times New Roman" w:hAnsi="Times New Roman" w:cs="Times New Roman"/>
            <w:color w:val="0000FF"/>
            <w:sz w:val="28"/>
            <w:szCs w:val="28"/>
          </w:rPr>
          <w:t>пунктом 2.7.1</w:t>
        </w:r>
      </w:hyperlink>
      <w:r w:rsidRPr="00BB44AB">
        <w:rPr>
          <w:rFonts w:ascii="Times New Roman" w:hAnsi="Times New Roman" w:cs="Times New Roman"/>
          <w:sz w:val="28"/>
          <w:szCs w:val="28"/>
        </w:rPr>
        <w:t xml:space="preserve"> настоящего административного регламента и представленные заявителем при обращении.</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3.4.3. Специалист уполномоченного органа вкладывает в обложку личного дела получателя государственной услуги документы, составляющие </w:t>
      </w:r>
      <w:r w:rsidRPr="00BB44AB">
        <w:rPr>
          <w:rFonts w:ascii="Times New Roman" w:hAnsi="Times New Roman" w:cs="Times New Roman"/>
          <w:sz w:val="28"/>
          <w:szCs w:val="28"/>
        </w:rPr>
        <w:lastRenderedPageBreak/>
        <w:t>личное дело, и осуществляет его брошюрование и нумерацию. Личному делу присваивается регистрационный номер, который заносится в журнал регистрации личных дел получателей ежемесячной денежной выплаты.</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Личное дело передается для принятия решения руководителю уполномоченного органа.</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3.4.4. Личные дела хранятся в архиве уполномоченного органа.</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3.4.5. Результатом административной процедуры является сформированное личное дело заявителя.</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3.5. 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3.5.1. Назначение и расчет суммы ежемесячной денежной компенсации:</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основанием для начала административной процедуры является получение специалистом </w:t>
      </w:r>
      <w:r w:rsidR="00B5718D" w:rsidRPr="00BB44AB">
        <w:rPr>
          <w:rFonts w:ascii="Times New Roman" w:hAnsi="Times New Roman" w:cs="Times New Roman"/>
          <w:sz w:val="28"/>
          <w:szCs w:val="28"/>
        </w:rPr>
        <w:t>уполномоченного органа,</w:t>
      </w:r>
      <w:r w:rsidRPr="00BB44AB">
        <w:rPr>
          <w:rFonts w:ascii="Times New Roman" w:hAnsi="Times New Roman" w:cs="Times New Roman"/>
          <w:sz w:val="28"/>
          <w:szCs w:val="28"/>
        </w:rPr>
        <w:t xml:space="preserve"> сформированного специалистом образовательной организации, принимающей документы, пакета документов.</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уполномоченного органа в 15-дневный срок со дня подачи педагогическим работником заявления рассматривает представленный пакет документов, проверяет факт неполучения педагогическим работником и членами его семьи, указанными в заявлении, мер социальной поддержки по оплате жилых помещений, отопления и освещения по иным основаниям и готовит проект уведомления (приложения 3, 4 к настоящему административному регламенту) за подписью руководителя уполномоченного органа о назначении денежной компенсации или отказе в ее назначении.</w:t>
      </w:r>
    </w:p>
    <w:p w:rsidR="004054CD" w:rsidRPr="00BB44AB" w:rsidRDefault="004054CD" w:rsidP="00431723">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уполномоченного органа, в случае принятия положительного решения о выплате ежемесячной денежной компенсации, формирует заявку на ее выплату. На основании заявления и документов, подтверждающих расходы на оплату жилого помещения, отопления и освещения, а также с учетом проживающих совместно с педагогическим работником членов его семьи специалист производит расчет компенсации и начисление суммы компенсации, формирует проект распоряжения о назначении (расчете) компенсации, распечатывает посредством электронных печатных устройств и приобщает к пакету документов заявителя.</w:t>
      </w:r>
    </w:p>
    <w:p w:rsidR="004054CD" w:rsidRPr="00BB44AB" w:rsidRDefault="004054CD">
      <w:pPr>
        <w:pStyle w:val="ConsPlusNormal"/>
        <w:spacing w:before="220"/>
        <w:ind w:firstLine="540"/>
        <w:jc w:val="both"/>
        <w:rPr>
          <w:rFonts w:ascii="Times New Roman" w:hAnsi="Times New Roman" w:cs="Times New Roman"/>
          <w:sz w:val="28"/>
          <w:szCs w:val="28"/>
        </w:rPr>
      </w:pPr>
      <w:r w:rsidRPr="00BB44AB">
        <w:rPr>
          <w:rFonts w:ascii="Times New Roman" w:hAnsi="Times New Roman" w:cs="Times New Roman"/>
          <w:sz w:val="28"/>
          <w:szCs w:val="28"/>
        </w:rPr>
        <w:t>Результатом</w:t>
      </w:r>
      <w:r w:rsidR="00BB44AB">
        <w:rPr>
          <w:rFonts w:ascii="Times New Roman" w:hAnsi="Times New Roman" w:cs="Times New Roman"/>
          <w:sz w:val="28"/>
          <w:szCs w:val="28"/>
        </w:rPr>
        <w:t xml:space="preserve"> является сформированный проект приказа</w:t>
      </w:r>
      <w:r w:rsidRPr="00BB44AB">
        <w:rPr>
          <w:rFonts w:ascii="Times New Roman" w:hAnsi="Times New Roman" w:cs="Times New Roman"/>
          <w:sz w:val="28"/>
          <w:szCs w:val="28"/>
        </w:rPr>
        <w:t xml:space="preserve"> о назначении (перерасчете) ежемесячной денежной компенсации (приложение 5 к настоящему административному регламенту). В решении о назначении ежемесячной денежной компенсации педагогическому работнику дается поручение руководителю образовательной организации, принимавшей документы у данного педагогического работника, производить выплату компенсации за счет средств, предусмотренных в смете образовательной организации на эти цели.</w:t>
      </w:r>
    </w:p>
    <w:p w:rsidR="004054CD" w:rsidRPr="00BB44AB" w:rsidRDefault="004054CD">
      <w:pPr>
        <w:pStyle w:val="ConsPlusNormal"/>
        <w:spacing w:before="220"/>
        <w:ind w:firstLine="540"/>
        <w:jc w:val="both"/>
        <w:rPr>
          <w:rFonts w:ascii="Times New Roman" w:hAnsi="Times New Roman" w:cs="Times New Roman"/>
          <w:sz w:val="28"/>
          <w:szCs w:val="28"/>
        </w:rPr>
      </w:pPr>
      <w:r w:rsidRPr="00BB44AB">
        <w:rPr>
          <w:rFonts w:ascii="Times New Roman" w:hAnsi="Times New Roman" w:cs="Times New Roman"/>
          <w:sz w:val="28"/>
          <w:szCs w:val="28"/>
        </w:rPr>
        <w:t>3.5.2. Организация выплаты ежемесячной денежной компенсации: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основанием для начала административной процедуры является решение о назначении ежемесячной денежной компенсации.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lastRenderedPageBreak/>
        <w:t>Специалист уполномоченного органа осуществляет контроль за бухгалтером образовательной организации, осуществляющим выплату предоставляемой компенсации, за выплатными документами по начисленным суммам на основании выплатной информации, представленной заявителем. Выплатные документы формируются ежемесячно, копии хранятся у специалиста уполномоченного органа.</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Копии сформированных выплатных документов передаются на контроль специалисту уполномоченного органа, ответственному за организацию перечисления средств на предоставление государственной услуги.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При изменении способа выплаты получатель ежемесячной денежной компенсации представляет специалисту образовательной организации, принимающей документы, заявление о изменении способа выплаты компенсации.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Результат административной процедуры: перечисление денежных средств на расчетные счета получателей или почтовое отделение по месту жительства в соответствии с указанной гражданином в заявлении выплатной информацией либо через бухгалтерию образовательной организации, за которой числится заявитель.</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3.5.3. Принятие решения о прекращении предоставления государственной услуги: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специалист уполномоченного органа готовит проект решения о прекращении предоставления государственной услуги при появлении оснований, указанных в </w:t>
      </w:r>
      <w:hyperlink w:anchor="P212">
        <w:r w:rsidRPr="00BB44AB">
          <w:rPr>
            <w:rFonts w:ascii="Times New Roman" w:hAnsi="Times New Roman" w:cs="Times New Roman"/>
            <w:color w:val="0000FF"/>
            <w:sz w:val="28"/>
            <w:szCs w:val="28"/>
          </w:rPr>
          <w:t>абзаце восьмом пункта 2.9</w:t>
        </w:r>
      </w:hyperlink>
      <w:r w:rsidRPr="00BB44AB">
        <w:rPr>
          <w:rFonts w:ascii="Times New Roman" w:hAnsi="Times New Roman" w:cs="Times New Roman"/>
          <w:sz w:val="28"/>
          <w:szCs w:val="28"/>
        </w:rPr>
        <w:t xml:space="preserve"> настоящего административного регламента, а также на основании заявления получателя государственной услуги об обстоятельствах, влекущих прекращение предоставления государственной услуги.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Решение о прекращении предоставления государственной услуги принимается руководителем уполномоченного органа и приобщается в личное дело получателя государственной услуги.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На основании принятого решения о прекращении предоставления государственной услуги специалист уполномоченного органа производит прекращение выплаты ежемесячной денежной компенсации. Образец уведомления приведен в </w:t>
      </w:r>
      <w:hyperlink w:anchor="P600">
        <w:r w:rsidRPr="00BB44AB">
          <w:rPr>
            <w:rFonts w:ascii="Times New Roman" w:hAnsi="Times New Roman" w:cs="Times New Roman"/>
            <w:color w:val="0000FF"/>
            <w:sz w:val="28"/>
            <w:szCs w:val="28"/>
          </w:rPr>
          <w:t>приложении 4</w:t>
        </w:r>
      </w:hyperlink>
      <w:r w:rsidRPr="00BB44AB">
        <w:rPr>
          <w:rFonts w:ascii="Times New Roman" w:hAnsi="Times New Roman" w:cs="Times New Roman"/>
          <w:sz w:val="28"/>
          <w:szCs w:val="28"/>
        </w:rPr>
        <w:t xml:space="preserve"> к настоящему административному регламенту.</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Результат административной процедуры:</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решение о прекращении выплаты ежемесячной денежной компенсации, подписанное руководителем уполномоченного органа.</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3.5.4. Удержание излишне выплаченных сумм ежемесячной денежной компенсации (при установлении факта переплаты):</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основанием для начала процедуры принятия решения об удержании излишне выплаченных сумм является установление специалистом уполномоченного органа, ответственным за предоставление государственной услуги, факта наличия оснований для удержания излишне выплаченных сумм ежемесячной денежной компенсации, предусмотренных </w:t>
      </w:r>
      <w:hyperlink w:anchor="P212">
        <w:r w:rsidRPr="00BB44AB">
          <w:rPr>
            <w:rFonts w:ascii="Times New Roman" w:hAnsi="Times New Roman" w:cs="Times New Roman"/>
            <w:color w:val="0000FF"/>
            <w:sz w:val="28"/>
            <w:szCs w:val="28"/>
          </w:rPr>
          <w:t>абзацем восьмым пункта 2.9</w:t>
        </w:r>
      </w:hyperlink>
      <w:r w:rsidRPr="00BB44AB">
        <w:rPr>
          <w:rFonts w:ascii="Times New Roman" w:hAnsi="Times New Roman" w:cs="Times New Roman"/>
          <w:sz w:val="28"/>
          <w:szCs w:val="28"/>
        </w:rPr>
        <w:t xml:space="preserve"> настоящего административного регламента.</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lastRenderedPageBreak/>
        <w:t>Специалист уполномоченного органа, ответственный за предоставление государственной услуги, готовит решение об удержании излишне выплаченных сумм, визирует и передает его вместе с документами, подтверждающими наличие оснований для удержания излишне выплаченных сумм, для проверки руководителю уполномоченного органа.</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Руководитель уполномоченного органа принимает решение об удержании излишне выплаченных сумм и передает личное дело получателя специалисту, ответственному за предоставление государственной услуги.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Специалист уполномоченного органа предоставляет решение бухгалтеру образовательной организации, за которым числится заявитель, для удержания из сумм последующих выплат ежемесячной денежной компенсации, а при прекращении выплаты ежемесячной денежной компенсации излишне выплаченные суммы возмещаются получателем ежемесячной денежной компенсации добровольно в течение 3 месяцев. В случае отказа получателя ежемесячной денежной компенсации от добровольного возврата излишне полученных средств они взыскиваются уполномоченным органом в судебном порядке в соответствии с законодательством Российской Федерации.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Результат административной процедуры: возмещение заявителем незаконно полученных денежных средств ежемесячной денежной компенсации.</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3.6. Государственная услуга в многофункциональных центрах предоставления государственных и муниципальных услуг в Ставропольском крае не предоставляется.</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3.7. Порядок исправления допущенных опечаток и ошибок в выданных в результате предоставления государственной услуги документах</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4054CD" w:rsidRPr="00BB44AB" w:rsidRDefault="004054CD" w:rsidP="001D48C4">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3.8.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695860" w:rsidRPr="00BB44AB" w:rsidRDefault="00695860" w:rsidP="00695860">
      <w:pPr>
        <w:pStyle w:val="ConsPlusNormal"/>
        <w:spacing w:before="220"/>
        <w:ind w:firstLine="540"/>
        <w:jc w:val="both"/>
        <w:rPr>
          <w:rFonts w:ascii="Times New Roman" w:hAnsi="Times New Roman" w:cs="Times New Roman"/>
          <w:sz w:val="28"/>
          <w:szCs w:val="28"/>
        </w:rPr>
      </w:pPr>
    </w:p>
    <w:p w:rsidR="004054CD" w:rsidRPr="00BB44AB" w:rsidRDefault="004054CD">
      <w:pPr>
        <w:pStyle w:val="ConsPlusNormal"/>
        <w:jc w:val="center"/>
        <w:outlineLvl w:val="1"/>
        <w:rPr>
          <w:rFonts w:ascii="Times New Roman" w:hAnsi="Times New Roman" w:cs="Times New Roman"/>
          <w:sz w:val="28"/>
          <w:szCs w:val="28"/>
        </w:rPr>
      </w:pPr>
      <w:r w:rsidRPr="00BB44AB">
        <w:rPr>
          <w:rFonts w:ascii="Times New Roman" w:hAnsi="Times New Roman" w:cs="Times New Roman"/>
          <w:sz w:val="28"/>
          <w:szCs w:val="28"/>
        </w:rPr>
        <w:t>IV. Формы контроля за исполнением административного</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регламента</w:t>
      </w:r>
    </w:p>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уполномоченного органа, предоставляющего государственную услугу, осуществляется руководителем уполномоченного органа или заместителем руководителя.</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Текущий контроль за соблюдением работниками организаций, указанных в </w:t>
      </w:r>
      <w:hyperlink r:id="rId16">
        <w:r w:rsidRPr="00BB44AB">
          <w:rPr>
            <w:rFonts w:ascii="Times New Roman" w:hAnsi="Times New Roman" w:cs="Times New Roman"/>
            <w:color w:val="0000FF"/>
            <w:sz w:val="28"/>
            <w:szCs w:val="28"/>
          </w:rPr>
          <w:t>части 1.1 статьи 16</w:t>
        </w:r>
      </w:hyperlink>
      <w:r w:rsidRPr="00BB44AB">
        <w:rPr>
          <w:rFonts w:ascii="Times New Roman" w:hAnsi="Times New Roman" w:cs="Times New Roman"/>
          <w:sz w:val="28"/>
          <w:szCs w:val="28"/>
        </w:rPr>
        <w:t xml:space="preserve"> Федерального закона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 xml:space="preserve">"Об организации предоставлении государственных и муниципальных услуг", последовательности действий, установленных регламентом и иными нормативными правовыми актами, устанавливающими требования к предоставлению государственной услуги, осуществляется руководителями организаций, указанных в </w:t>
      </w:r>
      <w:hyperlink r:id="rId17">
        <w:r w:rsidRPr="00BB44AB">
          <w:rPr>
            <w:rFonts w:ascii="Times New Roman" w:hAnsi="Times New Roman" w:cs="Times New Roman"/>
            <w:color w:val="0000FF"/>
            <w:sz w:val="28"/>
            <w:szCs w:val="28"/>
          </w:rPr>
          <w:t>части 1.1 статьи 16</w:t>
        </w:r>
      </w:hyperlink>
      <w:r w:rsidRPr="00BB44AB">
        <w:rPr>
          <w:rFonts w:ascii="Times New Roman" w:hAnsi="Times New Roman" w:cs="Times New Roman"/>
          <w:sz w:val="28"/>
          <w:szCs w:val="28"/>
        </w:rPr>
        <w:t xml:space="preserve"> Федерального закона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"Об организации предоставления государственных и муниципальных услуг", ежедневно.</w:t>
      </w:r>
    </w:p>
    <w:p w:rsidR="004054CD" w:rsidRPr="00BB44AB" w:rsidRDefault="004054CD" w:rsidP="00C56E46">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уполномоченного органа, должностными лицами министерства образования и молодежной политики Ставропольского края, министерства финансов Ставропольского края, ответственными за организацию работы по контролю.</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министерства образования и молодежной политики Ставропольского края;</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министерства финансов Ставропольского края.</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054CD" w:rsidRPr="00BB44AB" w:rsidRDefault="004054CD" w:rsidP="00C56E46">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 xml:space="preserve">4.3. Ответственность органа исполнительной власти края, предоставляющего государственную услугу, его должностных лиц, государственных гражданских служащих, многофункционального центра предоставления государственных и муниципальных услуг, организаций, указанных в </w:t>
      </w:r>
      <w:hyperlink r:id="rId18">
        <w:r w:rsidRPr="00BB44AB">
          <w:rPr>
            <w:rFonts w:ascii="Times New Roman" w:hAnsi="Times New Roman" w:cs="Times New Roman"/>
            <w:color w:val="0000FF"/>
            <w:sz w:val="28"/>
            <w:szCs w:val="28"/>
          </w:rPr>
          <w:t>части 1 статьи 16</w:t>
        </w:r>
      </w:hyperlink>
      <w:r w:rsidRPr="00BB44AB">
        <w:rPr>
          <w:rFonts w:ascii="Times New Roman" w:hAnsi="Times New Roman" w:cs="Times New Roman"/>
          <w:sz w:val="28"/>
          <w:szCs w:val="28"/>
        </w:rPr>
        <w:t xml:space="preserve"> Федерального закона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государственной услуги</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Орган местного самоуправления, его должностные лица, муниципальные служащие, организации, указанные в </w:t>
      </w:r>
      <w:hyperlink r:id="rId19">
        <w:r w:rsidRPr="00BB44AB">
          <w:rPr>
            <w:rFonts w:ascii="Times New Roman" w:hAnsi="Times New Roman" w:cs="Times New Roman"/>
            <w:color w:val="0000FF"/>
            <w:sz w:val="28"/>
            <w:szCs w:val="28"/>
          </w:rPr>
          <w:t>части 1.1 статьи 16</w:t>
        </w:r>
      </w:hyperlink>
      <w:r w:rsidRPr="00BB44AB">
        <w:rPr>
          <w:rFonts w:ascii="Times New Roman" w:hAnsi="Times New Roman" w:cs="Times New Roman"/>
          <w:sz w:val="28"/>
          <w:szCs w:val="28"/>
        </w:rPr>
        <w:t xml:space="preserve"> Федерального закона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 xml:space="preserve">"Об организации предоставления государственных и </w:t>
      </w:r>
      <w:r w:rsidRPr="00BB44AB">
        <w:rPr>
          <w:rFonts w:ascii="Times New Roman" w:hAnsi="Times New Roman" w:cs="Times New Roman"/>
          <w:sz w:val="28"/>
          <w:szCs w:val="28"/>
        </w:rPr>
        <w:lastRenderedPageBreak/>
        <w:t>муниципальных услуг", и их работники несут ответственность в соответствии с законодательством Российской Федерации:</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за полноту и качество предоставления государственной услуги;</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за решения и действия (бездействие), принимаемые (осуществляемые) ими в ходе предоставления государственной услуги;</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за соблюдение и исполнение положений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4054CD" w:rsidRPr="00BB44AB" w:rsidRDefault="004054CD" w:rsidP="00C56E46">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Персональная ответственность должностных лиц органа местного самоуправления, муниципальных служащих, работников организаций, указанных в </w:t>
      </w:r>
      <w:hyperlink r:id="rId20">
        <w:r w:rsidRPr="00BB44AB">
          <w:rPr>
            <w:rFonts w:ascii="Times New Roman" w:hAnsi="Times New Roman" w:cs="Times New Roman"/>
            <w:color w:val="0000FF"/>
            <w:sz w:val="28"/>
            <w:szCs w:val="28"/>
          </w:rPr>
          <w:t>части 1.1 статьи 16</w:t>
        </w:r>
      </w:hyperlink>
      <w:r w:rsidRPr="00BB44AB">
        <w:rPr>
          <w:rFonts w:ascii="Times New Roman" w:hAnsi="Times New Roman" w:cs="Times New Roman"/>
          <w:sz w:val="28"/>
          <w:szCs w:val="28"/>
        </w:rPr>
        <w:t xml:space="preserve"> Федерального закона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4054CD" w:rsidRPr="00BB44AB" w:rsidRDefault="004054CD" w:rsidP="00BA368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054CD" w:rsidRPr="00BB44AB" w:rsidRDefault="004054CD" w:rsidP="00BA368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rsidR="004054CD" w:rsidRPr="00BB44AB" w:rsidRDefault="004054CD" w:rsidP="00BA368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rsidR="000A4CBA" w:rsidRDefault="000A4CBA">
      <w:pPr>
        <w:rPr>
          <w:rFonts w:ascii="Times New Roman" w:eastAsiaTheme="minorEastAsia" w:hAnsi="Times New Roman" w:cs="Times New Roman"/>
          <w:sz w:val="28"/>
          <w:szCs w:val="28"/>
        </w:rPr>
      </w:pPr>
    </w:p>
    <w:p w:rsidR="004054CD" w:rsidRPr="00BB44AB" w:rsidRDefault="004054CD">
      <w:pPr>
        <w:pStyle w:val="ConsPlusNormal"/>
        <w:jc w:val="center"/>
        <w:outlineLvl w:val="1"/>
        <w:rPr>
          <w:rFonts w:ascii="Times New Roman" w:hAnsi="Times New Roman" w:cs="Times New Roman"/>
          <w:sz w:val="28"/>
          <w:szCs w:val="28"/>
        </w:rPr>
      </w:pPr>
      <w:r w:rsidRPr="00BB44AB">
        <w:rPr>
          <w:rFonts w:ascii="Times New Roman" w:hAnsi="Times New Roman" w:cs="Times New Roman"/>
          <w:sz w:val="28"/>
          <w:szCs w:val="28"/>
        </w:rPr>
        <w:t>V. Досудебный (внесудебный) порядок обжалования решений</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и действий (бездействия) органа исполнительной власти края,</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предоставляющего государственную услугу,</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многофункционального центра предоставления государственных</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и муниципальных услуг, организаций, указанных в части 1</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статьи 16 Федерального закона "Об организации предоставления</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государственных и муниципальных услуг", а также</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их должностных лиц, государственных гражданских служащих,</w:t>
      </w:r>
    </w:p>
    <w:p w:rsidR="004054CD" w:rsidRPr="00BB44AB" w:rsidRDefault="004054CD">
      <w:pPr>
        <w:pStyle w:val="ConsPlusNormal"/>
        <w:jc w:val="center"/>
        <w:rPr>
          <w:rFonts w:ascii="Times New Roman" w:hAnsi="Times New Roman" w:cs="Times New Roman"/>
          <w:sz w:val="28"/>
          <w:szCs w:val="28"/>
        </w:rPr>
      </w:pPr>
      <w:r w:rsidRPr="00BB44AB">
        <w:rPr>
          <w:rFonts w:ascii="Times New Roman" w:hAnsi="Times New Roman" w:cs="Times New Roman"/>
          <w:sz w:val="28"/>
          <w:szCs w:val="28"/>
        </w:rPr>
        <w:t>работников</w:t>
      </w:r>
    </w:p>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4054CD" w:rsidRPr="00BB44AB" w:rsidRDefault="004054CD" w:rsidP="00BA368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Заявитель имеет право на досудебное (внесудебное) обжалование решений и (или) действий (бездействия), принятых (осуществленных) органом местного самоуправления, его должностными лицами, муниципальными служащими, работниками в ходе предоставления </w:t>
      </w:r>
      <w:r w:rsidRPr="00BB44AB">
        <w:rPr>
          <w:rFonts w:ascii="Times New Roman" w:hAnsi="Times New Roman" w:cs="Times New Roman"/>
          <w:sz w:val="28"/>
          <w:szCs w:val="28"/>
        </w:rPr>
        <w:lastRenderedPageBreak/>
        <w:t xml:space="preserve">государственной услуги, в порядке, предусмотренном </w:t>
      </w:r>
      <w:hyperlink r:id="rId21">
        <w:r w:rsidRPr="00BB44AB">
          <w:rPr>
            <w:rFonts w:ascii="Times New Roman" w:hAnsi="Times New Roman" w:cs="Times New Roman"/>
            <w:color w:val="0000FF"/>
            <w:sz w:val="28"/>
            <w:szCs w:val="28"/>
          </w:rPr>
          <w:t>главой 2</w:t>
        </w:r>
      </w:hyperlink>
      <w:r w:rsidRPr="00BB44AB">
        <w:rPr>
          <w:rFonts w:ascii="Times New Roman" w:hAnsi="Times New Roman" w:cs="Times New Roman"/>
          <w:sz w:val="28"/>
          <w:szCs w:val="28"/>
        </w:rPr>
        <w:t xml:space="preserve"> Федерального закона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"Об организации предоставления государственных и муниципальных услуг" (далее - жалоба).</w:t>
      </w:r>
    </w:p>
    <w:p w:rsidR="004054CD" w:rsidRPr="00BB44AB" w:rsidRDefault="004054CD" w:rsidP="00BA368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 xml:space="preserve">5.2. Органы исполнительной власти края,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организации, указанные в </w:t>
      </w:r>
      <w:hyperlink r:id="rId22">
        <w:r w:rsidRPr="00BB44AB">
          <w:rPr>
            <w:rFonts w:ascii="Times New Roman" w:hAnsi="Times New Roman" w:cs="Times New Roman"/>
            <w:color w:val="0000FF"/>
            <w:sz w:val="28"/>
            <w:szCs w:val="28"/>
          </w:rPr>
          <w:t>части 1 статьи 16</w:t>
        </w:r>
      </w:hyperlink>
      <w:r w:rsidRPr="00BB44AB">
        <w:rPr>
          <w:rFonts w:ascii="Times New Roman" w:hAnsi="Times New Roman" w:cs="Times New Roman"/>
          <w:sz w:val="28"/>
          <w:szCs w:val="28"/>
        </w:rPr>
        <w:t xml:space="preserve"> Федерального закона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r w:rsidR="00BA3688" w:rsidRPr="00BB44AB">
        <w:rPr>
          <w:rFonts w:ascii="Times New Roman" w:hAnsi="Times New Roman" w:cs="Times New Roman"/>
          <w:sz w:val="28"/>
          <w:szCs w:val="28"/>
        </w:rPr>
        <w:t>.</w:t>
      </w:r>
    </w:p>
    <w:p w:rsidR="004054CD" w:rsidRPr="00BB44AB" w:rsidRDefault="004054CD" w:rsidP="00BA368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Жалоба рассматривается в соответствии с </w:t>
      </w:r>
      <w:hyperlink r:id="rId23">
        <w:r w:rsidRPr="00BB44AB">
          <w:rPr>
            <w:rFonts w:ascii="Times New Roman" w:hAnsi="Times New Roman" w:cs="Times New Roman"/>
            <w:color w:val="0000FF"/>
            <w:sz w:val="28"/>
            <w:szCs w:val="28"/>
          </w:rPr>
          <w:t>постановлением</w:t>
        </w:r>
      </w:hyperlink>
      <w:r w:rsidRPr="00BB44AB">
        <w:rPr>
          <w:rFonts w:ascii="Times New Roman" w:hAnsi="Times New Roman" w:cs="Times New Roman"/>
          <w:sz w:val="28"/>
          <w:szCs w:val="28"/>
        </w:rP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4054CD" w:rsidRPr="00BB44AB" w:rsidRDefault="004054CD" w:rsidP="00BA368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4054CD" w:rsidRPr="00BB44AB" w:rsidRDefault="004054CD" w:rsidP="00BA368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Информирование заявителей о порядке подачи и рассмотрения жалобы осуществляется по телефону, при личном приеме, Едином портале и Региональном портале.</w:t>
      </w:r>
    </w:p>
    <w:p w:rsidR="004054CD" w:rsidRPr="00BB44AB" w:rsidRDefault="004054CD" w:rsidP="008F5838">
      <w:pPr>
        <w:pStyle w:val="ConsPlusNormal"/>
        <w:ind w:firstLine="540"/>
        <w:jc w:val="both"/>
        <w:outlineLvl w:val="2"/>
        <w:rPr>
          <w:rFonts w:ascii="Times New Roman" w:hAnsi="Times New Roman" w:cs="Times New Roman"/>
          <w:sz w:val="28"/>
          <w:szCs w:val="28"/>
        </w:rPr>
      </w:pPr>
      <w:r w:rsidRPr="00BB44AB">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края, предоставляющего государственную услугу, многофункциональных центров предоставления государственных и муниципальных услуг, организаций, указанных в </w:t>
      </w:r>
      <w:hyperlink r:id="rId24">
        <w:r w:rsidRPr="00BB44AB">
          <w:rPr>
            <w:rFonts w:ascii="Times New Roman" w:hAnsi="Times New Roman" w:cs="Times New Roman"/>
            <w:color w:val="0000FF"/>
            <w:sz w:val="28"/>
            <w:szCs w:val="28"/>
          </w:rPr>
          <w:t>части 1 статьи 16</w:t>
        </w:r>
      </w:hyperlink>
      <w:r w:rsidRPr="00BB44AB">
        <w:rPr>
          <w:rFonts w:ascii="Times New Roman" w:hAnsi="Times New Roman" w:cs="Times New Roman"/>
          <w:sz w:val="28"/>
          <w:szCs w:val="28"/>
        </w:rPr>
        <w:t xml:space="preserve"> Федерального закона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"Об организации предоставления государственных и муниципальных услуг", а также их должностных лиц, государственных гражданских служащих, работников</w:t>
      </w:r>
    </w:p>
    <w:p w:rsidR="004054CD" w:rsidRDefault="004054CD" w:rsidP="008F5838">
      <w:pPr>
        <w:pStyle w:val="ConsPlusNormal"/>
        <w:ind w:firstLine="540"/>
        <w:jc w:val="both"/>
        <w:rPr>
          <w:rFonts w:ascii="Times New Roman" w:hAnsi="Times New Roman" w:cs="Times New Roman"/>
          <w:sz w:val="28"/>
          <w:szCs w:val="28"/>
        </w:rPr>
      </w:pPr>
      <w:r w:rsidRPr="00BB44AB">
        <w:rPr>
          <w:rFonts w:ascii="Times New Roman" w:hAnsi="Times New Roman" w:cs="Times New Roman"/>
          <w:sz w:val="28"/>
          <w:szCs w:val="28"/>
        </w:rPr>
        <w:t xml:space="preserve">Отношения, возникающие в связи с досудебным (внесудебным) (обжалованием решений и действий (бездействия) органа местного самоуправления, а также его должностных лиц, муниципальных служащих, регулируются Федеральным </w:t>
      </w:r>
      <w:hyperlink r:id="rId25">
        <w:r w:rsidRPr="00BB44AB">
          <w:rPr>
            <w:rFonts w:ascii="Times New Roman" w:hAnsi="Times New Roman" w:cs="Times New Roman"/>
            <w:color w:val="0000FF"/>
            <w:sz w:val="28"/>
            <w:szCs w:val="28"/>
          </w:rPr>
          <w:t>законом</w:t>
        </w:r>
      </w:hyperlink>
      <w:r w:rsidRPr="00BB44AB">
        <w:rPr>
          <w:rFonts w:ascii="Times New Roman" w:hAnsi="Times New Roman" w:cs="Times New Roman"/>
          <w:sz w:val="28"/>
          <w:szCs w:val="28"/>
        </w:rPr>
        <w:t xml:space="preserve"> </w:t>
      </w:r>
      <w:r w:rsidR="0074299E" w:rsidRPr="0074299E">
        <w:rPr>
          <w:rFonts w:ascii="Times New Roman" w:hAnsi="Times New Roman" w:cs="Times New Roman"/>
          <w:sz w:val="28"/>
          <w:szCs w:val="28"/>
        </w:rPr>
        <w:t>от 27.07.</w:t>
      </w:r>
      <w:r w:rsidR="0074299E">
        <w:rPr>
          <w:rFonts w:ascii="Times New Roman" w:hAnsi="Times New Roman" w:cs="Times New Roman"/>
          <w:sz w:val="28"/>
          <w:szCs w:val="28"/>
        </w:rPr>
        <w:t>2010 №</w:t>
      </w:r>
      <w:r w:rsidR="0074299E" w:rsidRPr="0074299E">
        <w:rPr>
          <w:rFonts w:ascii="Times New Roman" w:hAnsi="Times New Roman" w:cs="Times New Roman"/>
          <w:sz w:val="28"/>
          <w:szCs w:val="28"/>
        </w:rPr>
        <w:t xml:space="preserve"> 210-ФЗ </w:t>
      </w:r>
      <w:r w:rsidRPr="00BB44AB">
        <w:rPr>
          <w:rFonts w:ascii="Times New Roman" w:hAnsi="Times New Roman" w:cs="Times New Roman"/>
          <w:sz w:val="28"/>
          <w:szCs w:val="28"/>
        </w:rPr>
        <w:t xml:space="preserve">"Об организации предоставления государственных и муниципальных услуг" и </w:t>
      </w:r>
      <w:r w:rsidR="0074299E">
        <w:rPr>
          <w:rFonts w:ascii="Times New Roman" w:hAnsi="Times New Roman" w:cs="Times New Roman"/>
          <w:sz w:val="28"/>
          <w:szCs w:val="28"/>
        </w:rPr>
        <w:t>п</w:t>
      </w:r>
      <w:r w:rsidR="0074299E" w:rsidRPr="0074299E">
        <w:rPr>
          <w:rFonts w:ascii="Times New Roman" w:hAnsi="Times New Roman" w:cs="Times New Roman"/>
          <w:sz w:val="28"/>
          <w:szCs w:val="28"/>
        </w:rPr>
        <w:t>остановление</w:t>
      </w:r>
      <w:r w:rsidR="0074299E">
        <w:rPr>
          <w:rFonts w:ascii="Times New Roman" w:hAnsi="Times New Roman" w:cs="Times New Roman"/>
          <w:sz w:val="28"/>
          <w:szCs w:val="28"/>
        </w:rPr>
        <w:t>м</w:t>
      </w:r>
      <w:r w:rsidR="0074299E" w:rsidRPr="0074299E">
        <w:rPr>
          <w:rFonts w:ascii="Times New Roman" w:hAnsi="Times New Roman" w:cs="Times New Roman"/>
          <w:sz w:val="28"/>
          <w:szCs w:val="28"/>
        </w:rPr>
        <w:t xml:space="preserve"> Правительства Став</w:t>
      </w:r>
      <w:r w:rsidR="0074299E">
        <w:rPr>
          <w:rFonts w:ascii="Times New Roman" w:hAnsi="Times New Roman" w:cs="Times New Roman"/>
          <w:sz w:val="28"/>
          <w:szCs w:val="28"/>
        </w:rPr>
        <w:t>ропольского края от 22.11.2013 №</w:t>
      </w:r>
      <w:r w:rsidR="0074299E" w:rsidRPr="0074299E">
        <w:rPr>
          <w:rFonts w:ascii="Times New Roman" w:hAnsi="Times New Roman" w:cs="Times New Roman"/>
          <w:sz w:val="28"/>
          <w:szCs w:val="28"/>
        </w:rPr>
        <w:t xml:space="preserve"> 428-п (ред. от 21.04.2022)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w:t>
      </w:r>
      <w:r w:rsidR="0074299E" w:rsidRPr="0074299E">
        <w:rPr>
          <w:rFonts w:ascii="Times New Roman" w:hAnsi="Times New Roman" w:cs="Times New Roman"/>
          <w:sz w:val="28"/>
          <w:szCs w:val="28"/>
        </w:rPr>
        <w:lastRenderedPageBreak/>
        <w:t>Ставропольском крае и их работников"</w:t>
      </w:r>
      <w:r w:rsidRPr="00BB44AB">
        <w:rPr>
          <w:rFonts w:ascii="Times New Roman" w:hAnsi="Times New Roman" w:cs="Times New Roman"/>
          <w:sz w:val="28"/>
          <w:szCs w:val="28"/>
        </w:rPr>
        <w:t>.</w:t>
      </w:r>
    </w:p>
    <w:p w:rsidR="00E61122" w:rsidRDefault="00E61122" w:rsidP="00E61122">
      <w:pPr>
        <w:spacing w:after="0"/>
        <w:ind w:firstLine="540"/>
        <w:jc w:val="both"/>
        <w:rPr>
          <w:rFonts w:ascii="Times New Roman" w:eastAsia="Arial CYR" w:hAnsi="Times New Roman" w:cs="Times New Roman"/>
          <w:bCs/>
        </w:rPr>
      </w:pPr>
    </w:p>
    <w:p w:rsidR="000F3E08" w:rsidRPr="00E61122" w:rsidRDefault="000F3E08" w:rsidP="00E61122">
      <w:pPr>
        <w:spacing w:after="0"/>
        <w:ind w:firstLine="540"/>
        <w:jc w:val="both"/>
        <w:rPr>
          <w:rFonts w:ascii="Times New Roman" w:eastAsia="Arial CYR" w:hAnsi="Times New Roman" w:cs="Times New Roman"/>
          <w:bCs/>
        </w:rPr>
      </w:pPr>
    </w:p>
    <w:p w:rsidR="00E61122" w:rsidRPr="00E61122" w:rsidRDefault="00E61122" w:rsidP="00E61122">
      <w:pPr>
        <w:spacing w:after="0" w:line="240" w:lineRule="auto"/>
        <w:jc w:val="both"/>
        <w:rPr>
          <w:rFonts w:ascii="Times New Roman" w:eastAsia="Arial CYR" w:hAnsi="Times New Roman" w:cs="Times New Roman"/>
          <w:bCs/>
        </w:rPr>
      </w:pPr>
      <w:r w:rsidRPr="00E61122">
        <w:rPr>
          <w:rFonts w:ascii="Times New Roman" w:eastAsia="Arial CYR" w:hAnsi="Times New Roman" w:cs="Times New Roman"/>
          <w:bCs/>
        </w:rPr>
        <w:t xml:space="preserve">Заместитель главы </w:t>
      </w:r>
    </w:p>
    <w:p w:rsidR="00E61122" w:rsidRPr="00E61122" w:rsidRDefault="00E61122" w:rsidP="00E61122">
      <w:pPr>
        <w:spacing w:after="0" w:line="240" w:lineRule="auto"/>
        <w:jc w:val="both"/>
        <w:rPr>
          <w:rFonts w:ascii="Times New Roman" w:eastAsia="Arial CYR" w:hAnsi="Times New Roman" w:cs="Times New Roman"/>
          <w:bCs/>
        </w:rPr>
      </w:pPr>
      <w:r w:rsidRPr="00E61122">
        <w:rPr>
          <w:rFonts w:ascii="Times New Roman" w:eastAsia="Arial CYR" w:hAnsi="Times New Roman" w:cs="Times New Roman"/>
          <w:bCs/>
        </w:rPr>
        <w:t>администрации Александровского</w:t>
      </w:r>
      <w:r w:rsidR="00AB7643">
        <w:rPr>
          <w:rFonts w:ascii="Times New Roman" w:eastAsia="Arial CYR" w:hAnsi="Times New Roman" w:cs="Times New Roman"/>
          <w:bCs/>
        </w:rPr>
        <w:t xml:space="preserve"> </w:t>
      </w:r>
    </w:p>
    <w:p w:rsidR="00E61122" w:rsidRPr="00E61122" w:rsidRDefault="00E61122" w:rsidP="00E61122">
      <w:pPr>
        <w:spacing w:after="0" w:line="240" w:lineRule="auto"/>
        <w:jc w:val="both"/>
        <w:rPr>
          <w:rFonts w:ascii="Times New Roman" w:eastAsia="Arial CYR" w:hAnsi="Times New Roman" w:cs="Times New Roman"/>
          <w:bCs/>
        </w:rPr>
      </w:pPr>
      <w:r w:rsidRPr="00E61122">
        <w:rPr>
          <w:rFonts w:ascii="Times New Roman" w:eastAsia="Arial CYR" w:hAnsi="Times New Roman" w:cs="Times New Roman"/>
          <w:bCs/>
        </w:rPr>
        <w:t>муниципального округа</w:t>
      </w:r>
      <w:r w:rsidRPr="00E61122">
        <w:rPr>
          <w:rFonts w:ascii="Times New Roman" w:eastAsia="Arial CYR" w:hAnsi="Times New Roman" w:cs="Times New Roman"/>
          <w:bCs/>
        </w:rPr>
        <w:tab/>
      </w:r>
      <w:r w:rsidRPr="00E61122">
        <w:rPr>
          <w:rFonts w:ascii="Times New Roman" w:eastAsia="Arial CYR" w:hAnsi="Times New Roman" w:cs="Times New Roman"/>
          <w:bCs/>
        </w:rPr>
        <w:tab/>
      </w:r>
      <w:r w:rsidRPr="00E61122">
        <w:rPr>
          <w:rFonts w:ascii="Times New Roman" w:eastAsia="Arial CYR" w:hAnsi="Times New Roman" w:cs="Times New Roman"/>
          <w:bCs/>
        </w:rPr>
        <w:tab/>
      </w:r>
      <w:r w:rsidRPr="00E61122">
        <w:rPr>
          <w:rFonts w:ascii="Times New Roman" w:eastAsia="Arial CYR" w:hAnsi="Times New Roman" w:cs="Times New Roman"/>
          <w:bCs/>
        </w:rPr>
        <w:tab/>
      </w:r>
      <w:r w:rsidRPr="00E61122">
        <w:rPr>
          <w:rFonts w:ascii="Times New Roman" w:eastAsia="Arial CYR" w:hAnsi="Times New Roman" w:cs="Times New Roman"/>
          <w:bCs/>
        </w:rPr>
        <w:tab/>
      </w:r>
      <w:r w:rsidRPr="00E61122">
        <w:rPr>
          <w:rFonts w:ascii="Times New Roman" w:eastAsia="Arial CYR" w:hAnsi="Times New Roman" w:cs="Times New Roman"/>
          <w:bCs/>
        </w:rPr>
        <w:tab/>
        <w:t>И.В. Мельникова</w:t>
      </w:r>
    </w:p>
    <w:p w:rsidR="00E61122" w:rsidRPr="00E61122" w:rsidRDefault="00E61122" w:rsidP="00E61122">
      <w:pPr>
        <w:spacing w:after="0" w:line="240" w:lineRule="auto"/>
        <w:jc w:val="both"/>
        <w:rPr>
          <w:rFonts w:ascii="Times New Roman" w:eastAsia="Arial CYR" w:hAnsi="Times New Roman" w:cs="Times New Roman"/>
          <w:b/>
          <w:bCs/>
        </w:rPr>
      </w:pPr>
    </w:p>
    <w:p w:rsidR="00E61122" w:rsidRPr="00E61122" w:rsidRDefault="00E61122" w:rsidP="00E61122">
      <w:pPr>
        <w:spacing w:after="0" w:line="240" w:lineRule="auto"/>
        <w:jc w:val="both"/>
        <w:rPr>
          <w:rFonts w:ascii="Times New Roman" w:eastAsia="Arial CYR" w:hAnsi="Times New Roman" w:cs="Times New Roman"/>
        </w:rPr>
      </w:pPr>
      <w:r w:rsidRPr="00E61122">
        <w:rPr>
          <w:rFonts w:ascii="Times New Roman" w:eastAsia="Arial CYR" w:hAnsi="Times New Roman" w:cs="Times New Roman"/>
        </w:rPr>
        <w:t>Управляющий делами</w:t>
      </w:r>
    </w:p>
    <w:p w:rsidR="00E61122" w:rsidRPr="00E61122" w:rsidRDefault="00E61122" w:rsidP="00E61122">
      <w:pPr>
        <w:spacing w:after="0" w:line="240" w:lineRule="auto"/>
        <w:jc w:val="both"/>
        <w:rPr>
          <w:rFonts w:ascii="Times New Roman" w:eastAsia="Arial CYR" w:hAnsi="Times New Roman" w:cs="Times New Roman"/>
        </w:rPr>
      </w:pPr>
      <w:r w:rsidRPr="00E61122">
        <w:rPr>
          <w:rFonts w:ascii="Times New Roman" w:eastAsia="Arial CYR" w:hAnsi="Times New Roman" w:cs="Times New Roman"/>
        </w:rPr>
        <w:t xml:space="preserve">администрации Александровского </w:t>
      </w:r>
    </w:p>
    <w:p w:rsidR="00E61122" w:rsidRPr="00E61122" w:rsidRDefault="00E61122" w:rsidP="00E61122">
      <w:pPr>
        <w:spacing w:after="0" w:line="240" w:lineRule="auto"/>
        <w:jc w:val="both"/>
        <w:rPr>
          <w:rFonts w:ascii="Times New Roman" w:eastAsia="Arial CYR" w:hAnsi="Times New Roman" w:cs="Times New Roman"/>
        </w:rPr>
      </w:pPr>
      <w:r w:rsidRPr="00E61122">
        <w:rPr>
          <w:rFonts w:ascii="Times New Roman" w:eastAsia="Arial CYR" w:hAnsi="Times New Roman" w:cs="Times New Roman"/>
        </w:rPr>
        <w:t>муниципального округа</w:t>
      </w:r>
      <w:r w:rsidRPr="00E61122">
        <w:rPr>
          <w:rFonts w:ascii="Times New Roman" w:eastAsia="Arial CYR" w:hAnsi="Times New Roman" w:cs="Times New Roman"/>
        </w:rPr>
        <w:tab/>
      </w:r>
      <w:r w:rsidRPr="00E61122">
        <w:rPr>
          <w:rFonts w:ascii="Times New Roman" w:eastAsia="Arial CYR" w:hAnsi="Times New Roman" w:cs="Times New Roman"/>
        </w:rPr>
        <w:tab/>
      </w:r>
      <w:r w:rsidRPr="00E61122">
        <w:rPr>
          <w:rFonts w:ascii="Times New Roman" w:eastAsia="Arial CYR" w:hAnsi="Times New Roman" w:cs="Times New Roman"/>
        </w:rPr>
        <w:tab/>
      </w:r>
      <w:r w:rsidRPr="00E61122">
        <w:rPr>
          <w:rFonts w:ascii="Times New Roman" w:eastAsia="Arial CYR" w:hAnsi="Times New Roman" w:cs="Times New Roman"/>
        </w:rPr>
        <w:tab/>
      </w:r>
      <w:r w:rsidRPr="00E61122">
        <w:rPr>
          <w:rFonts w:ascii="Times New Roman" w:eastAsia="Arial CYR" w:hAnsi="Times New Roman" w:cs="Times New Roman"/>
        </w:rPr>
        <w:tab/>
      </w:r>
      <w:r w:rsidRPr="00E61122">
        <w:rPr>
          <w:rFonts w:ascii="Times New Roman" w:eastAsia="Arial CYR" w:hAnsi="Times New Roman" w:cs="Times New Roman"/>
        </w:rPr>
        <w:tab/>
        <w:t>Ю.В. Иванова</w:t>
      </w:r>
    </w:p>
    <w:p w:rsidR="00E61122" w:rsidRPr="00E61122" w:rsidRDefault="00E61122" w:rsidP="00E61122">
      <w:pPr>
        <w:spacing w:after="0" w:line="240" w:lineRule="auto"/>
        <w:jc w:val="both"/>
        <w:rPr>
          <w:rFonts w:ascii="Times New Roman" w:eastAsia="Arial CYR" w:hAnsi="Times New Roman" w:cs="Times New Roman"/>
        </w:rPr>
      </w:pPr>
    </w:p>
    <w:p w:rsidR="00E61122" w:rsidRPr="00E61122" w:rsidRDefault="00E61122" w:rsidP="00E61122">
      <w:pPr>
        <w:spacing w:after="0" w:line="240" w:lineRule="auto"/>
        <w:jc w:val="both"/>
        <w:rPr>
          <w:rFonts w:ascii="Times New Roman" w:eastAsia="Arial CYR" w:hAnsi="Times New Roman" w:cs="Times New Roman"/>
        </w:rPr>
      </w:pPr>
      <w:r w:rsidRPr="00E61122">
        <w:rPr>
          <w:rFonts w:ascii="Times New Roman" w:eastAsia="Arial CYR" w:hAnsi="Times New Roman" w:cs="Times New Roman"/>
        </w:rPr>
        <w:t>Начальник</w:t>
      </w:r>
      <w:r w:rsidR="00AB7643">
        <w:rPr>
          <w:rFonts w:ascii="Times New Roman" w:eastAsia="Arial CYR" w:hAnsi="Times New Roman" w:cs="Times New Roman"/>
        </w:rPr>
        <w:t xml:space="preserve"> </w:t>
      </w:r>
      <w:r w:rsidRPr="00E61122">
        <w:rPr>
          <w:rFonts w:ascii="Times New Roman" w:eastAsia="Arial CYR" w:hAnsi="Times New Roman" w:cs="Times New Roman"/>
        </w:rPr>
        <w:t>юридического отдела</w:t>
      </w:r>
      <w:r w:rsidR="00AB7643">
        <w:rPr>
          <w:rFonts w:ascii="Times New Roman" w:eastAsia="Arial CYR" w:hAnsi="Times New Roman" w:cs="Times New Roman"/>
        </w:rPr>
        <w:t xml:space="preserve"> </w:t>
      </w:r>
    </w:p>
    <w:p w:rsidR="00E61122" w:rsidRPr="00E61122" w:rsidRDefault="00E61122" w:rsidP="00E61122">
      <w:pPr>
        <w:spacing w:after="0" w:line="240" w:lineRule="auto"/>
        <w:jc w:val="both"/>
        <w:rPr>
          <w:rFonts w:ascii="Times New Roman" w:eastAsia="Arial CYR" w:hAnsi="Times New Roman" w:cs="Times New Roman"/>
        </w:rPr>
      </w:pPr>
      <w:r w:rsidRPr="00E61122">
        <w:rPr>
          <w:rFonts w:ascii="Times New Roman" w:eastAsia="Arial CYR" w:hAnsi="Times New Roman" w:cs="Times New Roman"/>
        </w:rPr>
        <w:t xml:space="preserve">администрации Александровского </w:t>
      </w:r>
    </w:p>
    <w:p w:rsidR="00E61122" w:rsidRPr="00E61122" w:rsidRDefault="00E61122" w:rsidP="00E61122">
      <w:pPr>
        <w:spacing w:after="0" w:line="240" w:lineRule="auto"/>
        <w:jc w:val="both"/>
        <w:rPr>
          <w:rFonts w:ascii="Times New Roman" w:eastAsia="Arial CYR" w:hAnsi="Times New Roman" w:cs="Times New Roman"/>
        </w:rPr>
      </w:pPr>
      <w:r w:rsidRPr="00E61122">
        <w:rPr>
          <w:rFonts w:ascii="Times New Roman" w:eastAsia="Arial CYR" w:hAnsi="Times New Roman" w:cs="Times New Roman"/>
        </w:rPr>
        <w:t>муниципального округа</w:t>
      </w:r>
      <w:r w:rsidRPr="00E61122">
        <w:rPr>
          <w:rFonts w:ascii="Times New Roman" w:eastAsia="Arial CYR" w:hAnsi="Times New Roman" w:cs="Times New Roman"/>
        </w:rPr>
        <w:tab/>
      </w:r>
      <w:r w:rsidRPr="00E61122">
        <w:rPr>
          <w:rFonts w:ascii="Times New Roman" w:eastAsia="Arial CYR" w:hAnsi="Times New Roman" w:cs="Times New Roman"/>
        </w:rPr>
        <w:tab/>
      </w:r>
      <w:r w:rsidRPr="00E61122">
        <w:rPr>
          <w:rFonts w:ascii="Times New Roman" w:eastAsia="Arial CYR" w:hAnsi="Times New Roman" w:cs="Times New Roman"/>
        </w:rPr>
        <w:tab/>
      </w:r>
      <w:r w:rsidRPr="00E61122">
        <w:rPr>
          <w:rFonts w:ascii="Times New Roman" w:eastAsia="Arial CYR" w:hAnsi="Times New Roman" w:cs="Times New Roman"/>
        </w:rPr>
        <w:tab/>
      </w:r>
      <w:r w:rsidRPr="00E61122">
        <w:rPr>
          <w:rFonts w:ascii="Times New Roman" w:eastAsia="Arial CYR" w:hAnsi="Times New Roman" w:cs="Times New Roman"/>
        </w:rPr>
        <w:tab/>
      </w:r>
      <w:r w:rsidRPr="00E61122">
        <w:rPr>
          <w:rFonts w:ascii="Times New Roman" w:eastAsia="Arial CYR" w:hAnsi="Times New Roman" w:cs="Times New Roman"/>
        </w:rPr>
        <w:tab/>
        <w:t>Т.А. Софронова</w:t>
      </w:r>
    </w:p>
    <w:p w:rsidR="00E61122" w:rsidRPr="00BB44AB" w:rsidRDefault="00E61122" w:rsidP="00E61122">
      <w:pPr>
        <w:pStyle w:val="ConsPlusNormal"/>
        <w:jc w:val="both"/>
        <w:rPr>
          <w:rFonts w:ascii="Times New Roman" w:hAnsi="Times New Roman" w:cs="Times New Roman"/>
          <w:sz w:val="28"/>
          <w:szCs w:val="28"/>
        </w:rPr>
      </w:pPr>
    </w:p>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jc w:val="both"/>
        <w:rPr>
          <w:rFonts w:ascii="Times New Roman" w:hAnsi="Times New Roman" w:cs="Times New Roman"/>
          <w:sz w:val="28"/>
          <w:szCs w:val="28"/>
        </w:rPr>
      </w:pPr>
    </w:p>
    <w:p w:rsidR="004054CD" w:rsidRPr="00BB44AB" w:rsidRDefault="004054CD">
      <w:pPr>
        <w:pStyle w:val="ConsPlusNormal"/>
        <w:jc w:val="both"/>
        <w:rPr>
          <w:rFonts w:ascii="Times New Roman" w:hAnsi="Times New Roman" w:cs="Times New Roman"/>
          <w:sz w:val="28"/>
          <w:szCs w:val="28"/>
        </w:rPr>
      </w:pPr>
    </w:p>
    <w:p w:rsidR="00980041" w:rsidRDefault="00980041">
      <w:pPr>
        <w:rPr>
          <w:rFonts w:ascii="Calibri" w:eastAsiaTheme="minorEastAsia" w:hAnsi="Calibri" w:cs="Calibri"/>
        </w:rPr>
      </w:pPr>
      <w:r>
        <w:br w:type="page"/>
      </w:r>
    </w:p>
    <w:p w:rsidR="004054CD" w:rsidRDefault="004054CD">
      <w:pPr>
        <w:pStyle w:val="ConsPlusNormal"/>
        <w:jc w:val="both"/>
      </w:pPr>
    </w:p>
    <w:p w:rsidR="00BA6893" w:rsidRPr="000F3E08" w:rsidRDefault="00BA6893" w:rsidP="00BA6893">
      <w:pPr>
        <w:spacing w:after="0" w:line="180" w:lineRule="exact"/>
        <w:ind w:left="5103"/>
        <w:rPr>
          <w:rFonts w:ascii="Times New Roman" w:hAnsi="Times New Roman" w:cs="Times New Roman"/>
        </w:rPr>
      </w:pPr>
      <w:r w:rsidRPr="000F3E08">
        <w:rPr>
          <w:rFonts w:ascii="Times New Roman" w:hAnsi="Times New Roman" w:cs="Times New Roman"/>
        </w:rPr>
        <w:t>Приложение</w:t>
      </w:r>
      <w:r w:rsidR="00AB7643" w:rsidRPr="000F3E08">
        <w:rPr>
          <w:rFonts w:ascii="Times New Roman" w:hAnsi="Times New Roman" w:cs="Times New Roman"/>
        </w:rPr>
        <w:t xml:space="preserve"> </w:t>
      </w:r>
      <w:r w:rsidRPr="000F3E08">
        <w:rPr>
          <w:rFonts w:ascii="Times New Roman" w:hAnsi="Times New Roman" w:cs="Times New Roman"/>
        </w:rPr>
        <w:t>1</w:t>
      </w:r>
    </w:p>
    <w:p w:rsidR="00BA6893" w:rsidRPr="000F3E08" w:rsidRDefault="00B5718D" w:rsidP="00BA6893">
      <w:pPr>
        <w:suppressAutoHyphens/>
        <w:spacing w:after="0" w:line="180" w:lineRule="exact"/>
        <w:ind w:left="5103"/>
        <w:rPr>
          <w:rFonts w:ascii="Times New Roman" w:hAnsi="Times New Roman" w:cs="Times New Roman"/>
          <w:sz w:val="20"/>
          <w:szCs w:val="20"/>
        </w:rPr>
      </w:pPr>
      <w:r w:rsidRPr="000F3E08">
        <w:rPr>
          <w:rFonts w:ascii="Times New Roman" w:hAnsi="Times New Roman" w:cs="Times New Roman"/>
          <w:sz w:val="20"/>
          <w:szCs w:val="20"/>
        </w:rPr>
        <w:t>к Административному регламенту</w:t>
      </w:r>
    </w:p>
    <w:p w:rsidR="00BA6893" w:rsidRPr="000F3E08" w:rsidRDefault="0074299E" w:rsidP="00BA6893">
      <w:pPr>
        <w:suppressAutoHyphens/>
        <w:spacing w:line="180" w:lineRule="exact"/>
        <w:ind w:left="5103"/>
        <w:rPr>
          <w:rFonts w:ascii="Times New Roman" w:hAnsi="Times New Roman" w:cs="Times New Roman"/>
          <w:sz w:val="20"/>
          <w:szCs w:val="20"/>
        </w:rPr>
      </w:pPr>
      <w:r w:rsidRPr="000F3E08">
        <w:rPr>
          <w:rFonts w:ascii="Times New Roman" w:hAnsi="Times New Roman" w:cs="Times New Roman"/>
          <w:sz w:val="20"/>
          <w:szCs w:val="20"/>
        </w:rPr>
        <w:t>предоставления</w:t>
      </w:r>
      <w:r w:rsidR="00AB7643" w:rsidRPr="000F3E08">
        <w:rPr>
          <w:rFonts w:ascii="Times New Roman" w:hAnsi="Times New Roman" w:cs="Times New Roman"/>
          <w:sz w:val="20"/>
          <w:szCs w:val="20"/>
        </w:rPr>
        <w:t xml:space="preserve"> </w:t>
      </w:r>
      <w:r w:rsidR="005C51C1" w:rsidRPr="000F3E08">
        <w:rPr>
          <w:rFonts w:ascii="Times New Roman" w:hAnsi="Times New Roman" w:cs="Times New Roman"/>
          <w:sz w:val="20"/>
          <w:szCs w:val="20"/>
        </w:rPr>
        <w:t>отделом образования администрации</w:t>
      </w:r>
      <w:r w:rsidR="00BA6893" w:rsidRPr="000F3E08">
        <w:rPr>
          <w:rFonts w:ascii="Times New Roman" w:hAnsi="Times New Roman" w:cs="Times New Roman"/>
          <w:sz w:val="20"/>
          <w:szCs w:val="20"/>
        </w:rPr>
        <w:t xml:space="preserve"> Александровского муниципального округа </w:t>
      </w:r>
      <w:r w:rsidR="005C51C1" w:rsidRPr="000F3E08">
        <w:rPr>
          <w:rFonts w:ascii="Times New Roman" w:hAnsi="Times New Roman" w:cs="Times New Roman"/>
          <w:sz w:val="20"/>
          <w:szCs w:val="20"/>
        </w:rPr>
        <w:t xml:space="preserve">Ставропольского края </w:t>
      </w:r>
      <w:r w:rsidR="00BA6893" w:rsidRPr="000F3E08">
        <w:rPr>
          <w:rFonts w:ascii="Times New Roman" w:hAnsi="Times New Roman" w:cs="Times New Roman"/>
          <w:sz w:val="20"/>
          <w:szCs w:val="20"/>
        </w:rPr>
        <w:t>государственной</w:t>
      </w:r>
      <w:r w:rsidR="00AB7643" w:rsidRPr="000F3E08">
        <w:rPr>
          <w:rFonts w:ascii="Times New Roman" w:hAnsi="Times New Roman" w:cs="Times New Roman"/>
          <w:sz w:val="20"/>
          <w:szCs w:val="20"/>
        </w:rPr>
        <w:t xml:space="preserve"> </w:t>
      </w:r>
      <w:r w:rsidR="00BA6893" w:rsidRPr="000F3E08">
        <w:rPr>
          <w:rFonts w:ascii="Times New Roman" w:hAnsi="Times New Roman" w:cs="Times New Roman"/>
          <w:sz w:val="20"/>
          <w:szCs w:val="20"/>
        </w:rPr>
        <w:t>услуги</w:t>
      </w:r>
      <w:r w:rsidR="00AB7643" w:rsidRPr="000F3E08">
        <w:rPr>
          <w:rFonts w:ascii="Times New Roman" w:hAnsi="Times New Roman" w:cs="Times New Roman"/>
          <w:sz w:val="20"/>
          <w:szCs w:val="20"/>
        </w:rPr>
        <w:t xml:space="preserve"> </w:t>
      </w:r>
      <w:r w:rsidR="00BA6893" w:rsidRPr="000F3E08">
        <w:rPr>
          <w:rFonts w:ascii="Times New Roman" w:hAnsi="Times New Roman" w:cs="Times New Roman"/>
          <w:sz w:val="20"/>
          <w:szCs w:val="20"/>
        </w:rPr>
        <w:t>«</w:t>
      </w:r>
      <w:r w:rsidR="002A522E" w:rsidRPr="000F3E08">
        <w:rPr>
          <w:rFonts w:ascii="Times New Roman" w:hAnsi="Times New Roman" w:cs="Times New Roman"/>
          <w:sz w:val="20"/>
          <w:szCs w:val="20"/>
        </w:rPr>
        <w:t>Предоставление ежемесячной денежной компенсации расходов на оплату жилых помещений, отопления и освещения педагогическим работникам</w:t>
      </w:r>
      <w:r w:rsidR="00AD7AEB" w:rsidRPr="000F3E08">
        <w:rPr>
          <w:rFonts w:ascii="Times New Roman" w:hAnsi="Times New Roman" w:cs="Times New Roman"/>
          <w:sz w:val="20"/>
          <w:szCs w:val="20"/>
        </w:rPr>
        <w:t xml:space="preserve"> и иным категориям работников</w:t>
      </w:r>
      <w:r w:rsidR="002A522E" w:rsidRPr="000F3E08">
        <w:rPr>
          <w:rFonts w:ascii="Times New Roman" w:hAnsi="Times New Roman" w:cs="Times New Roman"/>
          <w:sz w:val="20"/>
          <w:szCs w:val="20"/>
        </w:rPr>
        <w:t xml:space="preserve">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 рабочих поселках (поселках городского типа)</w:t>
      </w:r>
      <w:r w:rsidR="00B5718D" w:rsidRPr="000F3E08">
        <w:rPr>
          <w:rFonts w:ascii="Times New Roman" w:hAnsi="Times New Roman" w:cs="Times New Roman"/>
          <w:sz w:val="20"/>
          <w:szCs w:val="20"/>
        </w:rPr>
        <w:t>»</w:t>
      </w:r>
    </w:p>
    <w:p w:rsidR="00F47DDE" w:rsidRDefault="00F47DDE">
      <w:pPr>
        <w:pStyle w:val="ConsPlusNonformat"/>
        <w:jc w:val="both"/>
      </w:pPr>
    </w:p>
    <w:p w:rsidR="00F47DDE" w:rsidRDefault="00F47DDE">
      <w:pPr>
        <w:pStyle w:val="ConsPlusNonformat"/>
        <w:jc w:val="both"/>
      </w:pPr>
    </w:p>
    <w:p w:rsidR="00F47DDE" w:rsidRDefault="00F47DDE">
      <w:pPr>
        <w:pStyle w:val="ConsPlusNonformat"/>
        <w:jc w:val="both"/>
      </w:pPr>
    </w:p>
    <w:p w:rsidR="004054CD" w:rsidRDefault="004054CD" w:rsidP="00B45E0F">
      <w:pPr>
        <w:pStyle w:val="ConsPlusNonformat"/>
        <w:jc w:val="center"/>
      </w:pPr>
      <w:r>
        <w:t>Куда ______________________________________________________________________</w:t>
      </w:r>
    </w:p>
    <w:p w:rsidR="004054CD" w:rsidRDefault="004054CD" w:rsidP="00B45E0F">
      <w:pPr>
        <w:pStyle w:val="ConsPlusNonformat"/>
        <w:jc w:val="center"/>
      </w:pPr>
      <w:r>
        <w:t>(уполномоченные органы)</w:t>
      </w:r>
    </w:p>
    <w:p w:rsidR="004054CD" w:rsidRDefault="004054CD" w:rsidP="00B45E0F">
      <w:pPr>
        <w:pStyle w:val="ConsPlusNonformat"/>
        <w:jc w:val="center"/>
      </w:pPr>
    </w:p>
    <w:p w:rsidR="004054CD" w:rsidRDefault="004054CD" w:rsidP="00B45E0F">
      <w:pPr>
        <w:pStyle w:val="ConsPlusNonformat"/>
        <w:jc w:val="center"/>
      </w:pPr>
      <w:bookmarkStart w:id="7" w:name="P480"/>
      <w:bookmarkEnd w:id="7"/>
      <w:r>
        <w:t>ЗАЯВЛЕНИЕ</w:t>
      </w:r>
    </w:p>
    <w:p w:rsidR="004054CD" w:rsidRDefault="004054CD" w:rsidP="00B45E0F">
      <w:pPr>
        <w:pStyle w:val="ConsPlusNonformat"/>
        <w:jc w:val="center"/>
      </w:pPr>
      <w:r>
        <w:t>о предоставлении ежемесячной денежной компенсации расходов</w:t>
      </w:r>
    </w:p>
    <w:p w:rsidR="004054CD" w:rsidRDefault="004054CD" w:rsidP="00B45E0F">
      <w:pPr>
        <w:pStyle w:val="ConsPlusNonformat"/>
        <w:jc w:val="center"/>
      </w:pPr>
      <w:r>
        <w:t>на оплату жилых помещений, отопления и освещения</w:t>
      </w:r>
    </w:p>
    <w:p w:rsidR="004054CD" w:rsidRDefault="004054CD" w:rsidP="00B45E0F">
      <w:pPr>
        <w:pStyle w:val="ConsPlusNonformat"/>
        <w:jc w:val="center"/>
      </w:pPr>
      <w:r>
        <w:t>педагогическим работникам образовательных организаций,</w:t>
      </w:r>
    </w:p>
    <w:p w:rsidR="004054CD" w:rsidRDefault="004054CD" w:rsidP="00B45E0F">
      <w:pPr>
        <w:pStyle w:val="ConsPlusNonformat"/>
        <w:jc w:val="center"/>
      </w:pPr>
      <w:r>
        <w:t>проживающим и работающим в сельских населенных пунктах,</w:t>
      </w:r>
    </w:p>
    <w:p w:rsidR="004054CD" w:rsidRDefault="004054CD" w:rsidP="00B45E0F">
      <w:pPr>
        <w:pStyle w:val="ConsPlusNonformat"/>
        <w:jc w:val="center"/>
      </w:pPr>
      <w:r>
        <w:t>рабочих поселках (поселках городского типа)</w:t>
      </w:r>
    </w:p>
    <w:p w:rsidR="004054CD" w:rsidRDefault="004054CD">
      <w:pPr>
        <w:pStyle w:val="ConsPlusNonformat"/>
        <w:jc w:val="both"/>
      </w:pPr>
    </w:p>
    <w:p w:rsidR="00F47DDE" w:rsidRDefault="00F47DDE">
      <w:pPr>
        <w:pStyle w:val="ConsPlusNonformat"/>
        <w:jc w:val="both"/>
      </w:pPr>
    </w:p>
    <w:p w:rsidR="004054CD" w:rsidRDefault="004054CD">
      <w:pPr>
        <w:pStyle w:val="ConsPlusNonformat"/>
        <w:jc w:val="both"/>
      </w:pPr>
      <w:r>
        <w:t>Я, _______________________________________________________________________,</w:t>
      </w:r>
    </w:p>
    <w:p w:rsidR="004054CD" w:rsidRDefault="00AB7643">
      <w:pPr>
        <w:pStyle w:val="ConsPlusNonformat"/>
        <w:jc w:val="both"/>
      </w:pPr>
      <w:r>
        <w:t xml:space="preserve"> </w:t>
      </w:r>
      <w:r w:rsidR="004054CD">
        <w:t>(Фамилия, имя, отчество)</w:t>
      </w:r>
    </w:p>
    <w:p w:rsidR="004054CD" w:rsidRDefault="004054CD">
      <w:pPr>
        <w:pStyle w:val="ConsPlusNonformat"/>
        <w:jc w:val="both"/>
      </w:pPr>
      <w:r>
        <w:t>проживающий(</w:t>
      </w:r>
      <w:proofErr w:type="spellStart"/>
      <w:r>
        <w:t>ая</w:t>
      </w:r>
      <w:proofErr w:type="spellEnd"/>
      <w:r>
        <w:t>) __________________________________________________________,</w:t>
      </w:r>
    </w:p>
    <w:p w:rsidR="004054CD" w:rsidRDefault="00AB7643">
      <w:pPr>
        <w:pStyle w:val="ConsPlusNonformat"/>
        <w:jc w:val="both"/>
      </w:pPr>
      <w:r>
        <w:t xml:space="preserve"> </w:t>
      </w:r>
      <w:r w:rsidR="004054CD">
        <w:t>(адрес регистрации по месту жительства, пребывания)</w:t>
      </w:r>
    </w:p>
    <w:p w:rsidR="004054CD" w:rsidRDefault="004054CD">
      <w:pPr>
        <w:pStyle w:val="ConsPlusNonformat"/>
        <w:jc w:val="both"/>
      </w:pPr>
      <w:r>
        <w:t>место работы _____________________________________________________________,</w:t>
      </w:r>
    </w:p>
    <w:p w:rsidR="004054CD" w:rsidRDefault="00AB7643">
      <w:pPr>
        <w:pStyle w:val="ConsPlusNonformat"/>
        <w:jc w:val="both"/>
      </w:pPr>
      <w:r>
        <w:t xml:space="preserve"> </w:t>
      </w:r>
      <w:r w:rsidR="004054CD">
        <w:t>(наименование и адрес образовательной организации)</w:t>
      </w:r>
    </w:p>
    <w:p w:rsidR="004054CD" w:rsidRDefault="004054CD">
      <w:pPr>
        <w:pStyle w:val="ConsPlusNonformat"/>
        <w:jc w:val="both"/>
      </w:pPr>
      <w:r>
        <w:t xml:space="preserve">в соответствии с </w:t>
      </w:r>
      <w:hyperlink r:id="rId26">
        <w:r>
          <w:rPr>
            <w:color w:val="0000FF"/>
          </w:rPr>
          <w:t>Законом</w:t>
        </w:r>
      </w:hyperlink>
      <w:r>
        <w:t xml:space="preserve"> Ставропольского края от 28 февраля 2011 г. N 13-кз</w:t>
      </w:r>
    </w:p>
    <w:p w:rsidR="004054CD" w:rsidRDefault="004054CD">
      <w:pPr>
        <w:pStyle w:val="ConsPlusNonformat"/>
        <w:jc w:val="both"/>
      </w:pPr>
      <w:r>
        <w:t>"О</w:t>
      </w:r>
      <w:r w:rsidR="00AB7643">
        <w:t xml:space="preserve"> </w:t>
      </w:r>
      <w:r>
        <w:t>предоставлении</w:t>
      </w:r>
      <w:r w:rsidR="00AB7643">
        <w:t xml:space="preserve"> </w:t>
      </w:r>
      <w:r>
        <w:t>мер</w:t>
      </w:r>
      <w:r w:rsidR="00AB7643">
        <w:t xml:space="preserve"> </w:t>
      </w:r>
      <w:r>
        <w:t>социальной</w:t>
      </w:r>
      <w:r w:rsidR="00AB7643">
        <w:t xml:space="preserve"> </w:t>
      </w:r>
      <w:r>
        <w:t>поддержки</w:t>
      </w:r>
      <w:r w:rsidR="00AB7643">
        <w:t xml:space="preserve"> </w:t>
      </w:r>
      <w:r>
        <w:t>по</w:t>
      </w:r>
      <w:r w:rsidR="00AB7643">
        <w:t xml:space="preserve"> </w:t>
      </w:r>
      <w:r>
        <w:t>оплате жилых помещений,</w:t>
      </w:r>
    </w:p>
    <w:p w:rsidR="004054CD" w:rsidRDefault="004054CD">
      <w:pPr>
        <w:pStyle w:val="ConsPlusNonformat"/>
        <w:jc w:val="both"/>
      </w:pPr>
      <w:r>
        <w:t>отопления</w:t>
      </w:r>
      <w:r w:rsidR="00AB7643">
        <w:t xml:space="preserve"> </w:t>
      </w:r>
      <w:r>
        <w:t>и</w:t>
      </w:r>
      <w:r w:rsidR="00AB7643">
        <w:t xml:space="preserve"> </w:t>
      </w:r>
      <w:r>
        <w:t>освещения</w:t>
      </w:r>
      <w:r w:rsidR="00AB7643">
        <w:t xml:space="preserve"> </w:t>
      </w:r>
      <w:r>
        <w:t>педагогическим</w:t>
      </w:r>
      <w:r w:rsidR="00AB7643">
        <w:t xml:space="preserve"> </w:t>
      </w:r>
      <w:r>
        <w:t>работникам</w:t>
      </w:r>
      <w:r w:rsidR="00AB7643">
        <w:t xml:space="preserve"> </w:t>
      </w:r>
      <w:r>
        <w:t>образовательных</w:t>
      </w:r>
    </w:p>
    <w:p w:rsidR="004054CD" w:rsidRDefault="004054CD">
      <w:pPr>
        <w:pStyle w:val="ConsPlusNonformat"/>
        <w:jc w:val="both"/>
      </w:pPr>
      <w:r>
        <w:t>организаций,</w:t>
      </w:r>
      <w:r w:rsidR="00AB7643">
        <w:t xml:space="preserve"> </w:t>
      </w:r>
      <w:r>
        <w:t>проживающим</w:t>
      </w:r>
      <w:r w:rsidR="00AB7643">
        <w:t xml:space="preserve"> </w:t>
      </w:r>
      <w:r>
        <w:t>и</w:t>
      </w:r>
      <w:r w:rsidR="00AB7643">
        <w:t xml:space="preserve"> </w:t>
      </w:r>
      <w:r>
        <w:t>работающим</w:t>
      </w:r>
      <w:r w:rsidR="00AB7643">
        <w:t xml:space="preserve"> </w:t>
      </w:r>
      <w:r>
        <w:t>в</w:t>
      </w:r>
      <w:r w:rsidR="00AB7643">
        <w:t xml:space="preserve"> </w:t>
      </w:r>
      <w:r>
        <w:t>сельских</w:t>
      </w:r>
      <w:r w:rsidR="00AB7643">
        <w:t xml:space="preserve"> </w:t>
      </w:r>
      <w:r>
        <w:t>населенных</w:t>
      </w:r>
      <w:r w:rsidR="00AB7643">
        <w:t xml:space="preserve"> </w:t>
      </w:r>
      <w:r>
        <w:t>пунктах,</w:t>
      </w:r>
    </w:p>
    <w:p w:rsidR="004054CD" w:rsidRDefault="004054CD">
      <w:pPr>
        <w:pStyle w:val="ConsPlusNonformat"/>
        <w:jc w:val="both"/>
      </w:pPr>
      <w:r>
        <w:t>рабочих</w:t>
      </w:r>
      <w:r w:rsidR="00AB7643">
        <w:t xml:space="preserve"> </w:t>
      </w:r>
      <w:r>
        <w:t>поселках</w:t>
      </w:r>
      <w:r w:rsidR="00AB7643">
        <w:t xml:space="preserve"> </w:t>
      </w:r>
      <w:r>
        <w:t>(поселках</w:t>
      </w:r>
      <w:r w:rsidR="00AB7643">
        <w:t xml:space="preserve"> </w:t>
      </w:r>
      <w:r>
        <w:t>городского</w:t>
      </w:r>
      <w:r w:rsidR="00AB7643">
        <w:t xml:space="preserve"> </w:t>
      </w:r>
      <w:r>
        <w:t>типа)" прошу предоставлять мне, с</w:t>
      </w:r>
    </w:p>
    <w:p w:rsidR="004054CD" w:rsidRDefault="004054CD">
      <w:pPr>
        <w:pStyle w:val="ConsPlusNonformat"/>
        <w:jc w:val="both"/>
      </w:pPr>
      <w:r>
        <w:t>учетом</w:t>
      </w:r>
      <w:r w:rsidR="00AB7643">
        <w:t xml:space="preserve"> </w:t>
      </w:r>
      <w:r>
        <w:t>постоянно</w:t>
      </w:r>
      <w:r w:rsidR="00AB7643">
        <w:t xml:space="preserve"> </w:t>
      </w:r>
      <w:r>
        <w:t>проживающих</w:t>
      </w:r>
      <w:r w:rsidR="00AB7643">
        <w:t xml:space="preserve"> </w:t>
      </w:r>
      <w:r>
        <w:t>со мной членов моей семьи (супруг, супруга,</w:t>
      </w:r>
    </w:p>
    <w:p w:rsidR="004054CD" w:rsidRDefault="004054CD">
      <w:pPr>
        <w:pStyle w:val="ConsPlusNonformat"/>
        <w:jc w:val="both"/>
      </w:pPr>
      <w:r>
        <w:t>дети,</w:t>
      </w:r>
      <w:r w:rsidR="00AB7643">
        <w:t xml:space="preserve"> </w:t>
      </w:r>
      <w:r>
        <w:t>родители),</w:t>
      </w:r>
      <w:r w:rsidR="00AB7643">
        <w:t xml:space="preserve"> </w:t>
      </w:r>
      <w:r>
        <w:t>ежемесячную денежную компенсацию согласно представляемым</w:t>
      </w:r>
    </w:p>
    <w:p w:rsidR="004054CD" w:rsidRDefault="004054CD">
      <w:pPr>
        <w:pStyle w:val="ConsPlusNonformat"/>
        <w:jc w:val="both"/>
      </w:pPr>
      <w:r>
        <w:t>ежемесячно,</w:t>
      </w:r>
      <w:r w:rsidR="00AB7643">
        <w:t xml:space="preserve"> </w:t>
      </w:r>
      <w:r>
        <w:t>в</w:t>
      </w:r>
      <w:r w:rsidR="00AB7643">
        <w:t xml:space="preserve"> </w:t>
      </w:r>
      <w:r>
        <w:t>срок</w:t>
      </w:r>
      <w:r w:rsidR="00AB7643">
        <w:t xml:space="preserve"> </w:t>
      </w:r>
      <w:r>
        <w:t>до</w:t>
      </w:r>
      <w:r w:rsidR="00AB7643">
        <w:t xml:space="preserve"> </w:t>
      </w:r>
      <w:r>
        <w:t>15</w:t>
      </w:r>
      <w:r w:rsidR="00AB7643">
        <w:t xml:space="preserve"> </w:t>
      </w:r>
      <w:r>
        <w:t>числа,</w:t>
      </w:r>
      <w:r w:rsidR="00AB7643">
        <w:t xml:space="preserve"> </w:t>
      </w:r>
      <w:r>
        <w:t>документам, подтверждающим фактически</w:t>
      </w:r>
    </w:p>
    <w:p w:rsidR="004054CD" w:rsidRDefault="004054CD">
      <w:pPr>
        <w:pStyle w:val="ConsPlusNonformat"/>
        <w:jc w:val="both"/>
      </w:pPr>
      <w:r>
        <w:t>произведенные расходы на оплату жилого помещения, отопления и освещения.</w:t>
      </w:r>
    </w:p>
    <w:p w:rsidR="004054CD" w:rsidRDefault="00AB7643">
      <w:pPr>
        <w:pStyle w:val="ConsPlusNonformat"/>
        <w:jc w:val="both"/>
      </w:pPr>
      <w:r>
        <w:t xml:space="preserve"> </w:t>
      </w:r>
      <w:r w:rsidR="004054CD">
        <w:t>Сумму денежной компенсации прошу перечислять __________________________</w:t>
      </w:r>
    </w:p>
    <w:p w:rsidR="004054CD" w:rsidRDefault="004054CD">
      <w:pPr>
        <w:pStyle w:val="ConsPlusNonformat"/>
        <w:jc w:val="both"/>
      </w:pPr>
      <w:r>
        <w:t>___________________________________________________________________________</w:t>
      </w:r>
    </w:p>
    <w:p w:rsidR="004054CD" w:rsidRDefault="00AB7643">
      <w:pPr>
        <w:pStyle w:val="ConsPlusNonformat"/>
        <w:jc w:val="both"/>
      </w:pPr>
      <w:r>
        <w:t xml:space="preserve"> </w:t>
      </w:r>
      <w:r w:rsidR="004054CD">
        <w:t>(наименование кредитной организации,</w:t>
      </w:r>
    </w:p>
    <w:p w:rsidR="004054CD" w:rsidRDefault="00AB7643">
      <w:pPr>
        <w:pStyle w:val="ConsPlusNonformat"/>
        <w:jc w:val="both"/>
      </w:pPr>
      <w:r>
        <w:t xml:space="preserve"> </w:t>
      </w:r>
      <w:r w:rsidR="004054CD">
        <w:t>с указанием лицевого счета педагогического работника,</w:t>
      </w:r>
    </w:p>
    <w:p w:rsidR="004054CD" w:rsidRDefault="00AB7643">
      <w:pPr>
        <w:pStyle w:val="ConsPlusNonformat"/>
        <w:jc w:val="both"/>
      </w:pPr>
      <w:r>
        <w:t xml:space="preserve"> </w:t>
      </w:r>
      <w:r w:rsidR="004054CD">
        <w:t>или наименование организации почтовой связи</w:t>
      </w:r>
    </w:p>
    <w:p w:rsidR="004054CD" w:rsidRDefault="00AB7643">
      <w:pPr>
        <w:pStyle w:val="ConsPlusNonformat"/>
        <w:jc w:val="both"/>
      </w:pPr>
      <w:r>
        <w:t xml:space="preserve"> </w:t>
      </w:r>
      <w:r w:rsidR="004054CD">
        <w:t>по месту жительства педагогического работника)</w:t>
      </w:r>
    </w:p>
    <w:p w:rsidR="004054CD" w:rsidRDefault="00AB7643">
      <w:pPr>
        <w:pStyle w:val="ConsPlusNonformat"/>
        <w:jc w:val="both"/>
      </w:pPr>
      <w:r>
        <w:t xml:space="preserve"> </w:t>
      </w:r>
      <w:r w:rsidR="004054CD">
        <w:t>Перечень прилагаемых документов:</w:t>
      </w:r>
    </w:p>
    <w:p w:rsidR="004054CD" w:rsidRDefault="00AB7643">
      <w:pPr>
        <w:pStyle w:val="ConsPlusNonformat"/>
        <w:jc w:val="both"/>
      </w:pPr>
      <w:r>
        <w:t xml:space="preserve"> </w:t>
      </w:r>
      <w:r w:rsidR="004054CD">
        <w:t>(для назначения денежной компенсации педагогическому работнику)</w:t>
      </w:r>
    </w:p>
    <w:p w:rsidR="004054CD" w:rsidRDefault="00AB7643">
      <w:pPr>
        <w:pStyle w:val="ConsPlusNonformat"/>
        <w:jc w:val="both"/>
      </w:pPr>
      <w:r>
        <w:t xml:space="preserve"> </w:t>
      </w:r>
      <w:r w:rsidR="004054CD">
        <w:t>-</w:t>
      </w:r>
      <w:r>
        <w:t xml:space="preserve"> </w:t>
      </w:r>
      <w:r w:rsidR="004054CD">
        <w:t>копия</w:t>
      </w:r>
      <w:r>
        <w:t xml:space="preserve"> </w:t>
      </w:r>
      <w:r w:rsidR="004054CD">
        <w:t>паспорта</w:t>
      </w:r>
      <w:r>
        <w:t xml:space="preserve"> </w:t>
      </w:r>
      <w:r w:rsidR="004054CD">
        <w:t>или</w:t>
      </w:r>
      <w:r>
        <w:t xml:space="preserve"> </w:t>
      </w:r>
      <w:r w:rsidR="004054CD">
        <w:t>иного</w:t>
      </w:r>
      <w:r>
        <w:t xml:space="preserve"> </w:t>
      </w:r>
      <w:r w:rsidR="004054CD">
        <w:t>документа,</w:t>
      </w:r>
      <w:r>
        <w:t xml:space="preserve"> </w:t>
      </w:r>
      <w:r w:rsidR="004054CD">
        <w:t>удостоверяющего</w:t>
      </w:r>
      <w:r>
        <w:t xml:space="preserve"> </w:t>
      </w:r>
      <w:r w:rsidR="004054CD">
        <w:t>личность</w:t>
      </w:r>
    </w:p>
    <w:p w:rsidR="004054CD" w:rsidRDefault="004054CD">
      <w:pPr>
        <w:pStyle w:val="ConsPlusNonformat"/>
        <w:jc w:val="both"/>
      </w:pPr>
      <w:r>
        <w:t>педагогического работника;</w:t>
      </w:r>
    </w:p>
    <w:p w:rsidR="004054CD" w:rsidRDefault="00AB7643">
      <w:pPr>
        <w:pStyle w:val="ConsPlusNonformat"/>
        <w:jc w:val="both"/>
      </w:pPr>
      <w:r>
        <w:t xml:space="preserve"> </w:t>
      </w:r>
      <w:r w:rsidR="004054CD">
        <w:t>-</w:t>
      </w:r>
      <w:r>
        <w:t xml:space="preserve"> </w:t>
      </w:r>
      <w:r w:rsidR="004054CD">
        <w:t>копия</w:t>
      </w:r>
      <w:r>
        <w:t xml:space="preserve"> </w:t>
      </w:r>
      <w:r w:rsidR="004054CD">
        <w:t>пенсионного</w:t>
      </w:r>
      <w:r>
        <w:t xml:space="preserve"> </w:t>
      </w:r>
      <w:r w:rsidR="004054CD">
        <w:t>удостоверения</w:t>
      </w:r>
      <w:r>
        <w:t xml:space="preserve"> </w:t>
      </w:r>
      <w:r w:rsidR="004054CD">
        <w:t>(для</w:t>
      </w:r>
      <w:r>
        <w:t xml:space="preserve"> </w:t>
      </w:r>
      <w:r w:rsidR="004054CD">
        <w:t>педагогических</w:t>
      </w:r>
      <w:r>
        <w:t xml:space="preserve"> </w:t>
      </w:r>
      <w:r w:rsidR="004054CD">
        <w:t>работников,</w:t>
      </w:r>
    </w:p>
    <w:p w:rsidR="004054CD" w:rsidRDefault="004054CD">
      <w:pPr>
        <w:pStyle w:val="ConsPlusNonformat"/>
        <w:jc w:val="both"/>
      </w:pPr>
      <w:r>
        <w:t>вышедших на пенсию);</w:t>
      </w:r>
    </w:p>
    <w:p w:rsidR="004054CD" w:rsidRDefault="00AB7643">
      <w:pPr>
        <w:pStyle w:val="ConsPlusNonformat"/>
        <w:jc w:val="both"/>
      </w:pPr>
      <w:r>
        <w:t xml:space="preserve"> </w:t>
      </w:r>
      <w:r w:rsidR="004054CD">
        <w:t>-</w:t>
      </w:r>
      <w:r>
        <w:t xml:space="preserve"> </w:t>
      </w:r>
      <w:r w:rsidR="004054CD">
        <w:t>копия</w:t>
      </w:r>
      <w:r>
        <w:t xml:space="preserve"> </w:t>
      </w:r>
      <w:r w:rsidR="004054CD">
        <w:t>трудовой</w:t>
      </w:r>
      <w:r>
        <w:t xml:space="preserve"> </w:t>
      </w:r>
      <w:r w:rsidR="004054CD">
        <w:t>книжки</w:t>
      </w:r>
      <w:r>
        <w:t xml:space="preserve"> </w:t>
      </w:r>
      <w:r w:rsidR="004054CD">
        <w:t>или</w:t>
      </w:r>
      <w:r>
        <w:t xml:space="preserve"> </w:t>
      </w:r>
      <w:r w:rsidR="004054CD">
        <w:t>иного</w:t>
      </w:r>
      <w:r>
        <w:t xml:space="preserve"> </w:t>
      </w:r>
      <w:r w:rsidR="004054CD">
        <w:t>документа,</w:t>
      </w:r>
      <w:r>
        <w:t xml:space="preserve"> </w:t>
      </w:r>
      <w:r w:rsidR="004054CD">
        <w:t>подтверждающего</w:t>
      </w:r>
    </w:p>
    <w:p w:rsidR="004054CD" w:rsidRDefault="004054CD">
      <w:pPr>
        <w:pStyle w:val="ConsPlusNonformat"/>
        <w:jc w:val="both"/>
      </w:pPr>
      <w:r>
        <w:t>необходимый</w:t>
      </w:r>
      <w:r w:rsidR="00AB7643">
        <w:t xml:space="preserve"> </w:t>
      </w:r>
      <w:r>
        <w:t>для</w:t>
      </w:r>
      <w:r w:rsidR="00AB7643">
        <w:t xml:space="preserve"> </w:t>
      </w:r>
      <w:r>
        <w:t>назначения</w:t>
      </w:r>
      <w:r w:rsidR="00AB7643">
        <w:t xml:space="preserve"> </w:t>
      </w:r>
      <w:r>
        <w:t>денежной</w:t>
      </w:r>
      <w:r w:rsidR="00AB7643">
        <w:t xml:space="preserve"> </w:t>
      </w:r>
      <w:r>
        <w:t>компенсации</w:t>
      </w:r>
      <w:r w:rsidR="00AB7643">
        <w:t xml:space="preserve"> </w:t>
      </w:r>
      <w:r>
        <w:t>стаж</w:t>
      </w:r>
      <w:r w:rsidR="00AB7643">
        <w:t xml:space="preserve"> </w:t>
      </w:r>
      <w:r>
        <w:t>работы</w:t>
      </w:r>
      <w:r w:rsidR="00AB7643">
        <w:t xml:space="preserve"> </w:t>
      </w:r>
      <w:r>
        <w:t>в</w:t>
      </w:r>
    </w:p>
    <w:p w:rsidR="004054CD" w:rsidRDefault="004054CD">
      <w:pPr>
        <w:pStyle w:val="ConsPlusNonformat"/>
        <w:jc w:val="both"/>
      </w:pPr>
      <w:r>
        <w:t>образовательных</w:t>
      </w:r>
      <w:r w:rsidR="00AB7643">
        <w:t xml:space="preserve"> </w:t>
      </w:r>
      <w:r>
        <w:t>организациях</w:t>
      </w:r>
      <w:r w:rsidR="00AB7643">
        <w:t xml:space="preserve"> </w:t>
      </w:r>
      <w:r>
        <w:t>в</w:t>
      </w:r>
      <w:r w:rsidR="00AB7643">
        <w:t xml:space="preserve"> </w:t>
      </w:r>
      <w:r>
        <w:t>сельских</w:t>
      </w:r>
      <w:r w:rsidR="00AB7643">
        <w:t xml:space="preserve"> </w:t>
      </w:r>
      <w:r>
        <w:t>населенных</w:t>
      </w:r>
      <w:r w:rsidR="00AB7643">
        <w:t xml:space="preserve"> </w:t>
      </w:r>
      <w:r>
        <w:t>пунктах,</w:t>
      </w:r>
      <w:r w:rsidR="00AB7643">
        <w:t xml:space="preserve"> </w:t>
      </w:r>
      <w:r>
        <w:t>рабочих</w:t>
      </w:r>
    </w:p>
    <w:p w:rsidR="004054CD" w:rsidRDefault="004054CD">
      <w:pPr>
        <w:pStyle w:val="ConsPlusNonformat"/>
        <w:jc w:val="both"/>
      </w:pPr>
      <w:r>
        <w:t>поселках</w:t>
      </w:r>
      <w:r w:rsidR="00AB7643">
        <w:t xml:space="preserve"> </w:t>
      </w:r>
      <w:r>
        <w:t>(поселках</w:t>
      </w:r>
      <w:r w:rsidR="00AB7643">
        <w:t xml:space="preserve"> </w:t>
      </w:r>
      <w:r>
        <w:t>городского</w:t>
      </w:r>
      <w:r w:rsidR="00AB7643">
        <w:t xml:space="preserve"> </w:t>
      </w:r>
      <w:r>
        <w:t>типа)</w:t>
      </w:r>
      <w:r w:rsidR="00AB7643">
        <w:t xml:space="preserve"> </w:t>
      </w:r>
      <w:r>
        <w:t>(для</w:t>
      </w:r>
      <w:r w:rsidR="00AB7643">
        <w:t xml:space="preserve"> </w:t>
      </w:r>
      <w:r>
        <w:t>педагогических</w:t>
      </w:r>
      <w:r w:rsidR="00AB7643">
        <w:t xml:space="preserve"> </w:t>
      </w:r>
      <w:r>
        <w:t>работников,</w:t>
      </w:r>
    </w:p>
    <w:p w:rsidR="004054CD" w:rsidRDefault="004054CD">
      <w:pPr>
        <w:pStyle w:val="ConsPlusNonformat"/>
        <w:jc w:val="both"/>
      </w:pPr>
      <w:r>
        <w:t>вышедших на пенсию);</w:t>
      </w:r>
    </w:p>
    <w:p w:rsidR="004054CD" w:rsidRDefault="00AB7643">
      <w:pPr>
        <w:pStyle w:val="ConsPlusNonformat"/>
        <w:jc w:val="both"/>
      </w:pPr>
      <w:r>
        <w:t xml:space="preserve"> </w:t>
      </w:r>
      <w:r w:rsidR="004054CD">
        <w:t>-</w:t>
      </w:r>
      <w:r>
        <w:t xml:space="preserve"> </w:t>
      </w:r>
      <w:r w:rsidR="004054CD">
        <w:t>копия</w:t>
      </w:r>
      <w:r>
        <w:t xml:space="preserve"> </w:t>
      </w:r>
      <w:r w:rsidR="004054CD">
        <w:t>документа, подтверждающего право пользования жилым помещением</w:t>
      </w:r>
    </w:p>
    <w:p w:rsidR="004054CD" w:rsidRDefault="004054CD">
      <w:pPr>
        <w:pStyle w:val="ConsPlusNonformat"/>
        <w:jc w:val="both"/>
      </w:pPr>
      <w:r>
        <w:t>или право собственности на жилое помещение.</w:t>
      </w:r>
    </w:p>
    <w:p w:rsidR="004054CD" w:rsidRDefault="00AB7643">
      <w:pPr>
        <w:pStyle w:val="ConsPlusNonformat"/>
        <w:jc w:val="both"/>
      </w:pPr>
      <w:r>
        <w:t xml:space="preserve"> </w:t>
      </w:r>
      <w:r w:rsidR="004054CD">
        <w:t>Перечень прилагаемых документов:</w:t>
      </w:r>
    </w:p>
    <w:p w:rsidR="004054CD" w:rsidRDefault="00AB7643">
      <w:pPr>
        <w:pStyle w:val="ConsPlusNonformat"/>
        <w:jc w:val="both"/>
      </w:pPr>
      <w:r>
        <w:t xml:space="preserve"> </w:t>
      </w:r>
      <w:r w:rsidR="004054CD">
        <w:t>(для</w:t>
      </w:r>
      <w:r>
        <w:t xml:space="preserve"> </w:t>
      </w:r>
      <w:r w:rsidR="004054CD">
        <w:t>назначения</w:t>
      </w:r>
      <w:r>
        <w:t xml:space="preserve"> </w:t>
      </w:r>
      <w:r w:rsidR="004054CD">
        <w:t>денежной</w:t>
      </w:r>
      <w:r>
        <w:t xml:space="preserve"> </w:t>
      </w:r>
      <w:r w:rsidR="004054CD">
        <w:t>компенсации</w:t>
      </w:r>
      <w:r>
        <w:t xml:space="preserve"> </w:t>
      </w:r>
      <w:r w:rsidR="004054CD">
        <w:t>педагогическому</w:t>
      </w:r>
      <w:r>
        <w:t xml:space="preserve"> </w:t>
      </w:r>
      <w:r w:rsidR="004054CD">
        <w:t>работнику,</w:t>
      </w:r>
      <w:r>
        <w:t xml:space="preserve"> </w:t>
      </w:r>
      <w:r w:rsidR="004054CD">
        <w:t>с</w:t>
      </w:r>
    </w:p>
    <w:p w:rsidR="004054CD" w:rsidRDefault="004054CD">
      <w:pPr>
        <w:pStyle w:val="ConsPlusNonformat"/>
        <w:jc w:val="both"/>
      </w:pPr>
      <w:r>
        <w:lastRenderedPageBreak/>
        <w:t>учетом членов семьи)</w:t>
      </w:r>
    </w:p>
    <w:p w:rsidR="004054CD" w:rsidRDefault="00AB7643">
      <w:pPr>
        <w:pStyle w:val="ConsPlusNonformat"/>
        <w:jc w:val="both"/>
      </w:pPr>
      <w:r>
        <w:t xml:space="preserve"> </w:t>
      </w:r>
      <w:r w:rsidR="004054CD">
        <w:t>-</w:t>
      </w:r>
      <w:r>
        <w:t xml:space="preserve"> </w:t>
      </w:r>
      <w:r w:rsidR="004054CD">
        <w:t>копии</w:t>
      </w:r>
      <w:r>
        <w:t xml:space="preserve"> </w:t>
      </w:r>
      <w:r w:rsidR="004054CD">
        <w:t>документов,</w:t>
      </w:r>
      <w:r>
        <w:t xml:space="preserve"> </w:t>
      </w:r>
      <w:r w:rsidR="004054CD">
        <w:t>подтверждающих</w:t>
      </w:r>
      <w:r>
        <w:t xml:space="preserve"> </w:t>
      </w:r>
      <w:r w:rsidR="004054CD">
        <w:t>родственные</w:t>
      </w:r>
      <w:r>
        <w:t xml:space="preserve"> </w:t>
      </w:r>
      <w:r w:rsidR="004054CD">
        <w:t>отношения</w:t>
      </w:r>
      <w:r>
        <w:t xml:space="preserve"> </w:t>
      </w:r>
      <w:r w:rsidR="004054CD">
        <w:t>между</w:t>
      </w:r>
    </w:p>
    <w:p w:rsidR="004054CD" w:rsidRDefault="004054CD">
      <w:pPr>
        <w:pStyle w:val="ConsPlusNonformat"/>
        <w:jc w:val="both"/>
      </w:pPr>
      <w:r>
        <w:t>педагогическими</w:t>
      </w:r>
      <w:r w:rsidR="00AB7643">
        <w:t xml:space="preserve"> </w:t>
      </w:r>
      <w:r>
        <w:t>работниками</w:t>
      </w:r>
      <w:r w:rsidR="00AB7643">
        <w:t xml:space="preserve"> </w:t>
      </w:r>
      <w:r>
        <w:t>и</w:t>
      </w:r>
      <w:r w:rsidR="00AB7643">
        <w:t xml:space="preserve"> </w:t>
      </w:r>
      <w:r>
        <w:t>лицами,</w:t>
      </w:r>
      <w:r w:rsidR="00AB7643">
        <w:t xml:space="preserve"> </w:t>
      </w:r>
      <w:r>
        <w:t>указанными в заявлении в качестве</w:t>
      </w:r>
    </w:p>
    <w:p w:rsidR="004054CD" w:rsidRDefault="004054CD">
      <w:pPr>
        <w:pStyle w:val="ConsPlusNonformat"/>
        <w:jc w:val="both"/>
      </w:pPr>
      <w:r>
        <w:t>членов его семьи.</w:t>
      </w:r>
    </w:p>
    <w:p w:rsidR="004054CD" w:rsidRDefault="004054CD">
      <w:pPr>
        <w:pStyle w:val="ConsPlusNonformat"/>
        <w:jc w:val="both"/>
      </w:pPr>
    </w:p>
    <w:p w:rsidR="004054CD" w:rsidRDefault="004054CD">
      <w:pPr>
        <w:pStyle w:val="ConsPlusNonformat"/>
        <w:jc w:val="both"/>
      </w:pPr>
      <w:r>
        <w:t>"___" ___________ 20___ г.</w:t>
      </w:r>
      <w:r w:rsidR="00AB7643">
        <w:t xml:space="preserve"> </w:t>
      </w:r>
      <w:r>
        <w:t>_____________________</w:t>
      </w:r>
    </w:p>
    <w:p w:rsidR="004054CD" w:rsidRDefault="00AB7643">
      <w:pPr>
        <w:pStyle w:val="ConsPlusNonformat"/>
        <w:jc w:val="both"/>
      </w:pPr>
      <w:r>
        <w:t xml:space="preserve"> </w:t>
      </w:r>
      <w:r w:rsidR="004054CD">
        <w:t>(подпись)</w:t>
      </w:r>
    </w:p>
    <w:p w:rsidR="004054CD" w:rsidRDefault="004054CD">
      <w:pPr>
        <w:pStyle w:val="ConsPlusNormal"/>
        <w:jc w:val="both"/>
      </w:pPr>
    </w:p>
    <w:p w:rsidR="008E04FC" w:rsidRPr="00911E21" w:rsidRDefault="008E04FC" w:rsidP="008E04FC">
      <w:pPr>
        <w:spacing w:after="0"/>
        <w:ind w:firstLine="540"/>
        <w:jc w:val="both"/>
        <w:rPr>
          <w:rFonts w:eastAsia="Arial CYR"/>
          <w:bCs/>
        </w:rPr>
      </w:pPr>
      <w:r w:rsidRPr="00911E21">
        <w:rPr>
          <w:rFonts w:eastAsia="Arial CYR"/>
          <w:bCs/>
        </w:rPr>
        <w:t xml:space="preserve">Заместитель главы </w:t>
      </w:r>
    </w:p>
    <w:p w:rsidR="008E04FC" w:rsidRPr="00911E21" w:rsidRDefault="008E04FC" w:rsidP="008E04FC">
      <w:pPr>
        <w:spacing w:after="0"/>
        <w:ind w:firstLine="540"/>
        <w:jc w:val="both"/>
        <w:rPr>
          <w:rFonts w:eastAsia="Arial CYR"/>
          <w:bCs/>
        </w:rPr>
      </w:pPr>
      <w:r w:rsidRPr="00911E21">
        <w:rPr>
          <w:rFonts w:eastAsia="Arial CYR"/>
          <w:bCs/>
        </w:rPr>
        <w:t>администрации Александровского</w:t>
      </w:r>
      <w:r w:rsidR="00AB7643">
        <w:rPr>
          <w:rFonts w:eastAsia="Arial CYR"/>
          <w:bCs/>
        </w:rPr>
        <w:t xml:space="preserve"> </w:t>
      </w:r>
    </w:p>
    <w:p w:rsidR="008E04FC" w:rsidRPr="00911E21" w:rsidRDefault="008E04FC" w:rsidP="008E04FC">
      <w:pPr>
        <w:spacing w:after="0"/>
        <w:ind w:firstLine="540"/>
        <w:jc w:val="both"/>
        <w:rPr>
          <w:rFonts w:eastAsia="Arial CYR"/>
          <w:bCs/>
        </w:rPr>
      </w:pPr>
      <w:r w:rsidRPr="00911E21">
        <w:rPr>
          <w:rFonts w:eastAsia="Arial CYR"/>
          <w:bCs/>
        </w:rPr>
        <w:t>муниципального округа</w:t>
      </w:r>
      <w:r w:rsidRPr="00911E21">
        <w:rPr>
          <w:rFonts w:eastAsia="Arial CYR"/>
          <w:bCs/>
        </w:rPr>
        <w:tab/>
      </w:r>
      <w:r w:rsidRPr="00911E21">
        <w:rPr>
          <w:rFonts w:eastAsia="Arial CYR"/>
          <w:bCs/>
        </w:rPr>
        <w:tab/>
      </w:r>
      <w:r w:rsidRPr="00911E21">
        <w:rPr>
          <w:rFonts w:eastAsia="Arial CYR"/>
          <w:bCs/>
        </w:rPr>
        <w:tab/>
      </w:r>
      <w:r w:rsidRPr="00911E21">
        <w:rPr>
          <w:rFonts w:eastAsia="Arial CYR"/>
          <w:bCs/>
        </w:rPr>
        <w:tab/>
      </w:r>
      <w:r w:rsidRPr="00911E21">
        <w:rPr>
          <w:rFonts w:eastAsia="Arial CYR"/>
          <w:bCs/>
        </w:rPr>
        <w:tab/>
      </w:r>
      <w:r w:rsidRPr="00911E21">
        <w:rPr>
          <w:rFonts w:eastAsia="Arial CYR"/>
          <w:bCs/>
        </w:rPr>
        <w:tab/>
        <w:t>И.В. Мельникова</w:t>
      </w:r>
    </w:p>
    <w:p w:rsidR="008E04FC" w:rsidRPr="00911E21" w:rsidRDefault="008E04FC" w:rsidP="008E04FC">
      <w:pPr>
        <w:spacing w:after="0"/>
        <w:ind w:firstLine="540"/>
        <w:jc w:val="both"/>
        <w:rPr>
          <w:rFonts w:eastAsia="Arial CYR"/>
          <w:b/>
          <w:bCs/>
        </w:rPr>
      </w:pPr>
    </w:p>
    <w:p w:rsidR="008E04FC" w:rsidRPr="00911E21" w:rsidRDefault="008E04FC" w:rsidP="008E04FC">
      <w:pPr>
        <w:spacing w:after="0"/>
        <w:ind w:firstLine="540"/>
        <w:jc w:val="both"/>
        <w:rPr>
          <w:rFonts w:eastAsia="Arial CYR"/>
        </w:rPr>
      </w:pPr>
      <w:r w:rsidRPr="00911E21">
        <w:rPr>
          <w:rFonts w:eastAsia="Arial CYR"/>
        </w:rPr>
        <w:t>Управляющий делами</w:t>
      </w:r>
    </w:p>
    <w:p w:rsidR="008E04FC" w:rsidRPr="00911E21" w:rsidRDefault="008E04FC" w:rsidP="008E04FC">
      <w:pPr>
        <w:spacing w:after="0"/>
        <w:ind w:firstLine="540"/>
        <w:jc w:val="both"/>
        <w:rPr>
          <w:rFonts w:eastAsia="Arial CYR"/>
        </w:rPr>
      </w:pPr>
      <w:r w:rsidRPr="00911E21">
        <w:rPr>
          <w:rFonts w:eastAsia="Arial CYR"/>
        </w:rPr>
        <w:t xml:space="preserve">администрации Александровского </w:t>
      </w:r>
    </w:p>
    <w:p w:rsidR="008E04FC" w:rsidRPr="00911E21" w:rsidRDefault="008E04FC" w:rsidP="008E04FC">
      <w:pPr>
        <w:spacing w:after="0"/>
        <w:ind w:firstLine="540"/>
        <w:jc w:val="both"/>
        <w:rPr>
          <w:rFonts w:eastAsia="Arial CYR"/>
        </w:rPr>
      </w:pPr>
      <w:r w:rsidRPr="00911E21">
        <w:rPr>
          <w:rFonts w:eastAsia="Arial CYR"/>
        </w:rPr>
        <w:t>муниципального округа</w:t>
      </w:r>
      <w:r w:rsidRPr="00911E21">
        <w:rPr>
          <w:rFonts w:eastAsia="Arial CYR"/>
        </w:rPr>
        <w:tab/>
      </w:r>
      <w:r w:rsidRPr="00911E21">
        <w:rPr>
          <w:rFonts w:eastAsia="Arial CYR"/>
        </w:rPr>
        <w:tab/>
      </w:r>
      <w:r w:rsidRPr="00911E21">
        <w:rPr>
          <w:rFonts w:eastAsia="Arial CYR"/>
        </w:rPr>
        <w:tab/>
      </w:r>
      <w:r w:rsidRPr="00911E21">
        <w:rPr>
          <w:rFonts w:eastAsia="Arial CYR"/>
        </w:rPr>
        <w:tab/>
      </w:r>
      <w:r w:rsidRPr="00911E21">
        <w:rPr>
          <w:rFonts w:eastAsia="Arial CYR"/>
        </w:rPr>
        <w:tab/>
      </w:r>
      <w:r w:rsidRPr="00911E21">
        <w:rPr>
          <w:rFonts w:eastAsia="Arial CYR"/>
        </w:rPr>
        <w:tab/>
        <w:t>Ю.В. Иванова</w:t>
      </w:r>
    </w:p>
    <w:p w:rsidR="008E04FC" w:rsidRPr="00911E21" w:rsidRDefault="008E04FC" w:rsidP="008E04FC">
      <w:pPr>
        <w:spacing w:after="0"/>
        <w:ind w:firstLine="540"/>
        <w:jc w:val="both"/>
        <w:rPr>
          <w:rFonts w:eastAsia="Arial CYR"/>
        </w:rPr>
      </w:pPr>
    </w:p>
    <w:p w:rsidR="008E04FC" w:rsidRPr="00911E21" w:rsidRDefault="008E04FC" w:rsidP="008E04FC">
      <w:pPr>
        <w:spacing w:after="0"/>
        <w:ind w:firstLine="540"/>
        <w:jc w:val="both"/>
        <w:rPr>
          <w:rFonts w:eastAsia="Arial CYR"/>
        </w:rPr>
      </w:pPr>
      <w:r w:rsidRPr="00911E21">
        <w:rPr>
          <w:rFonts w:eastAsia="Arial CYR"/>
        </w:rPr>
        <w:t>Начальник</w:t>
      </w:r>
      <w:r w:rsidR="00AB7643">
        <w:rPr>
          <w:rFonts w:eastAsia="Arial CYR"/>
        </w:rPr>
        <w:t xml:space="preserve"> </w:t>
      </w:r>
      <w:r w:rsidRPr="00911E21">
        <w:rPr>
          <w:rFonts w:eastAsia="Arial CYR"/>
        </w:rPr>
        <w:t>юридического отдела</w:t>
      </w:r>
      <w:r w:rsidR="00AB7643">
        <w:rPr>
          <w:rFonts w:eastAsia="Arial CYR"/>
        </w:rPr>
        <w:t xml:space="preserve"> </w:t>
      </w:r>
    </w:p>
    <w:p w:rsidR="008E04FC" w:rsidRPr="00911E21" w:rsidRDefault="008E04FC" w:rsidP="008E04FC">
      <w:pPr>
        <w:spacing w:after="0"/>
        <w:ind w:firstLine="540"/>
        <w:jc w:val="both"/>
        <w:rPr>
          <w:rFonts w:eastAsia="Arial CYR"/>
        </w:rPr>
      </w:pPr>
      <w:r w:rsidRPr="00911E21">
        <w:rPr>
          <w:rFonts w:eastAsia="Arial CYR"/>
        </w:rPr>
        <w:t xml:space="preserve">администрации Александровского </w:t>
      </w:r>
    </w:p>
    <w:p w:rsidR="008E04FC" w:rsidRPr="00911E21" w:rsidRDefault="008E04FC" w:rsidP="008E04FC">
      <w:pPr>
        <w:spacing w:after="0"/>
        <w:ind w:firstLine="540"/>
        <w:jc w:val="both"/>
        <w:rPr>
          <w:rFonts w:eastAsia="Arial CYR"/>
        </w:rPr>
      </w:pPr>
      <w:r w:rsidRPr="00911E21">
        <w:rPr>
          <w:rFonts w:eastAsia="Arial CYR"/>
        </w:rPr>
        <w:t>муниципального округа</w:t>
      </w:r>
      <w:r w:rsidRPr="00911E21">
        <w:rPr>
          <w:rFonts w:eastAsia="Arial CYR"/>
        </w:rPr>
        <w:tab/>
      </w:r>
      <w:r w:rsidRPr="00911E21">
        <w:rPr>
          <w:rFonts w:eastAsia="Arial CYR"/>
        </w:rPr>
        <w:tab/>
      </w:r>
      <w:r w:rsidRPr="00911E21">
        <w:rPr>
          <w:rFonts w:eastAsia="Arial CYR"/>
        </w:rPr>
        <w:tab/>
      </w:r>
      <w:r w:rsidRPr="00911E21">
        <w:rPr>
          <w:rFonts w:eastAsia="Arial CYR"/>
        </w:rPr>
        <w:tab/>
      </w:r>
      <w:r w:rsidRPr="00911E21">
        <w:rPr>
          <w:rFonts w:eastAsia="Arial CYR"/>
        </w:rPr>
        <w:tab/>
      </w:r>
      <w:r w:rsidRPr="00911E21">
        <w:rPr>
          <w:rFonts w:eastAsia="Arial CYR"/>
        </w:rPr>
        <w:tab/>
        <w:t>Т.А. Софронова</w:t>
      </w: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F47DDE" w:rsidRDefault="00F47DDE">
      <w:pPr>
        <w:rPr>
          <w:rFonts w:ascii="Calibri" w:eastAsiaTheme="minorEastAsia" w:hAnsi="Calibri" w:cs="Calibri"/>
        </w:rPr>
      </w:pPr>
      <w:r>
        <w:br w:type="page"/>
      </w:r>
    </w:p>
    <w:p w:rsidR="004054CD" w:rsidRDefault="004054CD">
      <w:pPr>
        <w:pStyle w:val="ConsPlusNormal"/>
        <w:jc w:val="both"/>
      </w:pPr>
    </w:p>
    <w:p w:rsidR="008B75CE" w:rsidRPr="000F3E08" w:rsidRDefault="004C08EF" w:rsidP="008B75CE">
      <w:pPr>
        <w:spacing w:after="0" w:line="180" w:lineRule="exact"/>
        <w:ind w:left="5103"/>
        <w:rPr>
          <w:rFonts w:ascii="Times New Roman" w:hAnsi="Times New Roman" w:cs="Times New Roman"/>
        </w:rPr>
      </w:pPr>
      <w:r w:rsidRPr="000F3E08">
        <w:rPr>
          <w:rFonts w:ascii="Times New Roman" w:hAnsi="Times New Roman" w:cs="Times New Roman"/>
        </w:rPr>
        <w:t xml:space="preserve">Приложение </w:t>
      </w:r>
      <w:r w:rsidR="008B75CE" w:rsidRPr="000F3E08">
        <w:rPr>
          <w:rFonts w:ascii="Times New Roman" w:hAnsi="Times New Roman" w:cs="Times New Roman"/>
        </w:rPr>
        <w:t>2</w:t>
      </w:r>
    </w:p>
    <w:p w:rsidR="00B45E0F" w:rsidRPr="000F3E08" w:rsidRDefault="00B45E0F" w:rsidP="00B45E0F">
      <w:pPr>
        <w:suppressAutoHyphens/>
        <w:spacing w:after="0" w:line="180" w:lineRule="exact"/>
        <w:ind w:left="5103"/>
        <w:rPr>
          <w:rFonts w:ascii="Times New Roman" w:hAnsi="Times New Roman" w:cs="Times New Roman"/>
          <w:sz w:val="20"/>
          <w:szCs w:val="20"/>
        </w:rPr>
      </w:pPr>
      <w:bookmarkStart w:id="8" w:name="P538"/>
      <w:bookmarkEnd w:id="8"/>
      <w:r w:rsidRPr="000F3E08">
        <w:rPr>
          <w:rFonts w:ascii="Times New Roman" w:hAnsi="Times New Roman" w:cs="Times New Roman"/>
          <w:sz w:val="20"/>
          <w:szCs w:val="20"/>
        </w:rPr>
        <w:t>к Административному регламенту</w:t>
      </w:r>
    </w:p>
    <w:p w:rsidR="00B45E0F" w:rsidRPr="000F3E08" w:rsidRDefault="00B45E0F" w:rsidP="00B45E0F">
      <w:pPr>
        <w:suppressAutoHyphens/>
        <w:spacing w:line="180" w:lineRule="exact"/>
        <w:ind w:left="5103"/>
        <w:rPr>
          <w:rFonts w:ascii="Times New Roman" w:hAnsi="Times New Roman" w:cs="Times New Roman"/>
          <w:sz w:val="20"/>
          <w:szCs w:val="20"/>
        </w:rPr>
      </w:pPr>
      <w:r w:rsidRPr="000F3E08">
        <w:rPr>
          <w:rFonts w:ascii="Times New Roman" w:hAnsi="Times New Roman" w:cs="Times New Roman"/>
          <w:sz w:val="20"/>
          <w:szCs w:val="20"/>
        </w:rPr>
        <w:t>предоставления отделом образования администрации Александровского муниципального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 рабочих поселках (поселках городского типа)»</w:t>
      </w:r>
    </w:p>
    <w:p w:rsidR="004054CD" w:rsidRPr="00FC1D68" w:rsidRDefault="004054CD">
      <w:pPr>
        <w:pStyle w:val="ConsPlusNormal"/>
        <w:jc w:val="center"/>
        <w:rPr>
          <w:rFonts w:ascii="Times New Roman" w:hAnsi="Times New Roman" w:cs="Times New Roman"/>
        </w:rPr>
      </w:pPr>
      <w:r w:rsidRPr="00FC1D68">
        <w:rPr>
          <w:rFonts w:ascii="Times New Roman" w:hAnsi="Times New Roman" w:cs="Times New Roman"/>
        </w:rPr>
        <w:t>БЛОК-СХЕМА</w:t>
      </w:r>
    </w:p>
    <w:p w:rsidR="004054CD" w:rsidRPr="00FC1D68" w:rsidRDefault="00994A46">
      <w:pPr>
        <w:pStyle w:val="ConsPlusNormal"/>
        <w:jc w:val="center"/>
        <w:rPr>
          <w:rFonts w:ascii="Times New Roman" w:hAnsi="Times New Roman" w:cs="Times New Roman"/>
        </w:rPr>
      </w:pPr>
      <w:r w:rsidRPr="00FC1D68">
        <w:rPr>
          <w:rFonts w:ascii="Times New Roman" w:hAnsi="Times New Roman" w:cs="Times New Roman"/>
        </w:rPr>
        <w:t xml:space="preserve">ПРЕДОСТАВЛЕНИЯ ОТДЕЛОМ ОБРАЗОВАНИЯ АДМИНИСТРАЦИИ АЛЕКСАНДРОВСКОГО МУНИЦИПАЛЬНОГО ОКРУГА СТАВРОПОЛЬСКОГО КРАЯ </w:t>
      </w:r>
      <w:r w:rsidR="004054CD" w:rsidRPr="00FC1D68">
        <w:rPr>
          <w:rFonts w:ascii="Times New Roman" w:hAnsi="Times New Roman" w:cs="Times New Roman"/>
        </w:rPr>
        <w:t>ГОСУДАРСТВЕННОЙ УСЛУГИ "ПРЕДОСТАВЛЕНИЕ</w:t>
      </w:r>
      <w:r w:rsidRPr="00FC1D68">
        <w:rPr>
          <w:rFonts w:ascii="Times New Roman" w:hAnsi="Times New Roman" w:cs="Times New Roman"/>
        </w:rPr>
        <w:t xml:space="preserve"> </w:t>
      </w:r>
      <w:r w:rsidR="004054CD" w:rsidRPr="00FC1D68">
        <w:rPr>
          <w:rFonts w:ascii="Times New Roman" w:hAnsi="Times New Roman" w:cs="Times New Roman"/>
        </w:rPr>
        <w:t>ЕЖЕМЕСЯЧНОЙ ДЕНЕЖНОЙ КОМПЕНСАЦИИ РАСХОДОВ НА ОПЛАТУ ЖИЛЫХ</w:t>
      </w:r>
    </w:p>
    <w:p w:rsidR="004054CD" w:rsidRPr="00FC1D68" w:rsidRDefault="004054CD">
      <w:pPr>
        <w:pStyle w:val="ConsPlusNormal"/>
        <w:jc w:val="center"/>
        <w:rPr>
          <w:rFonts w:ascii="Times New Roman" w:hAnsi="Times New Roman" w:cs="Times New Roman"/>
        </w:rPr>
      </w:pPr>
      <w:r w:rsidRPr="00FC1D68">
        <w:rPr>
          <w:rFonts w:ascii="Times New Roman" w:hAnsi="Times New Roman" w:cs="Times New Roman"/>
        </w:rPr>
        <w:t>ПОМЕЩЕНИЙ, ОТОПЛЕНИЯ И ОСВЕЩЕНИЯ ПЕДАГОГИЧЕСКИМ РАБОТНИКАМ</w:t>
      </w:r>
    </w:p>
    <w:p w:rsidR="004054CD" w:rsidRPr="00FC1D68" w:rsidRDefault="004054CD">
      <w:pPr>
        <w:pStyle w:val="ConsPlusNormal"/>
        <w:jc w:val="center"/>
        <w:rPr>
          <w:rFonts w:ascii="Times New Roman" w:hAnsi="Times New Roman" w:cs="Times New Roman"/>
        </w:rPr>
      </w:pPr>
      <w:r w:rsidRPr="00FC1D68">
        <w:rPr>
          <w:rFonts w:ascii="Times New Roman" w:hAnsi="Times New Roman" w:cs="Times New Roman"/>
        </w:rPr>
        <w:t>И ИНЫМ КАТЕГОРИЯМ РАБОТНИКОВ МУНИЦИПАЛЬНЫХ ОБРАЗОВАТЕЛЬНЫХ</w:t>
      </w:r>
    </w:p>
    <w:p w:rsidR="004054CD" w:rsidRPr="00FC1D68" w:rsidRDefault="004054CD">
      <w:pPr>
        <w:pStyle w:val="ConsPlusNormal"/>
        <w:jc w:val="center"/>
        <w:rPr>
          <w:rFonts w:ascii="Times New Roman" w:hAnsi="Times New Roman" w:cs="Times New Roman"/>
        </w:rPr>
      </w:pPr>
      <w:r w:rsidRPr="00FC1D68">
        <w:rPr>
          <w:rFonts w:ascii="Times New Roman" w:hAnsi="Times New Roman" w:cs="Times New Roman"/>
        </w:rPr>
        <w:t>ОРГАНИЗАЦИЙ СТАВРОПОЛЬСКОГО КРАЯ, ПРОЖИВАЮЩИМ И РАБОТАЮЩИМ</w:t>
      </w:r>
    </w:p>
    <w:p w:rsidR="004054CD" w:rsidRPr="00FC1D68" w:rsidRDefault="004054CD">
      <w:pPr>
        <w:pStyle w:val="ConsPlusNormal"/>
        <w:jc w:val="center"/>
        <w:rPr>
          <w:rFonts w:ascii="Times New Roman" w:hAnsi="Times New Roman" w:cs="Times New Roman"/>
        </w:rPr>
      </w:pPr>
      <w:r w:rsidRPr="00FC1D68">
        <w:rPr>
          <w:rFonts w:ascii="Times New Roman" w:hAnsi="Times New Roman" w:cs="Times New Roman"/>
        </w:rPr>
        <w:t>В СЕЛЬСКИХ НАСЕЛЕННЫХ ПУНКТАХ, РАБОЧИХ ПОСЕЛКАХ</w:t>
      </w:r>
    </w:p>
    <w:p w:rsidR="004054CD" w:rsidRPr="00FC1D68" w:rsidRDefault="004054CD">
      <w:pPr>
        <w:pStyle w:val="ConsPlusNormal"/>
        <w:jc w:val="center"/>
        <w:rPr>
          <w:rFonts w:ascii="Times New Roman" w:hAnsi="Times New Roman" w:cs="Times New Roman"/>
        </w:rPr>
      </w:pPr>
      <w:r w:rsidRPr="00FC1D68">
        <w:rPr>
          <w:rFonts w:ascii="Times New Roman" w:hAnsi="Times New Roman" w:cs="Times New Roman"/>
        </w:rPr>
        <w:t>(ПОСЕЛКАХ ГОРОДСКОГО ТИПА)"</w:t>
      </w:r>
    </w:p>
    <w:p w:rsidR="004054CD" w:rsidRDefault="004054CD">
      <w:pPr>
        <w:pStyle w:val="ConsPlusNormal"/>
        <w:spacing w:after="1"/>
      </w:pP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tblGrid>
      <w:tr w:rsidR="00E277B6" w:rsidTr="00E277B6">
        <w:tc>
          <w:tcPr>
            <w:tcW w:w="7030" w:type="dxa"/>
            <w:tcBorders>
              <w:left w:val="single" w:sz="4" w:space="0" w:color="auto"/>
              <w:right w:val="single" w:sz="4" w:space="0" w:color="auto"/>
            </w:tcBorders>
          </w:tcPr>
          <w:p w:rsidR="00E277B6" w:rsidRPr="00FC1D68" w:rsidRDefault="00E277B6" w:rsidP="00E277B6">
            <w:pPr>
              <w:pStyle w:val="ConsPlusNormal"/>
              <w:jc w:val="center"/>
              <w:rPr>
                <w:rFonts w:ascii="Times New Roman" w:hAnsi="Times New Roman" w:cs="Times New Roman"/>
              </w:rPr>
            </w:pPr>
            <w:r w:rsidRPr="00FC1D68">
              <w:rPr>
                <w:rFonts w:ascii="Times New Roman" w:hAnsi="Times New Roman" w:cs="Times New Roman"/>
              </w:rPr>
              <w:t>Прием, регистрация и проверка документов заявителя</w:t>
            </w:r>
          </w:p>
        </w:tc>
      </w:tr>
      <w:tr w:rsidR="00E277B6" w:rsidTr="00FC1D68">
        <w:tblPrEx>
          <w:tblBorders>
            <w:left w:val="nil"/>
            <w:right w:val="nil"/>
          </w:tblBorders>
        </w:tblPrEx>
        <w:trPr>
          <w:trHeight w:val="279"/>
        </w:trPr>
        <w:tc>
          <w:tcPr>
            <w:tcW w:w="7030" w:type="dxa"/>
            <w:tcBorders>
              <w:left w:val="nil"/>
              <w:right w:val="nil"/>
            </w:tcBorders>
          </w:tcPr>
          <w:p w:rsidR="00E277B6" w:rsidRDefault="00E277B6" w:rsidP="00E277B6">
            <w:pPr>
              <w:pStyle w:val="ConsPlusNormal"/>
              <w:jc w:val="center"/>
            </w:pPr>
            <w:r>
              <w:rPr>
                <w:noProof/>
                <w:position w:val="-6"/>
              </w:rPr>
              <w:drawing>
                <wp:inline distT="0" distB="0" distL="0" distR="0" wp14:anchorId="78A912E2" wp14:editId="09465666">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7B6" w:rsidTr="00E277B6">
        <w:tc>
          <w:tcPr>
            <w:tcW w:w="7030" w:type="dxa"/>
            <w:tcBorders>
              <w:left w:val="single" w:sz="4" w:space="0" w:color="auto"/>
              <w:right w:val="single" w:sz="4" w:space="0" w:color="auto"/>
            </w:tcBorders>
          </w:tcPr>
          <w:p w:rsidR="00E277B6" w:rsidRPr="00FC1D68" w:rsidRDefault="00E277B6" w:rsidP="00E277B6">
            <w:pPr>
              <w:pStyle w:val="ConsPlusNormal"/>
              <w:jc w:val="center"/>
              <w:rPr>
                <w:rFonts w:ascii="Times New Roman" w:hAnsi="Times New Roman" w:cs="Times New Roman"/>
              </w:rPr>
            </w:pPr>
            <w:r w:rsidRPr="00FC1D68">
              <w:rPr>
                <w:rFonts w:ascii="Times New Roman" w:hAnsi="Times New Roman" w:cs="Times New Roman"/>
              </w:rPr>
              <w:t>Внесение сведений о заявителе в базу данных</w:t>
            </w:r>
          </w:p>
        </w:tc>
      </w:tr>
      <w:tr w:rsidR="00E277B6" w:rsidTr="00E277B6">
        <w:tblPrEx>
          <w:tblBorders>
            <w:left w:val="nil"/>
            <w:right w:val="nil"/>
          </w:tblBorders>
        </w:tblPrEx>
        <w:tc>
          <w:tcPr>
            <w:tcW w:w="7030" w:type="dxa"/>
            <w:tcBorders>
              <w:left w:val="nil"/>
              <w:right w:val="nil"/>
            </w:tcBorders>
          </w:tcPr>
          <w:p w:rsidR="00E277B6" w:rsidRDefault="00E277B6" w:rsidP="00E277B6">
            <w:pPr>
              <w:pStyle w:val="ConsPlusNormal"/>
              <w:jc w:val="center"/>
            </w:pPr>
            <w:r>
              <w:rPr>
                <w:noProof/>
                <w:position w:val="-6"/>
              </w:rPr>
              <w:drawing>
                <wp:inline distT="0" distB="0" distL="0" distR="0" wp14:anchorId="159DAF9B" wp14:editId="5D669D55">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7B6" w:rsidTr="00E277B6">
        <w:tc>
          <w:tcPr>
            <w:tcW w:w="7030" w:type="dxa"/>
            <w:tcBorders>
              <w:left w:val="single" w:sz="4" w:space="0" w:color="auto"/>
              <w:right w:val="single" w:sz="4" w:space="0" w:color="auto"/>
            </w:tcBorders>
          </w:tcPr>
          <w:p w:rsidR="00E277B6" w:rsidRPr="00FC1D68" w:rsidRDefault="00E277B6" w:rsidP="00E277B6">
            <w:pPr>
              <w:pStyle w:val="ConsPlusNormal"/>
              <w:jc w:val="center"/>
              <w:rPr>
                <w:rFonts w:ascii="Times New Roman" w:hAnsi="Times New Roman" w:cs="Times New Roman"/>
              </w:rPr>
            </w:pPr>
            <w:r w:rsidRPr="00FC1D68">
              <w:rPr>
                <w:rFonts w:ascii="Times New Roman" w:hAnsi="Times New Roman" w:cs="Times New Roman"/>
              </w:rPr>
              <w:t>Формирование и направление межведомственного запроса</w:t>
            </w:r>
          </w:p>
        </w:tc>
      </w:tr>
      <w:tr w:rsidR="00E277B6" w:rsidTr="00E277B6">
        <w:tblPrEx>
          <w:tblBorders>
            <w:left w:val="nil"/>
            <w:right w:val="nil"/>
          </w:tblBorders>
        </w:tblPrEx>
        <w:tc>
          <w:tcPr>
            <w:tcW w:w="7030" w:type="dxa"/>
            <w:tcBorders>
              <w:left w:val="nil"/>
              <w:right w:val="nil"/>
            </w:tcBorders>
          </w:tcPr>
          <w:p w:rsidR="00E277B6" w:rsidRDefault="00E277B6" w:rsidP="00E277B6">
            <w:pPr>
              <w:pStyle w:val="ConsPlusNormal"/>
              <w:jc w:val="center"/>
            </w:pPr>
            <w:r>
              <w:rPr>
                <w:noProof/>
                <w:position w:val="-6"/>
              </w:rPr>
              <w:drawing>
                <wp:inline distT="0" distB="0" distL="0" distR="0" wp14:anchorId="44AE9F6B" wp14:editId="7A26A808">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7B6" w:rsidTr="00E277B6">
        <w:tc>
          <w:tcPr>
            <w:tcW w:w="7030" w:type="dxa"/>
            <w:tcBorders>
              <w:left w:val="single" w:sz="4" w:space="0" w:color="auto"/>
              <w:right w:val="single" w:sz="4" w:space="0" w:color="auto"/>
            </w:tcBorders>
          </w:tcPr>
          <w:p w:rsidR="00E277B6" w:rsidRPr="00FC1D68" w:rsidRDefault="00E277B6" w:rsidP="00E277B6">
            <w:pPr>
              <w:pStyle w:val="ConsPlusNormal"/>
              <w:jc w:val="center"/>
              <w:rPr>
                <w:rFonts w:ascii="Times New Roman" w:hAnsi="Times New Roman" w:cs="Times New Roman"/>
              </w:rPr>
            </w:pPr>
            <w:r w:rsidRPr="00FC1D68">
              <w:rPr>
                <w:rFonts w:ascii="Times New Roman" w:hAnsi="Times New Roman" w:cs="Times New Roman"/>
              </w:rPr>
              <w:t>Формирование личного дела заявителя</w:t>
            </w:r>
          </w:p>
        </w:tc>
      </w:tr>
      <w:tr w:rsidR="00E277B6" w:rsidTr="00E277B6">
        <w:tblPrEx>
          <w:tblBorders>
            <w:left w:val="nil"/>
            <w:right w:val="nil"/>
          </w:tblBorders>
        </w:tblPrEx>
        <w:tc>
          <w:tcPr>
            <w:tcW w:w="7030" w:type="dxa"/>
            <w:tcBorders>
              <w:left w:val="nil"/>
              <w:right w:val="nil"/>
            </w:tcBorders>
          </w:tcPr>
          <w:p w:rsidR="00E277B6" w:rsidRPr="00FC1D68" w:rsidRDefault="00E277B6" w:rsidP="00E277B6">
            <w:pPr>
              <w:pStyle w:val="ConsPlusNormal"/>
              <w:jc w:val="center"/>
              <w:rPr>
                <w:rFonts w:ascii="Times New Roman" w:hAnsi="Times New Roman" w:cs="Times New Roman"/>
              </w:rPr>
            </w:pPr>
            <w:r w:rsidRPr="00FC1D68">
              <w:rPr>
                <w:rFonts w:ascii="Times New Roman" w:hAnsi="Times New Roman" w:cs="Times New Roman"/>
                <w:noProof/>
                <w:position w:val="-6"/>
              </w:rPr>
              <w:drawing>
                <wp:inline distT="0" distB="0" distL="0" distR="0" wp14:anchorId="6B6472EC" wp14:editId="0799C7CA">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7B6" w:rsidTr="00E277B6">
        <w:tc>
          <w:tcPr>
            <w:tcW w:w="7030" w:type="dxa"/>
            <w:tcBorders>
              <w:left w:val="single" w:sz="4" w:space="0" w:color="auto"/>
              <w:right w:val="single" w:sz="4" w:space="0" w:color="auto"/>
            </w:tcBorders>
          </w:tcPr>
          <w:p w:rsidR="00E277B6" w:rsidRPr="00FC1D68" w:rsidRDefault="00E277B6" w:rsidP="00E277B6">
            <w:pPr>
              <w:pStyle w:val="ConsPlusNormal"/>
              <w:jc w:val="center"/>
              <w:rPr>
                <w:rFonts w:ascii="Times New Roman" w:hAnsi="Times New Roman" w:cs="Times New Roman"/>
              </w:rPr>
            </w:pPr>
            <w:r w:rsidRPr="00FC1D68">
              <w:rPr>
                <w:rFonts w:ascii="Times New Roman" w:hAnsi="Times New Roman" w:cs="Times New Roman"/>
              </w:rPr>
              <w:t>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tc>
      </w:tr>
      <w:tr w:rsidR="00E277B6" w:rsidTr="00E277B6">
        <w:tblPrEx>
          <w:tblBorders>
            <w:left w:val="nil"/>
            <w:right w:val="nil"/>
          </w:tblBorders>
        </w:tblPrEx>
        <w:tc>
          <w:tcPr>
            <w:tcW w:w="7030" w:type="dxa"/>
            <w:tcBorders>
              <w:left w:val="nil"/>
              <w:right w:val="nil"/>
            </w:tcBorders>
          </w:tcPr>
          <w:p w:rsidR="00E277B6" w:rsidRDefault="00E277B6" w:rsidP="00E277B6">
            <w:pPr>
              <w:pStyle w:val="ConsPlusNormal"/>
              <w:jc w:val="center"/>
            </w:pPr>
            <w:r>
              <w:rPr>
                <w:noProof/>
                <w:position w:val="-6"/>
              </w:rPr>
              <w:drawing>
                <wp:inline distT="0" distB="0" distL="0" distR="0" wp14:anchorId="6DA73E4F" wp14:editId="440E509D">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7B6" w:rsidTr="00FC1D68">
        <w:trPr>
          <w:trHeight w:val="906"/>
        </w:trPr>
        <w:tc>
          <w:tcPr>
            <w:tcW w:w="7030" w:type="dxa"/>
            <w:tcBorders>
              <w:left w:val="single" w:sz="4" w:space="0" w:color="auto"/>
              <w:right w:val="single" w:sz="4" w:space="0" w:color="auto"/>
            </w:tcBorders>
          </w:tcPr>
          <w:p w:rsidR="00E277B6" w:rsidRPr="00FC1D68" w:rsidRDefault="00E277B6" w:rsidP="00E277B6">
            <w:pPr>
              <w:pStyle w:val="ConsPlusNormal"/>
              <w:jc w:val="center"/>
              <w:rPr>
                <w:rFonts w:ascii="Times New Roman" w:hAnsi="Times New Roman" w:cs="Times New Roman"/>
              </w:rPr>
            </w:pPr>
            <w:r w:rsidRPr="00FC1D68">
              <w:rPr>
                <w:rFonts w:ascii="Times New Roman" w:hAnsi="Times New Roman" w:cs="Times New Roman"/>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tc>
      </w:tr>
    </w:tbl>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7F2903" w:rsidRDefault="007F2903">
      <w:pPr>
        <w:pStyle w:val="ConsPlusNormal"/>
        <w:jc w:val="both"/>
      </w:pPr>
    </w:p>
    <w:p w:rsidR="00FC1D68" w:rsidRDefault="00FC1D68">
      <w:pPr>
        <w:pStyle w:val="ConsPlusNormal"/>
        <w:jc w:val="right"/>
        <w:outlineLvl w:val="1"/>
      </w:pPr>
      <w:r>
        <w:br/>
      </w:r>
    </w:p>
    <w:p w:rsidR="00FC1D68" w:rsidRDefault="00FC1D68">
      <w:pPr>
        <w:rPr>
          <w:rFonts w:ascii="Calibri" w:eastAsiaTheme="minorEastAsia" w:hAnsi="Calibri" w:cs="Calibri"/>
        </w:rPr>
      </w:pPr>
    </w:p>
    <w:p w:rsidR="00B126DF" w:rsidRDefault="00B126DF">
      <w:pPr>
        <w:pStyle w:val="ConsPlusNormal"/>
        <w:jc w:val="right"/>
        <w:outlineLvl w:val="1"/>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0F3E08" w:rsidRDefault="000F3E08" w:rsidP="000F3E08">
      <w:pPr>
        <w:spacing w:after="0" w:line="180" w:lineRule="exact"/>
        <w:ind w:left="5103"/>
        <w:jc w:val="both"/>
      </w:pPr>
    </w:p>
    <w:p w:rsidR="00B126DF" w:rsidRPr="000F3E08" w:rsidRDefault="00B126DF" w:rsidP="00B126DF">
      <w:pPr>
        <w:spacing w:after="0" w:line="180" w:lineRule="exact"/>
        <w:ind w:left="5103"/>
        <w:rPr>
          <w:rFonts w:ascii="Times New Roman" w:hAnsi="Times New Roman" w:cs="Times New Roman"/>
        </w:rPr>
      </w:pPr>
      <w:r w:rsidRPr="000F3E08">
        <w:rPr>
          <w:rFonts w:ascii="Times New Roman" w:hAnsi="Times New Roman" w:cs="Times New Roman"/>
        </w:rPr>
        <w:lastRenderedPageBreak/>
        <w:t>Приложение</w:t>
      </w:r>
      <w:r w:rsidR="00AB7643" w:rsidRPr="000F3E08">
        <w:rPr>
          <w:rFonts w:ascii="Times New Roman" w:hAnsi="Times New Roman" w:cs="Times New Roman"/>
        </w:rPr>
        <w:t xml:space="preserve"> </w:t>
      </w:r>
      <w:r w:rsidRPr="000F3E08">
        <w:rPr>
          <w:rFonts w:ascii="Times New Roman" w:hAnsi="Times New Roman" w:cs="Times New Roman"/>
        </w:rPr>
        <w:t>3</w:t>
      </w:r>
    </w:p>
    <w:p w:rsidR="00B45E0F" w:rsidRPr="000F3E08" w:rsidRDefault="00B45E0F" w:rsidP="00B45E0F">
      <w:pPr>
        <w:suppressAutoHyphens/>
        <w:spacing w:after="0" w:line="180" w:lineRule="exact"/>
        <w:ind w:left="5103"/>
        <w:rPr>
          <w:rFonts w:ascii="Times New Roman" w:hAnsi="Times New Roman" w:cs="Times New Roman"/>
          <w:sz w:val="20"/>
          <w:szCs w:val="20"/>
        </w:rPr>
      </w:pPr>
      <w:r w:rsidRPr="000F3E08">
        <w:rPr>
          <w:rFonts w:ascii="Times New Roman" w:hAnsi="Times New Roman" w:cs="Times New Roman"/>
          <w:sz w:val="20"/>
          <w:szCs w:val="20"/>
        </w:rPr>
        <w:t>к Административному регламенту</w:t>
      </w:r>
    </w:p>
    <w:p w:rsidR="00B45E0F" w:rsidRPr="000F3E08" w:rsidRDefault="00B45E0F" w:rsidP="00B45E0F">
      <w:pPr>
        <w:suppressAutoHyphens/>
        <w:spacing w:line="180" w:lineRule="exact"/>
        <w:ind w:left="5103"/>
        <w:rPr>
          <w:rFonts w:ascii="Times New Roman" w:hAnsi="Times New Roman" w:cs="Times New Roman"/>
          <w:sz w:val="20"/>
          <w:szCs w:val="20"/>
        </w:rPr>
      </w:pPr>
      <w:r w:rsidRPr="000F3E08">
        <w:rPr>
          <w:rFonts w:ascii="Times New Roman" w:hAnsi="Times New Roman" w:cs="Times New Roman"/>
          <w:sz w:val="20"/>
          <w:szCs w:val="20"/>
        </w:rPr>
        <w:t>предоставления отделом образования администрации Александровского муниципального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 рабочих поселках (поселках городского типа)»</w:t>
      </w:r>
    </w:p>
    <w:p w:rsidR="004054CD" w:rsidRDefault="00AB7643">
      <w:pPr>
        <w:pStyle w:val="ConsPlusNonformat"/>
        <w:jc w:val="both"/>
      </w:pPr>
      <w:r>
        <w:t xml:space="preserve"> </w:t>
      </w:r>
      <w:r w:rsidR="004054CD">
        <w:t>_______________________________________________</w:t>
      </w:r>
    </w:p>
    <w:p w:rsidR="004054CD" w:rsidRDefault="00AB7643">
      <w:pPr>
        <w:pStyle w:val="ConsPlusNonformat"/>
        <w:jc w:val="both"/>
      </w:pPr>
      <w:r>
        <w:t xml:space="preserve"> </w:t>
      </w:r>
      <w:r w:rsidR="004054CD">
        <w:t>_______________________________________________</w:t>
      </w:r>
    </w:p>
    <w:p w:rsidR="004054CD" w:rsidRDefault="00AB7643">
      <w:pPr>
        <w:pStyle w:val="ConsPlusNonformat"/>
        <w:jc w:val="both"/>
      </w:pPr>
      <w:r>
        <w:t xml:space="preserve"> </w:t>
      </w:r>
      <w:r w:rsidR="004054CD">
        <w:t>(фамилия, инициалы заявителя, домашний адрес)</w:t>
      </w:r>
    </w:p>
    <w:p w:rsidR="004054CD" w:rsidRDefault="004054CD">
      <w:pPr>
        <w:pStyle w:val="ConsPlusNonformat"/>
        <w:jc w:val="both"/>
      </w:pPr>
    </w:p>
    <w:p w:rsidR="004054CD" w:rsidRDefault="00AB7643">
      <w:pPr>
        <w:pStyle w:val="ConsPlusNonformat"/>
        <w:jc w:val="both"/>
      </w:pPr>
      <w:r>
        <w:t xml:space="preserve"> </w:t>
      </w:r>
      <w:r w:rsidR="004054CD">
        <w:t>Уважаемый(</w:t>
      </w:r>
      <w:proofErr w:type="spellStart"/>
      <w:r w:rsidR="004054CD">
        <w:t>ая</w:t>
      </w:r>
      <w:proofErr w:type="spellEnd"/>
      <w:r w:rsidR="004054CD">
        <w:t>) _________________________________________________________</w:t>
      </w:r>
    </w:p>
    <w:p w:rsidR="004054CD" w:rsidRDefault="004054CD">
      <w:pPr>
        <w:pStyle w:val="ConsPlusNonformat"/>
        <w:jc w:val="both"/>
      </w:pPr>
      <w:r>
        <w:t>___________________________________________________________________________</w:t>
      </w:r>
    </w:p>
    <w:p w:rsidR="004054CD" w:rsidRDefault="00AB7643">
      <w:pPr>
        <w:pStyle w:val="ConsPlusNonformat"/>
        <w:jc w:val="both"/>
      </w:pPr>
      <w:r>
        <w:t xml:space="preserve"> </w:t>
      </w:r>
      <w:r w:rsidR="004054CD">
        <w:t>(фамилия, имя, отчество)</w:t>
      </w:r>
    </w:p>
    <w:p w:rsidR="004054CD" w:rsidRDefault="00AB7643">
      <w:pPr>
        <w:pStyle w:val="ConsPlusNonformat"/>
        <w:jc w:val="both"/>
      </w:pPr>
      <w:r>
        <w:t xml:space="preserve"> </w:t>
      </w:r>
      <w:r w:rsidR="004054CD">
        <w:t>Сообщаем, что Вам с "______" _______________ 20____ г. в соответствии с</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назначена</w:t>
      </w:r>
      <w:r w:rsidR="00AB7643">
        <w:t xml:space="preserve"> </w:t>
      </w:r>
      <w:r>
        <w:t>ежемесячная</w:t>
      </w:r>
      <w:r w:rsidR="00AB7643">
        <w:t xml:space="preserve"> </w:t>
      </w:r>
      <w:r>
        <w:t>денежная</w:t>
      </w:r>
      <w:r w:rsidR="00AB7643">
        <w:t xml:space="preserve"> </w:t>
      </w:r>
      <w:r>
        <w:t>компенсация</w:t>
      </w:r>
      <w:r w:rsidR="00AB7643">
        <w:t xml:space="preserve"> </w:t>
      </w:r>
      <w:r>
        <w:t>расходов</w:t>
      </w:r>
      <w:r w:rsidR="00AB7643">
        <w:t xml:space="preserve"> </w:t>
      </w:r>
      <w:r>
        <w:t>на</w:t>
      </w:r>
      <w:r w:rsidR="00AB7643">
        <w:t xml:space="preserve"> </w:t>
      </w:r>
      <w:r>
        <w:t>оплату</w:t>
      </w:r>
      <w:r w:rsidR="00AB7643">
        <w:t xml:space="preserve"> </w:t>
      </w:r>
      <w:r>
        <w:t>жилой</w:t>
      </w:r>
    </w:p>
    <w:p w:rsidR="004054CD" w:rsidRDefault="004054CD">
      <w:pPr>
        <w:pStyle w:val="ConsPlusNonformat"/>
        <w:jc w:val="both"/>
      </w:pPr>
      <w:r>
        <w:t>площади,</w:t>
      </w:r>
      <w:r w:rsidR="00AB7643">
        <w:t xml:space="preserve"> </w:t>
      </w:r>
      <w:r>
        <w:t>отопления</w:t>
      </w:r>
      <w:r w:rsidR="00AB7643">
        <w:t xml:space="preserve"> </w:t>
      </w:r>
      <w:r>
        <w:t>и</w:t>
      </w:r>
      <w:r w:rsidR="00AB7643">
        <w:t xml:space="preserve"> </w:t>
      </w:r>
      <w:r>
        <w:t>освещения</w:t>
      </w:r>
      <w:r w:rsidR="00AB7643">
        <w:t xml:space="preserve"> </w:t>
      </w:r>
      <w:r>
        <w:t>как</w:t>
      </w:r>
      <w:r w:rsidR="00AB7643">
        <w:t xml:space="preserve"> </w:t>
      </w:r>
      <w:r>
        <w:t>педагогическому</w:t>
      </w:r>
      <w:r w:rsidR="00AB7643">
        <w:t xml:space="preserve"> </w:t>
      </w:r>
      <w:r>
        <w:t>работнику</w:t>
      </w:r>
    </w:p>
    <w:p w:rsidR="004054CD" w:rsidRDefault="004054CD">
      <w:pPr>
        <w:pStyle w:val="ConsPlusNonformat"/>
        <w:jc w:val="both"/>
      </w:pPr>
      <w:r>
        <w:t>образовательной</w:t>
      </w:r>
      <w:r w:rsidR="00AB7643">
        <w:t xml:space="preserve"> </w:t>
      </w:r>
      <w:r>
        <w:t>организации,</w:t>
      </w:r>
      <w:r w:rsidR="00AB7643">
        <w:t xml:space="preserve"> </w:t>
      </w:r>
      <w:r>
        <w:t>проживающему</w:t>
      </w:r>
      <w:r w:rsidR="00AB7643">
        <w:t xml:space="preserve"> </w:t>
      </w:r>
      <w:r>
        <w:t>и</w:t>
      </w:r>
      <w:r w:rsidR="00AB7643">
        <w:t xml:space="preserve"> </w:t>
      </w:r>
      <w:r>
        <w:t>работающему</w:t>
      </w:r>
      <w:r w:rsidR="00AB7643">
        <w:t xml:space="preserve"> </w:t>
      </w:r>
      <w:r>
        <w:t>в</w:t>
      </w:r>
      <w:r w:rsidR="00AB7643">
        <w:t xml:space="preserve"> </w:t>
      </w:r>
      <w:r>
        <w:t>сельском</w:t>
      </w:r>
    </w:p>
    <w:p w:rsidR="004054CD" w:rsidRDefault="004054CD">
      <w:pPr>
        <w:pStyle w:val="ConsPlusNonformat"/>
        <w:jc w:val="both"/>
      </w:pPr>
      <w:r>
        <w:t>населенном пункте, рабочем поселке и поселках городского типа.</w:t>
      </w:r>
    </w:p>
    <w:p w:rsidR="004054CD" w:rsidRDefault="00AB7643">
      <w:pPr>
        <w:pStyle w:val="ConsPlusNonformat"/>
        <w:jc w:val="both"/>
      </w:pPr>
      <w:r>
        <w:t xml:space="preserve"> </w:t>
      </w:r>
      <w:r w:rsidR="004054CD">
        <w:t>Денежные средства будут перечисляться в _______________________________</w:t>
      </w:r>
    </w:p>
    <w:p w:rsidR="004054CD" w:rsidRDefault="004054CD">
      <w:pPr>
        <w:pStyle w:val="ConsPlusNonformat"/>
        <w:jc w:val="both"/>
      </w:pPr>
      <w:r>
        <w:t>___________________________________________________________________________</w:t>
      </w:r>
    </w:p>
    <w:p w:rsidR="004054CD" w:rsidRDefault="00AB7643">
      <w:pPr>
        <w:pStyle w:val="ConsPlusNonformat"/>
        <w:jc w:val="both"/>
      </w:pPr>
      <w:r>
        <w:t xml:space="preserve"> </w:t>
      </w:r>
      <w:r w:rsidR="004054CD">
        <w:t>(указывается способ перечисления, выбранный заявителем)</w:t>
      </w:r>
    </w:p>
    <w:p w:rsidR="004054CD" w:rsidRDefault="004054CD">
      <w:pPr>
        <w:pStyle w:val="ConsPlusNonformat"/>
        <w:jc w:val="both"/>
      </w:pPr>
    </w:p>
    <w:p w:rsidR="004054CD" w:rsidRDefault="004054CD">
      <w:pPr>
        <w:pStyle w:val="ConsPlusNonformat"/>
        <w:jc w:val="both"/>
      </w:pPr>
      <w:r>
        <w:t>Руководитель уполномоченного органа</w:t>
      </w:r>
    </w:p>
    <w:p w:rsidR="004054CD" w:rsidRDefault="004054CD">
      <w:pPr>
        <w:pStyle w:val="ConsPlusNonformat"/>
        <w:jc w:val="both"/>
      </w:pPr>
      <w:r>
        <w:t>__________________/________________</w:t>
      </w:r>
    </w:p>
    <w:p w:rsidR="004054CD" w:rsidRDefault="004054CD">
      <w:pPr>
        <w:pStyle w:val="ConsPlusNonformat"/>
        <w:jc w:val="both"/>
      </w:pPr>
    </w:p>
    <w:p w:rsidR="004054CD" w:rsidRDefault="004054CD">
      <w:pPr>
        <w:pStyle w:val="ConsPlusNonformat"/>
        <w:jc w:val="both"/>
      </w:pPr>
      <w:r>
        <w:t>"____" _____________ 20__ г.</w:t>
      </w:r>
    </w:p>
    <w:p w:rsidR="004054CD" w:rsidRDefault="004054CD">
      <w:pPr>
        <w:pStyle w:val="ConsPlusNonformat"/>
        <w:jc w:val="both"/>
      </w:pPr>
    </w:p>
    <w:p w:rsidR="004054CD" w:rsidRDefault="004054CD">
      <w:pPr>
        <w:pStyle w:val="ConsPlusNonformat"/>
        <w:jc w:val="both"/>
      </w:pPr>
      <w:r>
        <w:t>Исполнитель</w:t>
      </w:r>
    </w:p>
    <w:p w:rsidR="004054CD" w:rsidRDefault="004054CD">
      <w:pPr>
        <w:pStyle w:val="ConsPlusNonformat"/>
        <w:jc w:val="both"/>
      </w:pPr>
      <w:r>
        <w:t>тел. _______________</w:t>
      </w: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C76606" w:rsidRDefault="00C76606">
      <w:pPr>
        <w:pStyle w:val="ConsPlusNormal"/>
        <w:jc w:val="both"/>
      </w:pPr>
      <w:r>
        <w:br/>
      </w:r>
    </w:p>
    <w:p w:rsidR="00C76606" w:rsidRDefault="00C76606">
      <w:pPr>
        <w:rPr>
          <w:rFonts w:ascii="Calibri" w:eastAsiaTheme="minorEastAsia" w:hAnsi="Calibri" w:cs="Calibri"/>
        </w:rPr>
      </w:pPr>
      <w:r>
        <w:br w:type="page"/>
      </w:r>
    </w:p>
    <w:p w:rsidR="004054CD" w:rsidRDefault="004054CD">
      <w:pPr>
        <w:pStyle w:val="ConsPlusNormal"/>
        <w:jc w:val="both"/>
      </w:pPr>
    </w:p>
    <w:p w:rsidR="00C76606" w:rsidRPr="000F3E08" w:rsidRDefault="00C76606" w:rsidP="00C76606">
      <w:pPr>
        <w:spacing w:after="0" w:line="180" w:lineRule="exact"/>
        <w:ind w:left="5103"/>
        <w:rPr>
          <w:rFonts w:ascii="Times New Roman" w:hAnsi="Times New Roman" w:cs="Times New Roman"/>
        </w:rPr>
      </w:pPr>
      <w:bookmarkStart w:id="9" w:name="P600"/>
      <w:bookmarkEnd w:id="9"/>
      <w:r w:rsidRPr="000F3E08">
        <w:rPr>
          <w:rFonts w:ascii="Times New Roman" w:hAnsi="Times New Roman" w:cs="Times New Roman"/>
        </w:rPr>
        <w:t>Приложение</w:t>
      </w:r>
      <w:r w:rsidR="00AB7643" w:rsidRPr="000F3E08">
        <w:rPr>
          <w:rFonts w:ascii="Times New Roman" w:hAnsi="Times New Roman" w:cs="Times New Roman"/>
        </w:rPr>
        <w:t xml:space="preserve"> </w:t>
      </w:r>
      <w:r w:rsidRPr="000F3E08">
        <w:rPr>
          <w:rFonts w:ascii="Times New Roman" w:hAnsi="Times New Roman" w:cs="Times New Roman"/>
        </w:rPr>
        <w:t>4</w:t>
      </w:r>
    </w:p>
    <w:p w:rsidR="00B45E0F" w:rsidRPr="000F3E08" w:rsidRDefault="00B45E0F" w:rsidP="00B45E0F">
      <w:pPr>
        <w:suppressAutoHyphens/>
        <w:spacing w:after="0" w:line="180" w:lineRule="exact"/>
        <w:ind w:left="5103"/>
        <w:rPr>
          <w:rFonts w:ascii="Times New Roman" w:hAnsi="Times New Roman" w:cs="Times New Roman"/>
          <w:sz w:val="20"/>
          <w:szCs w:val="20"/>
        </w:rPr>
      </w:pPr>
      <w:r w:rsidRPr="000F3E08">
        <w:rPr>
          <w:rFonts w:ascii="Times New Roman" w:hAnsi="Times New Roman" w:cs="Times New Roman"/>
          <w:sz w:val="20"/>
          <w:szCs w:val="20"/>
        </w:rPr>
        <w:t>к Административному регламенту</w:t>
      </w:r>
    </w:p>
    <w:p w:rsidR="00B45E0F" w:rsidRPr="000F3E08" w:rsidRDefault="00B45E0F" w:rsidP="00B45E0F">
      <w:pPr>
        <w:suppressAutoHyphens/>
        <w:spacing w:line="180" w:lineRule="exact"/>
        <w:ind w:left="5103"/>
        <w:rPr>
          <w:rFonts w:ascii="Times New Roman" w:hAnsi="Times New Roman" w:cs="Times New Roman"/>
          <w:sz w:val="20"/>
          <w:szCs w:val="20"/>
        </w:rPr>
      </w:pPr>
      <w:r w:rsidRPr="000F3E08">
        <w:rPr>
          <w:rFonts w:ascii="Times New Roman" w:hAnsi="Times New Roman" w:cs="Times New Roman"/>
          <w:sz w:val="20"/>
          <w:szCs w:val="20"/>
        </w:rPr>
        <w:t>предоставления отделом образования администрации Александровского муниципального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 рабочих поселках (поселках городского типа)»</w:t>
      </w:r>
    </w:p>
    <w:p w:rsidR="004054CD" w:rsidRDefault="00AB7643">
      <w:pPr>
        <w:pStyle w:val="ConsPlusNonformat"/>
        <w:jc w:val="both"/>
      </w:pPr>
      <w:r>
        <w:t xml:space="preserve"> </w:t>
      </w:r>
      <w:r w:rsidR="004054CD">
        <w:t>_______________________________________________</w:t>
      </w:r>
    </w:p>
    <w:p w:rsidR="004054CD" w:rsidRDefault="00AB7643">
      <w:pPr>
        <w:pStyle w:val="ConsPlusNonformat"/>
        <w:jc w:val="both"/>
      </w:pPr>
      <w:r>
        <w:t xml:space="preserve"> </w:t>
      </w:r>
      <w:r w:rsidR="004054CD">
        <w:t>_______________________________________________</w:t>
      </w:r>
    </w:p>
    <w:p w:rsidR="004054CD" w:rsidRDefault="00AB7643">
      <w:pPr>
        <w:pStyle w:val="ConsPlusNonformat"/>
        <w:jc w:val="both"/>
      </w:pPr>
      <w:r>
        <w:t xml:space="preserve"> </w:t>
      </w:r>
      <w:r w:rsidR="004054CD">
        <w:t>(фамилия, инициалы заявителя, домашний адрес)</w:t>
      </w:r>
    </w:p>
    <w:p w:rsidR="004054CD" w:rsidRDefault="004054CD">
      <w:pPr>
        <w:pStyle w:val="ConsPlusNonformat"/>
        <w:jc w:val="both"/>
      </w:pPr>
    </w:p>
    <w:p w:rsidR="004054CD" w:rsidRDefault="00AB7643">
      <w:pPr>
        <w:pStyle w:val="ConsPlusNonformat"/>
        <w:jc w:val="both"/>
      </w:pPr>
      <w:r>
        <w:t xml:space="preserve"> </w:t>
      </w:r>
      <w:r w:rsidR="004054CD">
        <w:t>Уважаемый(</w:t>
      </w:r>
      <w:proofErr w:type="spellStart"/>
      <w:r w:rsidR="004054CD">
        <w:t>ая</w:t>
      </w:r>
      <w:proofErr w:type="spellEnd"/>
      <w:r w:rsidR="004054CD">
        <w:t>) _________________________________________________________</w:t>
      </w:r>
    </w:p>
    <w:p w:rsidR="004054CD" w:rsidRDefault="004054CD">
      <w:pPr>
        <w:pStyle w:val="ConsPlusNonformat"/>
        <w:jc w:val="both"/>
      </w:pPr>
      <w:r>
        <w:t>___________________________________________________________________________</w:t>
      </w:r>
    </w:p>
    <w:p w:rsidR="004054CD" w:rsidRDefault="00AB7643">
      <w:pPr>
        <w:pStyle w:val="ConsPlusNonformat"/>
        <w:jc w:val="both"/>
      </w:pPr>
      <w:r>
        <w:t xml:space="preserve"> </w:t>
      </w:r>
      <w:r w:rsidR="004054CD">
        <w:t>(фамилия, имя, отчество)</w:t>
      </w:r>
    </w:p>
    <w:p w:rsidR="004054CD" w:rsidRDefault="004054CD">
      <w:pPr>
        <w:pStyle w:val="ConsPlusNonformat"/>
        <w:jc w:val="both"/>
      </w:pPr>
    </w:p>
    <w:p w:rsidR="004054CD" w:rsidRDefault="004054CD">
      <w:pPr>
        <w:pStyle w:val="ConsPlusNonformat"/>
        <w:jc w:val="both"/>
      </w:pPr>
      <w:r>
        <w:t>Решением</w:t>
      </w:r>
    </w:p>
    <w:p w:rsidR="004054CD" w:rsidRDefault="004054CD">
      <w:pPr>
        <w:pStyle w:val="ConsPlusNonformat"/>
        <w:jc w:val="both"/>
      </w:pPr>
      <w:r>
        <w:t>___________________________________________________________________________</w:t>
      </w:r>
    </w:p>
    <w:p w:rsidR="004054CD" w:rsidRDefault="00AB7643">
      <w:pPr>
        <w:pStyle w:val="ConsPlusNonformat"/>
        <w:jc w:val="both"/>
      </w:pPr>
      <w:r>
        <w:t xml:space="preserve"> </w:t>
      </w:r>
      <w:r w:rsidR="004054CD">
        <w:t>(наименование уполномоченного органа)</w:t>
      </w:r>
    </w:p>
    <w:p w:rsidR="004054CD" w:rsidRDefault="004054CD">
      <w:pPr>
        <w:pStyle w:val="ConsPlusNonformat"/>
        <w:jc w:val="both"/>
      </w:pPr>
      <w:r>
        <w:t>Вам</w:t>
      </w:r>
      <w:r w:rsidR="00AB7643">
        <w:t xml:space="preserve"> </w:t>
      </w:r>
      <w:r>
        <w:t>отказано в предоставлении ежемесячной денежной компенсации расходов на</w:t>
      </w:r>
    </w:p>
    <w:p w:rsidR="004054CD" w:rsidRDefault="004054CD">
      <w:pPr>
        <w:pStyle w:val="ConsPlusNonformat"/>
        <w:jc w:val="both"/>
      </w:pPr>
      <w:r>
        <w:t>оплату</w:t>
      </w:r>
      <w:r w:rsidR="00AB7643">
        <w:t xml:space="preserve"> </w:t>
      </w:r>
      <w:r>
        <w:t>жилой</w:t>
      </w:r>
      <w:r w:rsidR="00AB7643">
        <w:t xml:space="preserve"> </w:t>
      </w:r>
      <w:r>
        <w:t>площади, отопления и освещения как педагогическому работнику</w:t>
      </w:r>
    </w:p>
    <w:p w:rsidR="004054CD" w:rsidRDefault="004054CD">
      <w:pPr>
        <w:pStyle w:val="ConsPlusNonformat"/>
        <w:jc w:val="both"/>
      </w:pPr>
      <w:r>
        <w:t>образовательной</w:t>
      </w:r>
      <w:r w:rsidR="00AB7643">
        <w:t xml:space="preserve"> </w:t>
      </w:r>
      <w:r>
        <w:t>организации,</w:t>
      </w:r>
      <w:r w:rsidR="00AB7643">
        <w:t xml:space="preserve"> </w:t>
      </w:r>
      <w:r>
        <w:t>проживающему</w:t>
      </w:r>
      <w:r w:rsidR="00AB7643">
        <w:t xml:space="preserve"> </w:t>
      </w:r>
      <w:r>
        <w:t>и</w:t>
      </w:r>
      <w:r w:rsidR="00AB7643">
        <w:t xml:space="preserve"> </w:t>
      </w:r>
      <w:r>
        <w:t>работающему</w:t>
      </w:r>
      <w:r w:rsidR="00AB7643">
        <w:t xml:space="preserve"> </w:t>
      </w:r>
      <w:r>
        <w:t>в</w:t>
      </w:r>
      <w:r w:rsidR="00AB7643">
        <w:t xml:space="preserve"> </w:t>
      </w:r>
      <w:r>
        <w:t>сельском</w:t>
      </w:r>
    </w:p>
    <w:p w:rsidR="004054CD" w:rsidRDefault="004054CD">
      <w:pPr>
        <w:pStyle w:val="ConsPlusNonformat"/>
        <w:jc w:val="both"/>
      </w:pPr>
      <w:r>
        <w:t>населенном</w:t>
      </w:r>
      <w:r w:rsidR="00AB7643">
        <w:t xml:space="preserve"> </w:t>
      </w:r>
      <w:r>
        <w:t>пункте,</w:t>
      </w:r>
      <w:r w:rsidR="00AB7643">
        <w:t xml:space="preserve"> </w:t>
      </w:r>
      <w:r>
        <w:t>рабочем</w:t>
      </w:r>
      <w:r w:rsidR="00AB7643">
        <w:t xml:space="preserve"> </w:t>
      </w:r>
      <w:r>
        <w:t>поселке</w:t>
      </w:r>
      <w:r w:rsidR="00AB7643">
        <w:t xml:space="preserve"> </w:t>
      </w:r>
      <w:r>
        <w:t>(поселке</w:t>
      </w:r>
      <w:r w:rsidR="00AB7643">
        <w:t xml:space="preserve"> </w:t>
      </w:r>
      <w:r>
        <w:t>городского</w:t>
      </w:r>
      <w:r w:rsidR="00AB7643">
        <w:t xml:space="preserve"> </w:t>
      </w:r>
      <w:r>
        <w:t>типа),</w:t>
      </w:r>
    </w:p>
    <w:p w:rsidR="004054CD" w:rsidRDefault="004054CD">
      <w:pPr>
        <w:pStyle w:val="ConsPlusNonformat"/>
        <w:jc w:val="both"/>
      </w:pPr>
      <w:r>
        <w:t>предусмотренной</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__________________________________________________________________________,</w:t>
      </w:r>
    </w:p>
    <w:p w:rsidR="004054CD" w:rsidRDefault="004054CD">
      <w:pPr>
        <w:pStyle w:val="ConsPlusNonformat"/>
        <w:jc w:val="both"/>
      </w:pPr>
      <w:r>
        <w:t>по следующим причинам:</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___________________________________________________________________________</w:t>
      </w:r>
    </w:p>
    <w:p w:rsidR="004054CD" w:rsidRDefault="00AB7643">
      <w:pPr>
        <w:pStyle w:val="ConsPlusNonformat"/>
        <w:jc w:val="both"/>
      </w:pPr>
      <w:r>
        <w:t xml:space="preserve"> </w:t>
      </w:r>
      <w:r w:rsidR="004054CD">
        <w:t>(причины, послужившие основанием для принятия решения об отказе</w:t>
      </w:r>
    </w:p>
    <w:p w:rsidR="004054CD" w:rsidRDefault="00AB7643">
      <w:pPr>
        <w:pStyle w:val="ConsPlusNonformat"/>
        <w:jc w:val="both"/>
      </w:pPr>
      <w:r>
        <w:t xml:space="preserve"> </w:t>
      </w:r>
      <w:r w:rsidR="004054CD">
        <w:t>в предоставлении ежемесячной денежной компенсации расходов</w:t>
      </w:r>
    </w:p>
    <w:p w:rsidR="004054CD" w:rsidRDefault="00AB7643">
      <w:pPr>
        <w:pStyle w:val="ConsPlusNonformat"/>
        <w:jc w:val="both"/>
      </w:pPr>
      <w:r>
        <w:t xml:space="preserve"> </w:t>
      </w:r>
      <w:r w:rsidR="004054CD">
        <w:t>по оплате жилого помещения, отопления и освещения)</w:t>
      </w:r>
    </w:p>
    <w:p w:rsidR="004054CD" w:rsidRDefault="00AB7643">
      <w:pPr>
        <w:pStyle w:val="ConsPlusNonformat"/>
        <w:jc w:val="both"/>
      </w:pPr>
      <w:r>
        <w:t xml:space="preserve"> </w:t>
      </w:r>
      <w:r w:rsidR="004054CD">
        <w:t>Данное</w:t>
      </w:r>
      <w:r>
        <w:t xml:space="preserve"> </w:t>
      </w:r>
      <w:r w:rsidR="004054CD">
        <w:t>решение</w:t>
      </w:r>
      <w:r>
        <w:t xml:space="preserve"> </w:t>
      </w:r>
      <w:r w:rsidR="004054CD">
        <w:t>может</w:t>
      </w:r>
      <w:r>
        <w:t xml:space="preserve"> </w:t>
      </w:r>
      <w:r w:rsidR="004054CD">
        <w:t>быть</w:t>
      </w:r>
      <w:r>
        <w:t xml:space="preserve"> </w:t>
      </w:r>
      <w:r w:rsidR="004054CD">
        <w:t>обжаловано</w:t>
      </w:r>
      <w:r>
        <w:t xml:space="preserve"> </w:t>
      </w:r>
      <w:r w:rsidR="004054CD">
        <w:t>в</w:t>
      </w:r>
      <w:r>
        <w:t xml:space="preserve"> </w:t>
      </w:r>
      <w:r w:rsidR="004054CD">
        <w:t>министерстве образования и</w:t>
      </w:r>
    </w:p>
    <w:p w:rsidR="004054CD" w:rsidRDefault="004054CD">
      <w:pPr>
        <w:pStyle w:val="ConsPlusNonformat"/>
        <w:jc w:val="both"/>
      </w:pPr>
      <w:r>
        <w:t>молодежной политики Ставропольского края или в судебном порядке.</w:t>
      </w:r>
    </w:p>
    <w:p w:rsidR="004054CD" w:rsidRDefault="004054CD">
      <w:pPr>
        <w:pStyle w:val="ConsPlusNonformat"/>
        <w:jc w:val="both"/>
      </w:pPr>
    </w:p>
    <w:p w:rsidR="004054CD" w:rsidRDefault="004054CD">
      <w:pPr>
        <w:pStyle w:val="ConsPlusNonformat"/>
        <w:jc w:val="both"/>
      </w:pPr>
      <w:r>
        <w:t>Руководитель</w:t>
      </w:r>
      <w:r w:rsidR="00AB7643">
        <w:t xml:space="preserve"> </w:t>
      </w:r>
      <w:r>
        <w:t>_______________________</w:t>
      </w:r>
      <w:r w:rsidR="00AB7643">
        <w:t xml:space="preserve"> </w:t>
      </w:r>
      <w:r>
        <w:t>"____" ______________ 20__ г.</w:t>
      </w:r>
    </w:p>
    <w:p w:rsidR="004054CD" w:rsidRDefault="00AB7643">
      <w:pPr>
        <w:pStyle w:val="ConsPlusNonformat"/>
        <w:jc w:val="both"/>
      </w:pPr>
      <w:r>
        <w:t xml:space="preserve"> </w:t>
      </w:r>
      <w:r w:rsidR="004054CD">
        <w:t>(подпись)</w:t>
      </w:r>
    </w:p>
    <w:p w:rsidR="004054CD" w:rsidRDefault="004054CD">
      <w:pPr>
        <w:pStyle w:val="ConsPlusNonformat"/>
        <w:jc w:val="both"/>
      </w:pPr>
    </w:p>
    <w:p w:rsidR="004054CD" w:rsidRDefault="004054CD">
      <w:pPr>
        <w:pStyle w:val="ConsPlusNonformat"/>
        <w:jc w:val="both"/>
      </w:pPr>
      <w:r>
        <w:t>Исполнитель</w:t>
      </w:r>
    </w:p>
    <w:p w:rsidR="004054CD" w:rsidRDefault="004054CD">
      <w:pPr>
        <w:pStyle w:val="ConsPlusNonformat"/>
        <w:jc w:val="both"/>
      </w:pPr>
      <w:r>
        <w:t>тел. ______________________</w:t>
      </w: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4054CD" w:rsidRDefault="004054CD">
      <w:pPr>
        <w:pStyle w:val="ConsPlusNormal"/>
        <w:jc w:val="both"/>
      </w:pPr>
    </w:p>
    <w:p w:rsidR="00C76606" w:rsidRDefault="00C76606">
      <w:pPr>
        <w:rPr>
          <w:rFonts w:ascii="Calibri" w:eastAsiaTheme="minorEastAsia" w:hAnsi="Calibri" w:cs="Calibri"/>
        </w:rPr>
      </w:pPr>
      <w:r>
        <w:br w:type="page"/>
      </w:r>
    </w:p>
    <w:p w:rsidR="00C76606" w:rsidRPr="000F3E08" w:rsidRDefault="00C76606" w:rsidP="00C76606">
      <w:pPr>
        <w:spacing w:after="0" w:line="180" w:lineRule="exact"/>
        <w:ind w:left="5103"/>
        <w:rPr>
          <w:rFonts w:ascii="Times New Roman" w:hAnsi="Times New Roman" w:cs="Times New Roman"/>
        </w:rPr>
      </w:pPr>
      <w:r w:rsidRPr="000F3E08">
        <w:rPr>
          <w:rFonts w:ascii="Times New Roman" w:hAnsi="Times New Roman" w:cs="Times New Roman"/>
        </w:rPr>
        <w:lastRenderedPageBreak/>
        <w:t>Приложение</w:t>
      </w:r>
      <w:r w:rsidR="00AB7643" w:rsidRPr="000F3E08">
        <w:rPr>
          <w:rFonts w:ascii="Times New Roman" w:hAnsi="Times New Roman" w:cs="Times New Roman"/>
        </w:rPr>
        <w:t xml:space="preserve"> </w:t>
      </w:r>
      <w:r w:rsidRPr="000F3E08">
        <w:rPr>
          <w:rFonts w:ascii="Times New Roman" w:hAnsi="Times New Roman" w:cs="Times New Roman"/>
        </w:rPr>
        <w:t>5</w:t>
      </w:r>
    </w:p>
    <w:p w:rsidR="00B45E0F" w:rsidRPr="000F3E08" w:rsidRDefault="00B45E0F" w:rsidP="00B45E0F">
      <w:pPr>
        <w:suppressAutoHyphens/>
        <w:spacing w:after="0" w:line="180" w:lineRule="exact"/>
        <w:ind w:left="5103"/>
        <w:rPr>
          <w:rFonts w:ascii="Times New Roman" w:hAnsi="Times New Roman" w:cs="Times New Roman"/>
          <w:sz w:val="20"/>
          <w:szCs w:val="20"/>
        </w:rPr>
      </w:pPr>
      <w:bookmarkStart w:id="10" w:name="P644"/>
      <w:bookmarkEnd w:id="10"/>
      <w:r w:rsidRPr="000F3E08">
        <w:rPr>
          <w:rFonts w:ascii="Times New Roman" w:hAnsi="Times New Roman" w:cs="Times New Roman"/>
          <w:sz w:val="20"/>
          <w:szCs w:val="20"/>
        </w:rPr>
        <w:t>к Административному регламенту</w:t>
      </w:r>
    </w:p>
    <w:p w:rsidR="00B45E0F" w:rsidRPr="000F3E08" w:rsidRDefault="00B45E0F" w:rsidP="00B45E0F">
      <w:pPr>
        <w:suppressAutoHyphens/>
        <w:spacing w:line="180" w:lineRule="exact"/>
        <w:ind w:left="5103"/>
        <w:rPr>
          <w:rFonts w:ascii="Times New Roman" w:hAnsi="Times New Roman" w:cs="Times New Roman"/>
          <w:sz w:val="20"/>
          <w:szCs w:val="20"/>
        </w:rPr>
      </w:pPr>
      <w:r w:rsidRPr="000F3E08">
        <w:rPr>
          <w:rFonts w:ascii="Times New Roman" w:hAnsi="Times New Roman" w:cs="Times New Roman"/>
          <w:sz w:val="20"/>
          <w:szCs w:val="20"/>
        </w:rPr>
        <w:t>предоставления отделом образования администрации Александровского муниципального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 рабочих поселках (поселках городского типа)»</w:t>
      </w:r>
    </w:p>
    <w:p w:rsidR="004054CD" w:rsidRDefault="0034141D" w:rsidP="00B45E0F">
      <w:pPr>
        <w:pStyle w:val="ConsPlusNonformat"/>
        <w:jc w:val="center"/>
      </w:pPr>
      <w:r>
        <w:t>Приказ</w:t>
      </w:r>
    </w:p>
    <w:p w:rsidR="004054CD" w:rsidRDefault="004054CD" w:rsidP="00B45E0F">
      <w:pPr>
        <w:pStyle w:val="ConsPlusNonformat"/>
        <w:jc w:val="center"/>
      </w:pPr>
      <w:r>
        <w:t>о приостановке (о прекращении) предоставления</w:t>
      </w:r>
    </w:p>
    <w:p w:rsidR="004054CD" w:rsidRDefault="004054CD" w:rsidP="00B45E0F">
      <w:pPr>
        <w:pStyle w:val="ConsPlusNonformat"/>
        <w:jc w:val="center"/>
      </w:pPr>
      <w:r>
        <w:t>ежемесячной денежной компенсации расходов</w:t>
      </w:r>
    </w:p>
    <w:p w:rsidR="004054CD" w:rsidRDefault="004054CD" w:rsidP="00B45E0F">
      <w:pPr>
        <w:pStyle w:val="ConsPlusNonformat"/>
        <w:jc w:val="center"/>
      </w:pPr>
      <w:r>
        <w:t>на оплату жилой площади, отопления и освещения</w:t>
      </w:r>
    </w:p>
    <w:p w:rsidR="004054CD" w:rsidRDefault="004054CD">
      <w:pPr>
        <w:pStyle w:val="ConsPlusNonformat"/>
        <w:jc w:val="both"/>
      </w:pPr>
    </w:p>
    <w:p w:rsidR="004054CD" w:rsidRDefault="004054CD">
      <w:pPr>
        <w:pStyle w:val="ConsPlusNonformat"/>
        <w:jc w:val="both"/>
      </w:pPr>
      <w:r>
        <w:t>"___" ______________ 20__ г.</w:t>
      </w:r>
      <w:r w:rsidR="00AB7643">
        <w:t xml:space="preserve"> </w:t>
      </w:r>
      <w:r>
        <w:t>N _______</w:t>
      </w:r>
    </w:p>
    <w:p w:rsidR="004054CD" w:rsidRDefault="004054CD">
      <w:pPr>
        <w:pStyle w:val="ConsPlusNonformat"/>
        <w:jc w:val="both"/>
      </w:pPr>
    </w:p>
    <w:p w:rsidR="004054CD" w:rsidRDefault="004054CD">
      <w:pPr>
        <w:pStyle w:val="ConsPlusNonformat"/>
        <w:jc w:val="both"/>
      </w:pPr>
      <w:r>
        <w:t>В _________________________________________________________________________</w:t>
      </w:r>
    </w:p>
    <w:p w:rsidR="004054CD" w:rsidRDefault="00AB7643">
      <w:pPr>
        <w:pStyle w:val="ConsPlusNonformat"/>
        <w:jc w:val="both"/>
      </w:pPr>
      <w:r>
        <w:t xml:space="preserve"> </w:t>
      </w:r>
      <w:r w:rsidR="004054CD">
        <w:t>(наименование уполномоченного органа)</w:t>
      </w:r>
    </w:p>
    <w:p w:rsidR="004054CD" w:rsidRDefault="004054CD">
      <w:pPr>
        <w:pStyle w:val="ConsPlusNonformat"/>
        <w:jc w:val="both"/>
      </w:pPr>
      <w:r>
        <w:t>рассмотрены документы, поступившие из _____________________________________</w:t>
      </w:r>
    </w:p>
    <w:p w:rsidR="004054CD" w:rsidRDefault="00AB7643">
      <w:pPr>
        <w:pStyle w:val="ConsPlusNonformat"/>
        <w:jc w:val="both"/>
      </w:pPr>
      <w:r>
        <w:t xml:space="preserve"> </w:t>
      </w:r>
      <w:r w:rsidR="004054CD">
        <w:t>(источник поступления документа)</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на гр.</w:t>
      </w:r>
    </w:p>
    <w:p w:rsidR="004054CD" w:rsidRDefault="004054CD">
      <w:pPr>
        <w:pStyle w:val="ConsPlusNonformat"/>
        <w:jc w:val="both"/>
      </w:pPr>
      <w:r>
        <w:t>___________________________________________________________________________</w:t>
      </w:r>
    </w:p>
    <w:p w:rsidR="004054CD" w:rsidRDefault="00AB7643">
      <w:pPr>
        <w:pStyle w:val="ConsPlusNonformat"/>
        <w:jc w:val="both"/>
      </w:pPr>
      <w:r>
        <w:t xml:space="preserve"> </w:t>
      </w:r>
      <w:r w:rsidR="004054CD">
        <w:t>(фамилия, имя, отчество)</w:t>
      </w:r>
    </w:p>
    <w:p w:rsidR="004054CD" w:rsidRDefault="004054CD">
      <w:pPr>
        <w:pStyle w:val="ConsPlusNonformat"/>
        <w:jc w:val="both"/>
      </w:pPr>
      <w:r>
        <w:t>На основании Закона</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и</w:t>
      </w:r>
      <w:r w:rsidR="00AB7643">
        <w:t xml:space="preserve"> </w:t>
      </w:r>
      <w:hyperlink r:id="rId28">
        <w:r>
          <w:rPr>
            <w:color w:val="0000FF"/>
          </w:rPr>
          <w:t>постановления</w:t>
        </w:r>
      </w:hyperlink>
      <w:r w:rsidR="00AB7643">
        <w:t xml:space="preserve"> </w:t>
      </w:r>
      <w:r>
        <w:t>Правительства</w:t>
      </w:r>
      <w:r w:rsidR="00AB7643">
        <w:t xml:space="preserve"> </w:t>
      </w:r>
      <w:r>
        <w:t>Ставропольского</w:t>
      </w:r>
      <w:r w:rsidR="00AB7643">
        <w:t xml:space="preserve"> </w:t>
      </w:r>
      <w:r>
        <w:t>края</w:t>
      </w:r>
      <w:r w:rsidR="00AB7643">
        <w:t xml:space="preserve"> </w:t>
      </w:r>
      <w:r>
        <w:t>от 21 марта 2011 г.</w:t>
      </w:r>
    </w:p>
    <w:p w:rsidR="004054CD" w:rsidRDefault="004054CD">
      <w:pPr>
        <w:pStyle w:val="ConsPlusNonformat"/>
        <w:jc w:val="both"/>
      </w:pPr>
      <w:r>
        <w:t>N</w:t>
      </w:r>
      <w:r w:rsidR="00AB7643">
        <w:t xml:space="preserve"> </w:t>
      </w:r>
      <w:r>
        <w:t>101-п</w:t>
      </w:r>
      <w:r w:rsidR="00AB7643">
        <w:t xml:space="preserve"> </w:t>
      </w:r>
      <w:r>
        <w:t>"Об</w:t>
      </w:r>
      <w:r w:rsidR="00AB7643">
        <w:t xml:space="preserve"> </w:t>
      </w:r>
      <w:r>
        <w:t>утверждении порядка выплаты ежемесячной денежной компенсации</w:t>
      </w:r>
    </w:p>
    <w:p w:rsidR="004054CD" w:rsidRDefault="004054CD">
      <w:pPr>
        <w:pStyle w:val="ConsPlusNonformat"/>
        <w:jc w:val="both"/>
      </w:pPr>
      <w:r>
        <w:t>расходов</w:t>
      </w:r>
      <w:r w:rsidR="00AB7643">
        <w:t xml:space="preserve"> </w:t>
      </w:r>
      <w:r>
        <w:t>на</w:t>
      </w:r>
      <w:r w:rsidR="00AB7643">
        <w:t xml:space="preserve"> </w:t>
      </w:r>
      <w:r>
        <w:t>оплату</w:t>
      </w:r>
      <w:r w:rsidR="00AB7643">
        <w:t xml:space="preserve"> </w:t>
      </w:r>
      <w:r>
        <w:t>жилых помещений, отопления и освещения педагогическим</w:t>
      </w:r>
    </w:p>
    <w:p w:rsidR="004054CD" w:rsidRDefault="004054CD">
      <w:pPr>
        <w:pStyle w:val="ConsPlusNonformat"/>
        <w:jc w:val="both"/>
      </w:pPr>
      <w:r>
        <w:t>работникам образовательных организаций, проживающим и работающим в сельских</w:t>
      </w:r>
    </w:p>
    <w:p w:rsidR="004054CD" w:rsidRDefault="004054CD">
      <w:pPr>
        <w:pStyle w:val="ConsPlusNonformat"/>
        <w:jc w:val="both"/>
      </w:pPr>
      <w:r>
        <w:t>населенных</w:t>
      </w:r>
      <w:r w:rsidR="00AB7643">
        <w:t xml:space="preserve"> </w:t>
      </w:r>
      <w:r>
        <w:t>пунктах,</w:t>
      </w:r>
      <w:r w:rsidR="00AB7643">
        <w:t xml:space="preserve"> </w:t>
      </w:r>
      <w:r>
        <w:t>рабочих</w:t>
      </w:r>
      <w:r w:rsidR="00AB7643">
        <w:t xml:space="preserve"> </w:t>
      </w:r>
      <w:r>
        <w:t>поселках (поселках городского типа)" решено:</w:t>
      </w:r>
    </w:p>
    <w:p w:rsidR="004054CD" w:rsidRDefault="004054CD">
      <w:pPr>
        <w:pStyle w:val="ConsPlusNonformat"/>
        <w:jc w:val="both"/>
      </w:pPr>
      <w:r>
        <w:t>приостановить (прекратить)</w:t>
      </w:r>
    </w:p>
    <w:p w:rsidR="004054CD" w:rsidRDefault="004054CD">
      <w:pPr>
        <w:pStyle w:val="ConsPlusNonformat"/>
        <w:jc w:val="both"/>
      </w:pPr>
      <w:r>
        <w:t>с "___" ______________ 20__ г. гр. ________________________________________</w:t>
      </w:r>
    </w:p>
    <w:p w:rsidR="004054CD" w:rsidRDefault="00AB7643">
      <w:pPr>
        <w:pStyle w:val="ConsPlusNonformat"/>
        <w:jc w:val="both"/>
      </w:pPr>
      <w:r>
        <w:t xml:space="preserve"> </w:t>
      </w:r>
      <w:r w:rsidR="004054CD">
        <w:t>(фамилия, инициалы)</w:t>
      </w:r>
    </w:p>
    <w:p w:rsidR="004054CD" w:rsidRDefault="004054CD">
      <w:pPr>
        <w:pStyle w:val="ConsPlusNonformat"/>
        <w:jc w:val="both"/>
      </w:pPr>
      <w:r>
        <w:t>предоставление компенсации расходов по оплате жилого помещения, отопления и</w:t>
      </w:r>
    </w:p>
    <w:p w:rsidR="004054CD" w:rsidRDefault="004054CD">
      <w:pPr>
        <w:pStyle w:val="ConsPlusNonformat"/>
        <w:jc w:val="both"/>
      </w:pPr>
      <w:r>
        <w:t>освещения</w:t>
      </w:r>
    </w:p>
    <w:p w:rsidR="004054CD" w:rsidRDefault="004054CD">
      <w:pPr>
        <w:pStyle w:val="ConsPlusNonformat"/>
        <w:jc w:val="both"/>
      </w:pPr>
      <w:r>
        <w:t>___________________________________________________________________________</w:t>
      </w:r>
    </w:p>
    <w:p w:rsidR="004054CD" w:rsidRDefault="004054CD">
      <w:pPr>
        <w:pStyle w:val="ConsPlusNonformat"/>
        <w:jc w:val="both"/>
      </w:pPr>
      <w:r>
        <w:t>___________________________________________________________________________</w:t>
      </w:r>
    </w:p>
    <w:p w:rsidR="004054CD" w:rsidRDefault="00AB7643">
      <w:pPr>
        <w:pStyle w:val="ConsPlusNonformat"/>
        <w:jc w:val="both"/>
      </w:pPr>
      <w:r>
        <w:t xml:space="preserve"> </w:t>
      </w:r>
      <w:r w:rsidR="004054CD">
        <w:t>(причины, послужившие основанием для принятия решения о приостановлении</w:t>
      </w:r>
    </w:p>
    <w:p w:rsidR="004054CD" w:rsidRDefault="00AB7643">
      <w:pPr>
        <w:pStyle w:val="ConsPlusNonformat"/>
        <w:jc w:val="both"/>
      </w:pPr>
      <w:r>
        <w:t xml:space="preserve"> </w:t>
      </w:r>
      <w:r w:rsidR="004054CD">
        <w:t>предоставления ежемесячной денежной компенсации расходов по оплате</w:t>
      </w:r>
    </w:p>
    <w:p w:rsidR="004054CD" w:rsidRDefault="00AB7643">
      <w:pPr>
        <w:pStyle w:val="ConsPlusNonformat"/>
        <w:jc w:val="both"/>
      </w:pPr>
      <w:r>
        <w:t xml:space="preserve"> </w:t>
      </w:r>
      <w:r w:rsidR="004054CD">
        <w:t>жилого помещения, отопления и освещения)</w:t>
      </w:r>
    </w:p>
    <w:p w:rsidR="004054CD" w:rsidRDefault="004054CD">
      <w:pPr>
        <w:pStyle w:val="ConsPlusNonformat"/>
        <w:jc w:val="both"/>
      </w:pPr>
    </w:p>
    <w:p w:rsidR="004054CD" w:rsidRDefault="004054CD">
      <w:pPr>
        <w:pStyle w:val="ConsPlusNonformat"/>
        <w:jc w:val="both"/>
      </w:pPr>
      <w:r>
        <w:t>Руководитель ______________________________________________________________</w:t>
      </w:r>
    </w:p>
    <w:p w:rsidR="004054CD" w:rsidRDefault="004054CD">
      <w:pPr>
        <w:pStyle w:val="ConsPlusNonformat"/>
        <w:jc w:val="both"/>
      </w:pPr>
      <w:r>
        <w:t>(подпись)</w:t>
      </w:r>
    </w:p>
    <w:p w:rsidR="004054CD" w:rsidRDefault="004054CD">
      <w:pPr>
        <w:pStyle w:val="ConsPlusNonformat"/>
        <w:jc w:val="both"/>
      </w:pPr>
      <w:r>
        <w:t>Исполнитель</w:t>
      </w:r>
      <w:r w:rsidR="00AB7643">
        <w:t xml:space="preserve"> </w:t>
      </w:r>
      <w:r>
        <w:t>______________________________________________________________</w:t>
      </w:r>
    </w:p>
    <w:p w:rsidR="004054CD" w:rsidRDefault="004054CD">
      <w:pPr>
        <w:pStyle w:val="ConsPlusNonformat"/>
        <w:jc w:val="both"/>
      </w:pPr>
      <w:r>
        <w:t>(подпись)</w:t>
      </w:r>
    </w:p>
    <w:p w:rsidR="004054CD" w:rsidRDefault="004054CD">
      <w:pPr>
        <w:pStyle w:val="ConsPlusNonformat"/>
        <w:jc w:val="both"/>
      </w:pPr>
    </w:p>
    <w:p w:rsidR="004054CD" w:rsidRDefault="004054CD">
      <w:pPr>
        <w:pStyle w:val="ConsPlusNonformat"/>
        <w:jc w:val="both"/>
      </w:pPr>
      <w:r>
        <w:t>М.П.</w:t>
      </w:r>
    </w:p>
    <w:p w:rsidR="004054CD" w:rsidRDefault="004054CD">
      <w:pPr>
        <w:pStyle w:val="ConsPlusNormal"/>
        <w:pBdr>
          <w:bottom w:val="single" w:sz="6" w:space="0" w:color="auto"/>
        </w:pBdr>
        <w:spacing w:before="100" w:after="100"/>
        <w:jc w:val="both"/>
        <w:rPr>
          <w:sz w:val="2"/>
          <w:szCs w:val="2"/>
        </w:rPr>
      </w:pPr>
    </w:p>
    <w:p w:rsidR="009D2D2B" w:rsidRPr="00911E21" w:rsidRDefault="009D2D2B" w:rsidP="00534CAD">
      <w:pPr>
        <w:spacing w:after="0"/>
        <w:jc w:val="both"/>
        <w:rPr>
          <w:rFonts w:eastAsia="Arial CYR"/>
          <w:bCs/>
        </w:rPr>
      </w:pPr>
      <w:r w:rsidRPr="00911E21">
        <w:rPr>
          <w:rFonts w:eastAsia="Arial CYR"/>
          <w:bCs/>
        </w:rPr>
        <w:t xml:space="preserve">Заместитель главы </w:t>
      </w:r>
    </w:p>
    <w:p w:rsidR="009D2D2B" w:rsidRPr="00911E21" w:rsidRDefault="009D2D2B" w:rsidP="00534CAD">
      <w:pPr>
        <w:spacing w:after="0"/>
        <w:jc w:val="both"/>
        <w:rPr>
          <w:rFonts w:eastAsia="Arial CYR"/>
          <w:bCs/>
        </w:rPr>
      </w:pPr>
      <w:r w:rsidRPr="00911E21">
        <w:rPr>
          <w:rFonts w:eastAsia="Arial CYR"/>
          <w:bCs/>
        </w:rPr>
        <w:t>администрации Александровского</w:t>
      </w:r>
      <w:r w:rsidR="00AB7643">
        <w:rPr>
          <w:rFonts w:eastAsia="Arial CYR"/>
          <w:bCs/>
        </w:rPr>
        <w:t xml:space="preserve"> </w:t>
      </w:r>
      <w:r w:rsidR="00534CAD">
        <w:rPr>
          <w:rFonts w:eastAsia="Arial CYR"/>
          <w:bCs/>
        </w:rPr>
        <w:t>муниципального округа</w:t>
      </w:r>
      <w:r w:rsidR="00534CAD">
        <w:rPr>
          <w:rFonts w:eastAsia="Arial CYR"/>
          <w:bCs/>
        </w:rPr>
        <w:tab/>
      </w:r>
      <w:r w:rsidR="00534CAD">
        <w:rPr>
          <w:rFonts w:eastAsia="Arial CYR"/>
          <w:bCs/>
        </w:rPr>
        <w:tab/>
      </w:r>
      <w:r w:rsidR="00AB7643">
        <w:rPr>
          <w:rFonts w:eastAsia="Arial CYR"/>
          <w:bCs/>
        </w:rPr>
        <w:t xml:space="preserve"> </w:t>
      </w:r>
      <w:r w:rsidRPr="00911E21">
        <w:rPr>
          <w:rFonts w:eastAsia="Arial CYR"/>
          <w:bCs/>
        </w:rPr>
        <w:tab/>
      </w:r>
      <w:r w:rsidR="00AB7643">
        <w:rPr>
          <w:rFonts w:eastAsia="Arial CYR"/>
          <w:bCs/>
        </w:rPr>
        <w:t xml:space="preserve"> </w:t>
      </w:r>
      <w:r w:rsidRPr="00911E21">
        <w:rPr>
          <w:rFonts w:eastAsia="Arial CYR"/>
          <w:bCs/>
        </w:rPr>
        <w:t>И.В. Мельникова</w:t>
      </w:r>
    </w:p>
    <w:p w:rsidR="009D2D2B" w:rsidRPr="00911E21" w:rsidRDefault="009D2D2B" w:rsidP="00534CAD">
      <w:pPr>
        <w:spacing w:after="0"/>
        <w:jc w:val="both"/>
        <w:rPr>
          <w:rFonts w:eastAsia="Arial CYR"/>
          <w:b/>
          <w:bCs/>
        </w:rPr>
      </w:pPr>
    </w:p>
    <w:p w:rsidR="009D2D2B" w:rsidRPr="00911E21" w:rsidRDefault="009D2D2B" w:rsidP="00534CAD">
      <w:pPr>
        <w:spacing w:after="0"/>
        <w:jc w:val="both"/>
        <w:rPr>
          <w:rFonts w:eastAsia="Arial CYR"/>
        </w:rPr>
      </w:pPr>
      <w:r w:rsidRPr="00911E21">
        <w:rPr>
          <w:rFonts w:eastAsia="Arial CYR"/>
        </w:rPr>
        <w:t>Управляющий делами</w:t>
      </w:r>
    </w:p>
    <w:p w:rsidR="009D2D2B" w:rsidRPr="00911E21" w:rsidRDefault="009D2D2B" w:rsidP="00534CAD">
      <w:pPr>
        <w:spacing w:after="0"/>
        <w:jc w:val="both"/>
        <w:rPr>
          <w:rFonts w:eastAsia="Arial CYR"/>
        </w:rPr>
      </w:pPr>
      <w:r w:rsidRPr="00911E21">
        <w:rPr>
          <w:rFonts w:eastAsia="Arial CYR"/>
        </w:rPr>
        <w:t>администрации Александровского</w:t>
      </w:r>
      <w:r w:rsidR="00AB7643">
        <w:rPr>
          <w:rFonts w:eastAsia="Arial CYR"/>
        </w:rPr>
        <w:t xml:space="preserve"> </w:t>
      </w:r>
      <w:r w:rsidR="00534CAD">
        <w:rPr>
          <w:rFonts w:eastAsia="Arial CYR"/>
        </w:rPr>
        <w:t>муниципального округа</w:t>
      </w:r>
      <w:r w:rsidR="00534CAD">
        <w:rPr>
          <w:rFonts w:eastAsia="Arial CYR"/>
        </w:rPr>
        <w:tab/>
      </w:r>
      <w:r w:rsidR="00534CAD">
        <w:rPr>
          <w:rFonts w:eastAsia="Arial CYR"/>
        </w:rPr>
        <w:tab/>
      </w:r>
      <w:r w:rsidR="00AB7643">
        <w:rPr>
          <w:rFonts w:eastAsia="Arial CYR"/>
        </w:rPr>
        <w:t xml:space="preserve"> </w:t>
      </w:r>
      <w:r w:rsidRPr="00911E21">
        <w:rPr>
          <w:rFonts w:eastAsia="Arial CYR"/>
        </w:rPr>
        <w:tab/>
      </w:r>
      <w:r w:rsidR="00AB7643">
        <w:rPr>
          <w:rFonts w:eastAsia="Arial CYR"/>
        </w:rPr>
        <w:t xml:space="preserve"> </w:t>
      </w:r>
      <w:r w:rsidRPr="00911E21">
        <w:rPr>
          <w:rFonts w:eastAsia="Arial CYR"/>
        </w:rPr>
        <w:t>Ю.В. Иванова</w:t>
      </w:r>
    </w:p>
    <w:p w:rsidR="009D2D2B" w:rsidRPr="00911E21" w:rsidRDefault="009D2D2B" w:rsidP="00534CAD">
      <w:pPr>
        <w:spacing w:after="0"/>
        <w:jc w:val="both"/>
        <w:rPr>
          <w:rFonts w:eastAsia="Arial CYR"/>
        </w:rPr>
      </w:pPr>
    </w:p>
    <w:p w:rsidR="009D2D2B" w:rsidRPr="00911E21" w:rsidRDefault="009D2D2B" w:rsidP="00534CAD">
      <w:pPr>
        <w:spacing w:after="0"/>
        <w:jc w:val="both"/>
        <w:rPr>
          <w:rFonts w:eastAsia="Arial CYR"/>
        </w:rPr>
      </w:pPr>
      <w:r w:rsidRPr="00911E21">
        <w:rPr>
          <w:rFonts w:eastAsia="Arial CYR"/>
        </w:rPr>
        <w:t>Начальник</w:t>
      </w:r>
      <w:r w:rsidR="00AB7643">
        <w:rPr>
          <w:rFonts w:eastAsia="Arial CYR"/>
        </w:rPr>
        <w:t xml:space="preserve"> </w:t>
      </w:r>
      <w:r w:rsidRPr="00911E21">
        <w:rPr>
          <w:rFonts w:eastAsia="Arial CYR"/>
        </w:rPr>
        <w:t>юридического отдела</w:t>
      </w:r>
      <w:r w:rsidR="00AB7643">
        <w:rPr>
          <w:rFonts w:eastAsia="Arial CYR"/>
        </w:rPr>
        <w:t xml:space="preserve"> </w:t>
      </w:r>
    </w:p>
    <w:p w:rsidR="009D2D2B" w:rsidRPr="00911E21" w:rsidRDefault="009D2D2B" w:rsidP="00534CAD">
      <w:pPr>
        <w:spacing w:after="0"/>
        <w:jc w:val="both"/>
        <w:rPr>
          <w:rFonts w:eastAsia="Arial CYR"/>
        </w:rPr>
      </w:pPr>
      <w:r w:rsidRPr="00911E21">
        <w:rPr>
          <w:rFonts w:eastAsia="Arial CYR"/>
        </w:rPr>
        <w:t xml:space="preserve">администрации Александровского </w:t>
      </w:r>
      <w:r w:rsidR="00534CAD">
        <w:rPr>
          <w:rFonts w:eastAsia="Arial CYR"/>
        </w:rPr>
        <w:t>муниципального округа</w:t>
      </w:r>
      <w:r w:rsidR="00534CAD">
        <w:rPr>
          <w:rFonts w:eastAsia="Arial CYR"/>
        </w:rPr>
        <w:tab/>
      </w:r>
      <w:r w:rsidRPr="00911E21">
        <w:rPr>
          <w:rFonts w:eastAsia="Arial CYR"/>
        </w:rPr>
        <w:tab/>
      </w:r>
      <w:r w:rsidRPr="00911E21">
        <w:rPr>
          <w:rFonts w:eastAsia="Arial CYR"/>
        </w:rPr>
        <w:tab/>
      </w:r>
      <w:r w:rsidRPr="00911E21">
        <w:rPr>
          <w:rFonts w:eastAsia="Arial CYR"/>
        </w:rPr>
        <w:tab/>
        <w:t>Т.А. Софронова</w:t>
      </w:r>
    </w:p>
    <w:sectPr w:rsidR="009D2D2B" w:rsidRPr="00911E21" w:rsidSect="00046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CD"/>
    <w:rsid w:val="00017369"/>
    <w:rsid w:val="00046017"/>
    <w:rsid w:val="00070396"/>
    <w:rsid w:val="00092C43"/>
    <w:rsid w:val="000A4CBA"/>
    <w:rsid w:val="000A5678"/>
    <w:rsid w:val="000C49F6"/>
    <w:rsid w:val="000C5A3C"/>
    <w:rsid w:val="000F3E08"/>
    <w:rsid w:val="000F58DD"/>
    <w:rsid w:val="0014109A"/>
    <w:rsid w:val="00145A9F"/>
    <w:rsid w:val="001620B4"/>
    <w:rsid w:val="00176BE3"/>
    <w:rsid w:val="00197DB6"/>
    <w:rsid w:val="001D48C4"/>
    <w:rsid w:val="001E76B5"/>
    <w:rsid w:val="001F7A1F"/>
    <w:rsid w:val="002A522E"/>
    <w:rsid w:val="00310008"/>
    <w:rsid w:val="0034141D"/>
    <w:rsid w:val="00341E9E"/>
    <w:rsid w:val="00391143"/>
    <w:rsid w:val="004054CD"/>
    <w:rsid w:val="00431723"/>
    <w:rsid w:val="00453EC4"/>
    <w:rsid w:val="00480567"/>
    <w:rsid w:val="004C08EF"/>
    <w:rsid w:val="00530A7A"/>
    <w:rsid w:val="00534CAD"/>
    <w:rsid w:val="00555604"/>
    <w:rsid w:val="00566FE6"/>
    <w:rsid w:val="005907C0"/>
    <w:rsid w:val="00591F57"/>
    <w:rsid w:val="005C51C1"/>
    <w:rsid w:val="005F439F"/>
    <w:rsid w:val="00602EA4"/>
    <w:rsid w:val="00606BBE"/>
    <w:rsid w:val="006533A5"/>
    <w:rsid w:val="00664161"/>
    <w:rsid w:val="00695860"/>
    <w:rsid w:val="00695DEF"/>
    <w:rsid w:val="006B22DB"/>
    <w:rsid w:val="007204A6"/>
    <w:rsid w:val="0074299E"/>
    <w:rsid w:val="00745409"/>
    <w:rsid w:val="007F2903"/>
    <w:rsid w:val="007F6671"/>
    <w:rsid w:val="0081581A"/>
    <w:rsid w:val="008B370F"/>
    <w:rsid w:val="008B75CE"/>
    <w:rsid w:val="008C3C69"/>
    <w:rsid w:val="008E04FC"/>
    <w:rsid w:val="008E7D80"/>
    <w:rsid w:val="008F5838"/>
    <w:rsid w:val="008F585A"/>
    <w:rsid w:val="00900642"/>
    <w:rsid w:val="009252B4"/>
    <w:rsid w:val="009520A4"/>
    <w:rsid w:val="00980041"/>
    <w:rsid w:val="00994A46"/>
    <w:rsid w:val="009A3F00"/>
    <w:rsid w:val="009C0091"/>
    <w:rsid w:val="009D2D2B"/>
    <w:rsid w:val="009F42E2"/>
    <w:rsid w:val="00A80703"/>
    <w:rsid w:val="00AA0A86"/>
    <w:rsid w:val="00AB7643"/>
    <w:rsid w:val="00AD7AEB"/>
    <w:rsid w:val="00B126DF"/>
    <w:rsid w:val="00B1656D"/>
    <w:rsid w:val="00B45E0F"/>
    <w:rsid w:val="00B5718D"/>
    <w:rsid w:val="00B70296"/>
    <w:rsid w:val="00BA3688"/>
    <w:rsid w:val="00BA6893"/>
    <w:rsid w:val="00BB44AB"/>
    <w:rsid w:val="00BB764B"/>
    <w:rsid w:val="00BC5E4C"/>
    <w:rsid w:val="00C42A18"/>
    <w:rsid w:val="00C56E46"/>
    <w:rsid w:val="00C70CF7"/>
    <w:rsid w:val="00C76606"/>
    <w:rsid w:val="00C951F0"/>
    <w:rsid w:val="00CD52A4"/>
    <w:rsid w:val="00D10BD6"/>
    <w:rsid w:val="00D118C0"/>
    <w:rsid w:val="00D62109"/>
    <w:rsid w:val="00D749B0"/>
    <w:rsid w:val="00DA3981"/>
    <w:rsid w:val="00DD6909"/>
    <w:rsid w:val="00E277B6"/>
    <w:rsid w:val="00E50DA6"/>
    <w:rsid w:val="00E61122"/>
    <w:rsid w:val="00E70FEE"/>
    <w:rsid w:val="00EA541B"/>
    <w:rsid w:val="00ED3247"/>
    <w:rsid w:val="00F100AA"/>
    <w:rsid w:val="00F47DDE"/>
    <w:rsid w:val="00FC1D68"/>
    <w:rsid w:val="00FE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201B99-1B2C-413D-BE9F-54F22A0C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4CD"/>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4054CD"/>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4054CD"/>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4054CD"/>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4054CD"/>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4054CD"/>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4054CD"/>
    <w:pPr>
      <w:widowControl w:val="0"/>
      <w:autoSpaceDE w:val="0"/>
      <w:autoSpaceDN w:val="0"/>
      <w:spacing w:after="0" w:line="240" w:lineRule="auto"/>
    </w:pPr>
    <w:rPr>
      <w:rFonts w:ascii="Tahoma" w:eastAsiaTheme="minorEastAsia" w:hAnsi="Tahoma" w:cs="Tahoma"/>
    </w:rPr>
  </w:style>
  <w:style w:type="paragraph" w:customStyle="1" w:styleId="ConsPlusTextList">
    <w:name w:val="ConsPlusTextList"/>
    <w:rsid w:val="004054CD"/>
    <w:pPr>
      <w:widowControl w:val="0"/>
      <w:autoSpaceDE w:val="0"/>
      <w:autoSpaceDN w:val="0"/>
      <w:spacing w:after="0" w:line="240" w:lineRule="auto"/>
    </w:pPr>
    <w:rPr>
      <w:rFonts w:ascii="Arial" w:eastAsiaTheme="minorEastAsia" w:hAnsi="Arial" w:cs="Arial"/>
      <w:sz w:val="20"/>
    </w:rPr>
  </w:style>
  <w:style w:type="character" w:customStyle="1" w:styleId="2">
    <w:name w:val="Основной текст (2)_"/>
    <w:link w:val="21"/>
    <w:rsid w:val="007F6671"/>
    <w:rPr>
      <w:sz w:val="28"/>
      <w:szCs w:val="28"/>
      <w:shd w:val="clear" w:color="auto" w:fill="FFFFFF"/>
    </w:rPr>
  </w:style>
  <w:style w:type="paragraph" w:customStyle="1" w:styleId="21">
    <w:name w:val="Основной текст (2)1"/>
    <w:basedOn w:val="a"/>
    <w:link w:val="2"/>
    <w:rsid w:val="007F6671"/>
    <w:pPr>
      <w:widowControl w:val="0"/>
      <w:shd w:val="clear" w:color="auto" w:fill="FFFFFF"/>
      <w:spacing w:before="540" w:after="1080" w:line="240" w:lineRule="exact"/>
      <w:ind w:hanging="340"/>
      <w:jc w:val="both"/>
    </w:pPr>
    <w:rPr>
      <w:sz w:val="28"/>
      <w:szCs w:val="28"/>
    </w:rPr>
  </w:style>
  <w:style w:type="paragraph" w:styleId="a3">
    <w:name w:val="Balloon Text"/>
    <w:basedOn w:val="a"/>
    <w:link w:val="a4"/>
    <w:uiPriority w:val="99"/>
    <w:semiHidden/>
    <w:unhideWhenUsed/>
    <w:rsid w:val="007F29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903"/>
    <w:rPr>
      <w:rFonts w:ascii="Tahoma" w:hAnsi="Tahoma" w:cs="Tahoma"/>
      <w:sz w:val="16"/>
      <w:szCs w:val="16"/>
    </w:rPr>
  </w:style>
  <w:style w:type="paragraph" w:styleId="a5">
    <w:name w:val="List Paragraph"/>
    <w:basedOn w:val="a"/>
    <w:uiPriority w:val="34"/>
    <w:qFormat/>
    <w:rsid w:val="008B370F"/>
    <w:pPr>
      <w:ind w:left="720"/>
      <w:contextualSpacing/>
    </w:pPr>
  </w:style>
  <w:style w:type="character" w:styleId="a6">
    <w:name w:val="Emphasis"/>
    <w:uiPriority w:val="99"/>
    <w:qFormat/>
    <w:rsid w:val="00BC5E4C"/>
    <w:rPr>
      <w:rFonts w:cs="Times New Roman"/>
      <w:i/>
      <w:iCs/>
    </w:rPr>
  </w:style>
  <w:style w:type="paragraph" w:styleId="a7">
    <w:name w:val="No Spacing"/>
    <w:uiPriority w:val="1"/>
    <w:qFormat/>
    <w:rsid w:val="00F100A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656127">
      <w:bodyDiv w:val="1"/>
      <w:marLeft w:val="0"/>
      <w:marRight w:val="0"/>
      <w:marTop w:val="0"/>
      <w:marBottom w:val="0"/>
      <w:divBdr>
        <w:top w:val="none" w:sz="0" w:space="0" w:color="auto"/>
        <w:left w:val="none" w:sz="0" w:space="0" w:color="auto"/>
        <w:bottom w:val="none" w:sz="0" w:space="0" w:color="auto"/>
        <w:right w:val="none" w:sz="0" w:space="0" w:color="auto"/>
      </w:divBdr>
    </w:div>
    <w:div w:id="19657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amp;dst=290" TargetMode="External"/><Relationship Id="rId13" Type="http://schemas.openxmlformats.org/officeDocument/2006/relationships/hyperlink" Target="https://login.consultant.ru/link/?req=doc&amp;base=LAW&amp;n=453313&amp;dst=334" TargetMode="External"/><Relationship Id="rId18" Type="http://schemas.openxmlformats.org/officeDocument/2006/relationships/hyperlink" Target="https://login.consultant.ru/link/?req=doc&amp;base=LAW&amp;n=453313&amp;dst=165" TargetMode="External"/><Relationship Id="rId26" Type="http://schemas.openxmlformats.org/officeDocument/2006/relationships/hyperlink" Target="https://login.consultant.ru/link/?req=doc&amp;base=RLAW077&amp;n=217178"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amp;dst=100045" TargetMode="External"/><Relationship Id="rId7" Type="http://schemas.openxmlformats.org/officeDocument/2006/relationships/hyperlink" Target="https://login.consultant.ru/link/?req=doc&amp;base=LAW&amp;n=453313&amp;dst=43" TargetMode="External"/><Relationship Id="rId12" Type="http://schemas.openxmlformats.org/officeDocument/2006/relationships/hyperlink" Target="https://login.consultant.ru/link/?req=doc&amp;base=LAW&amp;n=453313&amp;dst=335" TargetMode="External"/><Relationship Id="rId17" Type="http://schemas.openxmlformats.org/officeDocument/2006/relationships/hyperlink" Target="https://login.consultant.ru/link/?req=doc&amp;base=LAW&amp;n=453313&amp;dst=100352" TargetMode="External"/><Relationship Id="rId25" Type="http://schemas.openxmlformats.org/officeDocument/2006/relationships/hyperlink" Target="https://login.consultant.ru/link/?req=doc&amp;base=LAW&amp;n=453313" TargetMode="External"/><Relationship Id="rId2" Type="http://schemas.openxmlformats.org/officeDocument/2006/relationships/styles" Target="styles.xml"/><Relationship Id="rId16" Type="http://schemas.openxmlformats.org/officeDocument/2006/relationships/hyperlink" Target="https://login.consultant.ru/link/?req=doc&amp;base=LAW&amp;n=453313&amp;dst=100352" TargetMode="External"/><Relationship Id="rId20" Type="http://schemas.openxmlformats.org/officeDocument/2006/relationships/hyperlink" Target="https://login.consultant.ru/link/?req=doc&amp;base=LAW&amp;n=453313&amp;dst=1003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53313&amp;dst=100352" TargetMode="External"/><Relationship Id="rId11" Type="http://schemas.openxmlformats.org/officeDocument/2006/relationships/hyperlink" Target="https://login.consultant.ru/link/?req=doc&amp;base=LAW&amp;n=453313&amp;dst=100134" TargetMode="External"/><Relationship Id="rId24" Type="http://schemas.openxmlformats.org/officeDocument/2006/relationships/hyperlink" Target="https://login.consultant.ru/link/?req=doc&amp;base=LAW&amp;n=453313&amp;dst=165" TargetMode="External"/><Relationship Id="rId5" Type="http://schemas.openxmlformats.org/officeDocument/2006/relationships/image" Target="media/image1.jpeg"/><Relationship Id="rId15" Type="http://schemas.openxmlformats.org/officeDocument/2006/relationships/hyperlink" Target="https://login.consultant.ru/link/?req=doc&amp;base=RLAW077&amp;n=205431&amp;dst=100614" TargetMode="External"/><Relationship Id="rId23" Type="http://schemas.openxmlformats.org/officeDocument/2006/relationships/hyperlink" Target="https://login.consultant.ru/link/?req=doc&amp;base=RLAW077&amp;n=189609" TargetMode="External"/><Relationship Id="rId28" Type="http://schemas.openxmlformats.org/officeDocument/2006/relationships/hyperlink" Target="https://login.consultant.ru/link/?req=doc&amp;base=RLAW077&amp;n=204360" TargetMode="External"/><Relationship Id="rId10" Type="http://schemas.openxmlformats.org/officeDocument/2006/relationships/hyperlink" Target="https://login.consultant.ru/link/?req=doc&amp;base=LAW&amp;n=116468" TargetMode="External"/><Relationship Id="rId19" Type="http://schemas.openxmlformats.org/officeDocument/2006/relationships/hyperlink" Target="https://login.consultant.ru/link/?req=doc&amp;base=LAW&amp;n=45331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359" TargetMode="External"/><Relationship Id="rId14" Type="http://schemas.openxmlformats.org/officeDocument/2006/relationships/hyperlink" Target="https://login.consultant.ru/link/?req=doc&amp;base=LAW&amp;n=116468" TargetMode="External"/><Relationship Id="rId22" Type="http://schemas.openxmlformats.org/officeDocument/2006/relationships/hyperlink" Target="https://login.consultant.ru/link/?req=doc&amp;base=LAW&amp;n=453313&amp;dst=165" TargetMode="External"/><Relationship Id="rId27" Type="http://schemas.openxmlformats.org/officeDocument/2006/relationships/image" Target="media/image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ACFA2-654A-4443-BF32-32A52A0E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11601</Words>
  <Characters>66131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Абрамова</dc:creator>
  <cp:keywords/>
  <dc:description/>
  <cp:lastModifiedBy>Наталья Ю. Абрамова</cp:lastModifiedBy>
  <cp:revision>6</cp:revision>
  <cp:lastPrinted>2024-02-07T07:00:00Z</cp:lastPrinted>
  <dcterms:created xsi:type="dcterms:W3CDTF">2024-02-07T13:41:00Z</dcterms:created>
  <dcterms:modified xsi:type="dcterms:W3CDTF">2024-02-20T06:46:00Z</dcterms:modified>
</cp:coreProperties>
</file>