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CEF" w:rsidRDefault="00563A66">
      <w:pPr>
        <w:framePr w:h="864" w:wrap="notBeside" w:vAnchor="text" w:hAnchor="text" w:xAlign="center" w:y="1"/>
        <w:jc w:val="center"/>
        <w:rPr>
          <w:sz w:val="2"/>
          <w:szCs w:val="2"/>
        </w:rPr>
      </w:pPr>
      <w:bookmarkStart w:id="0" w:name="_GoBack"/>
      <w:bookmarkEnd w:id="0"/>
      <w:r>
        <w:rPr>
          <w:noProof/>
          <w:lang w:bidi="ar-SA"/>
        </w:rPr>
        <w:drawing>
          <wp:inline distT="0" distB="0" distL="0" distR="0">
            <wp:extent cx="409575" cy="5429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CEF" w:rsidRDefault="00E152CF">
      <w:pPr>
        <w:rPr>
          <w:sz w:val="2"/>
          <w:szCs w:val="2"/>
        </w:rPr>
      </w:pPr>
      <w:r>
        <w:rPr>
          <w:noProof/>
          <w:sz w:val="2"/>
          <w:szCs w:val="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5112385</wp:posOffset>
                </wp:positionH>
                <wp:positionV relativeFrom="paragraph">
                  <wp:posOffset>386080</wp:posOffset>
                </wp:positionV>
                <wp:extent cx="904875" cy="41910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48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7EC" w:rsidRPr="003F286C" w:rsidRDefault="008537E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3F286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402.55pt;margin-top:30.4pt;width:71.2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" fillcolor="white [3201]" stroked="f" strokeweight=".5pt">
                <v:path arrowok="t"/>
                <v:textbox>
                  <w:txbxContent>
                    <w:p w:rsidR="008537EC" w:rsidRPr="003F286C" w:rsidRDefault="008537E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3F286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</v:shape>
            </w:pict>
          </mc:Fallback>
        </mc:AlternateContent>
      </w:r>
      <w:r w:rsidR="00287DCA">
        <w:rPr>
          <w:sz w:val="2"/>
          <w:szCs w:val="2"/>
        </w:rPr>
        <w:t>а</w:t>
      </w:r>
    </w:p>
    <w:p w:rsidR="009E1CEF" w:rsidRDefault="00935124">
      <w:pPr>
        <w:pStyle w:val="10"/>
        <w:keepNext/>
        <w:keepLines/>
        <w:shd w:val="clear" w:color="auto" w:fill="auto"/>
        <w:spacing w:before="39" w:after="209" w:line="320" w:lineRule="exact"/>
      </w:pPr>
      <w:bookmarkStart w:id="1" w:name="bookmark0"/>
      <w:r>
        <w:t>ПОСТАНОВЛЕНИЕ</w:t>
      </w:r>
      <w:bookmarkEnd w:id="1"/>
      <w:r w:rsidR="00E87CD2">
        <w:t xml:space="preserve">       </w:t>
      </w:r>
    </w:p>
    <w:p w:rsidR="009E1CEF" w:rsidRDefault="00935124">
      <w:pPr>
        <w:pStyle w:val="20"/>
        <w:shd w:val="clear" w:color="auto" w:fill="auto"/>
        <w:spacing w:before="0" w:after="0" w:line="280" w:lineRule="exact"/>
      </w:pPr>
      <w:r>
        <w:t>АДМИНИСТРАЦИИ</w:t>
      </w:r>
    </w:p>
    <w:p w:rsidR="009E1CEF" w:rsidRDefault="00935124">
      <w:pPr>
        <w:pStyle w:val="20"/>
        <w:shd w:val="clear" w:color="auto" w:fill="auto"/>
        <w:spacing w:before="0" w:after="190" w:line="293" w:lineRule="exact"/>
      </w:pPr>
      <w:r>
        <w:t>АЛЕКСАНДРОВСКОГО МУНИЦИПАЛЬНОГО ОКРУГА</w:t>
      </w:r>
      <w:r>
        <w:br/>
        <w:t>СТАВРОПОЛЬСКОГО КРАЯ</w:t>
      </w:r>
    </w:p>
    <w:p w:rsidR="009E1CEF" w:rsidRDefault="006F5702">
      <w:pPr>
        <w:pStyle w:val="20"/>
        <w:shd w:val="clear" w:color="auto" w:fill="auto"/>
        <w:tabs>
          <w:tab w:val="left" w:pos="3571"/>
          <w:tab w:val="left" w:pos="8429"/>
        </w:tabs>
        <w:spacing w:before="0" w:after="249" w:line="280" w:lineRule="exact"/>
        <w:jc w:val="both"/>
      </w:pPr>
      <w:r>
        <w:t>__</w:t>
      </w:r>
      <w:r w:rsidR="00A35212">
        <w:t xml:space="preserve"> января 2025</w:t>
      </w:r>
      <w:r w:rsidR="00935124">
        <w:t xml:space="preserve"> г.</w:t>
      </w:r>
      <w:r w:rsidR="00935124">
        <w:tab/>
        <w:t>с. Александровское</w:t>
      </w:r>
      <w:r w:rsidR="00935124">
        <w:tab/>
        <w:t xml:space="preserve">№ </w:t>
      </w:r>
      <w:r w:rsidR="004D7169">
        <w:t>____</w:t>
      </w:r>
    </w:p>
    <w:p w:rsidR="00A35212" w:rsidRDefault="00A35212" w:rsidP="00A35212">
      <w:pPr>
        <w:widowControl/>
        <w:spacing w:line="240" w:lineRule="exact"/>
        <w:jc w:val="both"/>
        <w:textAlignment w:val="baseline"/>
        <w:rPr>
          <w:rFonts w:ascii="Times New Roman" w:eastAsia="Andale Sans UI" w:hAnsi="Times New Roman" w:cs="Times New Roman"/>
          <w:sz w:val="28"/>
          <w:szCs w:val="28"/>
          <w:lang w:eastAsia="fa-IR" w:bidi="fa-IR"/>
        </w:rPr>
      </w:pPr>
      <w:r w:rsidRPr="00A35212">
        <w:rPr>
          <w:rFonts w:ascii="Times New Roman" w:eastAsia="Andale Sans UI" w:hAnsi="Times New Roman" w:cs="Times New Roman"/>
          <w:sz w:val="28"/>
          <w:szCs w:val="28"/>
          <w:lang w:eastAsia="fa-IR" w:bidi="fa-IR"/>
        </w:rPr>
        <w:t>О создании Штаба общественного контроля за организацией и проведением капитального ремонта</w:t>
      </w:r>
      <w:r w:rsidR="00A270FB">
        <w:rPr>
          <w:rFonts w:ascii="Times New Roman" w:eastAsia="Andale Sans UI" w:hAnsi="Times New Roman" w:cs="Times New Roman"/>
          <w:sz w:val="28"/>
          <w:szCs w:val="28"/>
          <w:lang w:eastAsia="fa-IR" w:bidi="fa-IR"/>
        </w:rPr>
        <w:t xml:space="preserve"> муниципального общеобразовательного учреждения «Средняя общеобразовательная школа №2» с Александровского </w:t>
      </w:r>
      <w:r w:rsidR="009E52F6">
        <w:rPr>
          <w:rFonts w:ascii="Times New Roman" w:eastAsia="Andale Sans UI" w:hAnsi="Times New Roman" w:cs="Times New Roman"/>
          <w:sz w:val="28"/>
          <w:szCs w:val="28"/>
          <w:lang w:eastAsia="fa-IR" w:bidi="fa-IR"/>
        </w:rPr>
        <w:t>Александровского</w:t>
      </w:r>
      <w:r w:rsidRPr="00A35212">
        <w:rPr>
          <w:rFonts w:ascii="Times New Roman" w:eastAsia="Andale Sans UI" w:hAnsi="Times New Roman" w:cs="Times New Roman"/>
          <w:sz w:val="28"/>
          <w:szCs w:val="28"/>
          <w:lang w:eastAsia="fa-IR" w:bidi="fa-IR"/>
        </w:rPr>
        <w:t xml:space="preserve"> муниципального округа Ставропольского края</w:t>
      </w:r>
    </w:p>
    <w:p w:rsidR="002172AD" w:rsidRDefault="002172AD" w:rsidP="00A35212">
      <w:pPr>
        <w:widowControl/>
        <w:spacing w:line="240" w:lineRule="exact"/>
        <w:jc w:val="both"/>
        <w:textAlignment w:val="baseline"/>
        <w:rPr>
          <w:rFonts w:ascii="Times New Roman" w:eastAsia="Andale Sans UI" w:hAnsi="Times New Roman" w:cs="Times New Roman"/>
          <w:sz w:val="28"/>
          <w:szCs w:val="28"/>
          <w:lang w:eastAsia="fa-IR" w:bidi="fa-IR"/>
        </w:rPr>
      </w:pPr>
    </w:p>
    <w:p w:rsidR="002172AD" w:rsidRPr="002172AD" w:rsidRDefault="002172AD" w:rsidP="002172AD">
      <w:pPr>
        <w:suppressAutoHyphens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172AD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В целях развития системы общественного контроля  в образовательных организациях </w:t>
      </w:r>
      <w:r w:rsidR="00E92054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Александровского</w:t>
      </w:r>
      <w:r w:rsidRPr="002172AD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муниципального округа Ставропольского края, направленного на получение актуальной информации о проблемных вопросах в системе образования, своевременного их решения и устранения недостатков, администрация </w:t>
      </w:r>
      <w:r w:rsidR="00E92054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Александровского</w:t>
      </w:r>
      <w:r w:rsidRPr="002172AD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муниципального округа Ставропольского края</w:t>
      </w:r>
    </w:p>
    <w:p w:rsidR="002172AD" w:rsidRPr="002172AD" w:rsidRDefault="002172AD" w:rsidP="002172AD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2172AD" w:rsidRPr="002172AD" w:rsidRDefault="002172AD" w:rsidP="002172AD">
      <w:pPr>
        <w:autoSpaceDN w:val="0"/>
        <w:jc w:val="both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</w:pPr>
      <w:r w:rsidRPr="002172A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>ПОСТАНОВЛЯЕТ:</w:t>
      </w:r>
    </w:p>
    <w:p w:rsidR="002172AD" w:rsidRPr="002172AD" w:rsidRDefault="002172AD" w:rsidP="002172AD">
      <w:pPr>
        <w:autoSpaceDN w:val="0"/>
        <w:jc w:val="both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</w:pPr>
    </w:p>
    <w:p w:rsidR="002172AD" w:rsidRPr="002172AD" w:rsidRDefault="002172AD" w:rsidP="002172AD">
      <w:pPr>
        <w:autoSpaceDN w:val="0"/>
        <w:jc w:val="both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</w:pPr>
      <w:r w:rsidRPr="002172A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ab/>
        <w:t>1. Создать Штаб общественного контроля за организацией и проведением капитального ремонта</w:t>
      </w:r>
      <w:r w:rsidR="00A270FB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 xml:space="preserve"> муниципального общеобразовательного учреждения «Средняя общеобразовательная школа №2» (далее МОУ СОШ №2)</w:t>
      </w:r>
      <w:r w:rsidRPr="002172A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 xml:space="preserve">. </w:t>
      </w:r>
    </w:p>
    <w:p w:rsidR="002172AD" w:rsidRPr="002172AD" w:rsidRDefault="002172AD" w:rsidP="002172AD">
      <w:pPr>
        <w:autoSpaceDN w:val="0"/>
        <w:ind w:firstLine="708"/>
        <w:jc w:val="both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</w:pPr>
      <w:r w:rsidRPr="002172A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>2. Утвердить</w:t>
      </w:r>
      <w:r w:rsidR="00C257E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 xml:space="preserve"> прилагаемые</w:t>
      </w:r>
      <w:r w:rsidRPr="002172A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>:</w:t>
      </w:r>
    </w:p>
    <w:p w:rsidR="002172AD" w:rsidRPr="002172AD" w:rsidRDefault="002172AD" w:rsidP="002172AD">
      <w:pPr>
        <w:autoSpaceDN w:val="0"/>
        <w:ind w:firstLine="708"/>
        <w:jc w:val="both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</w:pPr>
      <w:r w:rsidRPr="002172A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 xml:space="preserve">2.1. </w:t>
      </w:r>
      <w:r w:rsidRPr="002172AD">
        <w:rPr>
          <w:rFonts w:ascii="Times New Roman" w:eastAsia="Andale Sans UI" w:hAnsi="Times New Roman" w:cs="Tahoma"/>
          <w:sz w:val="28"/>
          <w:szCs w:val="28"/>
          <w:lang w:val="de-DE" w:eastAsia="fa-IR" w:bidi="fa-IR"/>
        </w:rPr>
        <w:t xml:space="preserve">Положение о </w:t>
      </w:r>
      <w:r w:rsidR="006E540A">
        <w:rPr>
          <w:rFonts w:ascii="Times New Roman" w:eastAsia="Andale Sans UI" w:hAnsi="Times New Roman" w:cs="Tahoma"/>
          <w:sz w:val="28"/>
          <w:szCs w:val="28"/>
          <w:lang w:val="de-DE" w:eastAsia="fa-IR" w:bidi="fa-IR"/>
        </w:rPr>
        <w:t>Штаб</w:t>
      </w:r>
      <w:r w:rsidR="006E540A">
        <w:rPr>
          <w:rFonts w:ascii="Times New Roman" w:eastAsia="Andale Sans UI" w:hAnsi="Times New Roman" w:cs="Tahoma"/>
          <w:sz w:val="28"/>
          <w:szCs w:val="28"/>
          <w:lang w:eastAsia="fa-IR" w:bidi="fa-IR"/>
        </w:rPr>
        <w:t>е</w:t>
      </w:r>
      <w:r w:rsidRPr="002172AD">
        <w:rPr>
          <w:rFonts w:ascii="Times New Roman" w:eastAsia="Andale Sans UI" w:hAnsi="Times New Roman" w:cs="Tahoma"/>
          <w:sz w:val="28"/>
          <w:szCs w:val="28"/>
          <w:lang w:val="de-DE" w:eastAsia="fa-IR" w:bidi="fa-IR"/>
        </w:rPr>
        <w:t xml:space="preserve"> общественного контроля</w:t>
      </w:r>
      <w:r w:rsidRPr="002172AD">
        <w:rPr>
          <w:rFonts w:ascii="Times New Roman" w:eastAsia="Andale Sans UI" w:hAnsi="Times New Roman" w:cs="Tahoma"/>
          <w:sz w:val="28"/>
          <w:szCs w:val="28"/>
          <w:lang w:eastAsia="fa-IR" w:bidi="fa-IR"/>
        </w:rPr>
        <w:t xml:space="preserve"> </w:t>
      </w:r>
      <w:r w:rsidRPr="002172AD">
        <w:rPr>
          <w:rFonts w:ascii="Times New Roman" w:eastAsia="Andale Sans UI" w:hAnsi="Times New Roman" w:cs="Tahoma"/>
          <w:sz w:val="28"/>
          <w:szCs w:val="28"/>
          <w:lang w:val="de-DE" w:eastAsia="fa-IR" w:bidi="fa-IR"/>
        </w:rPr>
        <w:t>за организацией и проведением капитального ремонта</w:t>
      </w:r>
      <w:r w:rsidR="00C257E1">
        <w:rPr>
          <w:rFonts w:ascii="Times New Roman" w:eastAsia="Andale Sans UI" w:hAnsi="Times New Roman" w:cs="Tahoma"/>
          <w:sz w:val="28"/>
          <w:szCs w:val="28"/>
          <w:lang w:eastAsia="fa-IR" w:bidi="fa-IR"/>
        </w:rPr>
        <w:t xml:space="preserve"> МОУ СОШ №2</w:t>
      </w:r>
      <w:r w:rsidRPr="002172AD">
        <w:rPr>
          <w:rFonts w:ascii="Times New Roman" w:eastAsia="Andale Sans UI" w:hAnsi="Times New Roman" w:cs="Tahoma"/>
          <w:sz w:val="28"/>
          <w:szCs w:val="28"/>
          <w:lang w:eastAsia="fa-IR" w:bidi="fa-IR"/>
        </w:rPr>
        <w:t>.</w:t>
      </w:r>
    </w:p>
    <w:p w:rsidR="00A35212" w:rsidRPr="00C257E1" w:rsidRDefault="002172AD" w:rsidP="00C257E1">
      <w:pPr>
        <w:autoSpaceDN w:val="0"/>
        <w:ind w:firstLine="708"/>
        <w:jc w:val="both"/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</w:pPr>
      <w:r w:rsidRPr="002172A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>2.2. Состав Штаба общественного контроля за организацией и п</w:t>
      </w:r>
      <w:r w:rsidR="00BB784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>роведением капиталь</w:t>
      </w:r>
      <w:r w:rsidR="00C257E1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>ного ремонта МОУ СОШ №2</w:t>
      </w:r>
      <w:r w:rsidRPr="002172AD">
        <w:rPr>
          <w:rFonts w:ascii="Times New Roman" w:eastAsia="Andale Sans UI" w:hAnsi="Times New Roman" w:cs="Times New Roman"/>
          <w:color w:val="auto"/>
          <w:kern w:val="3"/>
          <w:sz w:val="28"/>
          <w:szCs w:val="28"/>
          <w:lang w:eastAsia="fa-IR" w:bidi="fa-IR"/>
        </w:rPr>
        <w:t>.</w:t>
      </w:r>
    </w:p>
    <w:p w:rsidR="009E1CEF" w:rsidRDefault="00935124" w:rsidP="00C257E1">
      <w:pPr>
        <w:pStyle w:val="20"/>
        <w:numPr>
          <w:ilvl w:val="0"/>
          <w:numId w:val="15"/>
        </w:numPr>
        <w:shd w:val="clear" w:color="auto" w:fill="auto"/>
        <w:tabs>
          <w:tab w:val="left" w:pos="898"/>
        </w:tabs>
        <w:spacing w:before="0" w:after="0" w:line="312" w:lineRule="exact"/>
        <w:jc w:val="both"/>
      </w:pPr>
      <w:r>
        <w:t xml:space="preserve">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337536">
        <w:t>Мельникову И.В.</w:t>
      </w:r>
    </w:p>
    <w:p w:rsidR="0035357A" w:rsidRDefault="0035357A" w:rsidP="00C257E1">
      <w:pPr>
        <w:pStyle w:val="20"/>
        <w:numPr>
          <w:ilvl w:val="0"/>
          <w:numId w:val="15"/>
        </w:numPr>
        <w:shd w:val="clear" w:color="auto" w:fill="auto"/>
        <w:tabs>
          <w:tab w:val="left" w:pos="898"/>
        </w:tabs>
        <w:spacing w:before="0" w:after="0" w:line="312" w:lineRule="exact"/>
        <w:jc w:val="both"/>
      </w:pPr>
      <w:r w:rsidRPr="0035357A">
        <w:t xml:space="preserve">Настоящее постановление вступает в силу </w:t>
      </w:r>
      <w:r w:rsidR="006E540A">
        <w:t>после его официального опубликования</w:t>
      </w:r>
      <w:r w:rsidRPr="0035357A">
        <w:t>.</w:t>
      </w:r>
    </w:p>
    <w:p w:rsidR="008F7DC4" w:rsidRDefault="008F7DC4" w:rsidP="008F7DC4">
      <w:pPr>
        <w:pStyle w:val="20"/>
        <w:shd w:val="clear" w:color="auto" w:fill="auto"/>
        <w:tabs>
          <w:tab w:val="left" w:pos="898"/>
        </w:tabs>
        <w:spacing w:before="0" w:after="326" w:line="312" w:lineRule="exact"/>
        <w:ind w:left="720"/>
        <w:jc w:val="both"/>
      </w:pPr>
    </w:p>
    <w:p w:rsidR="00337536" w:rsidRDefault="00337536" w:rsidP="00337536">
      <w:pPr>
        <w:pStyle w:val="20"/>
        <w:shd w:val="clear" w:color="auto" w:fill="auto"/>
        <w:tabs>
          <w:tab w:val="left" w:pos="927"/>
        </w:tabs>
        <w:spacing w:before="0" w:after="0" w:line="240" w:lineRule="auto"/>
        <w:jc w:val="both"/>
      </w:pPr>
      <w:r>
        <w:t>Г</w:t>
      </w:r>
      <w:r w:rsidR="00935124">
        <w:t>лава Александровского</w:t>
      </w:r>
    </w:p>
    <w:p w:rsidR="00337536" w:rsidRDefault="00935124" w:rsidP="00337536">
      <w:pPr>
        <w:pStyle w:val="20"/>
        <w:shd w:val="clear" w:color="auto" w:fill="auto"/>
        <w:tabs>
          <w:tab w:val="left" w:pos="927"/>
        </w:tabs>
        <w:spacing w:before="0" w:after="0" w:line="240" w:lineRule="auto"/>
        <w:jc w:val="both"/>
      </w:pPr>
      <w:r>
        <w:t xml:space="preserve">муниципального округа </w:t>
      </w:r>
    </w:p>
    <w:p w:rsidR="00D8062B" w:rsidRDefault="00935124" w:rsidP="00337536">
      <w:pPr>
        <w:pStyle w:val="20"/>
        <w:shd w:val="clear" w:color="auto" w:fill="auto"/>
        <w:spacing w:before="0" w:after="0" w:line="240" w:lineRule="auto"/>
        <w:jc w:val="both"/>
      </w:pPr>
      <w:r>
        <w:t>Ставропольского края</w:t>
      </w:r>
      <w:r w:rsidR="00337536">
        <w:t xml:space="preserve">                                                                 А.В. Щекин</w:t>
      </w:r>
    </w:p>
    <w:p w:rsidR="00D8062B" w:rsidRDefault="00D8062B" w:rsidP="00337536">
      <w:pPr>
        <w:pStyle w:val="20"/>
        <w:shd w:val="clear" w:color="auto" w:fill="auto"/>
        <w:spacing w:before="0" w:after="0" w:line="240" w:lineRule="auto"/>
        <w:jc w:val="both"/>
      </w:pPr>
    </w:p>
    <w:p w:rsidR="00D8062B" w:rsidRDefault="00D8062B" w:rsidP="00337536">
      <w:pPr>
        <w:pStyle w:val="20"/>
        <w:shd w:val="clear" w:color="auto" w:fill="auto"/>
        <w:spacing w:before="0" w:after="0" w:line="240" w:lineRule="auto"/>
        <w:jc w:val="both"/>
      </w:pPr>
    </w:p>
    <w:p w:rsidR="00BB7841" w:rsidRDefault="00BB7841" w:rsidP="00337536">
      <w:pPr>
        <w:pStyle w:val="20"/>
        <w:shd w:val="clear" w:color="auto" w:fill="auto"/>
        <w:spacing w:before="0" w:after="0" w:line="240" w:lineRule="auto"/>
        <w:jc w:val="both"/>
      </w:pPr>
    </w:p>
    <w:p w:rsidR="00C257E1" w:rsidRDefault="00C257E1" w:rsidP="00337536">
      <w:pPr>
        <w:pStyle w:val="20"/>
        <w:shd w:val="clear" w:color="auto" w:fill="auto"/>
        <w:spacing w:before="0" w:after="0" w:line="240" w:lineRule="auto"/>
        <w:jc w:val="both"/>
      </w:pPr>
    </w:p>
    <w:p w:rsidR="00C257E1" w:rsidRDefault="00C257E1" w:rsidP="00337536">
      <w:pPr>
        <w:pStyle w:val="20"/>
        <w:shd w:val="clear" w:color="auto" w:fill="auto"/>
        <w:spacing w:before="0" w:after="0" w:line="240" w:lineRule="auto"/>
        <w:jc w:val="both"/>
      </w:pPr>
    </w:p>
    <w:p w:rsidR="00C257E1" w:rsidRDefault="00C257E1" w:rsidP="00337536">
      <w:pPr>
        <w:pStyle w:val="20"/>
        <w:shd w:val="clear" w:color="auto" w:fill="auto"/>
        <w:spacing w:before="0" w:after="0" w:line="240" w:lineRule="auto"/>
        <w:jc w:val="both"/>
      </w:pPr>
    </w:p>
    <w:p w:rsidR="008F7DC4" w:rsidRPr="008F7DC4" w:rsidRDefault="008F7DC4" w:rsidP="008F7DC4">
      <w:pPr>
        <w:widowControl/>
        <w:suppressAutoHyphens/>
        <w:autoSpaceDN w:val="0"/>
        <w:spacing w:line="240" w:lineRule="exact"/>
        <w:ind w:right="-2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8F7DC4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                                                                     Утверждено</w:t>
      </w:r>
    </w:p>
    <w:p w:rsidR="008F7DC4" w:rsidRPr="008F7DC4" w:rsidRDefault="008F7DC4" w:rsidP="008F7DC4">
      <w:pPr>
        <w:widowControl/>
        <w:suppressAutoHyphens/>
        <w:autoSpaceDN w:val="0"/>
        <w:spacing w:line="240" w:lineRule="exact"/>
        <w:ind w:right="-2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8F7DC4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lastRenderedPageBreak/>
        <w:t xml:space="preserve">                                                                       постановлением администрации</w:t>
      </w:r>
    </w:p>
    <w:p w:rsidR="008F7DC4" w:rsidRPr="008F7DC4" w:rsidRDefault="008F7DC4" w:rsidP="008F7DC4">
      <w:pPr>
        <w:widowControl/>
        <w:suppressAutoHyphens/>
        <w:autoSpaceDN w:val="0"/>
        <w:spacing w:line="240" w:lineRule="exact"/>
        <w:ind w:right="-2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8F7DC4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Александровского </w:t>
      </w:r>
      <w:r w:rsidRPr="008F7DC4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муниципального</w:t>
      </w:r>
    </w:p>
    <w:p w:rsidR="008F7DC4" w:rsidRPr="008F7DC4" w:rsidRDefault="008F7DC4" w:rsidP="00DC23EB">
      <w:pPr>
        <w:widowControl/>
        <w:suppressAutoHyphens/>
        <w:autoSpaceDN w:val="0"/>
        <w:spacing w:line="240" w:lineRule="exact"/>
        <w:ind w:right="-2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8F7DC4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                                                                 округа Ставропольского края                                                                                  </w:t>
      </w:r>
    </w:p>
    <w:p w:rsidR="008F7DC4" w:rsidRPr="008F7DC4" w:rsidRDefault="008F7DC4" w:rsidP="008F7DC4">
      <w:pPr>
        <w:widowControl/>
        <w:suppressAutoHyphens/>
        <w:autoSpaceDN w:val="0"/>
        <w:spacing w:line="240" w:lineRule="exact"/>
        <w:ind w:right="-2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8F7DC4" w:rsidRPr="008F7DC4" w:rsidRDefault="008F7DC4" w:rsidP="008F7DC4">
      <w:pPr>
        <w:suppressAutoHyphens/>
        <w:autoSpaceDN w:val="0"/>
        <w:spacing w:line="240" w:lineRule="exact"/>
        <w:ind w:right="-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F7D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 О С Т А В</w:t>
      </w:r>
    </w:p>
    <w:p w:rsidR="005F6158" w:rsidRPr="008F7DC4" w:rsidRDefault="008F7DC4" w:rsidP="008F7DC4">
      <w:pPr>
        <w:widowControl/>
        <w:spacing w:line="240" w:lineRule="exact"/>
        <w:ind w:right="-2"/>
        <w:jc w:val="center"/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</w:pPr>
      <w:r w:rsidRPr="008F7DC4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>Штаба общественного контроля за организацией и проведением капитального ремонта</w:t>
      </w:r>
      <w:r w:rsidR="00DC23EB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МОУ СОШ №2</w:t>
      </w:r>
      <w:r w:rsidR="00DC23EB" w:rsidRPr="008F7DC4">
        <w:rPr>
          <w:rFonts w:ascii="Times New Roman" w:eastAsia="Times New Roman" w:hAnsi="Times New Roman" w:cs="Times New Roman"/>
          <w:color w:val="auto"/>
          <w:sz w:val="28"/>
          <w:szCs w:val="22"/>
          <w:lang w:bidi="ar-SA"/>
        </w:rPr>
        <w:t xml:space="preserve"> </w:t>
      </w:r>
    </w:p>
    <w:p w:rsidR="008F7DC4" w:rsidRPr="008F7DC4" w:rsidRDefault="008F7DC4" w:rsidP="008F7DC4">
      <w:pPr>
        <w:widowControl/>
        <w:spacing w:line="240" w:lineRule="exact"/>
        <w:ind w:right="-2" w:firstLine="467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4945" w:type="pct"/>
        <w:tblLook w:val="04A0" w:firstRow="1" w:lastRow="0" w:firstColumn="1" w:lastColumn="0" w:noHBand="0" w:noVBand="1"/>
      </w:tblPr>
      <w:tblGrid>
        <w:gridCol w:w="4301"/>
        <w:gridCol w:w="5032"/>
      </w:tblGrid>
      <w:tr w:rsidR="008F7DC4" w:rsidRPr="008F7DC4" w:rsidTr="00723579">
        <w:tc>
          <w:tcPr>
            <w:tcW w:w="2304" w:type="pct"/>
            <w:shd w:val="clear" w:color="auto" w:fill="auto"/>
          </w:tcPr>
          <w:p w:rsidR="008F7DC4" w:rsidRDefault="004833D5" w:rsidP="008F7DC4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Щекин Александр</w:t>
            </w:r>
          </w:p>
          <w:p w:rsidR="004833D5" w:rsidRPr="008F7DC4" w:rsidRDefault="004833D5" w:rsidP="008F7DC4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Викторович</w:t>
            </w:r>
          </w:p>
        </w:tc>
        <w:tc>
          <w:tcPr>
            <w:tcW w:w="2696" w:type="pct"/>
            <w:shd w:val="clear" w:color="auto" w:fill="auto"/>
          </w:tcPr>
          <w:p w:rsidR="008F7DC4" w:rsidRPr="008F7DC4" w:rsidRDefault="00DC23EB" w:rsidP="00DC23EB">
            <w:pPr>
              <w:widowControl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</w:t>
            </w:r>
            <w:r w:rsidR="008F7DC4"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лав</w:t>
            </w:r>
            <w:r w:rsidR="004833D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 </w:t>
            </w:r>
            <w:r w:rsidR="004833D5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Александровского</w:t>
            </w:r>
            <w:r w:rsidR="004833D5"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="008F7DC4"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округа Ставропольского края– председатель Штаба</w:t>
            </w:r>
          </w:p>
          <w:p w:rsidR="008F7DC4" w:rsidRPr="008F7DC4" w:rsidRDefault="008F7DC4" w:rsidP="00DC23EB">
            <w:pPr>
              <w:widowControl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F7DC4" w:rsidRPr="008F7DC4" w:rsidTr="00723579">
        <w:tc>
          <w:tcPr>
            <w:tcW w:w="2304" w:type="pct"/>
            <w:shd w:val="clear" w:color="auto" w:fill="auto"/>
          </w:tcPr>
          <w:p w:rsidR="008F7DC4" w:rsidRDefault="00BC1D5F" w:rsidP="008F7DC4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Ермошкин Владимир</w:t>
            </w:r>
          </w:p>
          <w:p w:rsidR="00BC1D5F" w:rsidRPr="008F7DC4" w:rsidRDefault="00BC1D5F" w:rsidP="008F7DC4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Иванович</w:t>
            </w:r>
          </w:p>
        </w:tc>
        <w:tc>
          <w:tcPr>
            <w:tcW w:w="2696" w:type="pct"/>
            <w:shd w:val="clear" w:color="auto" w:fill="auto"/>
          </w:tcPr>
          <w:p w:rsidR="008F7DC4" w:rsidRPr="008F7DC4" w:rsidRDefault="008F7DC4" w:rsidP="00DC23EB">
            <w:pPr>
              <w:widowControl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первый заместитель главы администрации </w:t>
            </w:r>
            <w:r w:rsidR="00BC1D5F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Александровского</w:t>
            </w:r>
            <w:r w:rsidR="00BC1D5F"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муниципального округа Ставропольского края – заместитель председателя Штаба</w:t>
            </w:r>
          </w:p>
          <w:p w:rsidR="008F7DC4" w:rsidRPr="008F7DC4" w:rsidRDefault="008F7DC4" w:rsidP="00DC23EB">
            <w:pPr>
              <w:widowControl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F7DC4" w:rsidRPr="008F7DC4" w:rsidTr="00D775C4">
        <w:tc>
          <w:tcPr>
            <w:tcW w:w="2304" w:type="pct"/>
            <w:shd w:val="clear" w:color="auto" w:fill="auto"/>
          </w:tcPr>
          <w:p w:rsidR="008F7DC4" w:rsidRDefault="00982306" w:rsidP="008F7DC4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Бурда Надежда</w:t>
            </w:r>
          </w:p>
          <w:p w:rsidR="00982306" w:rsidRPr="008F7DC4" w:rsidRDefault="00982306" w:rsidP="008F7DC4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Сергеевна</w:t>
            </w:r>
          </w:p>
        </w:tc>
        <w:tc>
          <w:tcPr>
            <w:tcW w:w="2696" w:type="pct"/>
            <w:shd w:val="clear" w:color="auto" w:fill="auto"/>
          </w:tcPr>
          <w:p w:rsidR="008F7DC4" w:rsidRPr="008F7DC4" w:rsidRDefault="00D65045" w:rsidP="00DC23EB">
            <w:pPr>
              <w:widowControl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начальник юридического отдела </w:t>
            </w:r>
            <w:r w:rsidRPr="00D650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МКУ «Центр по обеспечению образования»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, исполняющий обязанности директора </w:t>
            </w:r>
            <w:r w:rsidRPr="00D65045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МКУ «Центр по обеспечению образования»</w:t>
            </w:r>
            <w:r w:rsidR="008F7DC4"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– секретарь Штаба  </w:t>
            </w:r>
          </w:p>
        </w:tc>
      </w:tr>
      <w:tr w:rsidR="008F7DC4" w:rsidRPr="008F7DC4" w:rsidTr="00D775C4">
        <w:tc>
          <w:tcPr>
            <w:tcW w:w="5000" w:type="pct"/>
            <w:gridSpan w:val="2"/>
            <w:shd w:val="clear" w:color="auto" w:fill="auto"/>
          </w:tcPr>
          <w:p w:rsidR="005F6158" w:rsidRPr="008F7DC4" w:rsidRDefault="005F6158" w:rsidP="00DC23EB">
            <w:pPr>
              <w:widowControl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F7DC4" w:rsidRPr="008F7DC4" w:rsidRDefault="008F7DC4" w:rsidP="00DC23EB">
            <w:pPr>
              <w:widowControl/>
              <w:ind w:right="-2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Члены штаба:</w:t>
            </w:r>
          </w:p>
          <w:p w:rsidR="005F6158" w:rsidRPr="008F7DC4" w:rsidRDefault="005F6158" w:rsidP="006E540A">
            <w:pPr>
              <w:widowControl/>
              <w:ind w:right="-2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F7DC4" w:rsidRPr="008F7DC4" w:rsidTr="00D775C4">
        <w:tc>
          <w:tcPr>
            <w:tcW w:w="2304" w:type="pct"/>
            <w:shd w:val="clear" w:color="auto" w:fill="auto"/>
          </w:tcPr>
          <w:p w:rsidR="006E540A" w:rsidRDefault="006E540A" w:rsidP="006E540A">
            <w:pPr>
              <w:suppressAutoHyphens/>
              <w:autoSpaceDN w:val="0"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Артемьева Наталья</w:t>
            </w:r>
          </w:p>
          <w:p w:rsidR="004711EA" w:rsidRPr="008F7DC4" w:rsidRDefault="006E540A" w:rsidP="006E540A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Валериевна</w:t>
            </w:r>
          </w:p>
        </w:tc>
        <w:tc>
          <w:tcPr>
            <w:tcW w:w="2696" w:type="pct"/>
            <w:shd w:val="clear" w:color="auto" w:fill="auto"/>
          </w:tcPr>
          <w:p w:rsidR="001664D0" w:rsidRDefault="006E540A" w:rsidP="006E540A">
            <w:pPr>
              <w:suppressAutoHyphens/>
              <w:autoSpaceDN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 w:rsidRPr="008F7DC4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отдела</w:t>
            </w:r>
            <w:r w:rsidRPr="008F7DC4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 xml:space="preserve"> образования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 xml:space="preserve">Александровского </w:t>
            </w:r>
            <w:r w:rsidRPr="008F7DC4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муници</w:t>
            </w: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 xml:space="preserve">пального </w:t>
            </w:r>
            <w:r w:rsidRPr="008F7DC4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округа Ставропольского края</w:t>
            </w:r>
          </w:p>
          <w:p w:rsidR="006E540A" w:rsidRPr="006E540A" w:rsidRDefault="006E540A" w:rsidP="006E540A">
            <w:pPr>
              <w:suppressAutoHyphens/>
              <w:autoSpaceDN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</w:tc>
      </w:tr>
      <w:tr w:rsidR="008F7DC4" w:rsidRPr="008F7DC4" w:rsidTr="00D775C4">
        <w:tc>
          <w:tcPr>
            <w:tcW w:w="2304" w:type="pct"/>
            <w:shd w:val="clear" w:color="auto" w:fill="auto"/>
          </w:tcPr>
          <w:p w:rsidR="002A5223" w:rsidRPr="008F7DC4" w:rsidRDefault="006E540A" w:rsidP="008909B5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Воробьева Виктория Александровна</w:t>
            </w:r>
          </w:p>
        </w:tc>
        <w:tc>
          <w:tcPr>
            <w:tcW w:w="2696" w:type="pct"/>
            <w:shd w:val="clear" w:color="auto" w:fill="auto"/>
          </w:tcPr>
          <w:p w:rsidR="008F7DC4" w:rsidRDefault="006E540A" w:rsidP="006E540A">
            <w:pPr>
              <w:suppressAutoHyphens/>
              <w:autoSpaceDN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главный специалист по организации  работы  в Александровском муниципальном округе регионального отделения общественно - государственного  движения детей и молодежи «Движение первых»  Ставропольского края</w:t>
            </w:r>
          </w:p>
          <w:p w:rsidR="006E540A" w:rsidRPr="008F7DC4" w:rsidRDefault="006E540A" w:rsidP="006E540A">
            <w:pPr>
              <w:suppressAutoHyphens/>
              <w:autoSpaceDN w:val="0"/>
              <w:ind w:right="-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  <w:tr w:rsidR="006E540A" w:rsidRPr="008F7DC4" w:rsidTr="00D775C4">
        <w:tc>
          <w:tcPr>
            <w:tcW w:w="2304" w:type="pct"/>
            <w:shd w:val="clear" w:color="auto" w:fill="auto"/>
          </w:tcPr>
          <w:p w:rsidR="006E540A" w:rsidRPr="008F7DC4" w:rsidRDefault="006E540A" w:rsidP="005A2387">
            <w:pPr>
              <w:suppressAutoHyphens/>
              <w:autoSpaceDN w:val="0"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Меденцов Владимир Анатольевич</w:t>
            </w:r>
          </w:p>
        </w:tc>
        <w:tc>
          <w:tcPr>
            <w:tcW w:w="2696" w:type="pct"/>
            <w:shd w:val="clear" w:color="auto" w:fill="auto"/>
          </w:tcPr>
          <w:p w:rsidR="006E540A" w:rsidRDefault="006E540A" w:rsidP="005A2387">
            <w:pPr>
              <w:suppressAutoHyphens/>
              <w:autoSpaceDN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председатель Совета отцов МОУ СОШ №2</w:t>
            </w:r>
          </w:p>
          <w:p w:rsidR="006E540A" w:rsidRPr="008F7DC4" w:rsidRDefault="006E540A" w:rsidP="005A2387">
            <w:pPr>
              <w:suppressAutoHyphens/>
              <w:autoSpaceDN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</w:tc>
      </w:tr>
      <w:tr w:rsidR="006E540A" w:rsidRPr="008F7DC4" w:rsidTr="00D775C4">
        <w:tc>
          <w:tcPr>
            <w:tcW w:w="2304" w:type="pct"/>
            <w:shd w:val="clear" w:color="auto" w:fill="auto"/>
          </w:tcPr>
          <w:p w:rsidR="006E540A" w:rsidRDefault="006E540A" w:rsidP="00B15372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Мельникова Инна</w:t>
            </w:r>
          </w:p>
          <w:p w:rsidR="006E540A" w:rsidRPr="008F7DC4" w:rsidRDefault="006E540A" w:rsidP="00B15372">
            <w:pPr>
              <w:suppressAutoHyphens/>
              <w:autoSpaceDN w:val="0"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FF0000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Владимировна</w:t>
            </w:r>
          </w:p>
        </w:tc>
        <w:tc>
          <w:tcPr>
            <w:tcW w:w="2696" w:type="pct"/>
            <w:shd w:val="clear" w:color="auto" w:fill="auto"/>
          </w:tcPr>
          <w:p w:rsidR="006E540A" w:rsidRDefault="006E540A" w:rsidP="00B15372">
            <w:pPr>
              <w:widowControl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заместитель главы 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Александровского</w:t>
            </w:r>
            <w:r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муниципального округа Ставропольского края</w:t>
            </w:r>
          </w:p>
          <w:p w:rsidR="006E540A" w:rsidRPr="008F7DC4" w:rsidRDefault="006E540A" w:rsidP="00B15372">
            <w:pPr>
              <w:suppressAutoHyphens/>
              <w:autoSpaceDN w:val="0"/>
              <w:ind w:right="-2"/>
              <w:jc w:val="both"/>
              <w:rPr>
                <w:rFonts w:ascii="Times New Roman" w:eastAsia="Times New Roman" w:hAnsi="Times New Roman" w:cs="Times New Roman"/>
                <w:color w:val="FF0000"/>
                <w:kern w:val="3"/>
                <w:sz w:val="28"/>
                <w:szCs w:val="28"/>
                <w:lang w:bidi="ar-SA"/>
              </w:rPr>
            </w:pPr>
          </w:p>
        </w:tc>
      </w:tr>
      <w:tr w:rsidR="006E540A" w:rsidRPr="008F7DC4" w:rsidTr="00D775C4">
        <w:tc>
          <w:tcPr>
            <w:tcW w:w="2304" w:type="pct"/>
            <w:shd w:val="clear" w:color="auto" w:fill="auto"/>
          </w:tcPr>
          <w:p w:rsidR="006E540A" w:rsidRDefault="006E540A" w:rsidP="008E1ECD">
            <w:pPr>
              <w:suppressAutoHyphens/>
              <w:autoSpaceDN w:val="0"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Семенов Сергей</w:t>
            </w:r>
          </w:p>
          <w:p w:rsidR="006E540A" w:rsidRPr="008F7DC4" w:rsidRDefault="006E540A" w:rsidP="008E1ECD">
            <w:pPr>
              <w:suppressAutoHyphens/>
              <w:autoSpaceDN w:val="0"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Георгиевич</w:t>
            </w:r>
          </w:p>
        </w:tc>
        <w:tc>
          <w:tcPr>
            <w:tcW w:w="2696" w:type="pct"/>
            <w:shd w:val="clear" w:color="auto" w:fill="auto"/>
          </w:tcPr>
          <w:p w:rsidR="006E540A" w:rsidRPr="008F7DC4" w:rsidRDefault="006E540A" w:rsidP="008E1ECD">
            <w:pPr>
              <w:suppressAutoHyphens/>
              <w:autoSpaceDN w:val="0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 xml:space="preserve">директор МОУ СОШ №2 </w:t>
            </w:r>
            <w:r w:rsidRPr="008F7DC4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с.</w:t>
            </w: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 xml:space="preserve"> Александровского </w:t>
            </w:r>
          </w:p>
          <w:p w:rsidR="006E540A" w:rsidRPr="008F7DC4" w:rsidRDefault="006E540A" w:rsidP="008E1ECD">
            <w:pPr>
              <w:suppressAutoHyphens/>
              <w:autoSpaceDN w:val="0"/>
              <w:ind w:right="-2"/>
              <w:jc w:val="both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bidi="ar-SA"/>
              </w:rPr>
            </w:pPr>
          </w:p>
        </w:tc>
      </w:tr>
      <w:tr w:rsidR="006E540A" w:rsidRPr="008F7DC4" w:rsidTr="00D775C4">
        <w:tc>
          <w:tcPr>
            <w:tcW w:w="2304" w:type="pct"/>
            <w:shd w:val="clear" w:color="auto" w:fill="auto"/>
          </w:tcPr>
          <w:p w:rsidR="006E540A" w:rsidRDefault="006E540A" w:rsidP="008F66E1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Таранова Татьяна </w:t>
            </w:r>
          </w:p>
          <w:p w:rsidR="006E540A" w:rsidRPr="008F7DC4" w:rsidRDefault="006E540A" w:rsidP="008F66E1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Александровна</w:t>
            </w:r>
          </w:p>
        </w:tc>
        <w:tc>
          <w:tcPr>
            <w:tcW w:w="2696" w:type="pct"/>
            <w:shd w:val="clear" w:color="auto" w:fill="auto"/>
          </w:tcPr>
          <w:p w:rsidR="006E540A" w:rsidRDefault="006E540A" w:rsidP="008F66E1">
            <w:pPr>
              <w:widowControl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представитель родительской общественности</w:t>
            </w:r>
          </w:p>
          <w:p w:rsidR="006E540A" w:rsidRPr="008F7DC4" w:rsidRDefault="006E540A" w:rsidP="008F66E1">
            <w:pPr>
              <w:widowControl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6E540A" w:rsidRPr="008F7DC4" w:rsidTr="00D775C4">
        <w:tc>
          <w:tcPr>
            <w:tcW w:w="2304" w:type="pct"/>
            <w:shd w:val="clear" w:color="auto" w:fill="auto"/>
          </w:tcPr>
          <w:p w:rsidR="006E540A" w:rsidRPr="006E0FC0" w:rsidRDefault="006E540A" w:rsidP="006419D4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6E0F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Улыбышев Андрей</w:t>
            </w:r>
          </w:p>
          <w:p w:rsidR="006E540A" w:rsidRPr="008F7DC4" w:rsidRDefault="006E540A" w:rsidP="006419D4">
            <w:pPr>
              <w:widowControl/>
              <w:spacing w:line="240" w:lineRule="exact"/>
              <w:ind w:right="-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  <w:r w:rsidRPr="006E0FC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Владимирович</w:t>
            </w:r>
          </w:p>
        </w:tc>
        <w:tc>
          <w:tcPr>
            <w:tcW w:w="2696" w:type="pct"/>
            <w:shd w:val="clear" w:color="auto" w:fill="auto"/>
          </w:tcPr>
          <w:p w:rsidR="006E540A" w:rsidRDefault="006E540A" w:rsidP="006419D4">
            <w:pPr>
              <w:widowControl/>
              <w:ind w:right="-2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начальник </w:t>
            </w:r>
            <w:r w:rsidRPr="00DC55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Александровского</w:t>
            </w:r>
            <w:r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территориального </w:t>
            </w:r>
            <w:r w:rsidRPr="00DC55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отдела </w:t>
            </w:r>
            <w:r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администрации </w:t>
            </w:r>
            <w:r w:rsidRPr="00DC555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Александровского</w:t>
            </w:r>
            <w:r w:rsidRPr="008F7DC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муниципального округа Ставропольского края</w:t>
            </w:r>
          </w:p>
          <w:p w:rsidR="006E540A" w:rsidRPr="008F7DC4" w:rsidRDefault="006E540A" w:rsidP="006419D4">
            <w:pPr>
              <w:widowControl/>
              <w:ind w:right="-2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bidi="ar-SA"/>
              </w:rPr>
            </w:pPr>
          </w:p>
        </w:tc>
      </w:tr>
    </w:tbl>
    <w:p w:rsidR="006E540A" w:rsidRDefault="006E540A" w:rsidP="003B105D">
      <w:pPr>
        <w:rPr>
          <w:rFonts w:ascii="Times New Roman" w:hAnsi="Times New Roman"/>
          <w:sz w:val="28"/>
          <w:szCs w:val="28"/>
        </w:rPr>
      </w:pPr>
    </w:p>
    <w:p w:rsidR="006E540A" w:rsidRDefault="006E540A" w:rsidP="003B105D">
      <w:pPr>
        <w:rPr>
          <w:rFonts w:ascii="Times New Roman" w:hAnsi="Times New Roman"/>
          <w:sz w:val="28"/>
          <w:szCs w:val="28"/>
        </w:rPr>
      </w:pPr>
    </w:p>
    <w:p w:rsidR="006E540A" w:rsidRDefault="006E540A" w:rsidP="003B105D">
      <w:pPr>
        <w:rPr>
          <w:rFonts w:ascii="Times New Roman" w:hAnsi="Times New Roman"/>
          <w:sz w:val="28"/>
          <w:szCs w:val="28"/>
        </w:rPr>
      </w:pPr>
    </w:p>
    <w:p w:rsidR="00D775C4" w:rsidRDefault="00D775C4" w:rsidP="003B105D">
      <w:pPr>
        <w:rPr>
          <w:rFonts w:ascii="Times New Roman" w:hAnsi="Times New Roman"/>
          <w:sz w:val="28"/>
          <w:szCs w:val="28"/>
        </w:rPr>
      </w:pPr>
    </w:p>
    <w:p w:rsidR="003B105D" w:rsidRDefault="003B105D" w:rsidP="003B10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6E5A14">
        <w:rPr>
          <w:rFonts w:ascii="Times New Roman" w:hAnsi="Times New Roman"/>
          <w:sz w:val="28"/>
          <w:szCs w:val="28"/>
        </w:rPr>
        <w:t xml:space="preserve">аместитель  </w:t>
      </w:r>
    </w:p>
    <w:p w:rsidR="003B105D" w:rsidRPr="006E5A14" w:rsidRDefault="003B105D" w:rsidP="003B105D">
      <w:pPr>
        <w:rPr>
          <w:rFonts w:ascii="Times New Roman" w:hAnsi="Times New Roman"/>
          <w:sz w:val="28"/>
          <w:szCs w:val="28"/>
        </w:rPr>
      </w:pPr>
      <w:r w:rsidRPr="006E5A14">
        <w:rPr>
          <w:rFonts w:ascii="Times New Roman" w:hAnsi="Times New Roman"/>
          <w:sz w:val="28"/>
          <w:szCs w:val="28"/>
        </w:rPr>
        <w:t xml:space="preserve">главы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E5A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В.И. Ермошкин</w:t>
      </w:r>
    </w:p>
    <w:p w:rsidR="003B105D" w:rsidRPr="006E5A14" w:rsidRDefault="003B105D" w:rsidP="003B105D">
      <w:pPr>
        <w:rPr>
          <w:rFonts w:ascii="Times New Roman" w:hAnsi="Times New Roman"/>
          <w:sz w:val="28"/>
          <w:szCs w:val="28"/>
        </w:rPr>
      </w:pPr>
    </w:p>
    <w:p w:rsidR="003B105D" w:rsidRPr="006E5A14" w:rsidRDefault="003B105D" w:rsidP="003B105D">
      <w:pPr>
        <w:rPr>
          <w:rFonts w:ascii="Times New Roman" w:hAnsi="Times New Roman"/>
          <w:sz w:val="28"/>
          <w:szCs w:val="28"/>
        </w:rPr>
      </w:pPr>
      <w:r w:rsidRPr="006E5A14">
        <w:rPr>
          <w:rFonts w:ascii="Times New Roman" w:hAnsi="Times New Roman"/>
          <w:sz w:val="28"/>
          <w:szCs w:val="28"/>
        </w:rPr>
        <w:t>Управляющий делами                                                                                                         администрации                                                                               Ю.В. Иванова</w:t>
      </w:r>
    </w:p>
    <w:p w:rsidR="003B105D" w:rsidRPr="006E5A14" w:rsidRDefault="003B105D" w:rsidP="003B105D">
      <w:pPr>
        <w:rPr>
          <w:rFonts w:ascii="Times New Roman" w:hAnsi="Times New Roman"/>
          <w:sz w:val="28"/>
          <w:szCs w:val="28"/>
        </w:rPr>
      </w:pPr>
    </w:p>
    <w:p w:rsidR="003B105D" w:rsidRPr="006E5A14" w:rsidRDefault="003B105D" w:rsidP="003B105D">
      <w:pPr>
        <w:rPr>
          <w:rFonts w:ascii="Times New Roman" w:hAnsi="Times New Roman"/>
          <w:sz w:val="28"/>
          <w:szCs w:val="28"/>
        </w:rPr>
      </w:pPr>
      <w:r w:rsidRPr="006E5A14">
        <w:rPr>
          <w:rFonts w:ascii="Times New Roman" w:hAnsi="Times New Roman"/>
          <w:sz w:val="28"/>
          <w:szCs w:val="28"/>
        </w:rPr>
        <w:t>Начальник юридического                                                                                                    отдела администрации                                                                  Т.А. Софронова</w:t>
      </w:r>
    </w:p>
    <w:p w:rsidR="008F7DC4" w:rsidRPr="008F7DC4" w:rsidRDefault="008F7DC4" w:rsidP="008F7DC4">
      <w:pPr>
        <w:widowControl/>
        <w:spacing w:line="240" w:lineRule="exact"/>
        <w:ind w:right="-2" w:firstLine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DC4" w:rsidRPr="008F7DC4" w:rsidRDefault="008F7DC4" w:rsidP="008F7DC4">
      <w:pPr>
        <w:widowControl/>
        <w:spacing w:line="240" w:lineRule="exact"/>
        <w:ind w:right="-2" w:firstLine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DC4" w:rsidRPr="008F7DC4" w:rsidRDefault="008F7DC4" w:rsidP="008F7DC4">
      <w:pPr>
        <w:widowControl/>
        <w:spacing w:line="240" w:lineRule="exact"/>
        <w:ind w:right="-2" w:firstLine="467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DC4" w:rsidRPr="008F7DC4" w:rsidRDefault="008F7DC4" w:rsidP="008F7DC4">
      <w:pPr>
        <w:widowControl/>
        <w:spacing w:line="240" w:lineRule="exact"/>
        <w:ind w:right="-2" w:firstLine="467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DC4" w:rsidRPr="008F7DC4" w:rsidRDefault="008F7DC4" w:rsidP="008F7DC4">
      <w:pPr>
        <w:widowControl/>
        <w:spacing w:line="240" w:lineRule="exact"/>
        <w:ind w:right="-2" w:firstLine="467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DC4" w:rsidRPr="008F7DC4" w:rsidRDefault="008F7DC4" w:rsidP="008F7DC4">
      <w:pPr>
        <w:widowControl/>
        <w:spacing w:line="240" w:lineRule="exact"/>
        <w:ind w:right="-2" w:firstLine="467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DC4" w:rsidRPr="008F7DC4" w:rsidRDefault="008F7DC4" w:rsidP="008F7DC4">
      <w:pPr>
        <w:widowControl/>
        <w:spacing w:line="240" w:lineRule="exact"/>
        <w:ind w:firstLine="467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F7DC4" w:rsidRPr="008F7DC4" w:rsidRDefault="008F7DC4" w:rsidP="008F7DC4">
      <w:pPr>
        <w:widowControl/>
        <w:spacing w:line="240" w:lineRule="exact"/>
        <w:ind w:firstLine="467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BB7841" w:rsidRDefault="008F7DC4" w:rsidP="003B105D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8F7DC4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                                                                                              </w:t>
      </w:r>
    </w:p>
    <w:p w:rsidR="003B105D" w:rsidRDefault="003B105D" w:rsidP="003B105D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BB7841" w:rsidRDefault="00BB784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BB7841" w:rsidRDefault="00BB784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BB7841" w:rsidRDefault="00BB784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BB7841" w:rsidRDefault="00BB784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BB7841" w:rsidRDefault="00BB784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BB7841" w:rsidRDefault="00BB784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BB7841" w:rsidRDefault="00BB784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BB7841" w:rsidRDefault="00BB784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BB7841" w:rsidRDefault="00BB784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BB7841" w:rsidRDefault="00BB784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BB7841" w:rsidRDefault="00BB784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8F7DC4" w:rsidRPr="008F7DC4" w:rsidRDefault="008F7DC4" w:rsidP="008F7DC4">
      <w:pPr>
        <w:widowControl/>
        <w:suppressAutoHyphens/>
        <w:autoSpaceDN w:val="0"/>
        <w:spacing w:line="240" w:lineRule="exact"/>
        <w:ind w:right="-1419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1D6947" w:rsidRPr="001D6947" w:rsidRDefault="001D6947" w:rsidP="001D6947">
      <w:pPr>
        <w:widowControl/>
        <w:suppressAutoHyphens/>
        <w:autoSpaceDN w:val="0"/>
        <w:spacing w:line="240" w:lineRule="exact"/>
        <w:ind w:right="-2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lastRenderedPageBreak/>
        <w:t xml:space="preserve">                                                                      Утверждено</w:t>
      </w:r>
    </w:p>
    <w:p w:rsidR="001D6947" w:rsidRPr="001D6947" w:rsidRDefault="001D6947" w:rsidP="001D6947">
      <w:pPr>
        <w:widowControl/>
        <w:suppressAutoHyphens/>
        <w:autoSpaceDN w:val="0"/>
        <w:spacing w:line="240" w:lineRule="exact"/>
        <w:ind w:right="-2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                                                                          постановлением администрации</w:t>
      </w:r>
    </w:p>
    <w:p w:rsidR="001D6947" w:rsidRPr="001D6947" w:rsidRDefault="001D6947" w:rsidP="001D6947">
      <w:pPr>
        <w:widowControl/>
        <w:suppressAutoHyphens/>
        <w:autoSpaceDN w:val="0"/>
        <w:spacing w:line="240" w:lineRule="exact"/>
        <w:ind w:right="-2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                                                                 </w:t>
      </w:r>
      <w:r w:rsidR="00B4167A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Александровского</w:t>
      </w:r>
      <w:r w:rsidR="00B4167A" w:rsidRPr="001D6947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</w:t>
      </w:r>
      <w:r w:rsidRPr="001D6947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муниципального</w:t>
      </w:r>
    </w:p>
    <w:p w:rsidR="001D6947" w:rsidRPr="001D6947" w:rsidRDefault="001D6947" w:rsidP="001D6947">
      <w:pPr>
        <w:widowControl/>
        <w:suppressAutoHyphens/>
        <w:autoSpaceDN w:val="0"/>
        <w:spacing w:line="240" w:lineRule="exact"/>
        <w:ind w:right="-2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                                                                 округа Ставропольского края</w:t>
      </w:r>
    </w:p>
    <w:p w:rsidR="001D6947" w:rsidRPr="001D6947" w:rsidRDefault="001D6947" w:rsidP="001D6947">
      <w:pPr>
        <w:widowControl/>
        <w:suppressAutoHyphens/>
        <w:autoSpaceDN w:val="0"/>
        <w:spacing w:line="240" w:lineRule="exact"/>
        <w:ind w:right="-2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                                                                                  </w:t>
      </w:r>
    </w:p>
    <w:p w:rsidR="00A270FB" w:rsidRPr="001D6947" w:rsidRDefault="00A270FB" w:rsidP="001D6947">
      <w:pPr>
        <w:suppressAutoHyphens/>
        <w:autoSpaceDN w:val="0"/>
        <w:spacing w:line="240" w:lineRule="exact"/>
        <w:ind w:right="-2"/>
        <w:jc w:val="center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1D6947" w:rsidRPr="001D6947" w:rsidRDefault="001D6947" w:rsidP="001D6947">
      <w:pPr>
        <w:suppressAutoHyphens/>
        <w:autoSpaceDN w:val="0"/>
        <w:spacing w:line="240" w:lineRule="exact"/>
        <w:ind w:right="-2"/>
        <w:jc w:val="center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1D6947" w:rsidRPr="001D6947" w:rsidRDefault="001D6947" w:rsidP="001D6947">
      <w:pPr>
        <w:suppressAutoHyphens/>
        <w:autoSpaceDN w:val="0"/>
        <w:spacing w:line="240" w:lineRule="exact"/>
        <w:ind w:left="567" w:right="-2"/>
        <w:jc w:val="center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П О Л О Ж Е Н И Е</w:t>
      </w:r>
    </w:p>
    <w:p w:rsidR="001D6947" w:rsidRPr="001D6947" w:rsidRDefault="001D6947" w:rsidP="001D6947">
      <w:pPr>
        <w:suppressAutoHyphens/>
        <w:autoSpaceDN w:val="0"/>
        <w:spacing w:line="240" w:lineRule="exact"/>
        <w:ind w:left="567" w:right="-2"/>
        <w:jc w:val="center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 xml:space="preserve">о Штабе общественного контроля за организацией и проведением капитального ремонта </w:t>
      </w:r>
      <w:r w:rsidR="00BB7841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МОУ СОШ №2</w:t>
      </w:r>
    </w:p>
    <w:p w:rsidR="001D6947" w:rsidRPr="001D6947" w:rsidRDefault="001D6947" w:rsidP="001D6947">
      <w:pPr>
        <w:widowControl/>
        <w:ind w:left="567" w:right="-2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1D6947" w:rsidRPr="001D6947" w:rsidRDefault="001D6947" w:rsidP="001D6947">
      <w:pPr>
        <w:widowControl/>
        <w:ind w:left="567" w:right="-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 Общие положения</w:t>
      </w:r>
    </w:p>
    <w:p w:rsidR="001D6947" w:rsidRPr="001D6947" w:rsidRDefault="001D6947" w:rsidP="001D6947">
      <w:pPr>
        <w:widowControl/>
        <w:ind w:left="567" w:right="-2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D6947" w:rsidRPr="001D6947" w:rsidRDefault="001D6947" w:rsidP="001D6947">
      <w:pPr>
        <w:widowControl/>
        <w:tabs>
          <w:tab w:val="left" w:pos="1134"/>
        </w:tabs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1.1. Штаб общественного контроля за организацией и проведением капитального ремонта</w:t>
      </w:r>
      <w:r w:rsidR="00BB78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МОУ СОШ №2 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(далее – Штаб) является действующим коллегиальным органом, созданным с целью выработки мер, направленных на о</w:t>
      </w:r>
      <w:r w:rsidR="00BB784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беспечение капитального ремонта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рамках реализации программы «Модернизация школьных систем образования».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1.2. Штаб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Ставропольского края, иными нормативными правовыми актами, а также настоящим Положением.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1.3. В Штаб входят представители 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администрации </w:t>
      </w:r>
      <w:r w:rsidR="00FC4051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Александровского</w:t>
      </w:r>
      <w:r w:rsidR="00FC4051" w:rsidRPr="001D69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муниципального округа Ставропольского края, </w:t>
      </w:r>
      <w:r w:rsidR="00A270FB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отдела </w:t>
      </w:r>
      <w:r w:rsidR="00FC405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образования администрации </w:t>
      </w:r>
      <w:r w:rsidR="00FC4051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Александровского</w:t>
      </w:r>
      <w:r w:rsidR="00FC4051" w:rsidRPr="001D69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муниципального округа, педагогические работники общеобразовательных организаций округа, представители общественных объединений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1.4. Состав Штаба утверждается постановлением администрации </w:t>
      </w:r>
      <w:r w:rsidR="00FC4051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Александровского</w:t>
      </w:r>
      <w:r w:rsidR="00FC4051"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округа Ставропольского края.</w:t>
      </w:r>
    </w:p>
    <w:p w:rsidR="001D6947" w:rsidRPr="001D6947" w:rsidRDefault="001D6947" w:rsidP="001D6947">
      <w:pPr>
        <w:widowControl/>
        <w:ind w:left="567" w:right="-2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6947" w:rsidRPr="001D6947" w:rsidRDefault="001D6947" w:rsidP="001D6947">
      <w:pPr>
        <w:widowControl/>
        <w:ind w:left="567" w:right="-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Задачи Штаба</w:t>
      </w:r>
    </w:p>
    <w:p w:rsidR="001D6947" w:rsidRPr="001D6947" w:rsidRDefault="001D6947" w:rsidP="001D6947">
      <w:pPr>
        <w:widowControl/>
        <w:ind w:left="567" w:right="-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2.1. Основной задачей Штаба является:</w:t>
      </w:r>
    </w:p>
    <w:p w:rsidR="001D6947" w:rsidRPr="001D6947" w:rsidRDefault="001D6947" w:rsidP="00FC4051">
      <w:pPr>
        <w:widowControl/>
        <w:ind w:left="708" w:right="-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2.1.1. Организация взаимодействия представителей 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администрации </w:t>
      </w:r>
      <w:r w:rsidR="00FC4051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Александровского</w:t>
      </w:r>
      <w:r w:rsidR="00FC4051" w:rsidRPr="001D69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муниципального округа Ставропольского края, педагогических работников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рамках реализации </w:t>
      </w:r>
      <w:r w:rsidR="00890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региональной 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программы «Модернизация школьных систем образования» на территории </w:t>
      </w:r>
      <w:r w:rsidR="00FC4051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Александровского</w:t>
      </w:r>
      <w:r w:rsidR="00FC4051"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округа Ставропольского края.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2.1.2. Подготовка предложений по: 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обеспечению органами местного самоуправления и организациями, в соответствии с требованиями законодательства, сроков реализации мероприятий, направленных на достижение целей и результатов по о</w:t>
      </w:r>
      <w:r w:rsidR="00890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беспечению капитального ремонта МОУ СОШ №2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рамках реализации программы «Модернизация школьных систем образования» на территории </w:t>
      </w:r>
      <w:r w:rsidR="00FC4051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t>Александровского</w:t>
      </w:r>
      <w:r w:rsidR="00FC4051"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округа Ставропольского края;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рассмотрению проблем, связанных с угрозой срыва сроков капитального ремонта</w:t>
      </w:r>
      <w:r w:rsidR="00890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МОУ СОШ №2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D6947" w:rsidRPr="001D6947" w:rsidRDefault="001D6947" w:rsidP="001D6947">
      <w:pPr>
        <w:widowControl/>
        <w:ind w:left="567" w:right="-2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D6947" w:rsidRPr="001D6947" w:rsidRDefault="001D6947" w:rsidP="001D6947">
      <w:pPr>
        <w:widowControl/>
        <w:ind w:left="567" w:right="-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Полномочия Штаба</w:t>
      </w:r>
    </w:p>
    <w:p w:rsidR="001D6947" w:rsidRPr="001D6947" w:rsidRDefault="001D6947" w:rsidP="001D6947">
      <w:pPr>
        <w:widowControl/>
        <w:ind w:left="567" w:right="-2"/>
        <w:jc w:val="both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3.1. Внесение в установленном порядке на рассмотрение предложений по проектам решений, принятие которых необходимо для своевременного выполнения планов капитального ремонта</w:t>
      </w:r>
      <w:r w:rsidR="00890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МОУ СОШ №2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 Осуществление контроля за ходом выполнения ремонтных работ на объект</w:t>
      </w:r>
      <w:r w:rsidR="00890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капитального ремонта/ и обсуждение, с участием представителей заинтересованных сторон, возникающих проблем и принятие решений по их устранению.</w:t>
      </w:r>
    </w:p>
    <w:p w:rsidR="001D6947" w:rsidRPr="001D6947" w:rsidRDefault="001D6947" w:rsidP="001D6947">
      <w:pPr>
        <w:widowControl/>
        <w:ind w:left="567" w:right="-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6947" w:rsidRPr="001D6947" w:rsidRDefault="001D6947" w:rsidP="001D6947">
      <w:pPr>
        <w:widowControl/>
        <w:ind w:left="567" w:right="-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Права Штаба</w:t>
      </w:r>
    </w:p>
    <w:p w:rsidR="001D6947" w:rsidRPr="001D6947" w:rsidRDefault="001D6947" w:rsidP="001D6947">
      <w:pPr>
        <w:widowControl/>
        <w:ind w:left="567" w:right="-2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 Для выполнения возложенных задач Штаб имеет право: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запрашивать необходимую информацию по вопросам, входящим в его компетенцию;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привлекать при необходимости специалистов и экспертов в области архитектурно-строительного проектирования, инженерных изысканий и строительства объектов капитального ремонта, представителей ресурсо - снабжающих организаций, иных экспертов и консультантов.</w:t>
      </w:r>
    </w:p>
    <w:p w:rsidR="001D6947" w:rsidRPr="001D6947" w:rsidRDefault="001D6947" w:rsidP="001D6947">
      <w:pPr>
        <w:widowControl/>
        <w:ind w:left="567" w:right="-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D6947" w:rsidRPr="001D6947" w:rsidRDefault="001D6947" w:rsidP="001D6947">
      <w:pPr>
        <w:widowControl/>
        <w:ind w:left="567" w:right="-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 Организация работы Штаба</w:t>
      </w:r>
    </w:p>
    <w:p w:rsidR="001D6947" w:rsidRPr="001D6947" w:rsidRDefault="001D6947" w:rsidP="001D6947">
      <w:pPr>
        <w:widowControl/>
        <w:ind w:left="567" w:right="-2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D6947" w:rsidRPr="001D6947" w:rsidRDefault="001D6947" w:rsidP="008909B5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5.1. Работа Штаба осуществляется в форме заседаний, на которых рассматриваются вопросы, включенные в повестку заседания. Заседания проводятся по мере необходимости, но не реже одного раза в квартал.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5.2. Руководство Штабом осуществляет его председатель, а в случае отсутствия – заместитель председателя Штаба.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5.3. Председатель Штаба: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председательствует на заседаниях Штаба;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организует и планирует работу Штаба.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5.4. Заместитель председателя Штаба по поручению председателя Штаба осуществляет отдельные его полномочия и замещает председателя в случае его отсутствия или невозможности осуществления им своих полномочий.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5.5. Секретарь Штаба: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готовит проект повестки заседаний Штаба;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ведет и оформляет протоколы заседания Штаба;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организует документооборот, контроль исполнения решений Штаба и поручений председателя.</w:t>
      </w:r>
    </w:p>
    <w:p w:rsidR="001D6947" w:rsidRPr="001D6947" w:rsidRDefault="008909B5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о</w:t>
      </w:r>
      <w:r w:rsidR="001D6947"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рганизует участие в заседаниях Штаба членов, а также при необходимости, представителей заинтересованных организаций </w:t>
      </w:r>
      <w:r w:rsidR="00FC4051"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  <w:lastRenderedPageBreak/>
        <w:t>Александровского</w:t>
      </w:r>
      <w:r w:rsidR="00FC4051"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D6947"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муниципального округа Ставропольского края, экспертов и консультантов.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5.7. Штаб правомочен принимать решения, если на заседании присутствуют более половины от общего числа его членов.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5.8. Члены Штаба присутствуют на заседаниях лично.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5.9. Решения Штаба принимаются простым большинством голосов присутствующих на заседании членов. При голосовании каждый член Штаба имеет один голос. При равенстве голосов членов Штаба голос председателя (в случае его отсутствия – заместителя председателя Штаба) является решающим.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5.10. Решение Штаба оформляется протоколом, который подписывается председателем Штаба и секретарем.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5.11. Протоколы Штаба и иные документы, образующиеся в ходе деятельности, хранятся у секретаря Штаба в течение срока, установленного для такого вида деятельности.</w:t>
      </w:r>
    </w:p>
    <w:p w:rsidR="001D6947" w:rsidRPr="001D6947" w:rsidRDefault="001D6947" w:rsidP="001D6947">
      <w:pPr>
        <w:widowControl/>
        <w:ind w:left="567" w:right="-2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5.12. Организационно - технологическое сопровождение осуществляет </w:t>
      </w:r>
      <w:r w:rsidR="008909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отдел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</w:t>
      </w:r>
      <w:r w:rsidR="00C67C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бразования администрации Александровс</w:t>
      </w:r>
      <w:r w:rsidRPr="001D694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кого муниципального округа Ставропольского края.</w:t>
      </w:r>
    </w:p>
    <w:p w:rsidR="001D6947" w:rsidRDefault="001D6947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D775C4" w:rsidRDefault="00D775C4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D775C4" w:rsidRDefault="00D775C4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D775C4" w:rsidRDefault="00D775C4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D775C4" w:rsidRPr="001D6947" w:rsidRDefault="00D775C4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3B105D" w:rsidRDefault="003B105D" w:rsidP="003B105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</w:t>
      </w:r>
      <w:r w:rsidRPr="006E5A14">
        <w:rPr>
          <w:rFonts w:ascii="Times New Roman" w:hAnsi="Times New Roman"/>
          <w:sz w:val="28"/>
          <w:szCs w:val="28"/>
        </w:rPr>
        <w:t xml:space="preserve">аместитель  </w:t>
      </w:r>
    </w:p>
    <w:p w:rsidR="003B105D" w:rsidRPr="006E5A14" w:rsidRDefault="003B105D" w:rsidP="003B105D">
      <w:pPr>
        <w:rPr>
          <w:rFonts w:ascii="Times New Roman" w:hAnsi="Times New Roman"/>
          <w:sz w:val="28"/>
          <w:szCs w:val="28"/>
        </w:rPr>
      </w:pPr>
      <w:r w:rsidRPr="006E5A14">
        <w:rPr>
          <w:rFonts w:ascii="Times New Roman" w:hAnsi="Times New Roman"/>
          <w:sz w:val="28"/>
          <w:szCs w:val="28"/>
        </w:rPr>
        <w:t xml:space="preserve">главы администрации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6E5A14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В.И. Ермошкин</w:t>
      </w:r>
    </w:p>
    <w:p w:rsidR="003B105D" w:rsidRPr="006E5A14" w:rsidRDefault="003B105D" w:rsidP="003B105D">
      <w:pPr>
        <w:rPr>
          <w:rFonts w:ascii="Times New Roman" w:hAnsi="Times New Roman"/>
          <w:sz w:val="28"/>
          <w:szCs w:val="28"/>
        </w:rPr>
      </w:pPr>
    </w:p>
    <w:p w:rsidR="003B105D" w:rsidRPr="006E5A14" w:rsidRDefault="003B105D" w:rsidP="003B105D">
      <w:pPr>
        <w:rPr>
          <w:rFonts w:ascii="Times New Roman" w:hAnsi="Times New Roman"/>
          <w:sz w:val="28"/>
          <w:szCs w:val="28"/>
        </w:rPr>
      </w:pPr>
      <w:r w:rsidRPr="006E5A14">
        <w:rPr>
          <w:rFonts w:ascii="Times New Roman" w:hAnsi="Times New Roman"/>
          <w:sz w:val="28"/>
          <w:szCs w:val="28"/>
        </w:rPr>
        <w:t>Управляющий делами                                                                                                         администрации                                                                               Ю.В. Иванова</w:t>
      </w:r>
    </w:p>
    <w:p w:rsidR="003B105D" w:rsidRPr="006E5A14" w:rsidRDefault="003B105D" w:rsidP="003B105D">
      <w:pPr>
        <w:rPr>
          <w:rFonts w:ascii="Times New Roman" w:hAnsi="Times New Roman"/>
          <w:sz w:val="28"/>
          <w:szCs w:val="28"/>
        </w:rPr>
      </w:pPr>
    </w:p>
    <w:p w:rsidR="003B105D" w:rsidRPr="006E5A14" w:rsidRDefault="003B105D" w:rsidP="003B105D">
      <w:pPr>
        <w:rPr>
          <w:rFonts w:ascii="Times New Roman" w:hAnsi="Times New Roman"/>
          <w:sz w:val="28"/>
          <w:szCs w:val="28"/>
        </w:rPr>
      </w:pPr>
      <w:r w:rsidRPr="006E5A14">
        <w:rPr>
          <w:rFonts w:ascii="Times New Roman" w:hAnsi="Times New Roman"/>
          <w:sz w:val="28"/>
          <w:szCs w:val="28"/>
        </w:rPr>
        <w:t>Начальник юридического                                                                                                    отдела администрации                                                                  Т.А. Софронова</w:t>
      </w:r>
    </w:p>
    <w:p w:rsidR="001D6947" w:rsidRPr="001D6947" w:rsidRDefault="001D6947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1D6947" w:rsidRPr="001D6947" w:rsidRDefault="001D6947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1D6947" w:rsidRDefault="001D6947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3B105D" w:rsidRDefault="003B105D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3B105D" w:rsidRDefault="003B105D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3B105D" w:rsidRDefault="003B105D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3B105D" w:rsidRDefault="003B105D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3B105D" w:rsidRDefault="003B105D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3B105D" w:rsidRDefault="003B105D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3B105D" w:rsidRDefault="003B105D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3B105D" w:rsidRDefault="003B105D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3B105D" w:rsidRDefault="003B105D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3B105D" w:rsidRDefault="003B105D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D775C4" w:rsidRPr="005F6158" w:rsidRDefault="00D775C4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FFFFFF" w:themeColor="background1"/>
          <w:kern w:val="3"/>
          <w:sz w:val="28"/>
          <w:szCs w:val="28"/>
          <w:lang w:bidi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1"/>
        <w:gridCol w:w="4744"/>
        <w:gridCol w:w="83"/>
      </w:tblGrid>
      <w:tr w:rsidR="00C257E1" w:rsidRPr="005F6158" w:rsidTr="003B105D">
        <w:trPr>
          <w:gridAfter w:val="1"/>
          <w:wAfter w:w="83" w:type="dxa"/>
        </w:trPr>
        <w:tc>
          <w:tcPr>
            <w:tcW w:w="4785" w:type="dxa"/>
          </w:tcPr>
          <w:p w:rsidR="00C257E1" w:rsidRPr="005F6158" w:rsidRDefault="00C257E1" w:rsidP="003B105D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FFFFFF" w:themeColor="background1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4785" w:type="dxa"/>
            <w:gridSpan w:val="2"/>
          </w:tcPr>
          <w:p w:rsidR="00C257E1" w:rsidRPr="005F6158" w:rsidRDefault="00C257E1" w:rsidP="001D6947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FFFFFF" w:themeColor="background1"/>
                <w:kern w:val="3"/>
                <w:sz w:val="28"/>
                <w:szCs w:val="28"/>
                <w:lang w:bidi="ar-SA"/>
              </w:rPr>
            </w:pPr>
          </w:p>
        </w:tc>
      </w:tr>
      <w:tr w:rsidR="005F6158" w:rsidTr="005F61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158" w:rsidRDefault="005F6158" w:rsidP="005F6158">
            <w:pPr>
              <w:widowControl/>
              <w:pBdr>
                <w:top w:val="single" w:sz="4" w:space="1" w:color="auto"/>
              </w:pBd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</w:pPr>
            <w:r w:rsidRPr="001D6947"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  <w:lastRenderedPageBreak/>
              <w:t xml:space="preserve">Проект вносит </w:t>
            </w:r>
          </w:p>
          <w:p w:rsidR="005F6158" w:rsidRDefault="005F6158" w:rsidP="005F6158">
            <w:pPr>
              <w:widowControl/>
              <w:pBdr>
                <w:top w:val="single" w:sz="4" w:space="1" w:color="auto"/>
              </w:pBd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</w:pPr>
          </w:p>
          <w:p w:rsidR="005F6158" w:rsidRDefault="005F6158" w:rsidP="005F6158">
            <w:pPr>
              <w:widowControl/>
              <w:pBdr>
                <w:top w:val="single" w:sz="4" w:space="1" w:color="auto"/>
              </w:pBd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</w:pPr>
          </w:p>
          <w:p w:rsidR="005F6158" w:rsidRDefault="005F6158" w:rsidP="005F6158">
            <w:pPr>
              <w:widowControl/>
              <w:pBdr>
                <w:top w:val="single" w:sz="4" w:space="1" w:color="auto"/>
              </w:pBd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</w:pPr>
            <w:r w:rsidRPr="001D6947"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  <w:t xml:space="preserve">Первый заместитель главы </w:t>
            </w:r>
          </w:p>
          <w:p w:rsidR="005F6158" w:rsidRDefault="005F6158" w:rsidP="005F6158">
            <w:pPr>
              <w:widowControl/>
              <w:pBdr>
                <w:top w:val="single" w:sz="4" w:space="1" w:color="auto"/>
              </w:pBd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</w:pPr>
            <w:r w:rsidRPr="001D6947"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  <w:t xml:space="preserve">администрации </w:t>
            </w: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Александровского</w:t>
            </w:r>
            <w:r w:rsidRPr="001D6947"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  <w:t xml:space="preserve"> </w:t>
            </w:r>
          </w:p>
          <w:p w:rsidR="005F6158" w:rsidRDefault="005F6158" w:rsidP="005F6158">
            <w:pPr>
              <w:widowControl/>
              <w:pBdr>
                <w:top w:val="single" w:sz="4" w:space="1" w:color="auto"/>
              </w:pBdr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</w:pPr>
            <w:r w:rsidRPr="001D6947"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  <w:t>муниципального округа</w:t>
            </w:r>
          </w:p>
          <w:p w:rsidR="005F6158" w:rsidRDefault="005F6158" w:rsidP="001D6947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48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158" w:rsidRDefault="005F6158" w:rsidP="005F6158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</w:pPr>
          </w:p>
          <w:p w:rsidR="005F6158" w:rsidRDefault="005F6158" w:rsidP="005F6158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</w:pPr>
          </w:p>
          <w:p w:rsidR="005F6158" w:rsidRDefault="005F6158" w:rsidP="005F6158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</w:pPr>
          </w:p>
          <w:p w:rsidR="005F6158" w:rsidRDefault="005F6158" w:rsidP="005F6158">
            <w:pPr>
              <w:tabs>
                <w:tab w:val="left" w:pos="1134"/>
              </w:tabs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3"/>
                <w:sz w:val="28"/>
                <w:szCs w:val="28"/>
                <w:lang w:eastAsia="fa-IR" w:bidi="fa-IR"/>
              </w:rPr>
              <w:t>В.И. Ермошкин</w:t>
            </w:r>
          </w:p>
          <w:p w:rsidR="005F6158" w:rsidRDefault="005F6158" w:rsidP="001D6947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</w:tc>
      </w:tr>
    </w:tbl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p w:rsidR="00C257E1" w:rsidRDefault="00C257E1" w:rsidP="001D6947">
      <w:pPr>
        <w:tabs>
          <w:tab w:val="left" w:pos="1134"/>
        </w:tabs>
        <w:autoSpaceDN w:val="0"/>
        <w:spacing w:line="240" w:lineRule="exact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C257E1" w:rsidTr="003B105D">
        <w:tc>
          <w:tcPr>
            <w:tcW w:w="4785" w:type="dxa"/>
          </w:tcPr>
          <w:p w:rsidR="00C257E1" w:rsidRDefault="00C257E1" w:rsidP="001D6947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 w:rsidRPr="001D6947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Проект визируют</w:t>
            </w:r>
          </w:p>
        </w:tc>
        <w:tc>
          <w:tcPr>
            <w:tcW w:w="4785" w:type="dxa"/>
          </w:tcPr>
          <w:p w:rsidR="00C257E1" w:rsidRDefault="00C257E1" w:rsidP="001D6947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</w:tc>
      </w:tr>
      <w:tr w:rsidR="00C257E1" w:rsidTr="003B105D">
        <w:tc>
          <w:tcPr>
            <w:tcW w:w="4785" w:type="dxa"/>
          </w:tcPr>
          <w:p w:rsidR="005F6158" w:rsidRDefault="005F6158" w:rsidP="001D6947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  <w:p w:rsidR="00C257E1" w:rsidRDefault="003B105D" w:rsidP="001D6947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Управляющий  делами  администрации</w:t>
            </w:r>
          </w:p>
        </w:tc>
        <w:tc>
          <w:tcPr>
            <w:tcW w:w="4785" w:type="dxa"/>
          </w:tcPr>
          <w:p w:rsidR="005F6158" w:rsidRDefault="005F6158" w:rsidP="003B105D">
            <w:pPr>
              <w:tabs>
                <w:tab w:val="left" w:pos="1134"/>
              </w:tabs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  <w:p w:rsidR="00C257E1" w:rsidRDefault="003B105D" w:rsidP="003B105D">
            <w:pPr>
              <w:tabs>
                <w:tab w:val="left" w:pos="1134"/>
              </w:tabs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Ю.В. Иванова</w:t>
            </w:r>
          </w:p>
        </w:tc>
      </w:tr>
      <w:tr w:rsidR="00C257E1" w:rsidTr="003B105D">
        <w:tc>
          <w:tcPr>
            <w:tcW w:w="4785" w:type="dxa"/>
          </w:tcPr>
          <w:p w:rsidR="005F6158" w:rsidRDefault="005F6158" w:rsidP="00C257E1">
            <w:pPr>
              <w:suppressAutoHyphens/>
              <w:autoSpaceDN w:val="0"/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  <w:p w:rsidR="00C257E1" w:rsidRPr="001D6947" w:rsidRDefault="00C257E1" w:rsidP="00C257E1">
            <w:pPr>
              <w:suppressAutoHyphens/>
              <w:autoSpaceDN w:val="0"/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 w:rsidRPr="001D6947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заместитель главы администрации</w:t>
            </w:r>
          </w:p>
          <w:p w:rsidR="00C257E1" w:rsidRDefault="00C257E1" w:rsidP="00C257E1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 w:rsidRPr="001D6947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4785" w:type="dxa"/>
          </w:tcPr>
          <w:p w:rsidR="005F6158" w:rsidRDefault="005F6158" w:rsidP="003B105D">
            <w:pPr>
              <w:tabs>
                <w:tab w:val="left" w:pos="1134"/>
              </w:tabs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  <w:p w:rsidR="00C257E1" w:rsidRDefault="003B105D" w:rsidP="003B105D">
            <w:pPr>
              <w:tabs>
                <w:tab w:val="left" w:pos="1134"/>
              </w:tabs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И.В. Мельникова</w:t>
            </w:r>
          </w:p>
        </w:tc>
      </w:tr>
      <w:tr w:rsidR="00C257E1" w:rsidTr="003B105D">
        <w:tc>
          <w:tcPr>
            <w:tcW w:w="4785" w:type="dxa"/>
          </w:tcPr>
          <w:p w:rsidR="00C257E1" w:rsidRPr="001D6947" w:rsidRDefault="00C257E1" w:rsidP="00C257E1">
            <w:pPr>
              <w:widowControl/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 w:rsidRPr="001D6947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юридического отдела</w:t>
            </w:r>
          </w:p>
          <w:p w:rsidR="003B105D" w:rsidRDefault="00C257E1" w:rsidP="003B105D">
            <w:pPr>
              <w:widowControl/>
              <w:suppressAutoHyphens/>
              <w:autoSpaceDN w:val="0"/>
              <w:spacing w:line="240" w:lineRule="exact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 w:rsidRPr="001D6947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 xml:space="preserve"> </w:t>
            </w:r>
          </w:p>
          <w:p w:rsidR="00C257E1" w:rsidRDefault="00C257E1" w:rsidP="00C257E1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4785" w:type="dxa"/>
          </w:tcPr>
          <w:p w:rsidR="003B105D" w:rsidRDefault="003B105D" w:rsidP="003B105D">
            <w:pPr>
              <w:widowControl/>
              <w:suppressAutoHyphens/>
              <w:autoSpaceDN w:val="0"/>
              <w:spacing w:line="240" w:lineRule="exact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Т.А. Софронова</w:t>
            </w:r>
          </w:p>
          <w:p w:rsidR="00C257E1" w:rsidRDefault="00C257E1" w:rsidP="003B105D">
            <w:pPr>
              <w:tabs>
                <w:tab w:val="left" w:pos="1134"/>
              </w:tabs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</w:tc>
      </w:tr>
      <w:tr w:rsidR="00C257E1" w:rsidTr="003B105D">
        <w:tc>
          <w:tcPr>
            <w:tcW w:w="4785" w:type="dxa"/>
          </w:tcPr>
          <w:p w:rsidR="00C257E1" w:rsidRDefault="00C257E1" w:rsidP="001D6947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</w:tc>
        <w:tc>
          <w:tcPr>
            <w:tcW w:w="4785" w:type="dxa"/>
          </w:tcPr>
          <w:p w:rsidR="00C257E1" w:rsidRDefault="00C257E1" w:rsidP="003B105D">
            <w:pPr>
              <w:tabs>
                <w:tab w:val="left" w:pos="1134"/>
              </w:tabs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</w:tc>
      </w:tr>
      <w:tr w:rsidR="00C257E1" w:rsidTr="003B105D">
        <w:tc>
          <w:tcPr>
            <w:tcW w:w="4785" w:type="dxa"/>
          </w:tcPr>
          <w:p w:rsidR="003B105D" w:rsidRDefault="003B105D" w:rsidP="003B105D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Проект подготовил</w:t>
            </w:r>
          </w:p>
          <w:p w:rsidR="003B105D" w:rsidRDefault="003B105D" w:rsidP="003B105D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  <w:p w:rsidR="00C257E1" w:rsidRDefault="003B105D" w:rsidP="003B105D">
            <w:pPr>
              <w:tabs>
                <w:tab w:val="left" w:pos="1134"/>
              </w:tabs>
              <w:autoSpaceDN w:val="0"/>
              <w:spacing w:line="240" w:lineRule="exac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 xml:space="preserve">начальник  отделом </w:t>
            </w:r>
            <w:r w:rsidRPr="001D6947"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 xml:space="preserve">образования администрации </w:t>
            </w:r>
          </w:p>
        </w:tc>
        <w:tc>
          <w:tcPr>
            <w:tcW w:w="4785" w:type="dxa"/>
          </w:tcPr>
          <w:p w:rsidR="003B105D" w:rsidRDefault="003B105D" w:rsidP="003B105D">
            <w:pPr>
              <w:tabs>
                <w:tab w:val="left" w:pos="1134"/>
              </w:tabs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  <w:p w:rsidR="003B105D" w:rsidRDefault="003B105D" w:rsidP="003B105D">
            <w:pPr>
              <w:tabs>
                <w:tab w:val="left" w:pos="1134"/>
              </w:tabs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  <w:p w:rsidR="003B105D" w:rsidRDefault="003B105D" w:rsidP="003B105D">
            <w:pPr>
              <w:tabs>
                <w:tab w:val="left" w:pos="1134"/>
              </w:tabs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</w:p>
          <w:p w:rsidR="00C257E1" w:rsidRDefault="003B105D" w:rsidP="003B105D">
            <w:pPr>
              <w:tabs>
                <w:tab w:val="left" w:pos="1134"/>
              </w:tabs>
              <w:autoSpaceDN w:val="0"/>
              <w:spacing w:line="240" w:lineRule="exact"/>
              <w:jc w:val="right"/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3"/>
                <w:sz w:val="28"/>
                <w:szCs w:val="28"/>
                <w:lang w:bidi="ar-SA"/>
              </w:rPr>
              <w:t>Н.В. Артемьева</w:t>
            </w:r>
          </w:p>
        </w:tc>
      </w:tr>
    </w:tbl>
    <w:p w:rsidR="00D8062B" w:rsidRPr="003B105D" w:rsidRDefault="00D8062B" w:rsidP="003B105D">
      <w:pPr>
        <w:widowControl/>
        <w:suppressAutoHyphens/>
        <w:autoSpaceDN w:val="0"/>
        <w:spacing w:line="2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kern w:val="3"/>
          <w:sz w:val="28"/>
          <w:szCs w:val="28"/>
          <w:lang w:bidi="ar-SA"/>
        </w:rPr>
      </w:pPr>
    </w:p>
    <w:sectPr w:rsidR="00D8062B" w:rsidRPr="003B105D" w:rsidSect="006779D6">
      <w:headerReference w:type="default" r:id="rId9"/>
      <w:headerReference w:type="first" r:id="rId10"/>
      <w:pgSz w:w="11900" w:h="16840"/>
      <w:pgMar w:top="487" w:right="539" w:bottom="1087" w:left="19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F2A" w:rsidRDefault="00265F2A">
      <w:r>
        <w:separator/>
      </w:r>
    </w:p>
  </w:endnote>
  <w:endnote w:type="continuationSeparator" w:id="0">
    <w:p w:rsidR="00265F2A" w:rsidRDefault="0026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F2A" w:rsidRDefault="00265F2A"/>
  </w:footnote>
  <w:footnote w:type="continuationSeparator" w:id="0">
    <w:p w:rsidR="00265F2A" w:rsidRDefault="00265F2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CEF" w:rsidRDefault="009E1CE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CEF" w:rsidRDefault="009E1CE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07F"/>
    <w:multiLevelType w:val="multilevel"/>
    <w:tmpl w:val="20BC10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CB2B90"/>
    <w:multiLevelType w:val="multilevel"/>
    <w:tmpl w:val="D250C8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55B6A08"/>
    <w:multiLevelType w:val="multilevel"/>
    <w:tmpl w:val="149E7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A12D97"/>
    <w:multiLevelType w:val="multilevel"/>
    <w:tmpl w:val="620A89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C761D9"/>
    <w:multiLevelType w:val="multilevel"/>
    <w:tmpl w:val="FDC63C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4C09F7"/>
    <w:multiLevelType w:val="multilevel"/>
    <w:tmpl w:val="D42C3A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D241C4"/>
    <w:multiLevelType w:val="multilevel"/>
    <w:tmpl w:val="80720A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9612B73"/>
    <w:multiLevelType w:val="multilevel"/>
    <w:tmpl w:val="35A423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693415"/>
    <w:multiLevelType w:val="hybridMultilevel"/>
    <w:tmpl w:val="4D74F19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90E98"/>
    <w:multiLevelType w:val="multilevel"/>
    <w:tmpl w:val="09BA77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351984"/>
    <w:multiLevelType w:val="multilevel"/>
    <w:tmpl w:val="13D414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A0431D7"/>
    <w:multiLevelType w:val="multilevel"/>
    <w:tmpl w:val="749291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BAD7C67"/>
    <w:multiLevelType w:val="multilevel"/>
    <w:tmpl w:val="A590FFB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C7E40DA"/>
    <w:multiLevelType w:val="multilevel"/>
    <w:tmpl w:val="3C7490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ED458DD"/>
    <w:multiLevelType w:val="multilevel"/>
    <w:tmpl w:val="A4FA73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1"/>
  </w:num>
  <w:num w:numId="5">
    <w:abstractNumId w:val="13"/>
  </w:num>
  <w:num w:numId="6">
    <w:abstractNumId w:val="11"/>
  </w:num>
  <w:num w:numId="7">
    <w:abstractNumId w:val="0"/>
  </w:num>
  <w:num w:numId="8">
    <w:abstractNumId w:val="7"/>
  </w:num>
  <w:num w:numId="9">
    <w:abstractNumId w:val="14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EF"/>
    <w:rsid w:val="00015FFB"/>
    <w:rsid w:val="00030673"/>
    <w:rsid w:val="00044424"/>
    <w:rsid w:val="00065FC7"/>
    <w:rsid w:val="0006609C"/>
    <w:rsid w:val="000B0E4E"/>
    <w:rsid w:val="000B2F8B"/>
    <w:rsid w:val="000C717F"/>
    <w:rsid w:val="00131120"/>
    <w:rsid w:val="001664D0"/>
    <w:rsid w:val="00170DD7"/>
    <w:rsid w:val="001759A3"/>
    <w:rsid w:val="0018672E"/>
    <w:rsid w:val="0019465C"/>
    <w:rsid w:val="001D3E06"/>
    <w:rsid w:val="001D6071"/>
    <w:rsid w:val="001D6947"/>
    <w:rsid w:val="001E3F14"/>
    <w:rsid w:val="00211F88"/>
    <w:rsid w:val="00212374"/>
    <w:rsid w:val="00214D71"/>
    <w:rsid w:val="002172AD"/>
    <w:rsid w:val="002273B5"/>
    <w:rsid w:val="00243B24"/>
    <w:rsid w:val="002537EC"/>
    <w:rsid w:val="00265F2A"/>
    <w:rsid w:val="002724DB"/>
    <w:rsid w:val="00285439"/>
    <w:rsid w:val="00287DCA"/>
    <w:rsid w:val="002929C9"/>
    <w:rsid w:val="002A5223"/>
    <w:rsid w:val="002B0FC8"/>
    <w:rsid w:val="002D3091"/>
    <w:rsid w:val="002E0DDA"/>
    <w:rsid w:val="002E4E76"/>
    <w:rsid w:val="002F0804"/>
    <w:rsid w:val="002F6561"/>
    <w:rsid w:val="00324F48"/>
    <w:rsid w:val="00337536"/>
    <w:rsid w:val="0035357A"/>
    <w:rsid w:val="00386FD4"/>
    <w:rsid w:val="00395869"/>
    <w:rsid w:val="003B105D"/>
    <w:rsid w:val="003F286C"/>
    <w:rsid w:val="00405416"/>
    <w:rsid w:val="00465C6E"/>
    <w:rsid w:val="004711EA"/>
    <w:rsid w:val="00474E16"/>
    <w:rsid w:val="00482E4C"/>
    <w:rsid w:val="004833D5"/>
    <w:rsid w:val="004965F0"/>
    <w:rsid w:val="004D557E"/>
    <w:rsid w:val="004D7169"/>
    <w:rsid w:val="005566D0"/>
    <w:rsid w:val="005624E4"/>
    <w:rsid w:val="00563A66"/>
    <w:rsid w:val="005914FB"/>
    <w:rsid w:val="005A4B03"/>
    <w:rsid w:val="005B02B3"/>
    <w:rsid w:val="005F6158"/>
    <w:rsid w:val="00607329"/>
    <w:rsid w:val="00617264"/>
    <w:rsid w:val="006779D6"/>
    <w:rsid w:val="006B0AE5"/>
    <w:rsid w:val="006E0FC0"/>
    <w:rsid w:val="006E540A"/>
    <w:rsid w:val="006F5702"/>
    <w:rsid w:val="006F744A"/>
    <w:rsid w:val="007059CC"/>
    <w:rsid w:val="00706C4D"/>
    <w:rsid w:val="00720014"/>
    <w:rsid w:val="00747CF9"/>
    <w:rsid w:val="00794841"/>
    <w:rsid w:val="007B1F2E"/>
    <w:rsid w:val="007B3879"/>
    <w:rsid w:val="007C3A05"/>
    <w:rsid w:val="007E3179"/>
    <w:rsid w:val="008115E1"/>
    <w:rsid w:val="00844A41"/>
    <w:rsid w:val="008537EC"/>
    <w:rsid w:val="008727D8"/>
    <w:rsid w:val="0088068B"/>
    <w:rsid w:val="008909B5"/>
    <w:rsid w:val="008B1716"/>
    <w:rsid w:val="008D55DB"/>
    <w:rsid w:val="008F7DC4"/>
    <w:rsid w:val="00900549"/>
    <w:rsid w:val="00935124"/>
    <w:rsid w:val="0094474D"/>
    <w:rsid w:val="00973D80"/>
    <w:rsid w:val="00977FBD"/>
    <w:rsid w:val="00982306"/>
    <w:rsid w:val="0098352E"/>
    <w:rsid w:val="00997133"/>
    <w:rsid w:val="009C7C8B"/>
    <w:rsid w:val="009D26ED"/>
    <w:rsid w:val="009E1CEF"/>
    <w:rsid w:val="009E52F6"/>
    <w:rsid w:val="009F051A"/>
    <w:rsid w:val="00A05571"/>
    <w:rsid w:val="00A270FB"/>
    <w:rsid w:val="00A35212"/>
    <w:rsid w:val="00A41328"/>
    <w:rsid w:val="00A52465"/>
    <w:rsid w:val="00A531BC"/>
    <w:rsid w:val="00A930BC"/>
    <w:rsid w:val="00A95214"/>
    <w:rsid w:val="00AE3329"/>
    <w:rsid w:val="00AE4D53"/>
    <w:rsid w:val="00AE62B1"/>
    <w:rsid w:val="00B1578D"/>
    <w:rsid w:val="00B4167A"/>
    <w:rsid w:val="00B6650D"/>
    <w:rsid w:val="00B66EFF"/>
    <w:rsid w:val="00B97E59"/>
    <w:rsid w:val="00BA618C"/>
    <w:rsid w:val="00BB3489"/>
    <w:rsid w:val="00BB7841"/>
    <w:rsid w:val="00BC1D5F"/>
    <w:rsid w:val="00BE108E"/>
    <w:rsid w:val="00BF434B"/>
    <w:rsid w:val="00BF5394"/>
    <w:rsid w:val="00C257E1"/>
    <w:rsid w:val="00C360E8"/>
    <w:rsid w:val="00C52BF8"/>
    <w:rsid w:val="00C608C7"/>
    <w:rsid w:val="00C67C1C"/>
    <w:rsid w:val="00C67EE8"/>
    <w:rsid w:val="00C92EB4"/>
    <w:rsid w:val="00C94104"/>
    <w:rsid w:val="00CC6A40"/>
    <w:rsid w:val="00CD47CD"/>
    <w:rsid w:val="00D06274"/>
    <w:rsid w:val="00D20014"/>
    <w:rsid w:val="00D65045"/>
    <w:rsid w:val="00D775C4"/>
    <w:rsid w:val="00D8062B"/>
    <w:rsid w:val="00DA60F3"/>
    <w:rsid w:val="00DC23EB"/>
    <w:rsid w:val="00DC5558"/>
    <w:rsid w:val="00DD4768"/>
    <w:rsid w:val="00DD51E0"/>
    <w:rsid w:val="00DD5CFB"/>
    <w:rsid w:val="00DE2123"/>
    <w:rsid w:val="00DF0482"/>
    <w:rsid w:val="00DF2466"/>
    <w:rsid w:val="00E152CF"/>
    <w:rsid w:val="00E54C37"/>
    <w:rsid w:val="00E609A1"/>
    <w:rsid w:val="00E87CD2"/>
    <w:rsid w:val="00E91625"/>
    <w:rsid w:val="00E92054"/>
    <w:rsid w:val="00ED59C1"/>
    <w:rsid w:val="00EE47B4"/>
    <w:rsid w:val="00EF2ECE"/>
    <w:rsid w:val="00F05F9B"/>
    <w:rsid w:val="00F3672A"/>
    <w:rsid w:val="00F44845"/>
    <w:rsid w:val="00F519D4"/>
    <w:rsid w:val="00F66277"/>
    <w:rsid w:val="00F94A34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E24E2-D9D2-401D-9ACA-2D123206D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3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0">
    <w:name w:val="Заголовок №2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orbel9pt">
    <w:name w:val="Основной текст (2) + Corbel;9 pt;Полужирный"/>
    <w:basedOn w:val="2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30"/>
      <w:sz w:val="32"/>
      <w:szCs w:val="3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22" w:lineRule="exact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386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FD4"/>
    <w:rPr>
      <w:rFonts w:ascii="Tahoma" w:hAnsi="Tahoma" w:cs="Tahoma"/>
      <w:color w:val="000000"/>
      <w:sz w:val="16"/>
      <w:szCs w:val="16"/>
    </w:rPr>
  </w:style>
  <w:style w:type="paragraph" w:customStyle="1" w:styleId="ConsPlusNormal">
    <w:name w:val="ConsPlusNormal"/>
    <w:rsid w:val="0088068B"/>
    <w:pPr>
      <w:autoSpaceDE w:val="0"/>
      <w:autoSpaceDN w:val="0"/>
    </w:pPr>
    <w:rPr>
      <w:rFonts w:ascii="Calibri" w:eastAsiaTheme="minorEastAsia" w:hAnsi="Calibri" w:cs="Calibri"/>
      <w:sz w:val="22"/>
      <w:szCs w:val="22"/>
      <w:lang w:bidi="ar-SA"/>
    </w:rPr>
  </w:style>
  <w:style w:type="paragraph" w:styleId="a9">
    <w:name w:val="header"/>
    <w:basedOn w:val="a"/>
    <w:link w:val="aa"/>
    <w:uiPriority w:val="99"/>
    <w:unhideWhenUsed/>
    <w:rsid w:val="00A930B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930BC"/>
    <w:rPr>
      <w:color w:val="000000"/>
    </w:rPr>
  </w:style>
  <w:style w:type="paragraph" w:styleId="ab">
    <w:name w:val="footer"/>
    <w:basedOn w:val="a"/>
    <w:link w:val="ac"/>
    <w:uiPriority w:val="99"/>
    <w:unhideWhenUsed/>
    <w:rsid w:val="00A930B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930BC"/>
    <w:rPr>
      <w:color w:val="000000"/>
    </w:rPr>
  </w:style>
  <w:style w:type="table" w:styleId="ad">
    <w:name w:val="Table Grid"/>
    <w:basedOn w:val="a1"/>
    <w:uiPriority w:val="39"/>
    <w:rsid w:val="00214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D6E-005B-4EF4-9551-955B6CC68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1580</Words>
  <Characters>9008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Наталья Ю. Абрамова</cp:lastModifiedBy>
  <cp:revision>2</cp:revision>
  <cp:lastPrinted>2025-01-30T10:52:00Z</cp:lastPrinted>
  <dcterms:created xsi:type="dcterms:W3CDTF">2025-02-05T05:42:00Z</dcterms:created>
  <dcterms:modified xsi:type="dcterms:W3CDTF">2025-02-05T05:42:00Z</dcterms:modified>
</cp:coreProperties>
</file>