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56" w:rsidRDefault="00D3451E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895D56" w:rsidRDefault="00D3451E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895D56" w:rsidRDefault="00895D5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АДМИНИСТРАЦИИ</w:t>
      </w:r>
    </w:p>
    <w:p w:rsidR="00895D56" w:rsidRPr="00D3451E" w:rsidRDefault="00D3451E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СТАВРОПОЛЬСКОГО КРАЯ</w:t>
      </w:r>
    </w:p>
    <w:p w:rsidR="00895D56" w:rsidRPr="00D3451E" w:rsidRDefault="0089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D56" w:rsidRPr="00D3451E" w:rsidRDefault="00892F9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202</w:t>
      </w:r>
      <w:r w:rsidR="005113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555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3451E" w:rsidRPr="00D3451E">
        <w:rPr>
          <w:rFonts w:ascii="Times New Roman" w:hAnsi="Times New Roman"/>
          <w:sz w:val="28"/>
          <w:szCs w:val="28"/>
        </w:rPr>
        <w:t xml:space="preserve">с. Александровское   </w:t>
      </w:r>
      <w:r w:rsidR="00555A2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</w:t>
      </w:r>
      <w:r w:rsidR="005113B2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5113B2">
        <w:rPr>
          <w:rFonts w:ascii="Times New Roman" w:hAnsi="Times New Roman"/>
          <w:sz w:val="28"/>
          <w:szCs w:val="28"/>
        </w:rPr>
        <w:t>3 года № 1417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A60B9" w:rsidRPr="00333634" w:rsidRDefault="004A60B9" w:rsidP="004A60B9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>
        <w:rPr>
          <w:rFonts w:ascii="Times New Roman" w:hAnsi="Times New Roman"/>
          <w:sz w:val="28"/>
          <w:szCs w:val="28"/>
        </w:rPr>
        <w:t>о округа Ставропольского края</w:t>
      </w:r>
      <w:r w:rsidRPr="00A31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 января 2024 г. № 812/5 «</w:t>
      </w:r>
      <w:r w:rsidRPr="00D34BE7">
        <w:rPr>
          <w:rFonts w:ascii="Times New Roman" w:hAnsi="Times New Roman"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895D56" w:rsidRPr="00D3451E" w:rsidRDefault="00895D5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22D" w:rsidRDefault="00C8122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«Повышение безопасности дорожного движения» утвержденную постановлением администрации Александровского муниципального округа Ставропольского края от </w:t>
      </w:r>
      <w:r w:rsidR="004A60B9" w:rsidRPr="00D3451E">
        <w:rPr>
          <w:rFonts w:ascii="Times New Roman" w:hAnsi="Times New Roman"/>
          <w:sz w:val="28"/>
          <w:szCs w:val="28"/>
        </w:rPr>
        <w:t>2</w:t>
      </w:r>
      <w:r w:rsidR="004A60B9">
        <w:rPr>
          <w:rFonts w:ascii="Times New Roman" w:hAnsi="Times New Roman"/>
          <w:sz w:val="28"/>
          <w:szCs w:val="28"/>
        </w:rPr>
        <w:t>1</w:t>
      </w:r>
      <w:r w:rsidR="004A60B9"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4A60B9">
        <w:rPr>
          <w:rFonts w:ascii="Times New Roman" w:hAnsi="Times New Roman"/>
          <w:sz w:val="28"/>
          <w:szCs w:val="28"/>
        </w:rPr>
        <w:t>3 года № 1417</w:t>
      </w:r>
      <w:r w:rsidRPr="00D3451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«Повышение безопасности дорожного движения» (далее – Программа) следующие изменения:</w:t>
      </w: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="00E50B5F">
        <w:rPr>
          <w:rFonts w:ascii="Times New Roman" w:hAnsi="Times New Roman"/>
          <w:sz w:val="28"/>
          <w:szCs w:val="28"/>
        </w:rPr>
        <w:t xml:space="preserve">позицию </w:t>
      </w:r>
      <w:r w:rsidR="00E50B5F" w:rsidRPr="00E50B5F">
        <w:rPr>
          <w:rFonts w:ascii="Times New Roman" w:hAnsi="Times New Roman"/>
          <w:sz w:val="28"/>
          <w:szCs w:val="28"/>
        </w:rPr>
        <w:t>«Объемы и источ</w:t>
      </w:r>
      <w:r w:rsidR="00E50B5F">
        <w:rPr>
          <w:rFonts w:ascii="Times New Roman" w:hAnsi="Times New Roman"/>
          <w:sz w:val="28"/>
          <w:szCs w:val="28"/>
        </w:rPr>
        <w:t>ники финансового обеспечения П</w:t>
      </w:r>
      <w:r w:rsidR="00E50B5F" w:rsidRPr="00E50B5F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5952"/>
      </w:tblGrid>
      <w:tr w:rsidR="00A951DC" w:rsidRPr="00660DD0" w:rsidTr="00957F1F">
        <w:tc>
          <w:tcPr>
            <w:tcW w:w="3544" w:type="dxa"/>
          </w:tcPr>
          <w:p w:rsidR="00A951DC" w:rsidRPr="00A951DC" w:rsidRDefault="00A951DC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7ADC" w:rsidRPr="00A951DC" w:rsidRDefault="00A57ADC" w:rsidP="00593DE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957F1F">
        <w:tc>
          <w:tcPr>
            <w:tcW w:w="3544" w:type="dxa"/>
          </w:tcPr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32CF0" w:rsidRPr="00071F0E" w:rsidRDefault="00232CF0" w:rsidP="0023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232CF0" w:rsidRPr="002C53E0" w:rsidRDefault="00397888" w:rsidP="00232CF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>782 904,44</w:t>
            </w:r>
            <w:r w:rsidR="000C6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CF0" w:rsidRPr="002C53E0">
              <w:rPr>
                <w:rFonts w:ascii="Times New Roman" w:hAnsi="Times New Roman"/>
                <w:sz w:val="28"/>
                <w:szCs w:val="28"/>
              </w:rPr>
              <w:t xml:space="preserve">тыс. руб. в </w:t>
            </w:r>
            <w:proofErr w:type="spellStart"/>
            <w:r w:rsidR="00232CF0" w:rsidRPr="002C53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232CF0" w:rsidRPr="002C53E0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4A60B9" w:rsidRPr="002C53E0" w:rsidRDefault="004A60B9" w:rsidP="004A60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236 954,52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2C53E0" w:rsidRDefault="004A60B9" w:rsidP="004A60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116 803,12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4A60B9" w:rsidRDefault="004A60B9" w:rsidP="004A60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107 286,70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4A60B9" w:rsidRPr="004A60B9" w:rsidRDefault="004A60B9" w:rsidP="004A60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A60B9" w:rsidRPr="004A60B9" w:rsidRDefault="004A60B9" w:rsidP="004A6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32CF0" w:rsidRPr="00071F0E" w:rsidRDefault="004A60B9" w:rsidP="004A6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>.»</w:t>
            </w:r>
            <w:r w:rsidR="00593D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F6B0F" w:rsidRDefault="00CF6B0F" w:rsidP="00E50B5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0BB7" w:rsidRDefault="00FF0BB7" w:rsidP="00FF0BB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В подпрограмме «Строительство, ремонт </w:t>
      </w:r>
      <w:r w:rsidRPr="00FF0BB7">
        <w:rPr>
          <w:rFonts w:ascii="Times New Roman" w:hAnsi="Times New Roman"/>
          <w:sz w:val="28"/>
          <w:szCs w:val="28"/>
        </w:rPr>
        <w:t>и содержание дорого общего пользования местного значения»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081970">
        <w:rPr>
          <w:rFonts w:ascii="Times New Roman" w:hAnsi="Times New Roman"/>
          <w:sz w:val="28"/>
          <w:szCs w:val="28"/>
        </w:rPr>
        <w:t xml:space="preserve"> 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подпрограмма) приложения 1 к П</w:t>
      </w:r>
      <w:r w:rsidRPr="00FF0BB7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:</w:t>
      </w:r>
    </w:p>
    <w:p w:rsidR="00E76998" w:rsidRPr="00FF0BB7" w:rsidRDefault="00E76998" w:rsidP="00FF0BB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84673" w:rsidRPr="00B73DBC" w:rsidRDefault="00FE271A" w:rsidP="0028467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E271A">
        <w:rPr>
          <w:rFonts w:ascii="Times New Roman" w:hAnsi="Times New Roman"/>
          <w:sz w:val="28"/>
          <w:szCs w:val="28"/>
        </w:rPr>
        <w:t>1.2.</w:t>
      </w:r>
      <w:r w:rsidR="00FF0BB7">
        <w:rPr>
          <w:rFonts w:ascii="Times New Roman" w:hAnsi="Times New Roman"/>
          <w:sz w:val="28"/>
          <w:szCs w:val="28"/>
        </w:rPr>
        <w:t>1.</w:t>
      </w:r>
      <w:r w:rsidRPr="00FE271A">
        <w:rPr>
          <w:rFonts w:ascii="Times New Roman" w:hAnsi="Times New Roman"/>
          <w:sz w:val="28"/>
          <w:szCs w:val="28"/>
        </w:rPr>
        <w:t xml:space="preserve"> </w:t>
      </w:r>
      <w:r w:rsidR="00284673" w:rsidRPr="00593DE1">
        <w:rPr>
          <w:rFonts w:ascii="Times New Roman" w:hAnsi="Times New Roman"/>
          <w:sz w:val="28"/>
          <w:szCs w:val="28"/>
        </w:rPr>
        <w:t xml:space="preserve">В </w:t>
      </w:r>
      <w:r w:rsidR="00284673">
        <w:rPr>
          <w:rFonts w:ascii="Times New Roman" w:hAnsi="Times New Roman"/>
          <w:sz w:val="28"/>
          <w:szCs w:val="28"/>
        </w:rPr>
        <w:t xml:space="preserve">паспорте </w:t>
      </w:r>
      <w:r w:rsidR="00284673" w:rsidRPr="00593DE1">
        <w:rPr>
          <w:rFonts w:ascii="Times New Roman" w:hAnsi="Times New Roman"/>
          <w:sz w:val="28"/>
          <w:szCs w:val="28"/>
        </w:rPr>
        <w:t>подпрограмм</w:t>
      </w:r>
      <w:r w:rsidR="00284673">
        <w:rPr>
          <w:rFonts w:ascii="Times New Roman" w:hAnsi="Times New Roman"/>
          <w:sz w:val="28"/>
          <w:szCs w:val="28"/>
        </w:rPr>
        <w:t>ы</w:t>
      </w:r>
      <w:r w:rsidR="00284673" w:rsidRPr="00593DE1">
        <w:rPr>
          <w:rFonts w:ascii="Times New Roman" w:hAnsi="Times New Roman"/>
          <w:sz w:val="28"/>
          <w:szCs w:val="28"/>
        </w:rPr>
        <w:t xml:space="preserve"> </w:t>
      </w:r>
      <w:r w:rsidR="00284673">
        <w:rPr>
          <w:rFonts w:ascii="Times New Roman" w:hAnsi="Times New Roman"/>
          <w:sz w:val="28"/>
          <w:szCs w:val="28"/>
        </w:rPr>
        <w:t xml:space="preserve">позицию </w:t>
      </w:r>
      <w:r w:rsidR="00284673" w:rsidRPr="00E50B5F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</w:t>
      </w:r>
      <w:r w:rsidR="00284673">
        <w:rPr>
          <w:rFonts w:ascii="Times New Roman" w:hAnsi="Times New Roman"/>
          <w:sz w:val="28"/>
          <w:szCs w:val="28"/>
        </w:rPr>
        <w:t xml:space="preserve"> </w:t>
      </w:r>
      <w:r w:rsidR="00284673" w:rsidRPr="00E50B5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D2721" w:rsidRDefault="00DD2721" w:rsidP="002846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9"/>
        <w:gridCol w:w="3261"/>
        <w:gridCol w:w="228"/>
        <w:gridCol w:w="5933"/>
        <w:gridCol w:w="129"/>
      </w:tblGrid>
      <w:tr w:rsidR="00E370FD" w:rsidRPr="00296392" w:rsidTr="00AE39A2">
        <w:trPr>
          <w:gridBefore w:val="1"/>
          <w:gridAfter w:val="1"/>
          <w:wBefore w:w="89" w:type="dxa"/>
          <w:wAfter w:w="129" w:type="dxa"/>
          <w:trHeight w:val="127"/>
        </w:trPr>
        <w:tc>
          <w:tcPr>
            <w:tcW w:w="3261" w:type="dxa"/>
          </w:tcPr>
          <w:p w:rsidR="00E370FD" w:rsidRPr="00296392" w:rsidRDefault="00E370FD" w:rsidP="00AE3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1" w:type="dxa"/>
            <w:gridSpan w:val="2"/>
          </w:tcPr>
          <w:p w:rsidR="00E370FD" w:rsidRPr="00296392" w:rsidRDefault="00E370FD" w:rsidP="00AE3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AE39A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89"/>
        </w:trPr>
        <w:tc>
          <w:tcPr>
            <w:tcW w:w="3578" w:type="dxa"/>
            <w:gridSpan w:val="3"/>
            <w:shd w:val="clear" w:color="auto" w:fill="auto"/>
          </w:tcPr>
          <w:p w:rsidR="00232CF0" w:rsidRPr="00695E3D" w:rsidRDefault="00232CF0" w:rsidP="00BC16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B676AC" w:rsidRPr="00071F0E" w:rsidRDefault="00232CF0" w:rsidP="00B676A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составит </w:t>
            </w:r>
            <w:r w:rsidR="000C66E1">
              <w:rPr>
                <w:rFonts w:ascii="Times New Roman" w:hAnsi="Times New Roman"/>
                <w:sz w:val="28"/>
                <w:szCs w:val="28"/>
              </w:rPr>
              <w:t>782 904,44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 xml:space="preserve"> тыс. руб. в </w:t>
            </w:r>
            <w:proofErr w:type="spellStart"/>
            <w:r w:rsidR="00B676AC" w:rsidRPr="00071F0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B676AC" w:rsidRPr="00071F0E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2C53E0" w:rsidRPr="002C53E0" w:rsidRDefault="004A60B9" w:rsidP="002C53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– 236 954,52 тыс. руб.;</w:t>
            </w:r>
          </w:p>
          <w:p w:rsidR="002C53E0" w:rsidRPr="002C53E0" w:rsidRDefault="002C53E0" w:rsidP="002C53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2025 г. – 116 803,12 тыс. руб.;</w:t>
            </w:r>
          </w:p>
          <w:p w:rsidR="002C53E0" w:rsidRDefault="002C53E0" w:rsidP="002C53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2026 г. – 107 286,70 тыс. руб.;</w:t>
            </w:r>
          </w:p>
          <w:p w:rsidR="004A60B9" w:rsidRPr="004A60B9" w:rsidRDefault="004A60B9" w:rsidP="002C53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A60B9" w:rsidRPr="004A60B9" w:rsidRDefault="004A60B9" w:rsidP="004A60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C6C21" w:rsidRDefault="008D4422" w:rsidP="004A60B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A60B9"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="004A60B9" w:rsidRPr="004A60B9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>»</w:t>
            </w:r>
            <w:r w:rsidR="00B67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64D" w:rsidRPr="00695E3D" w:rsidRDefault="0071464D" w:rsidP="00B676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616E28" w:rsidRDefault="00FF0BB7" w:rsidP="00616E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4B3D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</w:t>
      </w:r>
      <w:r w:rsidR="001824F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3</w:t>
      </w:r>
      <w:r w:rsidR="001824FD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раздела «Характеристика основных мероприятий подпрограммы» </w:t>
      </w:r>
      <w:r w:rsidR="0042298D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16E28" w:rsidRPr="00616E28">
        <w:rPr>
          <w:rFonts w:ascii="Times New Roman" w:hAnsi="Times New Roman"/>
          <w:sz w:val="28"/>
          <w:szCs w:val="28"/>
        </w:rPr>
        <w:t>:</w:t>
      </w:r>
      <w:r w:rsidR="0042298D">
        <w:rPr>
          <w:rFonts w:ascii="Times New Roman" w:hAnsi="Times New Roman"/>
          <w:sz w:val="28"/>
          <w:szCs w:val="28"/>
        </w:rPr>
        <w:t xml:space="preserve"> </w:t>
      </w:r>
    </w:p>
    <w:p w:rsidR="0042298D" w:rsidRDefault="001824FD" w:rsidP="00616E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42298D" w:rsidRPr="0042298D">
        <w:rPr>
          <w:rFonts w:ascii="Times New Roman" w:hAnsi="Times New Roman"/>
          <w:sz w:val="28"/>
          <w:szCs w:val="28"/>
        </w:rPr>
        <w:t>Строительство и ремонт дорог общего пользования местного значения. Данное мероприятие предусматривает определение износа автомобильной дороги, разработка технической док</w:t>
      </w:r>
      <w:r w:rsidR="0042298D">
        <w:rPr>
          <w:rFonts w:ascii="Times New Roman" w:hAnsi="Times New Roman"/>
          <w:sz w:val="28"/>
          <w:szCs w:val="28"/>
        </w:rPr>
        <w:t>ументации для участия в государ</w:t>
      </w:r>
      <w:r w:rsidR="0042298D" w:rsidRPr="0042298D">
        <w:rPr>
          <w:rFonts w:ascii="Times New Roman" w:hAnsi="Times New Roman"/>
          <w:sz w:val="28"/>
          <w:szCs w:val="28"/>
        </w:rPr>
        <w:t>ственной программе Ставропольского края «Развитие транспортной системы и обеспечение безопасности дорожного движения» с целью восстановление автомобильных дорог с твёрдым покрытием</w:t>
      </w:r>
      <w:r w:rsidR="0042298D">
        <w:rPr>
          <w:rFonts w:ascii="Times New Roman" w:hAnsi="Times New Roman"/>
          <w:sz w:val="28"/>
          <w:szCs w:val="28"/>
        </w:rPr>
        <w:t xml:space="preserve">. </w:t>
      </w:r>
    </w:p>
    <w:p w:rsidR="001824FD" w:rsidRDefault="0042298D" w:rsidP="00616E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16E28">
        <w:rPr>
          <w:rFonts w:ascii="Times New Roman" w:hAnsi="Times New Roman"/>
          <w:sz w:val="28"/>
          <w:szCs w:val="28"/>
        </w:rPr>
        <w:t xml:space="preserve"> именно: </w:t>
      </w:r>
    </w:p>
    <w:p w:rsidR="00616E28" w:rsidRDefault="001824FD" w:rsidP="00616E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6E28">
        <w:rPr>
          <w:rFonts w:ascii="Times New Roman" w:hAnsi="Times New Roman"/>
          <w:sz w:val="28"/>
          <w:szCs w:val="28"/>
        </w:rPr>
        <w:t xml:space="preserve"> 2024 году</w:t>
      </w:r>
      <w:r>
        <w:rPr>
          <w:rFonts w:ascii="Times New Roman" w:hAnsi="Times New Roman"/>
          <w:sz w:val="28"/>
          <w:szCs w:val="28"/>
        </w:rPr>
        <w:t>:</w:t>
      </w:r>
      <w:r w:rsidR="00616E28">
        <w:rPr>
          <w:rFonts w:ascii="Times New Roman" w:hAnsi="Times New Roman"/>
          <w:sz w:val="28"/>
          <w:szCs w:val="28"/>
        </w:rPr>
        <w:t xml:space="preserve"> р</w:t>
      </w:r>
      <w:r w:rsidR="00616E28" w:rsidRPr="00E1242A">
        <w:rPr>
          <w:rFonts w:ascii="Times New Roman" w:hAnsi="Times New Roman"/>
          <w:sz w:val="28"/>
          <w:szCs w:val="28"/>
        </w:rPr>
        <w:t xml:space="preserve">емонт участка автомобильной дороги общего пользования местного значения «Объездная» (от автомобильной дороги «Александровское – Гофицкое) в селе </w:t>
      </w:r>
      <w:proofErr w:type="spellStart"/>
      <w:r w:rsidR="00616E28" w:rsidRPr="00E1242A">
        <w:rPr>
          <w:rFonts w:ascii="Times New Roman" w:hAnsi="Times New Roman"/>
          <w:sz w:val="28"/>
          <w:szCs w:val="28"/>
        </w:rPr>
        <w:t>Грушевское</w:t>
      </w:r>
      <w:proofErr w:type="spellEnd"/>
      <w:r w:rsidR="00616E28" w:rsidRPr="00E1242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края» (4,879 км)</w:t>
      </w:r>
      <w:r w:rsidR="00616E28">
        <w:rPr>
          <w:rFonts w:ascii="Times New Roman" w:hAnsi="Times New Roman"/>
          <w:sz w:val="28"/>
          <w:szCs w:val="28"/>
        </w:rPr>
        <w:t xml:space="preserve">, </w:t>
      </w:r>
      <w:r w:rsidR="00616E28" w:rsidRPr="00E1242A">
        <w:rPr>
          <w:rFonts w:ascii="Times New Roman" w:hAnsi="Times New Roman"/>
          <w:sz w:val="28"/>
          <w:szCs w:val="28"/>
        </w:rPr>
        <w:t xml:space="preserve">ремонт участков автомобильной дороги общего пользования местного значения по ул. Первомайская (уч. №1 ПК0 + 260км - ПК0 + 819км, уч. №2 ПК0 + 024км - ПК0 + 145км, уч. №3 ПК0 + 073км - ПК0 + 373км) с. Северное, Александровского муниципального округа, Ставропольского края (0,980 км), ремонт участка автомобильной дороги общего пользования местного значения по ул. Школьная (км 0+000-км 0+620) с. Северное, Александровского муниципального округа, Ставропольского края (0,620 км), ремонт участка автомобильной дороги общего пользования местного значения по пер. Парковый (от ул. Энгельса до ул. Гагарина) в селе Александровском Александровского муниципального округа Ставропольского края (0,254 км), ремонт участка автомобильной дороги общего пользования местного значения по переулку </w:t>
      </w:r>
      <w:proofErr w:type="spellStart"/>
      <w:r w:rsidR="00616E28" w:rsidRPr="00E1242A">
        <w:rPr>
          <w:rFonts w:ascii="Times New Roman" w:hAnsi="Times New Roman"/>
          <w:sz w:val="28"/>
          <w:szCs w:val="28"/>
        </w:rPr>
        <w:t>Томузловский</w:t>
      </w:r>
      <w:proofErr w:type="spellEnd"/>
      <w:r w:rsidR="00616E28" w:rsidRPr="00E1242A">
        <w:rPr>
          <w:rFonts w:ascii="Times New Roman" w:hAnsi="Times New Roman"/>
          <w:sz w:val="28"/>
          <w:szCs w:val="28"/>
        </w:rPr>
        <w:t xml:space="preserve"> (от ул. Красноармейская) в селе </w:t>
      </w:r>
      <w:r w:rsidR="00616E28" w:rsidRPr="00E1242A">
        <w:rPr>
          <w:rFonts w:ascii="Times New Roman" w:hAnsi="Times New Roman"/>
          <w:sz w:val="28"/>
          <w:szCs w:val="28"/>
        </w:rPr>
        <w:lastRenderedPageBreak/>
        <w:t xml:space="preserve">Александровское Александровского муниципального округа Ставропольского края (0,419 км), ремонт участка автомобильной дороги общего пользования местного значения по пер. Садовый (от ул. Гагарина) в селе Александровское Александровского муниципального округа  Ставропольского края (0,461 км), ремонт участка автомобильной дороги общего пользования местного значения «Подъезд на кладбище» (от ул. Глазкова) в селе </w:t>
      </w:r>
      <w:proofErr w:type="spellStart"/>
      <w:r w:rsidR="00616E28" w:rsidRPr="00E1242A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="00616E28" w:rsidRPr="00E1242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(0,780 км), ремонт участка автомобильной дороги общего пользования местного значения по ул. Шевченко (от пер. Шоссейный) в селе </w:t>
      </w:r>
      <w:proofErr w:type="spellStart"/>
      <w:r w:rsidR="00616E28" w:rsidRPr="00E1242A">
        <w:rPr>
          <w:rFonts w:ascii="Times New Roman" w:hAnsi="Times New Roman"/>
          <w:sz w:val="28"/>
          <w:szCs w:val="28"/>
        </w:rPr>
        <w:t>Круглолесское</w:t>
      </w:r>
      <w:proofErr w:type="spellEnd"/>
      <w:r w:rsidR="00616E28" w:rsidRPr="00E1242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(1,299 км), ремонт участка автомобильной дороги общего пользования местного значения по ул. Спортивная (от ул. Редькиной) в поселке Новокавказский Александровского муниципального округа Ставропольского края (1,100 км), ремонт участка автомобильной дороги общего пользования местного значения по ул. Клубная (от ул. Комсомольская) в хуторе Всадник Александровского муниципального округа Ставропольского края (0,432 км), ремонт участка автомобильной дороги общего пользования местного значения по ул. Трактовая (от дома № 1/4) в хуторе Средний Александровского муниципального округа Ставропольского края (0,353 км), ремонт участка автомобильной дороги общего пользования местного значения по ул. Ленинская (от дома №105) в селе </w:t>
      </w:r>
      <w:proofErr w:type="spellStart"/>
      <w:r w:rsidR="00616E28" w:rsidRPr="00E1242A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="00616E28" w:rsidRPr="00E1242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(0,425 км), ремонт участка автомобильной дороги общего пользования местного значения по «Александровское-Дубовая Роща» (км 0+000 - км 1+500) Александровского муниципального округа Ставропольского края (1,500 км)</w:t>
      </w:r>
      <w:r w:rsidR="00616E28">
        <w:rPr>
          <w:rFonts w:ascii="Times New Roman" w:hAnsi="Times New Roman"/>
          <w:sz w:val="28"/>
          <w:szCs w:val="28"/>
        </w:rPr>
        <w:t xml:space="preserve">; </w:t>
      </w:r>
    </w:p>
    <w:p w:rsidR="00616E28" w:rsidRPr="0042298D" w:rsidRDefault="00616E28" w:rsidP="00616E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2BEA">
        <w:rPr>
          <w:rFonts w:ascii="Times New Roman" w:hAnsi="Times New Roman"/>
          <w:sz w:val="28"/>
          <w:szCs w:val="28"/>
        </w:rPr>
        <w:t xml:space="preserve">Ремонт автомобильной дороги общего пользования местного значения по пер. </w:t>
      </w:r>
      <w:proofErr w:type="spellStart"/>
      <w:r w:rsidRPr="00CD2BEA">
        <w:rPr>
          <w:rFonts w:ascii="Times New Roman" w:hAnsi="Times New Roman"/>
          <w:sz w:val="28"/>
          <w:szCs w:val="28"/>
        </w:rPr>
        <w:t>Шерстянкина</w:t>
      </w:r>
      <w:proofErr w:type="spellEnd"/>
      <w:r w:rsidRPr="00CD2BEA">
        <w:rPr>
          <w:rFonts w:ascii="Times New Roman" w:hAnsi="Times New Roman"/>
          <w:sz w:val="28"/>
          <w:szCs w:val="28"/>
        </w:rPr>
        <w:t xml:space="preserve"> (от ул. Красная) в селе Северное 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(0,282 км)</w:t>
      </w:r>
      <w:r w:rsidR="00201526">
        <w:rPr>
          <w:rFonts w:ascii="Times New Roman" w:hAnsi="Times New Roman"/>
          <w:sz w:val="28"/>
          <w:szCs w:val="28"/>
        </w:rPr>
        <w:t>, р</w:t>
      </w:r>
      <w:r w:rsidR="00201526" w:rsidRPr="00201526">
        <w:rPr>
          <w:rFonts w:ascii="Times New Roman" w:hAnsi="Times New Roman"/>
          <w:sz w:val="28"/>
          <w:szCs w:val="28"/>
        </w:rPr>
        <w:t xml:space="preserve">емонт участка автомобильной дороги общего пользования местного значения по ул. Чапаева (от ул. Глазкова «участок №1») в селе </w:t>
      </w:r>
      <w:proofErr w:type="spellStart"/>
      <w:r w:rsidR="00201526" w:rsidRPr="00201526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="00201526" w:rsidRPr="00201526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(0,760 км), р</w:t>
      </w:r>
      <w:r w:rsidR="00201526" w:rsidRPr="00201526">
        <w:rPr>
          <w:rFonts w:ascii="Times New Roman" w:hAnsi="Times New Roman"/>
          <w:sz w:val="28"/>
          <w:szCs w:val="28"/>
        </w:rPr>
        <w:t xml:space="preserve">емонт участка автомобильной дороги общего пользования местного значения по ул. Чапаева (от ул. Глазкова «участок №2») в селе </w:t>
      </w:r>
      <w:proofErr w:type="spellStart"/>
      <w:r w:rsidR="00201526" w:rsidRPr="00201526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="00201526" w:rsidRPr="00201526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(0,645 км), р</w:t>
      </w:r>
      <w:r w:rsidR="00201526" w:rsidRPr="00201526">
        <w:rPr>
          <w:rFonts w:ascii="Times New Roman" w:hAnsi="Times New Roman"/>
          <w:sz w:val="28"/>
          <w:szCs w:val="28"/>
        </w:rPr>
        <w:t>емонт участков автомобильных дорог общего пользования местного значения по ул. Школьная, ул. Спортивная (от ул. Буденного) в хуторе Средний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(0,819 км), р</w:t>
      </w:r>
      <w:r w:rsidR="00201526" w:rsidRPr="00201526">
        <w:rPr>
          <w:rFonts w:ascii="Times New Roman" w:hAnsi="Times New Roman"/>
          <w:sz w:val="28"/>
          <w:szCs w:val="28"/>
        </w:rPr>
        <w:t>емонт участков автомобильных дорог общего пользования местного значения по ул. Клубная (от дома № 5), по ул. Первомайская (от ул. Буденного) в хуторе Средний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(0,408 км), р</w:t>
      </w:r>
      <w:r w:rsidR="00201526" w:rsidRPr="00201526">
        <w:rPr>
          <w:rFonts w:ascii="Times New Roman" w:hAnsi="Times New Roman"/>
          <w:sz w:val="28"/>
          <w:szCs w:val="28"/>
        </w:rPr>
        <w:t>емонт участка автомобильной дороги общего пользования местного значения «Подъезд к кладбищу» (от ул. Трактовая) в хуторе Средний Александровского муниципального округа Ставропольского кра</w:t>
      </w:r>
      <w:r w:rsidR="00201526">
        <w:rPr>
          <w:rFonts w:ascii="Times New Roman" w:hAnsi="Times New Roman"/>
          <w:sz w:val="28"/>
          <w:szCs w:val="28"/>
        </w:rPr>
        <w:t>я (0,745 км), р</w:t>
      </w:r>
      <w:r w:rsidR="00201526" w:rsidRPr="00201526">
        <w:rPr>
          <w:rFonts w:ascii="Times New Roman" w:hAnsi="Times New Roman"/>
          <w:sz w:val="28"/>
          <w:szCs w:val="28"/>
        </w:rPr>
        <w:t>емонт участка автомобильной дороги общего пользования местного значения "Подъездная автомобильная дорога к кладбищу в с. Александровское, ул. Красноармейская, район жилых домов №№ 1137-1149"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(0,242 км).</w:t>
      </w:r>
    </w:p>
    <w:p w:rsidR="00616E28" w:rsidRDefault="00616E28" w:rsidP="00616E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16E28" w:rsidRDefault="00616E28" w:rsidP="00616E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2025 году</w:t>
      </w:r>
      <w:r w:rsidR="001824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42A">
        <w:rPr>
          <w:rFonts w:ascii="Times New Roman" w:hAnsi="Times New Roman"/>
          <w:sz w:val="28"/>
          <w:szCs w:val="28"/>
        </w:rPr>
        <w:t xml:space="preserve">ремонт участка автомобильной дороги общего пользования местного значения по ул. Лермонтова (от ул. Звеньевая) в селе Александровское Александровского муниципального округа  Ставропольского края округа Ставропольского края» (1,610 км), ремонт участка автомобильной дороги общего пользования местного значения по ул. Звеньевая (от дома №1) в селе Александровское Александровского муниципального округа Ставропольского края (0,516 км), ремонт автомобильной дороги общего пользования местного значения по ул. Пролетарская в селе </w:t>
      </w:r>
      <w:proofErr w:type="spellStart"/>
      <w:r w:rsidRPr="00E1242A">
        <w:rPr>
          <w:rFonts w:ascii="Times New Roman" w:hAnsi="Times New Roman"/>
          <w:sz w:val="28"/>
          <w:szCs w:val="28"/>
        </w:rPr>
        <w:t>Грушевское</w:t>
      </w:r>
      <w:proofErr w:type="spellEnd"/>
      <w:r w:rsidRPr="00E1242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(1,880 км), ремонт участка автомобильной дороги общего пользования местного значения по «Северное - </w:t>
      </w:r>
      <w:proofErr w:type="spellStart"/>
      <w:r w:rsidRPr="00E1242A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E1242A">
        <w:rPr>
          <w:rFonts w:ascii="Times New Roman" w:hAnsi="Times New Roman"/>
          <w:sz w:val="28"/>
          <w:szCs w:val="28"/>
        </w:rPr>
        <w:t>» (км 9+859 - км 11+881) Александровского муниципального округа Ставропольского края (2,022 км)</w:t>
      </w:r>
      <w:r>
        <w:rPr>
          <w:rFonts w:ascii="Times New Roman" w:hAnsi="Times New Roman"/>
          <w:sz w:val="28"/>
          <w:szCs w:val="28"/>
        </w:rPr>
        <w:t>;</w:t>
      </w:r>
    </w:p>
    <w:p w:rsidR="00616E28" w:rsidRDefault="00616E28" w:rsidP="00616E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2298D" w:rsidRPr="001824FD" w:rsidRDefault="00616E28" w:rsidP="001824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</w:t>
      </w:r>
      <w:r w:rsidR="001824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42A">
        <w:rPr>
          <w:rFonts w:ascii="Times New Roman" w:hAnsi="Times New Roman"/>
          <w:sz w:val="28"/>
          <w:szCs w:val="28"/>
        </w:rPr>
        <w:t xml:space="preserve">ремонт участка автомобильной дороги общего пользования местного значения по переулку Калинина (от ул. Калинина) в селе Александровское Александровского муниципального округа Ставропольского края (0,447 км), ремонт участка автомобильной дороги общего пользования местного значения по ул. Калинина (от пер. Шоссейный) в селе </w:t>
      </w:r>
      <w:proofErr w:type="spellStart"/>
      <w:r w:rsidRPr="00E1242A">
        <w:rPr>
          <w:rFonts w:ascii="Times New Roman" w:hAnsi="Times New Roman"/>
          <w:sz w:val="28"/>
          <w:szCs w:val="28"/>
        </w:rPr>
        <w:t>Круглолесское</w:t>
      </w:r>
      <w:proofErr w:type="spellEnd"/>
      <w:r w:rsidRPr="00E1242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(2,415 км), ремонт участка автомобильной дороги общего пользования местного значения по ул. 22 Партсъезда (от пер. Шоссейный) в селе </w:t>
      </w:r>
      <w:proofErr w:type="spellStart"/>
      <w:r w:rsidRPr="00E1242A">
        <w:rPr>
          <w:rFonts w:ascii="Times New Roman" w:hAnsi="Times New Roman"/>
          <w:sz w:val="28"/>
          <w:szCs w:val="28"/>
        </w:rPr>
        <w:t>Круглолесское</w:t>
      </w:r>
      <w:proofErr w:type="spellEnd"/>
      <w:r w:rsidRPr="00E1242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(1,920 км), ремонт участка автомобильной дороги общего пользования местного значения по «Александровское-Дубовая Роща» (км 1+500 - км 2+925) Александровского муниципального округа Ставропольского края (1,425 км), ремонт участка автомобильной дороги общего пользования местного значения по переулку Кооперативный (от ул. Красноармейская) в селе Саблинское Александровского муниципального округа Ставропольского края (0,446 км), ремонт участка автомобильной дороги общего пользования местного значения по переулку Мелиоративный (от ул. Лещенко) в селе Саблинское Александровского муниципального округа Ставропольского края (0,413 км)</w:t>
      </w:r>
      <w:r>
        <w:rPr>
          <w:rFonts w:ascii="Times New Roman" w:hAnsi="Times New Roman"/>
          <w:sz w:val="28"/>
          <w:szCs w:val="28"/>
        </w:rPr>
        <w:t>.</w:t>
      </w:r>
      <w:r w:rsidR="001824FD">
        <w:rPr>
          <w:rFonts w:ascii="Times New Roman" w:hAnsi="Times New Roman"/>
          <w:sz w:val="28"/>
          <w:szCs w:val="28"/>
        </w:rPr>
        <w:t xml:space="preserve"> </w:t>
      </w:r>
      <w:r w:rsidRPr="001824FD">
        <w:rPr>
          <w:rFonts w:ascii="Times New Roman" w:hAnsi="Times New Roman"/>
          <w:sz w:val="28"/>
          <w:szCs w:val="28"/>
        </w:rPr>
        <w:t>Ремонт дорог общего пользования местного значения способствует снижению количества дорожно-транспортных происшествий и повышению уровня и улучшение условий жизни населения Александровского муниципального округа.</w:t>
      </w:r>
    </w:p>
    <w:p w:rsidR="00CD0BB0" w:rsidRPr="00CD0BB0" w:rsidRDefault="00CD0BB0" w:rsidP="00CD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CD0BB0">
        <w:rPr>
          <w:rFonts w:ascii="Times New Roman" w:hAnsi="Times New Roman"/>
          <w:color w:val="auto"/>
          <w:sz w:val="28"/>
          <w:szCs w:val="28"/>
          <w:lang w:eastAsia="en-US"/>
        </w:rPr>
        <w:t xml:space="preserve">4. Разработка документации по организации и обеспечению безопасности дорожного движения. Данное мероприятие предусматривает     разработку </w:t>
      </w:r>
      <w:r w:rsidRPr="00CD0BB0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en-US"/>
        </w:rPr>
        <w:t>комплексной схема организации дорожного движения (КСОДД) – это документ развития дорожно-транспортной ситуации округа на перспективу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en-US"/>
        </w:rPr>
        <w:t xml:space="preserve">, </w:t>
      </w:r>
      <w:r w:rsidRPr="00CD0BB0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en-US"/>
        </w:rPr>
        <w:t xml:space="preserve">разработку </w:t>
      </w:r>
      <w:r w:rsidRPr="00CD0BB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проектов организации дорожного движения в целях реализации комплексных схем организации дорожного движения и (или) корректировки отдельных их предложений.</w:t>
      </w:r>
      <w:r w:rsidRPr="00CD0BB0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Разработка документации по организации и обеспечению безопасности дорожного движения способствует снижению количества дорожно-транспортных происшествий и повышению уровня и улучшение условий жизни населения Александровского муниципального округа.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Также данное основное мероприятие предусматривает проведение диагностики </w:t>
      </w:r>
      <w:r w:rsidRPr="00CD0BB0">
        <w:rPr>
          <w:rFonts w:ascii="Times New Roman" w:hAnsi="Times New Roman"/>
          <w:color w:val="auto"/>
          <w:sz w:val="28"/>
          <w:szCs w:val="28"/>
          <w:lang w:eastAsia="en-US"/>
        </w:rPr>
        <w:t>искусственных сооружений на автомобильных дорогах общего пользования местного значения Александровского муниципального округа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.».</w:t>
      </w:r>
    </w:p>
    <w:p w:rsidR="00CD0BB0" w:rsidRDefault="00D3451E" w:rsidP="00CD0BB0">
      <w:pPr>
        <w:pStyle w:val="afc"/>
        <w:ind w:firstLine="567"/>
        <w:jc w:val="both"/>
        <w:rPr>
          <w:rStyle w:val="afd"/>
          <w:rFonts w:ascii="Times New Roman" w:hAnsi="Times New Roman"/>
          <w:sz w:val="28"/>
          <w:szCs w:val="28"/>
        </w:rPr>
      </w:pPr>
      <w:r w:rsidRPr="00CD0BB0">
        <w:rPr>
          <w:rFonts w:ascii="Times New Roman" w:hAnsi="Times New Roman"/>
          <w:sz w:val="28"/>
          <w:szCs w:val="28"/>
        </w:rPr>
        <w:lastRenderedPageBreak/>
        <w:t>1.</w:t>
      </w:r>
      <w:r w:rsidR="00D8517D" w:rsidRPr="00CD0BB0">
        <w:rPr>
          <w:rFonts w:ascii="Times New Roman" w:hAnsi="Times New Roman"/>
          <w:sz w:val="28"/>
          <w:szCs w:val="28"/>
        </w:rPr>
        <w:t xml:space="preserve">3. </w:t>
      </w:r>
      <w:r w:rsidR="00CD0BB0" w:rsidRPr="00CD0BB0">
        <w:rPr>
          <w:rFonts w:ascii="Times New Roman" w:hAnsi="Times New Roman"/>
          <w:sz w:val="28"/>
          <w:szCs w:val="28"/>
        </w:rPr>
        <w:t xml:space="preserve">Подпрограмму 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</w:t>
      </w:r>
      <w:proofErr w:type="spellStart"/>
      <w:r w:rsidR="00CD0BB0" w:rsidRPr="00CD0BB0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CD0BB0" w:rsidRPr="00CD0BB0">
        <w:rPr>
          <w:rFonts w:ascii="Times New Roman" w:hAnsi="Times New Roman"/>
          <w:sz w:val="28"/>
          <w:szCs w:val="28"/>
        </w:rPr>
        <w:t xml:space="preserve"> мероприятия» </w:t>
      </w:r>
      <w:r w:rsidR="00CD0BB0" w:rsidRPr="00CD0BB0">
        <w:rPr>
          <w:rStyle w:val="afd"/>
          <w:rFonts w:ascii="Times New Roman" w:hAnsi="Times New Roman"/>
          <w:sz w:val="28"/>
          <w:szCs w:val="28"/>
        </w:rPr>
        <w:t>приложения 2 к Программе дополнить абзацем следующего содержания:</w:t>
      </w:r>
    </w:p>
    <w:p w:rsidR="00CD0BB0" w:rsidRPr="00CD0BB0" w:rsidRDefault="00CD0BB0" w:rsidP="00CD0BB0">
      <w:pPr>
        <w:pStyle w:val="afc"/>
        <w:ind w:firstLine="567"/>
        <w:jc w:val="both"/>
        <w:rPr>
          <w:rStyle w:val="afd"/>
          <w:rFonts w:ascii="Times New Roman" w:hAnsi="Times New Roman"/>
          <w:sz w:val="28"/>
          <w:szCs w:val="28"/>
        </w:rPr>
      </w:pPr>
      <w:r>
        <w:rPr>
          <w:rStyle w:val="afd"/>
          <w:rFonts w:ascii="Times New Roman" w:hAnsi="Times New Roman"/>
          <w:sz w:val="28"/>
          <w:szCs w:val="28"/>
        </w:rPr>
        <w:t>«Показателем решения задачи является к</w:t>
      </w:r>
      <w:r w:rsidRPr="00CD0BB0">
        <w:rPr>
          <w:rFonts w:ascii="Times New Roman" w:hAnsi="Times New Roman"/>
          <w:sz w:val="28"/>
          <w:szCs w:val="28"/>
        </w:rPr>
        <w:t>оличество опубликованного специализированного материала о дорожно-транспортных происшествиях</w:t>
      </w:r>
      <w:r>
        <w:rPr>
          <w:rFonts w:ascii="Times New Roman" w:hAnsi="Times New Roman"/>
          <w:sz w:val="28"/>
          <w:szCs w:val="28"/>
        </w:rPr>
        <w:t>.».</w:t>
      </w:r>
    </w:p>
    <w:p w:rsidR="00CD0BB0" w:rsidRDefault="00CD0BB0" w:rsidP="00CD0BB0">
      <w:pPr>
        <w:pStyle w:val="afc"/>
      </w:pPr>
    </w:p>
    <w:p w:rsidR="00895D56" w:rsidRDefault="00CD0BB0" w:rsidP="00CD0BB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8517D">
        <w:rPr>
          <w:rFonts w:ascii="Times New Roman" w:hAnsi="Times New Roman"/>
          <w:sz w:val="28"/>
          <w:szCs w:val="28"/>
        </w:rPr>
        <w:t>Приложени</w:t>
      </w:r>
      <w:r w:rsidR="00284673">
        <w:rPr>
          <w:rFonts w:ascii="Times New Roman" w:hAnsi="Times New Roman"/>
          <w:sz w:val="28"/>
          <w:szCs w:val="28"/>
        </w:rPr>
        <w:t xml:space="preserve">е </w:t>
      </w:r>
      <w:r w:rsidR="00D3451E"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FF0BB7" w:rsidRPr="00D3451E" w:rsidRDefault="00FF0B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3FA8">
        <w:rPr>
          <w:rFonts w:ascii="Times New Roman" w:hAnsi="Times New Roman"/>
          <w:color w:val="auto"/>
          <w:sz w:val="28"/>
          <w:szCs w:val="28"/>
        </w:rPr>
        <w:t>Признать утратившим</w:t>
      </w:r>
      <w:r>
        <w:rPr>
          <w:rFonts w:ascii="Times New Roman" w:hAnsi="Times New Roman"/>
          <w:color w:val="auto"/>
          <w:sz w:val="28"/>
          <w:szCs w:val="28"/>
        </w:rPr>
        <w:t xml:space="preserve"> силу</w:t>
      </w:r>
      <w:r w:rsidRPr="00D23FA8">
        <w:rPr>
          <w:rFonts w:ascii="Times New Roman" w:hAnsi="Times New Roman"/>
          <w:color w:val="auto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D23FA8">
        <w:rPr>
          <w:rFonts w:ascii="Times New Roman" w:hAnsi="Times New Roman"/>
          <w:color w:val="auto"/>
          <w:sz w:val="28"/>
          <w:szCs w:val="28"/>
        </w:rPr>
        <w:t xml:space="preserve"> администрации Александровского муниципальн</w:t>
      </w:r>
      <w:r>
        <w:rPr>
          <w:rFonts w:ascii="Times New Roman" w:hAnsi="Times New Roman"/>
          <w:color w:val="auto"/>
          <w:sz w:val="28"/>
          <w:szCs w:val="28"/>
        </w:rPr>
        <w:t xml:space="preserve">ого округа Ставропольского края от 26 декабря 2023 г. № 1447 </w:t>
      </w:r>
      <w:r w:rsidRPr="00D23FA8">
        <w:rPr>
          <w:rFonts w:ascii="Times New Roman" w:hAnsi="Times New Roman"/>
          <w:color w:val="auto"/>
          <w:sz w:val="28"/>
          <w:szCs w:val="28"/>
        </w:rPr>
        <w:t>«О внесении изменений в муниципальную программу Александровского муниципального округа Ставропольского края «</w:t>
      </w:r>
      <w:r w:rsidRPr="00FF0BB7">
        <w:rPr>
          <w:rFonts w:ascii="Times New Roman" w:hAnsi="Times New Roman"/>
          <w:color w:val="auto"/>
          <w:sz w:val="28"/>
          <w:szCs w:val="28"/>
        </w:rPr>
        <w:t>Повышение безопасности дорожного движения</w:t>
      </w:r>
      <w:r w:rsidRPr="00D23FA8">
        <w:rPr>
          <w:rFonts w:ascii="Times New Roman" w:hAnsi="Times New Roman"/>
          <w:color w:val="auto"/>
          <w:sz w:val="28"/>
          <w:szCs w:val="28"/>
        </w:rPr>
        <w:t>», утвержденную постановлением администрации Александровского муниципального округа Ставропольского края от 28 декабря 2020 г. № 8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D23FA8">
        <w:rPr>
          <w:rFonts w:ascii="Times New Roman" w:hAnsi="Times New Roman"/>
          <w:color w:val="auto"/>
          <w:sz w:val="28"/>
          <w:szCs w:val="28"/>
        </w:rPr>
        <w:t>»</w:t>
      </w:r>
    </w:p>
    <w:p w:rsidR="00895D56" w:rsidRPr="00D3451E" w:rsidRDefault="00FF0B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51E" w:rsidRPr="00D3451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Ставропольского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="00D3451E" w:rsidRPr="00D3451E">
        <w:rPr>
          <w:rFonts w:ascii="Times New Roman" w:hAnsi="Times New Roman"/>
          <w:sz w:val="28"/>
          <w:szCs w:val="28"/>
        </w:rPr>
        <w:t>Ермошкина</w:t>
      </w:r>
      <w:proofErr w:type="spellEnd"/>
      <w:r w:rsidR="00D3451E" w:rsidRPr="00D3451E">
        <w:rPr>
          <w:rFonts w:ascii="Times New Roman" w:hAnsi="Times New Roman"/>
          <w:sz w:val="28"/>
          <w:szCs w:val="28"/>
        </w:rPr>
        <w:t xml:space="preserve"> В.И.</w:t>
      </w:r>
    </w:p>
    <w:p w:rsidR="00895D56" w:rsidRPr="00D3451E" w:rsidRDefault="00895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FF0BB7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451E" w:rsidRPr="00D3451E">
        <w:rPr>
          <w:rFonts w:ascii="Times New Roman" w:hAnsi="Times New Roman"/>
          <w:sz w:val="28"/>
          <w:szCs w:val="28"/>
        </w:rPr>
        <w:t xml:space="preserve">. </w:t>
      </w:r>
      <w:r w:rsidR="00D3451E"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895D56" w:rsidRPr="00D3451E" w:rsidRDefault="00895D56">
      <w:pPr>
        <w:pStyle w:val="ConsNonformat"/>
        <w:widowControl/>
        <w:ind w:right="-2" w:firstLine="540"/>
        <w:jc w:val="both"/>
        <w:rPr>
          <w:rStyle w:val="FontStyle120"/>
          <w:sz w:val="28"/>
          <w:szCs w:val="28"/>
        </w:rPr>
      </w:pPr>
    </w:p>
    <w:p w:rsidR="00D8517D" w:rsidRDefault="00D851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84673" w:rsidRDefault="00D3451E" w:rsidP="00E76998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>
        <w:rPr>
          <w:rFonts w:ascii="Times New Roman" w:hAnsi="Times New Roman"/>
          <w:szCs w:val="28"/>
        </w:rPr>
        <w:t xml:space="preserve">              </w:t>
      </w:r>
      <w:r w:rsidRPr="00D3451E">
        <w:rPr>
          <w:rFonts w:ascii="Times New Roman" w:hAnsi="Times New Roman"/>
          <w:szCs w:val="28"/>
        </w:rPr>
        <w:t xml:space="preserve">                           </w:t>
      </w:r>
      <w:r w:rsidR="00171434">
        <w:rPr>
          <w:rFonts w:ascii="Times New Roman" w:hAnsi="Times New Roman"/>
          <w:szCs w:val="28"/>
        </w:rPr>
        <w:t>А.В. Щекин</w:t>
      </w:r>
      <w:bookmarkStart w:id="1" w:name="Par512"/>
      <w:bookmarkEnd w:id="1"/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288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288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288">
        <w:rPr>
          <w:rFonts w:ascii="Times New Roman" w:hAnsi="Times New Roman"/>
          <w:sz w:val="28"/>
          <w:szCs w:val="28"/>
        </w:rPr>
        <w:t>главы администрации</w:t>
      </w:r>
    </w:p>
    <w:p w:rsidR="00A045BD" w:rsidRDefault="00A045B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D3451E" w:rsidRDefault="00A045B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="00D54288" w:rsidRPr="00D5428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54288" w:rsidRPr="00D54288">
        <w:rPr>
          <w:rFonts w:ascii="Times New Roman" w:hAnsi="Times New Roman"/>
          <w:sz w:val="28"/>
          <w:szCs w:val="28"/>
        </w:rPr>
        <w:t xml:space="preserve">    В.И. </w:t>
      </w:r>
      <w:proofErr w:type="spellStart"/>
      <w:r w:rsidR="00D54288" w:rsidRPr="00D54288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895D56" w:rsidRPr="00D3451E" w:rsidRDefault="00895D56">
      <w:pPr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49"/>
        <w:gridCol w:w="2805"/>
      </w:tblGrid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805" w:type="dxa"/>
            <w:vAlign w:val="bottom"/>
          </w:tcPr>
          <w:p w:rsidR="00895D56" w:rsidRPr="00D3451E" w:rsidRDefault="00D3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       Ю.В. Иванова</w:t>
            </w:r>
          </w:p>
        </w:tc>
      </w:tr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805" w:type="dxa"/>
            <w:vAlign w:val="bottom"/>
          </w:tcPr>
          <w:p w:rsidR="00895D56" w:rsidRPr="00D3451E" w:rsidRDefault="00D345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Т.А.Софронова</w:t>
            </w:r>
            <w:proofErr w:type="spellEnd"/>
          </w:p>
        </w:tc>
      </w:tr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D3451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05" w:type="dxa"/>
            <w:vAlign w:val="bottom"/>
          </w:tcPr>
          <w:p w:rsidR="00895D56" w:rsidRPr="00D3451E" w:rsidRDefault="00895D5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И.Е.Мацагоров</w:t>
            </w:r>
            <w:proofErr w:type="spellEnd"/>
          </w:p>
        </w:tc>
      </w:tr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895D56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E271A" w:rsidRPr="00D3451E" w:rsidRDefault="00FE2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Align w:val="bottom"/>
          </w:tcPr>
          <w:p w:rsidR="00895D56" w:rsidRPr="00D3451E" w:rsidRDefault="004F35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3451E" w:rsidRPr="00D3451E">
              <w:rPr>
                <w:rFonts w:ascii="Times New Roman" w:hAnsi="Times New Roman"/>
                <w:sz w:val="28"/>
                <w:szCs w:val="28"/>
              </w:rPr>
              <w:t>Е.А.Мацагорова</w:t>
            </w:r>
            <w:proofErr w:type="spellEnd"/>
          </w:p>
        </w:tc>
      </w:tr>
    </w:tbl>
    <w:p w:rsidR="00895D56" w:rsidRDefault="00FE271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271A">
        <w:rPr>
          <w:rFonts w:ascii="Times New Roman" w:hAnsi="Times New Roman"/>
          <w:sz w:val="28"/>
          <w:szCs w:val="28"/>
        </w:rPr>
        <w:t>Проект подготовил:</w:t>
      </w:r>
    </w:p>
    <w:p w:rsidR="00FE271A" w:rsidRPr="00D3451E" w:rsidRDefault="00FE271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95D56" w:rsidRP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895D56" w:rsidRDefault="00D3451E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благоустройства администрации                  </w:t>
      </w:r>
      <w:r w:rsidR="004F355A">
        <w:rPr>
          <w:rFonts w:ascii="Times New Roman" w:hAnsi="Times New Roman"/>
          <w:sz w:val="28"/>
          <w:szCs w:val="28"/>
        </w:rPr>
        <w:t xml:space="preserve">                               </w:t>
      </w:r>
      <w:r w:rsidR="00F86C49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F86C49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69165B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5B" w:rsidRP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Проект подготовил:</w:t>
      </w:r>
    </w:p>
    <w:p w:rsidR="0069165B" w:rsidRP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Главный специалист отдела</w:t>
      </w:r>
    </w:p>
    <w:p w:rsidR="0069165B" w:rsidRP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благоустройства администрации                                              А.А. Миронченко</w:t>
      </w:r>
    </w:p>
    <w:p w:rsidR="0069165B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5B" w:rsidRPr="00624FFA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65B" w:rsidRPr="00624FFA">
          <w:headerReference w:type="default" r:id="rId8"/>
          <w:pgSz w:w="11906" w:h="16838"/>
          <w:pgMar w:top="567" w:right="567" w:bottom="709" w:left="1843" w:header="708" w:footer="708" w:gutter="0"/>
          <w:cols w:space="720"/>
        </w:sectPr>
      </w:pPr>
    </w:p>
    <w:p w:rsidR="002E7A60" w:rsidRDefault="002E7A60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5113B2" w:rsidRPr="00511163" w:rsidRDefault="005113B2" w:rsidP="005113B2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Приложение 6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«Повышение безопасности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дорожного движения»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776"/>
        <w:gridCol w:w="3261"/>
        <w:gridCol w:w="1255"/>
        <w:gridCol w:w="1276"/>
        <w:gridCol w:w="1276"/>
        <w:gridCol w:w="1276"/>
        <w:gridCol w:w="1275"/>
        <w:gridCol w:w="1276"/>
      </w:tblGrid>
      <w:tr w:rsidR="005113B2" w:rsidRPr="00832E3D" w:rsidTr="005113B2">
        <w:trPr>
          <w:trHeight w:val="159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113B2" w:rsidRPr="00832E3D" w:rsidTr="00E76998">
        <w:trPr>
          <w:trHeight w:val="66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2029г.</w:t>
            </w:r>
          </w:p>
        </w:tc>
      </w:tr>
      <w:tr w:rsidR="005113B2" w:rsidRPr="00832E3D" w:rsidTr="00E76998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625" w:rsidRPr="00832E3D" w:rsidTr="00E76998">
        <w:trPr>
          <w:trHeight w:val="29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E76998">
        <w:trPr>
          <w:trHeight w:val="110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–местный бюджет),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E76998">
        <w:trPr>
          <w:trHeight w:val="76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E76998">
        <w:trPr>
          <w:trHeight w:val="10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администрация Александровского муниципального округа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 (далее – администрация округа)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E76998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41806,74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E76998">
        <w:trPr>
          <w:trHeight w:val="167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муницпального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(далее -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61880,55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E76998">
        <w:trPr>
          <w:trHeight w:val="101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Калиновский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E76998">
        <w:trPr>
          <w:trHeight w:val="171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Круглолесский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E76998">
        <w:trPr>
          <w:trHeight w:val="16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6866,66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E76998">
        <w:trPr>
          <w:trHeight w:val="138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E76998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Северного)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E76998">
        <w:trPr>
          <w:trHeight w:val="876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41853,71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E76998">
        <w:trPr>
          <w:trHeight w:val="28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E76998">
        <w:trPr>
          <w:trHeight w:val="27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E76998">
        <w:trPr>
          <w:trHeight w:val="25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41806,74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E76998">
        <w:trPr>
          <w:trHeight w:val="24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61880,55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E76998">
        <w:trPr>
          <w:trHeight w:val="20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E76998">
        <w:trPr>
          <w:trHeight w:val="25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6866,66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41853,71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E76998">
        <w:trPr>
          <w:trHeight w:val="5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E76998">
        <w:trPr>
          <w:trHeight w:val="29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1.1.: «Содержание автомобильных дорог общего пользования местного значения Александровского муниципального округа»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9757,94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9757,94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</w:tr>
      <w:tr w:rsidR="00F40625" w:rsidRPr="00B742A4" w:rsidTr="00E76998">
        <w:trPr>
          <w:trHeight w:val="36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1228,17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2099,88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1160,76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140,46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639,35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871,83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645,61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979,14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594,82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40625" w:rsidRPr="00B742A4" w:rsidTr="00E76998">
        <w:trPr>
          <w:trHeight w:val="18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1.2: «Обустройство пешеходных переходов»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2329,73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2329,73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E76998">
        <w:trPr>
          <w:trHeight w:val="272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Основное мероприятие 1.3.: «Строительство и ремонт дорог общего пользования местного значения»</w:t>
            </w:r>
          </w:p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63C77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225660,76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225660,76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E76998">
        <w:trPr>
          <w:trHeight w:val="27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15358,19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1871,83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</w:tr>
      <w:tr w:rsidR="00F40625" w:rsidRPr="00B742A4" w:rsidTr="00E76998">
        <w:trPr>
          <w:trHeight w:val="2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39256,86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60630,59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</w:tr>
      <w:tr w:rsidR="00F40625" w:rsidRPr="00B742A4" w:rsidTr="00E76998">
        <w:trPr>
          <w:trHeight w:val="24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61301,22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31694,79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F40625" w:rsidRPr="00B742A4" w:rsidTr="00E76998">
        <w:trPr>
          <w:trHeight w:val="32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9764,13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</w:tr>
      <w:tr w:rsidR="00F40625" w:rsidRPr="00B742A4" w:rsidTr="00E76998">
        <w:trPr>
          <w:trHeight w:val="27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6071,05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2678,54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18277,09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41258,89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E76998">
        <w:trPr>
          <w:trHeight w:val="39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1.4.: «Разработка документации по организации и обеспечению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E76998">
        <w:trPr>
          <w:trHeight w:val="22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E76998">
        <w:trPr>
          <w:trHeight w:val="21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E76998">
        <w:trPr>
          <w:trHeight w:val="31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E76998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13B2" w:rsidRPr="00832E3D" w:rsidTr="005113B2">
        <w:trPr>
          <w:trHeight w:val="234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proofErr w:type="gramStart"/>
            <w:r w:rsidRPr="00461DC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5113B2" w:rsidRPr="00832E3D" w:rsidTr="005113B2">
        <w:trPr>
          <w:trHeight w:val="168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 мероприятие 2.1 «Информационное обеспечение и профилактика детского дорожно-транспортного травматизма»</w:t>
            </w:r>
          </w:p>
        </w:tc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7F5D98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5113B2" w:rsidRPr="007F5D98" w:rsidRDefault="005113B2" w:rsidP="005113B2">
      <w:pPr>
        <w:spacing w:after="0" w:line="240" w:lineRule="exact"/>
        <w:ind w:left="2268"/>
        <w:jc w:val="both"/>
        <w:rPr>
          <w:rFonts w:ascii="Times New Roman" w:hAnsi="Times New Roman"/>
          <w:sz w:val="24"/>
          <w:szCs w:val="24"/>
        </w:rPr>
      </w:pP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7F5D98">
        <w:rPr>
          <w:rFonts w:ascii="Times New Roman" w:hAnsi="Times New Roman"/>
          <w:sz w:val="24"/>
          <w:szCs w:val="24"/>
          <w:lang w:eastAsia="ar-SA"/>
        </w:rPr>
        <w:tab/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7F5D98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r w:rsidRPr="007F5D98">
        <w:rPr>
          <w:rFonts w:ascii="Times New Roman" w:hAnsi="Times New Roman"/>
          <w:sz w:val="24"/>
          <w:szCs w:val="24"/>
          <w:lang w:eastAsia="ar-SA"/>
        </w:rPr>
        <w:t>Ю.В. Иванова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113B2" w:rsidRPr="007F5D98" w:rsidRDefault="005113B2" w:rsidP="005113B2">
      <w:pPr>
        <w:pStyle w:val="afc"/>
        <w:spacing w:line="276" w:lineRule="auto"/>
        <w:ind w:left="2268" w:right="282"/>
        <w:rPr>
          <w:rFonts w:ascii="Times New Roman" w:hAnsi="Times New Roman"/>
          <w:sz w:val="24"/>
          <w:szCs w:val="24"/>
        </w:rPr>
      </w:pPr>
      <w:r w:rsidRPr="007F5D98">
        <w:rPr>
          <w:rFonts w:ascii="Times New Roman" w:hAnsi="Times New Roman"/>
          <w:sz w:val="24"/>
          <w:szCs w:val="24"/>
        </w:rPr>
        <w:t xml:space="preserve">Начальник финансового </w:t>
      </w:r>
    </w:p>
    <w:p w:rsidR="005113B2" w:rsidRPr="007F5D98" w:rsidRDefault="005113B2" w:rsidP="005113B2">
      <w:pPr>
        <w:tabs>
          <w:tab w:val="left" w:pos="7410"/>
        </w:tabs>
        <w:ind w:left="2268" w:right="282"/>
        <w:rPr>
          <w:rFonts w:ascii="Times New Roman" w:hAnsi="Times New Roman"/>
          <w:sz w:val="24"/>
          <w:szCs w:val="24"/>
        </w:rPr>
      </w:pPr>
      <w:r w:rsidRPr="007F5D98">
        <w:rPr>
          <w:rFonts w:ascii="Times New Roman" w:hAnsi="Times New Roman"/>
          <w:sz w:val="24"/>
          <w:szCs w:val="24"/>
        </w:rPr>
        <w:t xml:space="preserve">управления администрации                                                                                                                               И.Е. </w:t>
      </w:r>
      <w:proofErr w:type="spellStart"/>
      <w:r w:rsidRPr="007F5D98">
        <w:rPr>
          <w:rFonts w:ascii="Times New Roman" w:hAnsi="Times New Roman"/>
          <w:sz w:val="24"/>
          <w:szCs w:val="24"/>
        </w:rPr>
        <w:t>Мацагоров</w:t>
      </w:r>
      <w:proofErr w:type="spellEnd"/>
    </w:p>
    <w:p w:rsidR="00895D56" w:rsidRPr="00847A61" w:rsidRDefault="00895D56">
      <w:pPr>
        <w:spacing w:after="0" w:line="240" w:lineRule="exact"/>
        <w:ind w:right="-142"/>
        <w:rPr>
          <w:rFonts w:ascii="Times New Roman" w:hAnsi="Times New Roman"/>
          <w:sz w:val="24"/>
          <w:szCs w:val="24"/>
        </w:rPr>
      </w:pPr>
    </w:p>
    <w:sectPr w:rsidR="00895D56" w:rsidRPr="00847A61" w:rsidSect="00914AD2">
      <w:pgSz w:w="16838" w:h="11906" w:orient="landscape"/>
      <w:pgMar w:top="1276" w:right="82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AF" w:rsidRDefault="008615AF" w:rsidP="00555A25">
      <w:pPr>
        <w:spacing w:after="0" w:line="240" w:lineRule="auto"/>
      </w:pPr>
      <w:r>
        <w:separator/>
      </w:r>
    </w:p>
  </w:endnote>
  <w:endnote w:type="continuationSeparator" w:id="0">
    <w:p w:rsidR="008615AF" w:rsidRDefault="008615AF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AF" w:rsidRDefault="008615AF" w:rsidP="00555A25">
      <w:pPr>
        <w:spacing w:after="0" w:line="240" w:lineRule="auto"/>
      </w:pPr>
      <w:r>
        <w:separator/>
      </w:r>
    </w:p>
  </w:footnote>
  <w:footnote w:type="continuationSeparator" w:id="0">
    <w:p w:rsidR="008615AF" w:rsidRDefault="008615AF" w:rsidP="0055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FD" w:rsidRDefault="001824FD">
    <w:pPr>
      <w:pStyle w:val="af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66E25"/>
    <w:rsid w:val="0007207A"/>
    <w:rsid w:val="00081970"/>
    <w:rsid w:val="000A02F9"/>
    <w:rsid w:val="000A5D48"/>
    <w:rsid w:val="000B49F3"/>
    <w:rsid w:val="000C66E1"/>
    <w:rsid w:val="000E2C9D"/>
    <w:rsid w:val="0010001F"/>
    <w:rsid w:val="001057B9"/>
    <w:rsid w:val="0011763E"/>
    <w:rsid w:val="00124263"/>
    <w:rsid w:val="00127AF0"/>
    <w:rsid w:val="00134782"/>
    <w:rsid w:val="001472EB"/>
    <w:rsid w:val="00171434"/>
    <w:rsid w:val="001824FD"/>
    <w:rsid w:val="00194AD8"/>
    <w:rsid w:val="00194E5B"/>
    <w:rsid w:val="001A04A4"/>
    <w:rsid w:val="001B458D"/>
    <w:rsid w:val="001C6C21"/>
    <w:rsid w:val="001F43C6"/>
    <w:rsid w:val="00201526"/>
    <w:rsid w:val="00224184"/>
    <w:rsid w:val="00232CF0"/>
    <w:rsid w:val="00266856"/>
    <w:rsid w:val="0027167C"/>
    <w:rsid w:val="00273E8F"/>
    <w:rsid w:val="00284673"/>
    <w:rsid w:val="0028520F"/>
    <w:rsid w:val="00293171"/>
    <w:rsid w:val="002963E4"/>
    <w:rsid w:val="002C53E0"/>
    <w:rsid w:val="002E7A60"/>
    <w:rsid w:val="003071E8"/>
    <w:rsid w:val="00313D4E"/>
    <w:rsid w:val="00321C49"/>
    <w:rsid w:val="00321C5F"/>
    <w:rsid w:val="00333A0D"/>
    <w:rsid w:val="00360AC4"/>
    <w:rsid w:val="00361C65"/>
    <w:rsid w:val="0036251F"/>
    <w:rsid w:val="00397888"/>
    <w:rsid w:val="003C54C8"/>
    <w:rsid w:val="003F05EB"/>
    <w:rsid w:val="00406999"/>
    <w:rsid w:val="0041615C"/>
    <w:rsid w:val="0042298D"/>
    <w:rsid w:val="00431173"/>
    <w:rsid w:val="004A60B9"/>
    <w:rsid w:val="004B33D4"/>
    <w:rsid w:val="004B3D82"/>
    <w:rsid w:val="004D18B7"/>
    <w:rsid w:val="004E51C1"/>
    <w:rsid w:val="004F355A"/>
    <w:rsid w:val="005113B2"/>
    <w:rsid w:val="005158A9"/>
    <w:rsid w:val="005166FA"/>
    <w:rsid w:val="00520E55"/>
    <w:rsid w:val="00555A25"/>
    <w:rsid w:val="005623AC"/>
    <w:rsid w:val="005633CF"/>
    <w:rsid w:val="0056534C"/>
    <w:rsid w:val="005906D2"/>
    <w:rsid w:val="00593DE1"/>
    <w:rsid w:val="00597A06"/>
    <w:rsid w:val="005B22FF"/>
    <w:rsid w:val="005C20B5"/>
    <w:rsid w:val="005C5E6C"/>
    <w:rsid w:val="00612381"/>
    <w:rsid w:val="00612ED0"/>
    <w:rsid w:val="00616E28"/>
    <w:rsid w:val="00624FFA"/>
    <w:rsid w:val="00630C9F"/>
    <w:rsid w:val="00634AFE"/>
    <w:rsid w:val="006515E2"/>
    <w:rsid w:val="0065568B"/>
    <w:rsid w:val="00665194"/>
    <w:rsid w:val="00672CCA"/>
    <w:rsid w:val="00673D11"/>
    <w:rsid w:val="00675032"/>
    <w:rsid w:val="0069165B"/>
    <w:rsid w:val="0069599F"/>
    <w:rsid w:val="006972F8"/>
    <w:rsid w:val="006C2EE5"/>
    <w:rsid w:val="006F5FA7"/>
    <w:rsid w:val="006F63B6"/>
    <w:rsid w:val="0071464D"/>
    <w:rsid w:val="00737E68"/>
    <w:rsid w:val="00764AF6"/>
    <w:rsid w:val="00797F53"/>
    <w:rsid w:val="007A3714"/>
    <w:rsid w:val="007B2F42"/>
    <w:rsid w:val="007B774B"/>
    <w:rsid w:val="007C2CD1"/>
    <w:rsid w:val="007C7DC9"/>
    <w:rsid w:val="007D557E"/>
    <w:rsid w:val="007E48A6"/>
    <w:rsid w:val="00805B74"/>
    <w:rsid w:val="008105D5"/>
    <w:rsid w:val="008176C2"/>
    <w:rsid w:val="008413E5"/>
    <w:rsid w:val="00847A61"/>
    <w:rsid w:val="00847E2F"/>
    <w:rsid w:val="008615AF"/>
    <w:rsid w:val="00892F98"/>
    <w:rsid w:val="00895D56"/>
    <w:rsid w:val="008B0E5A"/>
    <w:rsid w:val="008B6575"/>
    <w:rsid w:val="008D4422"/>
    <w:rsid w:val="008D5557"/>
    <w:rsid w:val="008E1852"/>
    <w:rsid w:val="00914AD2"/>
    <w:rsid w:val="009231A7"/>
    <w:rsid w:val="00930183"/>
    <w:rsid w:val="00930DBD"/>
    <w:rsid w:val="0095701E"/>
    <w:rsid w:val="00957F1F"/>
    <w:rsid w:val="009616C8"/>
    <w:rsid w:val="0096558F"/>
    <w:rsid w:val="00972020"/>
    <w:rsid w:val="00994935"/>
    <w:rsid w:val="009C0BC8"/>
    <w:rsid w:val="009C47B8"/>
    <w:rsid w:val="009E2227"/>
    <w:rsid w:val="009E638C"/>
    <w:rsid w:val="009F23A6"/>
    <w:rsid w:val="00A045BD"/>
    <w:rsid w:val="00A41327"/>
    <w:rsid w:val="00A57ADC"/>
    <w:rsid w:val="00A63C77"/>
    <w:rsid w:val="00A77DEF"/>
    <w:rsid w:val="00A80253"/>
    <w:rsid w:val="00A851AB"/>
    <w:rsid w:val="00A951DC"/>
    <w:rsid w:val="00AA42B2"/>
    <w:rsid w:val="00AB52CF"/>
    <w:rsid w:val="00AB5EC6"/>
    <w:rsid w:val="00AC75DB"/>
    <w:rsid w:val="00AE3795"/>
    <w:rsid w:val="00AE39A2"/>
    <w:rsid w:val="00B0666F"/>
    <w:rsid w:val="00B2202A"/>
    <w:rsid w:val="00B24E7D"/>
    <w:rsid w:val="00B37F50"/>
    <w:rsid w:val="00B567DA"/>
    <w:rsid w:val="00B676AC"/>
    <w:rsid w:val="00B9618D"/>
    <w:rsid w:val="00BB7A2A"/>
    <w:rsid w:val="00BC1642"/>
    <w:rsid w:val="00BD154C"/>
    <w:rsid w:val="00BD3BA1"/>
    <w:rsid w:val="00BE07E4"/>
    <w:rsid w:val="00C0437F"/>
    <w:rsid w:val="00C279F7"/>
    <w:rsid w:val="00C36A79"/>
    <w:rsid w:val="00C675D4"/>
    <w:rsid w:val="00C718AC"/>
    <w:rsid w:val="00C8122D"/>
    <w:rsid w:val="00C97AB3"/>
    <w:rsid w:val="00CA73A3"/>
    <w:rsid w:val="00CB460D"/>
    <w:rsid w:val="00CD0BB0"/>
    <w:rsid w:val="00CD58C4"/>
    <w:rsid w:val="00CE6535"/>
    <w:rsid w:val="00CF3AB4"/>
    <w:rsid w:val="00CF604C"/>
    <w:rsid w:val="00CF6B0F"/>
    <w:rsid w:val="00D1692D"/>
    <w:rsid w:val="00D21EBE"/>
    <w:rsid w:val="00D3362E"/>
    <w:rsid w:val="00D3451E"/>
    <w:rsid w:val="00D41770"/>
    <w:rsid w:val="00D54288"/>
    <w:rsid w:val="00D6299B"/>
    <w:rsid w:val="00D62E77"/>
    <w:rsid w:val="00D8154C"/>
    <w:rsid w:val="00D8517D"/>
    <w:rsid w:val="00D9053D"/>
    <w:rsid w:val="00D94FE5"/>
    <w:rsid w:val="00DB5F07"/>
    <w:rsid w:val="00DC32DC"/>
    <w:rsid w:val="00DC564F"/>
    <w:rsid w:val="00DD2721"/>
    <w:rsid w:val="00DE16A3"/>
    <w:rsid w:val="00DE6BF0"/>
    <w:rsid w:val="00DF5095"/>
    <w:rsid w:val="00E00213"/>
    <w:rsid w:val="00E00258"/>
    <w:rsid w:val="00E10851"/>
    <w:rsid w:val="00E1148E"/>
    <w:rsid w:val="00E34C97"/>
    <w:rsid w:val="00E370FD"/>
    <w:rsid w:val="00E50B5F"/>
    <w:rsid w:val="00E5229F"/>
    <w:rsid w:val="00E55002"/>
    <w:rsid w:val="00E64D2C"/>
    <w:rsid w:val="00E702A0"/>
    <w:rsid w:val="00E73642"/>
    <w:rsid w:val="00E76998"/>
    <w:rsid w:val="00E81EA3"/>
    <w:rsid w:val="00EB4E6C"/>
    <w:rsid w:val="00EB6CE2"/>
    <w:rsid w:val="00ED3A90"/>
    <w:rsid w:val="00EF5762"/>
    <w:rsid w:val="00F075E3"/>
    <w:rsid w:val="00F14EC9"/>
    <w:rsid w:val="00F40625"/>
    <w:rsid w:val="00F86C49"/>
    <w:rsid w:val="00F911E9"/>
    <w:rsid w:val="00F93BFD"/>
    <w:rsid w:val="00FA7722"/>
    <w:rsid w:val="00FB389B"/>
    <w:rsid w:val="00FD5A65"/>
    <w:rsid w:val="00FE271A"/>
    <w:rsid w:val="00FE7F30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B30C"/>
  <w15:docId w15:val="{312A323D-5645-4048-BCE8-DDACE8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24FFA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uiPriority w:val="1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4</cp:revision>
  <cp:lastPrinted>2023-12-22T12:41:00Z</cp:lastPrinted>
  <dcterms:created xsi:type="dcterms:W3CDTF">2024-02-20T12:10:00Z</dcterms:created>
  <dcterms:modified xsi:type="dcterms:W3CDTF">2024-02-20T12:51:00Z</dcterms:modified>
</cp:coreProperties>
</file>