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F" w:rsidRDefault="00FA0D5F" w:rsidP="00FA0D5F">
      <w:pPr>
        <w:tabs>
          <w:tab w:val="center" w:pos="4677"/>
          <w:tab w:val="left" w:pos="7245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387989" cy="543555"/>
            <wp:effectExtent l="0" t="0" r="0" b="8895"/>
            <wp:docPr id="1" name="Рисунок 1" descr="Описание: ГЕРБ 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9" cy="543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rPr>
          <w:sz w:val="28"/>
        </w:rPr>
        <w:t>ПРОЕКТ</w:t>
      </w:r>
    </w:p>
    <w:p w:rsidR="00FA0D5F" w:rsidRDefault="00FA0D5F" w:rsidP="00FA0D5F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:rsidR="00FA0D5F" w:rsidRDefault="00FA0D5F" w:rsidP="00FA0D5F">
      <w:pPr>
        <w:jc w:val="center"/>
        <w:rPr>
          <w:b/>
          <w:spacing w:val="130"/>
          <w:sz w:val="18"/>
        </w:rPr>
      </w:pP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АЛЕКСАНДРОВСКОГО МУНИЦИПАЛЬНОГО ОКРУГА </w:t>
      </w: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</w:p>
    <w:p w:rsidR="00FA0D5F" w:rsidRDefault="00FA0D5F" w:rsidP="00FA0D5F">
      <w:pPr>
        <w:pStyle w:val="a3"/>
        <w:tabs>
          <w:tab w:val="left" w:pos="3860"/>
          <w:tab w:val="left" w:pos="8763"/>
        </w:tabs>
        <w:spacing w:after="0" w:line="240" w:lineRule="auto"/>
      </w:pPr>
    </w:p>
    <w:p w:rsidR="00FA0D5F" w:rsidRDefault="00FA0D5F" w:rsidP="00FA0D5F">
      <w:pPr>
        <w:pStyle w:val="a3"/>
        <w:tabs>
          <w:tab w:val="left" w:pos="3860"/>
          <w:tab w:val="left" w:pos="8763"/>
        </w:tabs>
        <w:spacing w:after="0" w:line="240" w:lineRule="auto"/>
        <w:ind w:right="-144"/>
      </w:pPr>
      <w:r>
        <w:rPr>
          <w:rStyle w:val="1"/>
          <w:sz w:val="28"/>
          <w:szCs w:val="28"/>
        </w:rPr>
        <w:t>«__» _____ 20</w:t>
      </w:r>
      <w:r w:rsidR="00560CC7">
        <w:rPr>
          <w:rStyle w:val="1"/>
          <w:sz w:val="28"/>
          <w:szCs w:val="28"/>
        </w:rPr>
        <w:t>2</w:t>
      </w:r>
      <w:r w:rsidR="00D313AC">
        <w:rPr>
          <w:rStyle w:val="1"/>
          <w:sz w:val="28"/>
          <w:szCs w:val="28"/>
        </w:rPr>
        <w:t>4</w:t>
      </w:r>
      <w:r>
        <w:rPr>
          <w:rStyle w:val="1"/>
          <w:sz w:val="28"/>
          <w:szCs w:val="28"/>
        </w:rPr>
        <w:t xml:space="preserve"> г.</w:t>
      </w:r>
      <w:r>
        <w:rPr>
          <w:rStyle w:val="1"/>
          <w:sz w:val="28"/>
          <w:szCs w:val="28"/>
        </w:rPr>
        <w:tab/>
      </w:r>
      <w:r>
        <w:rPr>
          <w:rStyle w:val="1"/>
          <w:sz w:val="24"/>
          <w:szCs w:val="28"/>
        </w:rPr>
        <w:t>с. Александровское                                              № __</w:t>
      </w:r>
    </w:p>
    <w:p w:rsidR="00FA0D5F" w:rsidRDefault="00FA0D5F" w:rsidP="00A620A8">
      <w:pPr>
        <w:spacing w:line="360" w:lineRule="auto"/>
        <w:rPr>
          <w:sz w:val="16"/>
          <w:szCs w:val="16"/>
        </w:rPr>
      </w:pPr>
    </w:p>
    <w:p w:rsidR="00FA0D5F" w:rsidRDefault="00FA0D5F" w:rsidP="004B4AB8">
      <w:pPr>
        <w:pStyle w:val="a5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01055B"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</w:t>
      </w:r>
      <w:r w:rsidR="008C5B50">
        <w:rPr>
          <w:rFonts w:ascii="Times New Roman" w:hAnsi="Times New Roman" w:cs="Times New Roman"/>
          <w:sz w:val="28"/>
        </w:rPr>
        <w:t>С</w:t>
      </w:r>
      <w:r w:rsidR="0001055B">
        <w:rPr>
          <w:rFonts w:ascii="Times New Roman" w:hAnsi="Times New Roman" w:cs="Times New Roman"/>
          <w:sz w:val="28"/>
        </w:rPr>
        <w:t xml:space="preserve">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="004B4AB8" w:rsidRPr="004B4AB8">
        <w:rPr>
          <w:rFonts w:ascii="Times New Roman" w:hAnsi="Times New Roman" w:cs="Times New Roman"/>
          <w:sz w:val="28"/>
        </w:rPr>
        <w:t>от 28 декабря 202</w:t>
      </w:r>
      <w:r w:rsidR="00D313AC">
        <w:rPr>
          <w:rFonts w:ascii="Times New Roman" w:hAnsi="Times New Roman" w:cs="Times New Roman"/>
          <w:sz w:val="28"/>
        </w:rPr>
        <w:t>3</w:t>
      </w:r>
      <w:r w:rsidR="004B4AB8" w:rsidRPr="004B4AB8">
        <w:rPr>
          <w:rFonts w:ascii="Times New Roman" w:hAnsi="Times New Roman" w:cs="Times New Roman"/>
          <w:sz w:val="28"/>
        </w:rPr>
        <w:t xml:space="preserve"> года №</w:t>
      </w:r>
      <w:r w:rsidR="00D313AC">
        <w:rPr>
          <w:rFonts w:ascii="Times New Roman" w:hAnsi="Times New Roman" w:cs="Times New Roman"/>
          <w:sz w:val="28"/>
        </w:rPr>
        <w:t>1467</w:t>
      </w:r>
    </w:p>
    <w:p w:rsidR="004B4AB8" w:rsidRPr="004B4AB8" w:rsidRDefault="004B4AB8" w:rsidP="004B4A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2596" w:rsidRPr="00022596" w:rsidRDefault="00022596" w:rsidP="00022596">
      <w:pPr>
        <w:tabs>
          <w:tab w:val="left" w:pos="7020"/>
        </w:tabs>
        <w:autoSpaceDN/>
        <w:ind w:firstLine="567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A973F2">
        <w:rPr>
          <w:color w:val="000000"/>
          <w:sz w:val="28"/>
          <w:szCs w:val="28"/>
          <w:lang w:eastAsia="ru-RU"/>
        </w:rPr>
        <w:t>На основании решения Совета депутатов Александровского муниципального округа Ставропольского края от 30 января 2024 г. № 812/5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</w:t>
      </w:r>
      <w:r w:rsidRPr="00022596">
        <w:rPr>
          <w:color w:val="000000"/>
          <w:sz w:val="28"/>
          <w:szCs w:val="28"/>
          <w:lang w:eastAsia="ru-RU"/>
        </w:rPr>
        <w:t xml:space="preserve"> администрация Александровского муниципального округа Ставропольского края</w:t>
      </w:r>
    </w:p>
    <w:p w:rsidR="00B14DE7" w:rsidRPr="0001055B" w:rsidRDefault="00B14DE7" w:rsidP="00FA0D5F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D5F" w:rsidRDefault="00FA0D5F" w:rsidP="00FA0D5F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620A8" w:rsidRDefault="00A620A8" w:rsidP="00FA0D5F">
      <w:pPr>
        <w:ind w:right="-5" w:firstLine="426"/>
        <w:jc w:val="both"/>
        <w:rPr>
          <w:sz w:val="28"/>
          <w:szCs w:val="28"/>
        </w:rPr>
      </w:pPr>
    </w:p>
    <w:p w:rsidR="00E85458" w:rsidRDefault="00FA0D5F" w:rsidP="009413C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</w:t>
      </w:r>
      <w:r w:rsidR="00D313AC">
        <w:rPr>
          <w:sz w:val="28"/>
          <w:szCs w:val="28"/>
        </w:rPr>
        <w:t>3</w:t>
      </w:r>
      <w:r w:rsidR="00E85458">
        <w:rPr>
          <w:sz w:val="28"/>
          <w:szCs w:val="28"/>
        </w:rPr>
        <w:t xml:space="preserve"> года №</w:t>
      </w:r>
      <w:r w:rsidR="00D313AC">
        <w:rPr>
          <w:sz w:val="28"/>
          <w:szCs w:val="28"/>
        </w:rPr>
        <w:t>1467</w:t>
      </w:r>
      <w:r w:rsidR="004B4AB8" w:rsidRPr="004B4AB8">
        <w:rPr>
          <w:sz w:val="28"/>
          <w:szCs w:val="28"/>
        </w:rPr>
        <w:t xml:space="preserve"> </w:t>
      </w:r>
      <w:r w:rsidR="009413CB">
        <w:rPr>
          <w:sz w:val="28"/>
          <w:szCs w:val="28"/>
        </w:rPr>
        <w:t>«</w:t>
      </w:r>
      <w:r w:rsidR="004B4AB8" w:rsidRPr="004B4AB8">
        <w:rPr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</w:t>
      </w:r>
      <w:r w:rsidR="009413CB">
        <w:rPr>
          <w:sz w:val="28"/>
          <w:szCs w:val="28"/>
        </w:rPr>
        <w:t xml:space="preserve">е физической культуры и </w:t>
      </w:r>
      <w:proofErr w:type="gramStart"/>
      <w:r w:rsidR="009413CB">
        <w:rPr>
          <w:sz w:val="28"/>
          <w:szCs w:val="28"/>
        </w:rPr>
        <w:t xml:space="preserve">спорта» 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proofErr w:type="gramEnd"/>
      <w:r w:rsidR="00E85458">
        <w:rPr>
          <w:sz w:val="28"/>
          <w:szCs w:val="28"/>
        </w:rPr>
        <w:t>далее – Программа) следующие изменения:</w:t>
      </w:r>
    </w:p>
    <w:p w:rsidR="009413CB" w:rsidRDefault="009413CB" w:rsidP="009413CB">
      <w:pPr>
        <w:ind w:right="-5" w:firstLine="567"/>
        <w:jc w:val="both"/>
        <w:rPr>
          <w:sz w:val="28"/>
          <w:szCs w:val="28"/>
        </w:rPr>
      </w:pPr>
    </w:p>
    <w:p w:rsidR="005363D5" w:rsidRDefault="00E85458" w:rsidP="004B4AB8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85458" w:rsidRDefault="00E85458" w:rsidP="00E85458">
      <w:pPr>
        <w:ind w:right="-5" w:firstLine="426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5363D5" w:rsidRPr="00063622" w:rsidTr="00087C90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063622" w:rsidRDefault="00E85458" w:rsidP="00E5291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="005363D5"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3F2BE3" w:rsidRDefault="005363D5" w:rsidP="00087C90">
            <w:pPr>
              <w:widowControl w:val="0"/>
              <w:suppressLineNumbers/>
              <w:suppressAutoHyphens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B26FA6" w:rsidRPr="00A973F2">
              <w:rPr>
                <w:bCs/>
                <w:sz w:val="28"/>
                <w:szCs w:val="28"/>
              </w:rPr>
              <w:t>27</w:t>
            </w:r>
            <w:r w:rsidR="00022596" w:rsidRPr="00A973F2">
              <w:rPr>
                <w:bCs/>
                <w:sz w:val="28"/>
                <w:szCs w:val="28"/>
              </w:rPr>
              <w:t>3 995,07</w:t>
            </w:r>
            <w:r w:rsidR="00022596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5363D5" w:rsidRPr="00063622" w:rsidRDefault="005363D5" w:rsidP="00087C90">
            <w:pPr>
              <w:widowControl w:val="0"/>
              <w:suppressLineNumbers/>
              <w:suppressAutoHyphens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022596" w:rsidRPr="00A973F2">
              <w:rPr>
                <w:bCs/>
                <w:sz w:val="28"/>
                <w:szCs w:val="28"/>
              </w:rPr>
              <w:t>273 995,07</w:t>
            </w:r>
            <w:r w:rsidR="00872CBA"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5363D5" w:rsidRPr="00063622" w:rsidRDefault="005363D5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 w:rsidR="00B26FA6">
              <w:rPr>
                <w:rFonts w:ascii="Times New Roman" w:hAnsi="Times New Roman" w:cs="Times New Roman"/>
                <w:sz w:val="28"/>
              </w:rPr>
              <w:t>4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B26FA6">
              <w:rPr>
                <w:rFonts w:ascii="Times New Roman" w:hAnsi="Times New Roman" w:cs="Times New Roman"/>
                <w:sz w:val="28"/>
              </w:rPr>
              <w:t>45378,22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руб.</w:t>
            </w:r>
            <w:r w:rsidR="00E85458">
              <w:rPr>
                <w:rFonts w:ascii="Times New Roman" w:hAnsi="Times New Roman" w:cs="Times New Roman"/>
                <w:sz w:val="28"/>
              </w:rPr>
              <w:t>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5363D5" w:rsidRPr="00220F6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A973F2">
              <w:rPr>
                <w:rFonts w:ascii="Times New Roman" w:hAnsi="Times New Roman" w:cs="Times New Roman"/>
                <w:sz w:val="28"/>
              </w:rPr>
              <w:t>45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72</w:t>
            </w:r>
            <w:r w:rsidRPr="00A973F2">
              <w:rPr>
                <w:rFonts w:ascii="Times New Roman" w:hAnsi="Times New Roman" w:cs="Times New Roman"/>
                <w:sz w:val="28"/>
              </w:rPr>
              <w:t>3,37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lastRenderedPageBreak/>
              <w:t>2026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2027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2028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06362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2029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.»</w:t>
            </w:r>
          </w:p>
          <w:p w:rsidR="005363D5" w:rsidRPr="00063622" w:rsidRDefault="005363D5" w:rsidP="00087C90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</w:tbl>
    <w:p w:rsidR="00FA0D5F" w:rsidRDefault="00FA0D5F" w:rsidP="00E85458">
      <w:pPr>
        <w:ind w:right="-2"/>
        <w:jc w:val="both"/>
        <w:rPr>
          <w:sz w:val="28"/>
          <w:szCs w:val="28"/>
        </w:rPr>
      </w:pPr>
    </w:p>
    <w:p w:rsidR="00063622" w:rsidRDefault="00063622" w:rsidP="004B4AB8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</w:t>
      </w:r>
      <w:r w:rsidR="00022596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«Развитие физической культуры и массового спорта, подготовка спортивного резерва» </w:t>
      </w:r>
      <w:r w:rsidR="009413CB">
        <w:rPr>
          <w:sz w:val="28"/>
          <w:szCs w:val="28"/>
        </w:rPr>
        <w:t xml:space="preserve">приложения 1 к Программе </w:t>
      </w:r>
      <w:r>
        <w:rPr>
          <w:sz w:val="28"/>
          <w:szCs w:val="28"/>
        </w:rPr>
        <w:t>позици</w:t>
      </w:r>
      <w:r w:rsidR="009413CB">
        <w:rPr>
          <w:sz w:val="28"/>
          <w:szCs w:val="28"/>
        </w:rPr>
        <w:t>ю</w:t>
      </w:r>
      <w:r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5336F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363D5" w:rsidRDefault="00063622" w:rsidP="00FA0D5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063622" w:rsidTr="00087C90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E85458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063622" w:rsidRDefault="00063622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063622" w:rsidRDefault="00063622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063622" w:rsidRDefault="00063622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063622" w:rsidRDefault="00063622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55194E" w:rsidRDefault="00063622" w:rsidP="00063622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B26FA6" w:rsidRPr="00A97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596" w:rsidRPr="00A973F2">
              <w:rPr>
                <w:rFonts w:ascii="Times New Roman" w:hAnsi="Times New Roman" w:cs="Times New Roman"/>
                <w:sz w:val="28"/>
                <w:szCs w:val="28"/>
              </w:rPr>
              <w:t>61 423,45</w:t>
            </w:r>
            <w:r w:rsidR="0002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063622" w:rsidRDefault="00063622" w:rsidP="00063622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="00022244"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022596" w:rsidRPr="00A973F2">
              <w:rPr>
                <w:rFonts w:ascii="Times New Roman" w:hAnsi="Times New Roman" w:cs="Times New Roman"/>
                <w:sz w:val="28"/>
                <w:szCs w:val="28"/>
              </w:rPr>
              <w:t>261 423,45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063622" w:rsidRPr="00214100" w:rsidRDefault="00063622" w:rsidP="00063622">
            <w:pPr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</w:t>
            </w:r>
            <w:r w:rsidR="00B26FA6">
              <w:rPr>
                <w:sz w:val="28"/>
                <w:szCs w:val="28"/>
              </w:rPr>
              <w:t>4</w:t>
            </w:r>
            <w:r w:rsidRPr="00214100">
              <w:rPr>
                <w:sz w:val="28"/>
                <w:szCs w:val="28"/>
              </w:rPr>
              <w:t>г. –</w:t>
            </w:r>
            <w:r w:rsidR="003B771C" w:rsidRPr="00214100">
              <w:rPr>
                <w:sz w:val="28"/>
                <w:szCs w:val="28"/>
              </w:rPr>
              <w:t xml:space="preserve"> </w:t>
            </w:r>
            <w:r w:rsidR="00B26FA6">
              <w:rPr>
                <w:sz w:val="28"/>
                <w:szCs w:val="28"/>
              </w:rPr>
              <w:t xml:space="preserve">43282,95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r>
              <w:rPr>
                <w:sz w:val="28"/>
                <w:szCs w:val="28"/>
              </w:rPr>
              <w:t>2025</w:t>
            </w:r>
            <w:r w:rsidR="00063622" w:rsidRPr="00214100">
              <w:rPr>
                <w:sz w:val="28"/>
                <w:szCs w:val="28"/>
              </w:rPr>
              <w:t xml:space="preserve">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022596" w:rsidRPr="00A973F2">
              <w:rPr>
                <w:rFonts w:eastAsia="Calibri"/>
                <w:sz w:val="28"/>
                <w:szCs w:val="28"/>
              </w:rPr>
              <w:t>62</w:t>
            </w:r>
            <w:r w:rsidRPr="00A973F2">
              <w:rPr>
                <w:rFonts w:eastAsia="Calibri"/>
                <w:sz w:val="28"/>
                <w:szCs w:val="28"/>
              </w:rPr>
              <w:t>8,10</w:t>
            </w:r>
            <w:r w:rsidR="003B771C"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pPr>
              <w:rPr>
                <w:rFonts w:eastAsia="Calibri"/>
                <w:sz w:val="28"/>
                <w:szCs w:val="28"/>
              </w:rPr>
            </w:pPr>
            <w:r w:rsidRPr="00A973F2">
              <w:rPr>
                <w:sz w:val="28"/>
                <w:szCs w:val="28"/>
              </w:rPr>
              <w:t>2026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  <w:r w:rsidR="00063622" w:rsidRPr="00A973F2">
              <w:rPr>
                <w:sz w:val="28"/>
                <w:szCs w:val="28"/>
              </w:rPr>
              <w:t xml:space="preserve"> </w:t>
            </w:r>
          </w:p>
          <w:p w:rsidR="00063622" w:rsidRPr="00A973F2" w:rsidRDefault="00B26FA6" w:rsidP="00063622">
            <w:r w:rsidRPr="00A973F2">
              <w:rPr>
                <w:sz w:val="28"/>
                <w:szCs w:val="28"/>
              </w:rPr>
              <w:t>2027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r w:rsidRPr="00A973F2">
              <w:rPr>
                <w:sz w:val="28"/>
                <w:szCs w:val="28"/>
              </w:rPr>
              <w:t>2028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Default="00B26FA6" w:rsidP="005336F7">
            <w:r w:rsidRPr="00A973F2">
              <w:rPr>
                <w:sz w:val="28"/>
                <w:szCs w:val="28"/>
              </w:rPr>
              <w:t>2029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="00063622" w:rsidRPr="00A973F2">
              <w:rPr>
                <w:sz w:val="28"/>
                <w:szCs w:val="28"/>
              </w:rPr>
              <w:t>тыс. руб.</w:t>
            </w:r>
            <w:r w:rsidR="00E85458" w:rsidRPr="00A973F2">
              <w:rPr>
                <w:sz w:val="28"/>
                <w:szCs w:val="28"/>
              </w:rPr>
              <w:t>»</w:t>
            </w:r>
          </w:p>
        </w:tc>
      </w:tr>
      <w:tr w:rsidR="00063622" w:rsidTr="00087C90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7C90">
            <w:pPr>
              <w:pStyle w:val="a8"/>
              <w:jc w:val="both"/>
            </w:pP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7C90">
            <w:pPr>
              <w:jc w:val="both"/>
            </w:pPr>
          </w:p>
        </w:tc>
      </w:tr>
    </w:tbl>
    <w:p w:rsidR="005363D5" w:rsidRDefault="005363D5" w:rsidP="00E85458">
      <w:pPr>
        <w:ind w:right="-5" w:firstLine="426"/>
        <w:jc w:val="both"/>
        <w:rPr>
          <w:sz w:val="28"/>
          <w:szCs w:val="28"/>
        </w:rPr>
      </w:pPr>
    </w:p>
    <w:p w:rsidR="00FA0D5F" w:rsidRDefault="00952806" w:rsidP="00FA0D5F">
      <w:pPr>
        <w:ind w:right="-5" w:firstLine="567"/>
        <w:jc w:val="both"/>
        <w:rPr>
          <w:sz w:val="28"/>
          <w:szCs w:val="28"/>
        </w:rPr>
      </w:pPr>
      <w:r w:rsidRPr="00A973F2">
        <w:rPr>
          <w:sz w:val="28"/>
          <w:szCs w:val="28"/>
        </w:rPr>
        <w:t>1.</w:t>
      </w:r>
      <w:r w:rsidR="00022596" w:rsidRPr="00A973F2">
        <w:rPr>
          <w:sz w:val="28"/>
          <w:szCs w:val="28"/>
        </w:rPr>
        <w:t>3</w:t>
      </w:r>
      <w:r w:rsidR="00FA0D5F" w:rsidRPr="00A973F2">
        <w:rPr>
          <w:sz w:val="28"/>
          <w:szCs w:val="28"/>
        </w:rPr>
        <w:t>.</w:t>
      </w:r>
      <w:r w:rsidR="00FA0D5F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6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FA0D5F" w:rsidRDefault="00FA0D5F" w:rsidP="00FA0D5F">
      <w:pPr>
        <w:ind w:right="-5" w:firstLine="567"/>
        <w:jc w:val="both"/>
        <w:rPr>
          <w:sz w:val="28"/>
          <w:szCs w:val="28"/>
        </w:rPr>
      </w:pPr>
    </w:p>
    <w:p w:rsidR="00022596" w:rsidRDefault="00952806" w:rsidP="00FA0D5F">
      <w:pPr>
        <w:ind w:right="-5" w:firstLine="567"/>
        <w:jc w:val="both"/>
        <w:rPr>
          <w:sz w:val="28"/>
          <w:szCs w:val="28"/>
        </w:rPr>
      </w:pPr>
      <w:r w:rsidRPr="00A973F2">
        <w:rPr>
          <w:sz w:val="28"/>
          <w:szCs w:val="28"/>
        </w:rPr>
        <w:t>2</w:t>
      </w:r>
      <w:r w:rsidR="00FA0D5F" w:rsidRPr="00A973F2">
        <w:rPr>
          <w:sz w:val="28"/>
          <w:szCs w:val="28"/>
        </w:rPr>
        <w:t>.</w:t>
      </w:r>
      <w:r w:rsidR="007E3D3F" w:rsidRPr="00A973F2">
        <w:rPr>
          <w:sz w:val="28"/>
          <w:szCs w:val="28"/>
        </w:rPr>
        <w:t xml:space="preserve"> </w:t>
      </w:r>
      <w:r w:rsidR="00022596" w:rsidRPr="00A973F2">
        <w:rPr>
          <w:sz w:val="28"/>
          <w:szCs w:val="28"/>
        </w:rPr>
        <w:t>Признать утратившим силу постановление администрации Александровского муниципального округа Ставропольского края от 28 декабря 2023 г. № 1466 «</w:t>
      </w:r>
      <w:r w:rsidR="00022596" w:rsidRPr="00A973F2">
        <w:rPr>
          <w:sz w:val="28"/>
        </w:rPr>
        <w:t>О внесении изменений в 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от 28 декабря 2020 г. № 78</w:t>
      </w:r>
      <w:r w:rsidR="00022596" w:rsidRPr="00A973F2">
        <w:rPr>
          <w:sz w:val="28"/>
          <w:szCs w:val="28"/>
        </w:rPr>
        <w:t>».</w:t>
      </w:r>
    </w:p>
    <w:p w:rsidR="00022596" w:rsidRDefault="00022596" w:rsidP="00FA0D5F">
      <w:pPr>
        <w:ind w:right="-5" w:firstLine="567"/>
        <w:jc w:val="both"/>
        <w:rPr>
          <w:sz w:val="28"/>
          <w:szCs w:val="28"/>
        </w:rPr>
      </w:pPr>
    </w:p>
    <w:p w:rsidR="00FA0D5F" w:rsidRDefault="00022596" w:rsidP="00FA0D5F">
      <w:pPr>
        <w:ind w:right="-5" w:firstLine="567"/>
        <w:jc w:val="both"/>
      </w:pPr>
      <w:r w:rsidRPr="00A973F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</w:t>
      </w:r>
      <w:r w:rsidR="00D763CE">
        <w:rPr>
          <w:sz w:val="28"/>
          <w:szCs w:val="28"/>
        </w:rPr>
        <w:t xml:space="preserve"> 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FA0D5F">
      <w:pPr>
        <w:ind w:firstLine="567"/>
        <w:jc w:val="both"/>
        <w:rPr>
          <w:sz w:val="28"/>
          <w:szCs w:val="28"/>
        </w:rPr>
      </w:pPr>
    </w:p>
    <w:p w:rsidR="00FA0D5F" w:rsidRDefault="00022596" w:rsidP="00FA0D5F">
      <w:pPr>
        <w:ind w:firstLine="567"/>
        <w:jc w:val="both"/>
      </w:pPr>
      <w:r w:rsidRPr="00A973F2">
        <w:rPr>
          <w:sz w:val="28"/>
          <w:szCs w:val="28"/>
        </w:rPr>
        <w:t>4</w:t>
      </w:r>
      <w:r w:rsidR="00FA0D5F" w:rsidRPr="00A973F2">
        <w:rPr>
          <w:sz w:val="28"/>
          <w:szCs w:val="28"/>
        </w:rPr>
        <w:t>.</w:t>
      </w:r>
      <w:r w:rsidR="00A973F2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FA0D5F">
      <w:pPr>
        <w:jc w:val="both"/>
        <w:rPr>
          <w:sz w:val="28"/>
          <w:szCs w:val="28"/>
        </w:rPr>
      </w:pPr>
    </w:p>
    <w:p w:rsidR="00FA0D5F" w:rsidRDefault="00FA0D5F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FA0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7E3D3F" w:rsidP="00FA0D5F">
      <w:pPr>
        <w:jc w:val="both"/>
        <w:rPr>
          <w:sz w:val="28"/>
          <w:szCs w:val="28"/>
        </w:rPr>
      </w:pPr>
      <w:r w:rsidRPr="007C6A31"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 w:rsidR="00E52917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FA0D5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A50F89">
        <w:rPr>
          <w:sz w:val="28"/>
          <w:szCs w:val="28"/>
        </w:rPr>
        <w:t>А.В. Щекин</w:t>
      </w: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A973F2" w:rsidRDefault="00A973F2" w:rsidP="00FA0D5F">
      <w:pPr>
        <w:rPr>
          <w:sz w:val="28"/>
          <w:szCs w:val="28"/>
        </w:rPr>
      </w:pPr>
      <w:bookmarkStart w:id="0" w:name="_GoBack"/>
      <w:bookmarkEnd w:id="0"/>
    </w:p>
    <w:p w:rsidR="00A973F2" w:rsidRDefault="00A973F2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B26FA6" w:rsidRDefault="00B26FA6" w:rsidP="00FA0D5F">
      <w:pPr>
        <w:rPr>
          <w:sz w:val="28"/>
          <w:szCs w:val="28"/>
        </w:rPr>
      </w:pPr>
    </w:p>
    <w:p w:rsidR="00B26FA6" w:rsidRDefault="00B26FA6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E44148" w:rsidRDefault="00BE1ACC" w:rsidP="00E441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E4414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44148" w:rsidRDefault="00E44148" w:rsidP="00E441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E44148" w:rsidP="00E441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FA0D5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0D5F">
        <w:rPr>
          <w:rFonts w:ascii="Times New Roman" w:hAnsi="Times New Roman"/>
          <w:sz w:val="28"/>
          <w:szCs w:val="28"/>
        </w:rPr>
        <w:t xml:space="preserve"> </w:t>
      </w:r>
      <w:r w:rsidR="00BE1ACC">
        <w:rPr>
          <w:rFonts w:ascii="Times New Roman" w:hAnsi="Times New Roman"/>
          <w:sz w:val="28"/>
          <w:szCs w:val="28"/>
        </w:rPr>
        <w:t>И.В. Мельникова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tabs>
          <w:tab w:val="left" w:pos="7371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Ю.В. Иванова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Т.А. Софронова</w:t>
      </w: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экономического</w:t>
      </w: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                                                          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Е.А. Мацагорова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>
        <w:rPr>
          <w:rFonts w:ascii="Times New Roman" w:hAnsi="Times New Roman"/>
          <w:sz w:val="28"/>
          <w:szCs w:val="28"/>
        </w:rPr>
        <w:t>Мацагоров</w:t>
      </w:r>
      <w:proofErr w:type="spellEnd"/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физической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9E49A2">
      <w:pPr>
        <w:pStyle w:val="a3"/>
        <w:spacing w:after="0" w:line="240" w:lineRule="auto"/>
        <w:sectPr w:rsidR="00FA0D5F" w:rsidSect="00AB29F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А.В. Беляе</w:t>
      </w:r>
      <w:r w:rsidR="00560CC7">
        <w:rPr>
          <w:rFonts w:ascii="Times New Roman" w:hAnsi="Times New Roman"/>
          <w:sz w:val="28"/>
          <w:szCs w:val="28"/>
        </w:rPr>
        <w:t>в</w:t>
      </w:r>
    </w:p>
    <w:p w:rsidR="00A97638" w:rsidRDefault="00A97638" w:rsidP="00A97638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403"/>
        <w:gridCol w:w="3416"/>
        <w:gridCol w:w="1659"/>
        <w:gridCol w:w="829"/>
        <w:gridCol w:w="856"/>
        <w:gridCol w:w="230"/>
        <w:gridCol w:w="627"/>
        <w:gridCol w:w="857"/>
        <w:gridCol w:w="583"/>
        <w:gridCol w:w="273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425"/>
        <w:gridCol w:w="141"/>
        <w:gridCol w:w="285"/>
        <w:gridCol w:w="141"/>
        <w:gridCol w:w="141"/>
        <w:gridCol w:w="566"/>
        <w:gridCol w:w="567"/>
        <w:gridCol w:w="567"/>
        <w:gridCol w:w="2553"/>
      </w:tblGrid>
      <w:tr w:rsidR="00A97638" w:rsidTr="00087C90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883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Default="00A97638" w:rsidP="00087C90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Приложение 6</w:t>
            </w:r>
          </w:p>
          <w:p w:rsidR="00A97638" w:rsidRDefault="00A97638" w:rsidP="00087C90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 муниципальной программе Александровского</w:t>
            </w:r>
          </w:p>
          <w:p w:rsidR="00A97638" w:rsidRDefault="00A97638" w:rsidP="00087C90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муниципального округа Ставропольского края</w:t>
            </w:r>
          </w:p>
          <w:p w:rsidR="00A97638" w:rsidRDefault="00A97638" w:rsidP="00087C90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«Развитие физической культуры и спорта"*</w:t>
            </w:r>
          </w:p>
          <w:p w:rsidR="00A97638" w:rsidRDefault="00A97638" w:rsidP="00087C90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</w:tr>
      <w:tr w:rsidR="00A97638" w:rsidTr="00087C90">
        <w:trPr>
          <w:trHeight w:val="691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08" w:type="dxa"/>
            <w:gridSpan w:val="2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A97638" w:rsidTr="0055194E">
        <w:trPr>
          <w:trHeight w:val="17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87C90">
        <w:trPr>
          <w:trHeight w:val="456"/>
        </w:trPr>
        <w:tc>
          <w:tcPr>
            <w:tcW w:w="15734" w:type="dxa"/>
            <w:gridSpan w:val="2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55194E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A97638" w:rsidTr="00022244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42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F34C8C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</w:t>
            </w:r>
            <w:r w:rsidR="00F34C8C">
              <w:rPr>
                <w:rFonts w:eastAsia="Calibri"/>
              </w:rPr>
              <w:t>а «Развитие физической культуры и спорта»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B26FA6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6C0FB9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</w:t>
            </w:r>
            <w:r w:rsidR="00455CF8" w:rsidRPr="00A973F2">
              <w:rPr>
                <w:rFonts w:eastAsia="Calibri"/>
              </w:rPr>
              <w:t>72</w:t>
            </w:r>
            <w:r w:rsidRPr="00A973F2">
              <w:rPr>
                <w:rFonts w:eastAsia="Calibri"/>
              </w:rPr>
              <w:t>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4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 xml:space="preserve">бюджет Александровского муниципального округа Ставропольского края  (далее – бюджет муниципального округа),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D763CE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9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rPr>
                <w:rFonts w:eastAsia="Calibri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32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7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573BFE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F008D9" w:rsidRDefault="00455CF8" w:rsidP="00455C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rPr>
                <w:rFonts w:eastAsia="Calibri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022244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Основное мероприятие  </w:t>
            </w:r>
            <w:r w:rsidR="009935A4">
              <w:rPr>
                <w:rFonts w:eastAsia="Calibri"/>
              </w:rPr>
              <w:t>«</w:t>
            </w:r>
            <w:r>
              <w:rPr>
                <w:rFonts w:eastAsia="Calibri"/>
              </w:rPr>
              <w:t>Организация и проведение спортивных и физкультурных мероприятий</w:t>
            </w:r>
            <w:r w:rsidR="009935A4">
              <w:rPr>
                <w:rFonts w:eastAsia="Calibri"/>
              </w:rPr>
              <w:t>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C0FB9" w:rsidTr="009935A4">
        <w:trPr>
          <w:trHeight w:val="23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6C0FB9">
            <w:pPr>
              <w:jc w:val="center"/>
            </w:pPr>
            <w:r w:rsidRPr="00CC0244">
              <w:rPr>
                <w:rFonts w:eastAsia="Calibri"/>
              </w:rPr>
              <w:t>767,79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6C0FB9">
            <w:pPr>
              <w:jc w:val="center"/>
            </w:pPr>
            <w:r w:rsidRPr="00CC0244">
              <w:rPr>
                <w:rFonts w:eastAsia="Calibri"/>
              </w:rPr>
              <w:t>767,79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80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4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9935A4">
        <w:trPr>
          <w:trHeight w:val="42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455CF8" w:rsidRDefault="00455CF8" w:rsidP="00455CF8">
            <w:pPr>
              <w:autoSpaceDE w:val="0"/>
              <w:jc w:val="center"/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и подготовка спортивного резерва по видам спорта 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F008D9" w:rsidRDefault="00455CF8" w:rsidP="00455C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17998,13</w:t>
            </w:r>
          </w:p>
          <w:p w:rsidR="00455CF8" w:rsidRPr="00F008D9" w:rsidRDefault="00455CF8" w:rsidP="00455CF8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F008D9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17998,13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3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263D7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0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9935A4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17998,13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263D7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9935A4">
        <w:trPr>
          <w:trHeight w:val="761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</w:t>
            </w:r>
            <w:proofErr w:type="gramStart"/>
            <w:r>
              <w:rPr>
                <w:rFonts w:eastAsia="Calibri"/>
              </w:rPr>
              <w:t>Подготовка  спортивного</w:t>
            </w:r>
            <w:proofErr w:type="gramEnd"/>
            <w:r>
              <w:rPr>
                <w:rFonts w:eastAsia="Calibri"/>
              </w:rPr>
              <w:t xml:space="preserve"> резерва, организация проведения занятий по обучению населения плаванию"</w:t>
            </w:r>
          </w:p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F008D9" w:rsidRDefault="005D41F7" w:rsidP="005D4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autoSpaceDE w:val="0"/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6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D41F7" w:rsidRDefault="00263D71" w:rsidP="003354F9">
            <w:pPr>
              <w:autoSpaceDE w:val="0"/>
              <w:jc w:val="center"/>
              <w:rPr>
                <w:rFonts w:eastAsia="Calibri"/>
                <w:highlight w:val="cyan"/>
              </w:rPr>
            </w:pPr>
            <w:r w:rsidRPr="00673CFB">
              <w:rPr>
                <w:rFonts w:eastAsia="Calibri"/>
              </w:rPr>
              <w:t>180,00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263D71" w:rsidRPr="001942A6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9935A4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autoSpaceDE w:val="0"/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263D7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263D71" w:rsidRPr="001942A6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48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9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«Обеспечение реализации муниципальной программы </w:t>
            </w:r>
          </w:p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eastAsia="Calibri"/>
              </w:rPr>
              <w:t>общепрограммные</w:t>
            </w:r>
            <w:proofErr w:type="spellEnd"/>
            <w:r>
              <w:rPr>
                <w:rFonts w:eastAsia="Calibri"/>
              </w:rPr>
              <w:t xml:space="preserve"> мероприятия»  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D12451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16607"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16607"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98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D12451" w:rsidTr="009935A4">
        <w:trPr>
          <w:trHeight w:val="29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CF71F3">
              <w:rPr>
                <w:rFonts w:eastAsia="Calibri"/>
              </w:rPr>
              <w:t>2095,27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CF71F3">
              <w:rPr>
                <w:rFonts w:eastAsia="Calibri"/>
              </w:rPr>
              <w:t>2095,27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77BFE">
              <w:rPr>
                <w:rFonts w:eastAsia="Calibri"/>
              </w:rPr>
              <w:t>2095,27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77BFE">
              <w:rPr>
                <w:rFonts w:eastAsia="Calibri"/>
              </w:rPr>
              <w:t>2095,27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RPr="00502838" w:rsidTr="00502838">
        <w:trPr>
          <w:trHeight w:val="369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59654E" w:rsidRDefault="0059654E" w:rsidP="00E156E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156E6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9654E" w:rsidRDefault="0059654E" w:rsidP="0059654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Александровского муниципального</w:t>
      </w:r>
    </w:p>
    <w:p w:rsidR="00860590" w:rsidRDefault="0059654E" w:rsidP="0059654E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86059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6E6">
        <w:rPr>
          <w:rFonts w:ascii="Times New Roman" w:hAnsi="Times New Roman"/>
          <w:sz w:val="28"/>
          <w:szCs w:val="28"/>
        </w:rPr>
        <w:t>И.В. Мельникова</w:t>
      </w: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860590" w:rsidRDefault="00860590" w:rsidP="00860590">
      <w:pPr>
        <w:pStyle w:val="a3"/>
        <w:tabs>
          <w:tab w:val="left" w:pos="7371"/>
        </w:tabs>
        <w:spacing w:after="0" w:line="240" w:lineRule="auto"/>
        <w:ind w:firstLine="2268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             Ю.В. Иванова</w:t>
      </w: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</w:p>
    <w:p w:rsidR="00860590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A97638" w:rsidRDefault="00860590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            Т.А. Софронова</w:t>
      </w:r>
    </w:p>
    <w:p w:rsidR="00502838" w:rsidRDefault="00502838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502838" w:rsidRDefault="00502838" w:rsidP="00502838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502838" w:rsidRDefault="00502838" w:rsidP="00502838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</w:t>
      </w:r>
    </w:p>
    <w:p w:rsidR="00502838" w:rsidRDefault="00502838" w:rsidP="00502838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502838" w:rsidRDefault="00502838" w:rsidP="00502838">
      <w:pPr>
        <w:pStyle w:val="a3"/>
        <w:spacing w:after="0" w:line="240" w:lineRule="auto"/>
        <w:ind w:firstLine="2268"/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5965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>
        <w:rPr>
          <w:rFonts w:ascii="Times New Roman" w:hAnsi="Times New Roman"/>
          <w:sz w:val="28"/>
          <w:szCs w:val="28"/>
        </w:rPr>
        <w:t>Мацагоров</w:t>
      </w:r>
      <w:proofErr w:type="spellEnd"/>
    </w:p>
    <w:sectPr w:rsidR="00502838" w:rsidSect="00A97638">
      <w:pgSz w:w="16840" w:h="11907" w:orient="landscape"/>
      <w:pgMar w:top="737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F"/>
    <w:rsid w:val="00000FCB"/>
    <w:rsid w:val="000045FD"/>
    <w:rsid w:val="0001055B"/>
    <w:rsid w:val="00022244"/>
    <w:rsid w:val="00022596"/>
    <w:rsid w:val="00063622"/>
    <w:rsid w:val="00087C90"/>
    <w:rsid w:val="0009176A"/>
    <w:rsid w:val="0010694E"/>
    <w:rsid w:val="001204F3"/>
    <w:rsid w:val="00135C92"/>
    <w:rsid w:val="001942A6"/>
    <w:rsid w:val="001B6963"/>
    <w:rsid w:val="00214100"/>
    <w:rsid w:val="002161AC"/>
    <w:rsid w:val="00220F6D"/>
    <w:rsid w:val="00232F43"/>
    <w:rsid w:val="00240523"/>
    <w:rsid w:val="00263D71"/>
    <w:rsid w:val="00265C4B"/>
    <w:rsid w:val="002A22A2"/>
    <w:rsid w:val="002D55CE"/>
    <w:rsid w:val="003354F9"/>
    <w:rsid w:val="003712ED"/>
    <w:rsid w:val="00373C4A"/>
    <w:rsid w:val="00380D8E"/>
    <w:rsid w:val="003A0646"/>
    <w:rsid w:val="003A4FCC"/>
    <w:rsid w:val="003A63D3"/>
    <w:rsid w:val="003B0EDE"/>
    <w:rsid w:val="003B771C"/>
    <w:rsid w:val="003C45E8"/>
    <w:rsid w:val="003E1BEC"/>
    <w:rsid w:val="003F2BE3"/>
    <w:rsid w:val="00413902"/>
    <w:rsid w:val="00455CF8"/>
    <w:rsid w:val="00474056"/>
    <w:rsid w:val="004969C8"/>
    <w:rsid w:val="004B4AB8"/>
    <w:rsid w:val="004E5B2D"/>
    <w:rsid w:val="00502838"/>
    <w:rsid w:val="0052383B"/>
    <w:rsid w:val="005336F7"/>
    <w:rsid w:val="005363D5"/>
    <w:rsid w:val="00542CFF"/>
    <w:rsid w:val="0055194E"/>
    <w:rsid w:val="00560CC7"/>
    <w:rsid w:val="00573BFE"/>
    <w:rsid w:val="0059654E"/>
    <w:rsid w:val="005B2364"/>
    <w:rsid w:val="005D41F7"/>
    <w:rsid w:val="00634676"/>
    <w:rsid w:val="0064607F"/>
    <w:rsid w:val="00651B52"/>
    <w:rsid w:val="00673CFB"/>
    <w:rsid w:val="006753FB"/>
    <w:rsid w:val="00687750"/>
    <w:rsid w:val="00692DFA"/>
    <w:rsid w:val="006C0FB9"/>
    <w:rsid w:val="006D2A9B"/>
    <w:rsid w:val="006D39D7"/>
    <w:rsid w:val="007006F9"/>
    <w:rsid w:val="007516B9"/>
    <w:rsid w:val="00754AD2"/>
    <w:rsid w:val="00766342"/>
    <w:rsid w:val="007760CC"/>
    <w:rsid w:val="007866A3"/>
    <w:rsid w:val="007C629A"/>
    <w:rsid w:val="007C6A31"/>
    <w:rsid w:val="007E3D3F"/>
    <w:rsid w:val="00860590"/>
    <w:rsid w:val="008725FA"/>
    <w:rsid w:val="00872CBA"/>
    <w:rsid w:val="008B3858"/>
    <w:rsid w:val="008C5B50"/>
    <w:rsid w:val="0091616A"/>
    <w:rsid w:val="009413CB"/>
    <w:rsid w:val="00952806"/>
    <w:rsid w:val="009935A4"/>
    <w:rsid w:val="009E49A2"/>
    <w:rsid w:val="00A50F89"/>
    <w:rsid w:val="00A53029"/>
    <w:rsid w:val="00A620A8"/>
    <w:rsid w:val="00A76798"/>
    <w:rsid w:val="00A973F2"/>
    <w:rsid w:val="00A97638"/>
    <w:rsid w:val="00AA4FE3"/>
    <w:rsid w:val="00AB29F0"/>
    <w:rsid w:val="00AC65DD"/>
    <w:rsid w:val="00B077CE"/>
    <w:rsid w:val="00B14DE7"/>
    <w:rsid w:val="00B20E20"/>
    <w:rsid w:val="00B251B6"/>
    <w:rsid w:val="00B26FA6"/>
    <w:rsid w:val="00B30BA2"/>
    <w:rsid w:val="00B342B6"/>
    <w:rsid w:val="00B67B51"/>
    <w:rsid w:val="00B722C7"/>
    <w:rsid w:val="00B90C6F"/>
    <w:rsid w:val="00B958DA"/>
    <w:rsid w:val="00BA29AF"/>
    <w:rsid w:val="00BE1ACC"/>
    <w:rsid w:val="00C30BE9"/>
    <w:rsid w:val="00C72175"/>
    <w:rsid w:val="00C81134"/>
    <w:rsid w:val="00CE0C59"/>
    <w:rsid w:val="00CF19D5"/>
    <w:rsid w:val="00D12451"/>
    <w:rsid w:val="00D24A53"/>
    <w:rsid w:val="00D313AC"/>
    <w:rsid w:val="00D3795E"/>
    <w:rsid w:val="00D763CE"/>
    <w:rsid w:val="00DB35F8"/>
    <w:rsid w:val="00E156E6"/>
    <w:rsid w:val="00E44148"/>
    <w:rsid w:val="00E44E6D"/>
    <w:rsid w:val="00E52917"/>
    <w:rsid w:val="00E66527"/>
    <w:rsid w:val="00E85458"/>
    <w:rsid w:val="00EF0F91"/>
    <w:rsid w:val="00F008D9"/>
    <w:rsid w:val="00F26200"/>
    <w:rsid w:val="00F275AE"/>
    <w:rsid w:val="00F34C8C"/>
    <w:rsid w:val="00FA0D5F"/>
    <w:rsid w:val="00FD393A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BC50E-6734-4AF9-AE86-6C5086BA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9">
    <w:name w:val="List Paragraph"/>
    <w:basedOn w:val="a"/>
    <w:uiPriority w:val="34"/>
    <w:rsid w:val="0094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 В. Прядко</cp:lastModifiedBy>
  <cp:revision>3</cp:revision>
  <cp:lastPrinted>2022-05-26T06:12:00Z</cp:lastPrinted>
  <dcterms:created xsi:type="dcterms:W3CDTF">2024-03-01T10:30:00Z</dcterms:created>
  <dcterms:modified xsi:type="dcterms:W3CDTF">2024-03-01T10:32:00Z</dcterms:modified>
</cp:coreProperties>
</file>