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ПРОЕКТ</w:t>
      </w:r>
    </w:p>
    <w:p w14:paraId="02000000">
      <w:pPr>
        <w:pStyle w:val="Style_1"/>
        <w:ind/>
        <w:jc w:val="right"/>
        <w:rPr>
          <w:rFonts w:ascii="Times New Roman" w:hAnsi="Times New Roman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pacing w:val="130"/>
          <w:sz w:val="32"/>
        </w:rPr>
      </w:pPr>
      <w:r>
        <w:rPr>
          <w:rFonts w:ascii="Times New Roman" w:hAnsi="Times New Roman"/>
          <w:b w:val="1"/>
          <w:spacing w:val="130"/>
          <w:sz w:val="32"/>
        </w:rPr>
        <w:t>ПОСТАНОВЛЕНИЕ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pacing w:val="130"/>
          <w:sz w:val="18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</w:t>
      </w:r>
    </w:p>
    <w:p w14:paraId="06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АЛЕКСАНДРОВСКОГО МУНИЦИПАЛЬНОГО РАЙОНА</w:t>
      </w:r>
    </w:p>
    <w:p w14:paraId="07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СТАВРОПОЛЬСКОГО КРАЯ</w:t>
      </w:r>
    </w:p>
    <w:p w14:paraId="08000000">
      <w:pPr>
        <w:pStyle w:val="Style_1"/>
        <w:rPr>
          <w:rFonts w:ascii="Times New Roman" w:hAnsi="Times New Roman"/>
          <w:sz w:val="28"/>
        </w:rPr>
      </w:pPr>
    </w:p>
    <w:p w14:paraId="0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2025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</w:rPr>
        <w:t xml:space="preserve">с. Александровское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№ _____</w:t>
      </w:r>
    </w:p>
    <w:p w14:paraId="0A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C000000">
      <w:pPr>
        <w:pStyle w:val="Style_1"/>
        <w:spacing w:line="240" w:lineRule="exact"/>
        <w:ind/>
        <w:jc w:val="both"/>
      </w:pPr>
      <w:r>
        <w:rPr>
          <w:rFonts w:ascii="Times New Roman" w:hAnsi="Times New Roman"/>
          <w:sz w:val="28"/>
        </w:rPr>
        <w:t xml:space="preserve">О создании Совета по делам казачества при главе Александровского муниципального округа Ставропольского края </w:t>
      </w:r>
    </w:p>
    <w:p w14:paraId="0D000000">
      <w:pPr>
        <w:pStyle w:val="Style_1"/>
        <w:spacing w:line="100" w:lineRule="atLeast"/>
        <w:ind/>
        <w:jc w:val="both"/>
        <w:rPr>
          <w:rFonts w:ascii="Times New Roman" w:hAnsi="Times New Roman"/>
          <w:sz w:val="28"/>
        </w:rPr>
      </w:pPr>
    </w:p>
    <w:p w14:paraId="0E000000">
      <w:pPr>
        <w:pStyle w:val="Style_1"/>
        <w:ind w:firstLine="567" w:left="0"/>
        <w:jc w:val="both"/>
        <w:rPr>
          <w:rFonts w:ascii="Times New Roman" w:hAnsi="Times New Roman"/>
          <w:color w:val="22272F"/>
          <w:sz w:val="28"/>
        </w:rPr>
      </w:pPr>
      <w:bookmarkStart w:id="1" w:name="sub_1010101"/>
      <w:bookmarkEnd w:id="1"/>
      <w:r>
        <w:rPr>
          <w:rFonts w:ascii="Times New Roman" w:hAnsi="Times New Roman"/>
          <w:sz w:val="28"/>
        </w:rPr>
        <w:t>В целях рассмотрения вопросов возрождения и становления казачества, организации взаимодействия администрации Александровского муниципального округа Ставропольского края с казачьими обществами, внесенными в государственный реестр казачьих обществ в Российской Федерации, и общественными объединениями казачества</w:t>
      </w:r>
      <w:r>
        <w:rPr>
          <w:rFonts w:ascii="Times New Roman" w:hAnsi="Times New Roman"/>
          <w:color w:val="22272F"/>
          <w:sz w:val="28"/>
        </w:rPr>
        <w:t xml:space="preserve">, </w:t>
      </w:r>
      <w:r>
        <w:rPr>
          <w:rFonts w:ascii="Times New Roman" w:hAnsi="Times New Roman"/>
          <w:sz w:val="28"/>
        </w:rPr>
        <w:t>руководствуясь Уставом Александровского муниципального округа Ставропольского края, администрация Александровского муниципального округа Ставропольского края</w:t>
      </w:r>
      <w:r>
        <w:rPr>
          <w:rFonts w:ascii="Times New Roman" w:hAnsi="Times New Roman"/>
          <w:color w:val="22272F"/>
          <w:sz w:val="28"/>
        </w:rPr>
        <w:t xml:space="preserve"> </w:t>
      </w:r>
    </w:p>
    <w:p w14:paraId="0F000000">
      <w:pPr>
        <w:pStyle w:val="Style_1"/>
        <w:ind w:firstLine="567" w:left="0"/>
        <w:jc w:val="both"/>
        <w:rPr>
          <w:rFonts w:ascii="Times New Roman" w:hAnsi="Times New Roman"/>
          <w:b w:val="1"/>
          <w:color w:val="22272F"/>
          <w:sz w:val="28"/>
        </w:rPr>
      </w:pPr>
    </w:p>
    <w:p w14:paraId="10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Создать Совет по делам казачества при главе Александровского муниципального округа Ставропольского края.</w:t>
      </w:r>
    </w:p>
    <w:p w14:paraId="13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прилагаемые:</w:t>
      </w:r>
    </w:p>
    <w:p w14:paraId="15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2.1. Положение о Совете по делам казачества при главе Александровского муниципального округа Ставропольского края.</w:t>
      </w:r>
    </w:p>
    <w:p w14:paraId="16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Состав Совета по делам казачества при главе Александровского муниципального округа Ставропольского края по должностям.</w:t>
      </w:r>
    </w:p>
    <w:p w14:paraId="17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Признать утратившим силу постановление администрации Александровского муниципального района Ставропольского края от 22 августа 2019 г. №486 «О создании Совета по делам казачества при главе Александровского муниципального района Ставропольского края». </w:t>
      </w:r>
    </w:p>
    <w:p w14:paraId="19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Мельникову И.В.</w:t>
      </w:r>
    </w:p>
    <w:p w14:paraId="1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ind w:firstLine="540" w:left="0"/>
        <w:jc w:val="both"/>
      </w:pPr>
      <w:r>
        <w:rPr>
          <w:rFonts w:ascii="Times New Roman" w:hAnsi="Times New Roman"/>
          <w:sz w:val="28"/>
        </w:rPr>
        <w:t>4. Настоящее постановление вступает в силу со дня его официального опубликования.</w:t>
      </w:r>
    </w:p>
    <w:p w14:paraId="1D000000">
      <w:pPr>
        <w:pStyle w:val="Style_1"/>
        <w:spacing w:line="240" w:lineRule="exact"/>
        <w:ind/>
        <w:rPr>
          <w:rFonts w:ascii="Times New Roman" w:hAnsi="Times New Roman"/>
          <w:sz w:val="28"/>
        </w:rPr>
      </w:pPr>
    </w:p>
    <w:p w14:paraId="1E000000">
      <w:pPr>
        <w:pStyle w:val="Style_1"/>
        <w:spacing w:line="240" w:lineRule="exact"/>
        <w:ind/>
        <w:rPr>
          <w:rFonts w:ascii="Times New Roman" w:hAnsi="Times New Roman"/>
          <w:sz w:val="28"/>
        </w:rPr>
      </w:pPr>
    </w:p>
    <w:p w14:paraId="1F000000">
      <w:pPr>
        <w:pStyle w:val="Style_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Александровского </w:t>
      </w:r>
    </w:p>
    <w:p w14:paraId="20000000">
      <w:pPr>
        <w:pStyle w:val="Style_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</w:t>
      </w:r>
    </w:p>
    <w:p w14:paraId="21000000">
      <w:pPr>
        <w:pStyle w:val="Style_1"/>
        <w:spacing w:line="240" w:lineRule="exact"/>
        <w:ind/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          А.В.Щекин</w:t>
      </w:r>
    </w:p>
    <w:p w14:paraId="22000000">
      <w:pPr>
        <w:pStyle w:val="Style_1"/>
        <w:rPr>
          <w:rFonts w:ascii="Times New Roman" w:hAnsi="Times New Roman"/>
          <w:sz w:val="28"/>
        </w:rPr>
      </w:pPr>
    </w:p>
    <w:tbl>
      <w:tblPr>
        <w:tblInd w:type="dxa" w:w="108"/>
        <w:tblLayout w:type="fixed"/>
        <w:tblCellMar>
          <w:top w:type="dxa" w:w="0"/>
          <w:bottom w:type="dxa" w:w="0"/>
        </w:tblCellMar>
      </w:tblPr>
      <w:tblGrid>
        <w:gridCol w:w="4622"/>
        <w:gridCol w:w="4624"/>
      </w:tblGrid>
      <w:tr>
        <w:tc>
          <w:tcPr>
            <w:tcW w:type="dxa" w:w="4622"/>
            <w:tcMar>
              <w:top w:type="dxa" w:w="0"/>
              <w:bottom w:type="dxa" w:w="0"/>
            </w:tcMar>
          </w:tcPr>
          <w:p w14:paraId="2300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rFonts w:ascii="Times New Roman" w:hAnsi="Times New Roman"/>
              </w:rPr>
            </w:pPr>
          </w:p>
        </w:tc>
        <w:tc>
          <w:tcPr>
            <w:tcW w:type="dxa" w:w="4624"/>
            <w:tcMar>
              <w:top w:type="dxa" w:w="0"/>
              <w:bottom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8"/>
              </w:rPr>
              <w:t>от _______2025 г.  № _____</w:t>
            </w:r>
          </w:p>
          <w:p w14:paraId="2900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rFonts w:ascii="Times New Roman" w:hAnsi="Times New Roman"/>
                <w:b w:val="1"/>
              </w:rPr>
            </w:pPr>
          </w:p>
        </w:tc>
      </w:tr>
    </w:tbl>
    <w:p w14:paraId="2A000000">
      <w:pPr>
        <w:pStyle w:val="Style_1"/>
        <w:rPr>
          <w:rFonts w:ascii="Times New Roman" w:hAnsi="Times New Roman"/>
        </w:rPr>
      </w:pPr>
    </w:p>
    <w:p w14:paraId="2B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2" w:name="Par34"/>
      <w:bookmarkEnd w:id="2"/>
      <w:r>
        <w:rPr>
          <w:rFonts w:ascii="Times New Roman" w:hAnsi="Times New Roman"/>
          <w:sz w:val="28"/>
        </w:rPr>
        <w:t>ПОЛОЖЕНИЕ</w:t>
      </w:r>
    </w:p>
    <w:p w14:paraId="2C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Совете по делам казачества при администрации Александровского </w:t>
      </w:r>
    </w:p>
    <w:p w14:paraId="2D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муниципального округа Ставропольского края </w:t>
      </w:r>
    </w:p>
    <w:p w14:paraId="2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F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. Общие положения</w:t>
      </w:r>
    </w:p>
    <w:p w14:paraId="30000000">
      <w:pPr>
        <w:pStyle w:val="Style_1"/>
        <w:rPr>
          <w:rFonts w:ascii="Times New Roman" w:hAnsi="Times New Roman"/>
          <w:sz w:val="28"/>
        </w:rPr>
      </w:pPr>
    </w:p>
    <w:p w14:paraId="31000000">
      <w:pPr>
        <w:pStyle w:val="Style_1"/>
        <w:ind w:firstLine="709" w:left="0"/>
        <w:jc w:val="both"/>
      </w:pPr>
      <w:r>
        <w:rPr>
          <w:rFonts w:ascii="Times New Roman" w:hAnsi="Times New Roman"/>
          <w:sz w:val="28"/>
        </w:rPr>
        <w:t>1. Совет по делам казачества при администрации Александровского муниципального округа Ставропольского края (далее - совет) является совещательным органом, образованным в целях рассмотрения вопросов в возрождении и становлении казачества, организации взаимодействия с казачьими обществами, внесенными в государственный реестр казачьих обществ в Российской Федерации, и общественными объединениями казачества Александровском муниципальном округе Ставропольского края.</w:t>
      </w:r>
    </w:p>
    <w:p w14:paraId="32000000">
      <w:pPr>
        <w:pStyle w:val="Style_1"/>
        <w:ind w:firstLine="709" w:left="0"/>
        <w:jc w:val="both"/>
      </w:pPr>
      <w:r>
        <w:rPr>
          <w:rFonts w:ascii="Times New Roman" w:hAnsi="Times New Roman"/>
          <w:sz w:val="28"/>
        </w:rPr>
        <w:t>2. Совет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Законом Ставропольского края «О казачестве в Ставропольском крае», Уставом Александровского муниципального округа, иными нормативными правовыми актами Ставропольского края, а также настоящим Положением.</w:t>
      </w:r>
    </w:p>
    <w:p w14:paraId="33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4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>. Основные задачи совета</w:t>
      </w:r>
    </w:p>
    <w:p w14:paraId="35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6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3. Основными задачами совета являются:</w:t>
      </w:r>
    </w:p>
    <w:p w14:paraId="37000000">
      <w:pPr>
        <w:pStyle w:val="Style_2"/>
        <w:ind w:firstLine="567" w:left="0"/>
        <w:jc w:val="both"/>
      </w:pPr>
      <w:r>
        <w:rPr>
          <w:rFonts w:ascii="Times New Roman" w:hAnsi="Times New Roman"/>
          <w:sz w:val="28"/>
        </w:rPr>
        <w:t>подготовка информации для администрации Александровского муниципального округа Ставропольского края о развитии казачества в Александровском округе Ставропольского края;</w:t>
      </w:r>
    </w:p>
    <w:p w14:paraId="38000000">
      <w:pPr>
        <w:pStyle w:val="Style_2"/>
        <w:ind w:firstLine="567" w:left="0"/>
        <w:jc w:val="both"/>
      </w:pPr>
      <w:r>
        <w:rPr>
          <w:rFonts w:ascii="Times New Roman" w:hAnsi="Times New Roman"/>
          <w:sz w:val="28"/>
        </w:rPr>
        <w:t>подготовка предложений по вопросам возрождения и становления казачества, организации взаимодействия с казачьими обществами, внесенными в государственный реестр казачьих обществ в Российской Федерации;</w:t>
      </w:r>
    </w:p>
    <w:p w14:paraId="39000000">
      <w:pPr>
        <w:pStyle w:val="Style_2"/>
        <w:ind w:firstLine="567" w:left="0"/>
        <w:jc w:val="both"/>
      </w:pPr>
      <w:r>
        <w:rPr>
          <w:rFonts w:ascii="Times New Roman" w:hAnsi="Times New Roman"/>
          <w:sz w:val="28"/>
        </w:rPr>
        <w:t>обеспечение взаимодействия администрации Александровского муниципального округа Ставропольского края с казачьими обществами, осуществляющими свою деятельность на территории Александровского муниципального округа Ставропольского края.</w:t>
      </w:r>
    </w:p>
    <w:p w14:paraId="3A000000">
      <w:pPr>
        <w:pStyle w:val="Style_1"/>
        <w:rPr>
          <w:rFonts w:ascii="Times New Roman" w:hAnsi="Times New Roman"/>
          <w:sz w:val="28"/>
        </w:rPr>
      </w:pPr>
    </w:p>
    <w:p w14:paraId="3B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>. Права совета</w:t>
      </w:r>
    </w:p>
    <w:p w14:paraId="3C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Совет для выполнения возложенных на него основных задач имеет право:</w:t>
      </w:r>
    </w:p>
    <w:p w14:paraId="3D000000">
      <w:pPr>
        <w:pStyle w:val="Style_1"/>
        <w:rPr>
          <w:rFonts w:ascii="Times New Roman" w:hAnsi="Times New Roman"/>
          <w:sz w:val="28"/>
        </w:rPr>
      </w:pPr>
    </w:p>
    <w:p w14:paraId="3E000000">
      <w:pPr>
        <w:pStyle w:val="Style_1"/>
        <w:rPr>
          <w:rFonts w:ascii="Times New Roman" w:hAnsi="Times New Roman"/>
          <w:sz w:val="28"/>
        </w:rPr>
      </w:pPr>
    </w:p>
    <w:p w14:paraId="3F000000">
      <w:pPr>
        <w:pStyle w:val="Style_2"/>
        <w:ind w:firstLine="567" w:left="0"/>
        <w:jc w:val="both"/>
      </w:pPr>
      <w:r>
        <w:rPr>
          <w:rFonts w:ascii="Times New Roman" w:hAnsi="Times New Roman"/>
          <w:sz w:val="28"/>
        </w:rPr>
        <w:t>представлять администрации Александровского муниципального округа Ставропольского края предложения по вопросам, входящим в компетенцию совета;</w:t>
      </w:r>
    </w:p>
    <w:p w14:paraId="40000000">
      <w:pPr>
        <w:pStyle w:val="Style_2"/>
        <w:spacing w:after="200" w:before="0" w:line="276" w:lineRule="auto"/>
        <w:ind w:firstLine="567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запрашивать и получать от </w:t>
      </w:r>
      <w:r>
        <w:rPr>
          <w:rFonts w:ascii="Times New Roman" w:hAnsi="Times New Roman"/>
          <w:sz w:val="28"/>
        </w:rPr>
        <w:t>организаций, предприятий и учреждений, независимо от форм собственности в установленном порядке необходимые документы и материалы по вопросам, относящимся к</w:t>
      </w:r>
      <w:r>
        <w:rPr>
          <w:rFonts w:ascii="Times New Roman" w:hAnsi="Times New Roman"/>
          <w:sz w:val="28"/>
        </w:rPr>
        <w:t xml:space="preserve"> компетенции совета;</w:t>
      </w:r>
    </w:p>
    <w:p w14:paraId="41000000">
      <w:pPr>
        <w:pStyle w:val="Style_2"/>
        <w:ind w:firstLine="567" w:left="0"/>
        <w:jc w:val="both"/>
      </w:pPr>
      <w:r>
        <w:rPr>
          <w:rFonts w:ascii="Times New Roman" w:hAnsi="Times New Roman"/>
          <w:sz w:val="28"/>
        </w:rPr>
        <w:t xml:space="preserve">привлекать к участию в заседаниях совета представителей </w:t>
      </w:r>
      <w:r>
        <w:rPr>
          <w:rFonts w:ascii="Times New Roman" w:hAnsi="Times New Roman"/>
          <w:sz w:val="28"/>
        </w:rPr>
        <w:t>организаций, предприятий и учреждений, независимо от форм собственности</w:t>
      </w:r>
      <w:r>
        <w:rPr>
          <w:rFonts w:ascii="Times New Roman" w:hAnsi="Times New Roman"/>
          <w:sz w:val="28"/>
        </w:rPr>
        <w:t>, религиозных организаций, образовательных учреждений, ученых и специалистов научных организаций при рассмотрении вопросов, относящихся к их компетенции;</w:t>
      </w:r>
    </w:p>
    <w:p w14:paraId="42000000">
      <w:pPr>
        <w:pStyle w:val="Style_2"/>
        <w:ind w:firstLine="567" w:left="0"/>
        <w:jc w:val="both"/>
      </w:pPr>
      <w:r>
        <w:rPr>
          <w:rFonts w:ascii="Times New Roman" w:hAnsi="Times New Roman"/>
          <w:sz w:val="28"/>
        </w:rPr>
        <w:t xml:space="preserve">заслушивать на заседаниях совета представителей </w:t>
      </w:r>
      <w:r>
        <w:rPr>
          <w:rFonts w:ascii="Times New Roman" w:hAnsi="Times New Roman"/>
          <w:sz w:val="28"/>
        </w:rPr>
        <w:t>организаций, предприятий и учреждений, независимо от форм собственности</w:t>
      </w:r>
      <w:r>
        <w:rPr>
          <w:rFonts w:ascii="Times New Roman" w:hAnsi="Times New Roman"/>
          <w:sz w:val="28"/>
        </w:rPr>
        <w:t xml:space="preserve"> при рассмотрении вопросов, относящихся к компетенции совета.</w:t>
      </w:r>
    </w:p>
    <w:p w14:paraId="43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p w14:paraId="44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>. Организация деятельности совета</w:t>
      </w:r>
    </w:p>
    <w:p w14:paraId="45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6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5. В состав совета входят председатель совета, заместители председателя совета, секретарь совета и члены совета.</w:t>
      </w:r>
    </w:p>
    <w:p w14:paraId="47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Председателем совета является глава Александровского муниципального округа Ставропольского края.</w:t>
      </w:r>
    </w:p>
    <w:p w14:paraId="48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7. Председатель совета:</w:t>
      </w:r>
    </w:p>
    <w:p w14:paraId="49000000">
      <w:pPr>
        <w:pStyle w:val="Style_2"/>
        <w:ind w:firstLine="709" w:left="0"/>
        <w:jc w:val="both"/>
      </w:pPr>
      <w:r>
        <w:rPr>
          <w:rFonts w:ascii="Times New Roman" w:hAnsi="Times New Roman"/>
          <w:sz w:val="28"/>
        </w:rPr>
        <w:t>руководит деятельностью совета и несет персональную ответственность за выполнение возложенных на него задач;</w:t>
      </w:r>
    </w:p>
    <w:p w14:paraId="4A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председательствует на заседаниях совета;</w:t>
      </w:r>
    </w:p>
    <w:p w14:paraId="4B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 повестку дня заседания совета и порядок его проведения;</w:t>
      </w:r>
    </w:p>
    <w:p w14:paraId="4C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утверждает планы работы совета;</w:t>
      </w:r>
    </w:p>
    <w:p w14:paraId="4D000000">
      <w:pPr>
        <w:pStyle w:val="Style_2"/>
        <w:ind w:firstLine="567" w:left="0"/>
        <w:jc w:val="both"/>
      </w:pPr>
      <w:r>
        <w:rPr>
          <w:rFonts w:ascii="Times New Roman" w:hAnsi="Times New Roman"/>
          <w:sz w:val="28"/>
        </w:rPr>
        <w:t>дает поручения членам совета и контролирует их исполнение.</w:t>
      </w:r>
    </w:p>
    <w:p w14:paraId="4E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8. В период временного отсутствия председателя совета его полномочия исполняет один из заместителей председателя совета.</w:t>
      </w:r>
    </w:p>
    <w:p w14:paraId="4F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9. Секретарь совета:</w:t>
      </w:r>
    </w:p>
    <w:p w14:paraId="50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подготовку материалов к заседаниям совета;</w:t>
      </w:r>
    </w:p>
    <w:p w14:paraId="51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оповещает членов совета об очередном заседании совета и о повестке дня очередного заседания совета;</w:t>
      </w:r>
    </w:p>
    <w:p w14:paraId="52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 протокол заседания совета;</w:t>
      </w:r>
    </w:p>
    <w:p w14:paraId="53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иные функции по обеспечению деятельности совета.</w:t>
      </w:r>
    </w:p>
    <w:p w14:paraId="54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10. Заседания совета проводятся по мере необходимости, но не реже одного раза в год.</w:t>
      </w:r>
    </w:p>
    <w:p w14:paraId="55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Присутствие на заседании совета членов совета обязательно. В случае отсутствия возможности у члена совета участвовать в заседании совета, он вправе изложить своё мнение по рассматриваемым вопросам в письменной форме и направить его в совет для учёта его мнения при принятии решения советом.</w:t>
      </w:r>
    </w:p>
    <w:p w14:paraId="56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12. Заседание совета считается правомочным, если на нём присутствует не менее половины членов совета.</w:t>
      </w:r>
    </w:p>
    <w:p w14:paraId="57000000">
      <w:pPr>
        <w:pStyle w:val="Style_1"/>
        <w:ind w:firstLine="709" w:left="0"/>
        <w:rPr>
          <w:rFonts w:ascii="Times New Roman" w:hAnsi="Times New Roman"/>
          <w:sz w:val="28"/>
        </w:rPr>
      </w:pPr>
    </w:p>
    <w:p w14:paraId="58000000">
      <w:pPr>
        <w:pStyle w:val="Style_1"/>
        <w:ind w:firstLine="709" w:left="0"/>
        <w:rPr>
          <w:rFonts w:ascii="Times New Roman" w:hAnsi="Times New Roman"/>
          <w:sz w:val="28"/>
        </w:rPr>
      </w:pPr>
    </w:p>
    <w:p w14:paraId="59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13. Решение совета принимается открытым голосованием простым большинством голосов,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14:paraId="5A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14. Решение совета оформляется протоколом, который подписывается председательствующим на заседании совета и секретарем совета.</w:t>
      </w:r>
    </w:p>
    <w:p w14:paraId="5B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15. Решения совета имеют рекомендательный характер. На основании решений совета могут быть подготовлены рекомендации, резолюции, обращения, заявления.</w:t>
      </w:r>
    </w:p>
    <w:p w14:paraId="5C000000">
      <w:pPr>
        <w:pStyle w:val="Style_1"/>
        <w:ind w:firstLine="567" w:left="0"/>
        <w:jc w:val="both"/>
      </w:pPr>
      <w:r>
        <w:rPr>
          <w:rFonts w:ascii="Times New Roman" w:hAnsi="Times New Roman"/>
          <w:sz w:val="28"/>
        </w:rPr>
        <w:t>16. Организационно-техническое и информационное обеспечение деятельности совета осуществляет отдел по социальным вопросам администрации Александровского муниципального округа Ставропольского края.</w:t>
      </w:r>
    </w:p>
    <w:p w14:paraId="5D000000">
      <w:pPr>
        <w:pStyle w:val="Style_1"/>
        <w:ind w:firstLine="567" w:left="0"/>
        <w:jc w:val="both"/>
      </w:pPr>
    </w:p>
    <w:p w14:paraId="5E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14:paraId="60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Ю.В. Иванова</w:t>
      </w:r>
    </w:p>
    <w:p w14:paraId="61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юридического отдела </w:t>
      </w:r>
    </w:p>
    <w:p w14:paraId="63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Т.А.Софронова</w:t>
      </w:r>
    </w:p>
    <w:p w14:paraId="64000000">
      <w:pPr>
        <w:pStyle w:val="Style_1"/>
        <w:ind w:firstLine="567" w:left="0"/>
        <w:jc w:val="center"/>
        <w:rPr>
          <w:sz w:val="28"/>
        </w:rPr>
      </w:pPr>
    </w:p>
    <w:p w14:paraId="65000000">
      <w:pPr>
        <w:pStyle w:val="Style_1"/>
        <w:ind w:firstLine="567" w:left="0"/>
        <w:jc w:val="center"/>
        <w:rPr>
          <w:sz w:val="28"/>
        </w:rPr>
      </w:pPr>
    </w:p>
    <w:p w14:paraId="66000000">
      <w:pPr>
        <w:pStyle w:val="Style_1"/>
        <w:rPr>
          <w:sz w:val="28"/>
        </w:rPr>
      </w:pPr>
    </w:p>
    <w:p w14:paraId="67000000">
      <w:pPr>
        <w:pStyle w:val="Style_1"/>
        <w:rPr>
          <w:sz w:val="28"/>
        </w:rPr>
      </w:pPr>
    </w:p>
    <w:p w14:paraId="68000000">
      <w:pPr>
        <w:pStyle w:val="Style_1"/>
        <w:rPr>
          <w:sz w:val="28"/>
        </w:rPr>
      </w:pPr>
      <w:r>
        <w:br w:type="page"/>
      </w:r>
    </w:p>
    <w:p w14:paraId="69000000">
      <w:pPr>
        <w:pStyle w:val="Style_1"/>
      </w:pPr>
    </w:p>
    <w:tbl>
      <w:tblPr>
        <w:tblInd w:type="dxa" w:w="0"/>
        <w:tblLayout w:type="fixed"/>
        <w:tblCellMar>
          <w:top w:type="dxa" w:w="0"/>
          <w:bottom w:type="dxa" w:w="0"/>
        </w:tblCellMar>
      </w:tblPr>
      <w:tblGrid>
        <w:gridCol w:w="4677"/>
        <w:gridCol w:w="4677"/>
      </w:tblGrid>
      <w:tr>
        <w:tc>
          <w:tcPr>
            <w:tcW w:type="dxa" w:w="4677"/>
            <w:tcMar>
              <w:top w:type="dxa" w:w="0"/>
              <w:bottom w:type="dxa" w:w="0"/>
            </w:tcMar>
          </w:tcPr>
          <w:p w14:paraId="6A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tcMar>
              <w:top w:type="dxa" w:w="0"/>
              <w:bottom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8"/>
              </w:rPr>
              <w:t>от _________ 2025 г.  № _____</w:t>
            </w:r>
          </w:p>
          <w:p w14:paraId="70000000">
            <w:pPr>
              <w:pStyle w:val="Style_1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71000000">
      <w:pPr>
        <w:pStyle w:val="Style_1"/>
        <w:rPr>
          <w:rFonts w:ascii="Times New Roman" w:hAnsi="Times New Roman"/>
          <w:sz w:val="28"/>
        </w:rPr>
      </w:pPr>
    </w:p>
    <w:p w14:paraId="7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7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по делам казачества при главе Александровского муниципального округа Ставропольского края по должностям</w:t>
      </w:r>
    </w:p>
    <w:p w14:paraId="74000000">
      <w:pPr>
        <w:pStyle w:val="Style_1"/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bottom w:type="dxa" w:w="0"/>
        </w:tblCellMar>
      </w:tblPr>
      <w:tblGrid>
        <w:gridCol w:w="9354"/>
      </w:tblGrid>
      <w:tr>
        <w:tc>
          <w:tcPr>
            <w:tcW w:type="dxa" w:w="9354"/>
            <w:tcMar>
              <w:top w:type="dxa" w:w="0"/>
              <w:bottom w:type="dxa" w:w="0"/>
            </w:tcMar>
          </w:tcPr>
          <w:p w14:paraId="75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Александровского муниципального округа Ставропольского края, председатель совета</w:t>
            </w:r>
          </w:p>
          <w:p w14:paraId="76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77000000">
            <w:pPr>
              <w:pStyle w:val="Style_1"/>
              <w:tabs>
                <w:tab w:leader="none" w:pos="708" w:val="clear"/>
                <w:tab w:leader="none" w:pos="4677" w:val="center"/>
              </w:tabs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Александровского муниципального округа Ставропольского края, заместитель председателя совета</w:t>
            </w:r>
          </w:p>
          <w:p w14:paraId="78000000">
            <w:pPr>
              <w:pStyle w:val="Style_1"/>
              <w:tabs>
                <w:tab w:leader="none" w:pos="708" w:val="clear"/>
                <w:tab w:leader="none" w:pos="4677" w:val="center"/>
              </w:tabs>
              <w:ind/>
              <w:jc w:val="both"/>
              <w:rPr>
                <w:rFonts w:ascii="Times New Roman" w:hAnsi="Times New Roman"/>
                <w:color w:val="FF0000"/>
                <w:sz w:val="28"/>
                <w:highlight w:val="yellow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79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Атаман Хопёрского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районного казачьего общества Ставропольского окружного казачьего общества Терского войскового казачьего общества, заместитель председателя совета (по согласованию)</w:t>
            </w:r>
          </w:p>
          <w:p w14:paraId="7A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7B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Начальник отдела по социальным вопросам администрации Александровского муниципального округа, </w:t>
            </w:r>
            <w:r>
              <w:rPr>
                <w:rFonts w:ascii="Times New Roman" w:hAnsi="Times New Roman"/>
                <w:sz w:val="28"/>
              </w:rPr>
              <w:t>секретарь совета</w:t>
            </w:r>
          </w:p>
          <w:p w14:paraId="7C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7D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оперуполномоченный отдела Управления Федеральной службы безопасности Российской Федерации в Ставропольском крае по Александровскому району в г. Светлограде (по согласованию)</w:t>
            </w:r>
          </w:p>
          <w:p w14:paraId="7E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7F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Начальник отдела МВД России «Александровский» (по согласованию)</w:t>
            </w:r>
          </w:p>
          <w:p w14:paraId="80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81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Заместитель начальника полиции по охране общественного порядка отдела МВД России «Александровский» (по согласованию)</w:t>
            </w:r>
          </w:p>
          <w:p w14:paraId="82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83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Атаман Александровского хуторского казачьего (по согласованию)</w:t>
            </w:r>
          </w:p>
          <w:p w14:paraId="84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85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Атаман Грушевского хуторского казачьего общества (по согласованию)</w:t>
            </w:r>
          </w:p>
          <w:p w14:paraId="86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87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Атаман Калиновского станичного казачьего общества (по согласованию)</w:t>
            </w:r>
          </w:p>
          <w:p w14:paraId="88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89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Атаман Круглолесского хуторского казачьего общества (по согласованию)</w:t>
            </w:r>
          </w:p>
          <w:p w14:paraId="8A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8B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Атаман Саблинского хуторского казачьего общества (по согласованию)</w:t>
            </w:r>
          </w:p>
          <w:p w14:paraId="8C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8D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Атаман Северского хуторского казачьего общества (по соглсованию)</w:t>
            </w:r>
          </w:p>
        </w:tc>
      </w:tr>
    </w:tbl>
    <w:p w14:paraId="8E000000">
      <w:pPr>
        <w:pStyle w:val="Style_1"/>
      </w:pPr>
      <w:r>
        <w:br w:type="page"/>
      </w:r>
    </w:p>
    <w:p w14:paraId="8F000000">
      <w:pPr>
        <w:pStyle w:val="Style_1"/>
      </w:pPr>
    </w:p>
    <w:tbl>
      <w:tblPr>
        <w:tblInd w:type="dxa" w:w="0"/>
        <w:tblLayout w:type="fixed"/>
        <w:tblCellMar>
          <w:top w:type="dxa" w:w="0"/>
          <w:bottom w:type="dxa" w:w="0"/>
        </w:tblCellMar>
      </w:tblPr>
      <w:tblGrid>
        <w:gridCol w:w="9354"/>
      </w:tblGrid>
      <w:tr>
        <w:tc>
          <w:tcPr>
            <w:tcW w:type="dxa" w:w="9354"/>
            <w:tcMar>
              <w:top w:type="dxa" w:w="0"/>
              <w:bottom w:type="dxa" w:w="0"/>
            </w:tcMar>
          </w:tcPr>
          <w:p w14:paraId="90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Александровского территориального отдела</w:t>
            </w:r>
          </w:p>
          <w:p w14:paraId="91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92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Начальник территориального отдела с.Грушевского</w:t>
            </w:r>
          </w:p>
          <w:p w14:paraId="93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94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Калиновского территориального отдела </w:t>
            </w:r>
          </w:p>
          <w:p w14:paraId="95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96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Круглолесского территориального отдела </w:t>
            </w:r>
          </w:p>
          <w:p w14:paraId="97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98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Саблинского территориального отдела </w:t>
            </w:r>
          </w:p>
          <w:p w14:paraId="99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9A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территориального отдела с.Северного</w:t>
            </w:r>
          </w:p>
          <w:p w14:paraId="9B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9C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Настоятель Храма Святого Великого Благоверного князя Александра Невского (по согласованию)</w:t>
            </w:r>
          </w:p>
          <w:p w14:paraId="9D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9E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Председатель Александровского районного отделения Ставропольской краевой общественной организации ветеранов (пенсионеров) войны, труда, Вооруженных Сил и правоохранительных органов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9F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A0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филиала - главный редактор ф</w:t>
            </w:r>
            <w:r>
              <w:rPr>
                <w:rFonts w:ascii="Times New Roman" w:hAnsi="Times New Roman"/>
                <w:color w:val="000000"/>
                <w:sz w:val="28"/>
              </w:rPr>
              <w:t>илиала государственного унитарного предприятия «Издательский дом «Периодика Ставрополья» - редакции газеты «Александровская жизнь»</w:t>
            </w:r>
            <w:r>
              <w:rPr>
                <w:rFonts w:ascii="Times New Roman" w:hAnsi="Times New Roman"/>
                <w:sz w:val="28"/>
              </w:rPr>
              <w:t xml:space="preserve"> (по согласованию)</w:t>
            </w:r>
          </w:p>
          <w:p w14:paraId="A1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A2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Начальник отдела культуры администрации Александровского муниципального округа</w:t>
            </w:r>
          </w:p>
          <w:p w14:paraId="A3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A4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Начальник отдела образования администрации Александровского муниципального округа</w:t>
            </w:r>
          </w:p>
          <w:p w14:paraId="A5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4"/>
            <w:tcMar>
              <w:top w:type="dxa" w:w="0"/>
              <w:bottom w:type="dxa" w:w="0"/>
            </w:tcMar>
          </w:tcPr>
          <w:p w14:paraId="A6000000">
            <w:pPr>
              <w:pStyle w:val="Style_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Начальник отдела физической культуры и спорта администрации Александровского муниципального округа</w:t>
            </w:r>
          </w:p>
          <w:p w14:paraId="A7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8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14:paraId="AB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Ю.В. Иванова</w:t>
      </w:r>
    </w:p>
    <w:p w14:paraId="AC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AD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юридического отдела </w:t>
      </w:r>
    </w:p>
    <w:p w14:paraId="AE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Т.А.Софронова</w:t>
      </w:r>
    </w:p>
    <w:p w14:paraId="AF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B0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B1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B2000000">
      <w:pPr>
        <w:pStyle w:val="Style_1"/>
        <w:ind/>
        <w:jc w:val="center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0" w:gutter="0" w:header="0" w:left="1985" w:right="567" w:top="28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7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93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9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91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49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95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1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57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24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Calibri" w:hAnsi="Calibri"/>
      <w:color w:val="000000"/>
      <w:sz w:val="24"/>
    </w:rPr>
  </w:style>
  <w:style w:default="1" w:styleId="Style_1_ch" w:type="character">
    <w:name w:val="Normal"/>
    <w:link w:val="Style_1"/>
    <w:rPr>
      <w:rFonts w:ascii="Calibri" w:hAnsi="Calibri"/>
      <w:color w:val="000000"/>
      <w:sz w:val="24"/>
    </w:rPr>
  </w:style>
  <w:style w:styleId="Style_3" w:type="paragraph">
    <w:name w:val="WW8Num12z2"/>
    <w:link w:val="Style_3_ch"/>
  </w:style>
  <w:style w:styleId="Style_3_ch" w:type="character">
    <w:name w:val="WW8Num12z2"/>
    <w:link w:val="Style_3"/>
  </w:style>
  <w:style w:styleId="Style_4" w:type="paragraph">
    <w:name w:val="WW8Num12z1"/>
    <w:link w:val="Style_4_ch"/>
    <w:rPr>
      <w:color w:val="000000"/>
    </w:rPr>
  </w:style>
  <w:style w:styleId="Style_4_ch" w:type="character">
    <w:name w:val="WW8Num12z1"/>
    <w:link w:val="Style_4"/>
    <w:rPr>
      <w:color w:val="000000"/>
    </w:rPr>
  </w:style>
  <w:style w:styleId="Style_5" w:type="paragraph">
    <w:name w:val="Цитата 2 Знак"/>
    <w:link w:val="Style_5_ch"/>
    <w:rPr>
      <w:i w:val="1"/>
      <w:sz w:val="24"/>
    </w:rPr>
  </w:style>
  <w:style w:styleId="Style_5_ch" w:type="character">
    <w:name w:val="Цитата 2 Знак"/>
    <w:link w:val="Style_5"/>
    <w:rPr>
      <w:i w:val="1"/>
      <w:sz w:val="24"/>
    </w:rPr>
  </w:style>
  <w:style w:styleId="Style_6" w:type="paragraph">
    <w:name w:val="toc 2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Выделенная цитата"/>
    <w:basedOn w:val="Style_1"/>
    <w:next w:val="Style_1"/>
    <w:link w:val="Style_7_ch"/>
    <w:pPr>
      <w:ind w:firstLine="0" w:left="0"/>
    </w:pPr>
    <w:rPr>
      <w:b w:val="1"/>
      <w:i w:val="1"/>
    </w:rPr>
  </w:style>
  <w:style w:styleId="Style_7_ch" w:type="character">
    <w:name w:val="Выделенная цитата"/>
    <w:basedOn w:val="Style_1_ch"/>
    <w:link w:val="Style_7"/>
    <w:rPr>
      <w:b w:val="1"/>
      <w:i w:val="1"/>
    </w:rPr>
  </w:style>
  <w:style w:styleId="Style_8" w:type="paragraph">
    <w:name w:val="toc 4"/>
    <w:next w:val="Style_1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8z1"/>
    <w:link w:val="Style_9_ch"/>
    <w:rPr>
      <w:color w:val="000000"/>
    </w:rPr>
  </w:style>
  <w:style w:styleId="Style_9_ch" w:type="character">
    <w:name w:val="WW8Num8z1"/>
    <w:link w:val="Style_9"/>
    <w:rPr>
      <w:color w:val="000000"/>
    </w:rPr>
  </w:style>
  <w:style w:styleId="Style_10" w:type="paragraph">
    <w:name w:val="WW8Num8z2"/>
    <w:link w:val="Style_10_ch"/>
  </w:style>
  <w:style w:styleId="Style_10_ch" w:type="character">
    <w:name w:val="WW8Num8z2"/>
    <w:link w:val="Style_10"/>
  </w:style>
  <w:style w:styleId="Style_11" w:type="paragraph">
    <w:name w:val="heading 7"/>
    <w:basedOn w:val="Style_1"/>
    <w:next w:val="Style_1"/>
    <w:link w:val="Style_11_ch"/>
    <w:uiPriority w:val="9"/>
    <w:qFormat/>
    <w:pPr>
      <w:numPr>
        <w:ilvl w:val="6"/>
        <w:numId w:val="1"/>
      </w:numPr>
      <w:spacing w:after="60" w:before="240"/>
      <w:ind/>
      <w:outlineLvl w:val="6"/>
    </w:pPr>
  </w:style>
  <w:style w:styleId="Style_11_ch" w:type="character">
    <w:name w:val="heading 7"/>
    <w:basedOn w:val="Style_1_ch"/>
    <w:link w:val="Style_11"/>
  </w:style>
  <w:style w:styleId="Style_12" w:type="paragraph">
    <w:name w:val="WW8Num7z0"/>
    <w:link w:val="Style_12_ch"/>
  </w:style>
  <w:style w:styleId="Style_12_ch" w:type="character">
    <w:name w:val="WW8Num7z0"/>
    <w:link w:val="Style_12"/>
  </w:style>
  <w:style w:styleId="Style_13" w:type="paragraph">
    <w:name w:val="toc 6"/>
    <w:next w:val="Style_1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аголовок"/>
    <w:basedOn w:val="Style_1"/>
    <w:next w:val="Style_1"/>
    <w:link w:val="Style_15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5_ch" w:type="character">
    <w:name w:val="Заголовок"/>
    <w:basedOn w:val="Style_1_ch"/>
    <w:link w:val="Style_15"/>
    <w:rPr>
      <w:rFonts w:ascii="Cambria" w:hAnsi="Cambria"/>
      <w:b w:val="1"/>
      <w:sz w:val="32"/>
    </w:rPr>
  </w:style>
  <w:style w:styleId="Style_16" w:type="paragraph">
    <w:name w:val="WW8Num10z0"/>
    <w:link w:val="Style_16_ch"/>
  </w:style>
  <w:style w:styleId="Style_16_ch" w:type="character">
    <w:name w:val="WW8Num10z0"/>
    <w:link w:val="Style_16"/>
  </w:style>
  <w:style w:styleId="Style_17" w:type="paragraph">
    <w:name w:val="WW8Num11z2"/>
    <w:link w:val="Style_17_ch"/>
    <w:rPr>
      <w:b w:val="0"/>
    </w:rPr>
  </w:style>
  <w:style w:styleId="Style_17_ch" w:type="character">
    <w:name w:val="WW8Num11z2"/>
    <w:link w:val="Style_17"/>
    <w:rPr>
      <w:b w:val="0"/>
    </w:rPr>
  </w:style>
  <w:style w:styleId="Style_18" w:type="paragraph">
    <w:name w:val="Название книги"/>
    <w:link w:val="Style_18_ch"/>
    <w:rPr>
      <w:rFonts w:ascii="Cambria" w:hAnsi="Cambria"/>
      <w:b w:val="1"/>
      <w:i w:val="1"/>
      <w:sz w:val="24"/>
    </w:rPr>
  </w:style>
  <w:style w:styleId="Style_18_ch" w:type="character">
    <w:name w:val="Название книги"/>
    <w:link w:val="Style_18"/>
    <w:rPr>
      <w:rFonts w:ascii="Cambria" w:hAnsi="Cambria"/>
      <w:b w:val="1"/>
      <w:i w:val="1"/>
      <w:sz w:val="24"/>
    </w:rPr>
  </w:style>
  <w:style w:styleId="Style_19" w:type="paragraph">
    <w:name w:val="heading 3"/>
    <w:basedOn w:val="Style_1"/>
    <w:next w:val="Style_1"/>
    <w:link w:val="Style_19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1_ch"/>
    <w:link w:val="Style_19"/>
    <w:rPr>
      <w:rFonts w:ascii="Cambria" w:hAnsi="Cambria"/>
      <w:b w:val="1"/>
      <w:sz w:val="26"/>
    </w:rPr>
  </w:style>
  <w:style w:styleId="Style_20" w:type="paragraph">
    <w:name w:val="Содержимое врезки"/>
    <w:basedOn w:val="Style_1"/>
    <w:link w:val="Style_20_ch"/>
  </w:style>
  <w:style w:styleId="Style_20_ch" w:type="character">
    <w:name w:val="Содержимое врезки"/>
    <w:basedOn w:val="Style_1_ch"/>
    <w:link w:val="Style_20"/>
  </w:style>
  <w:style w:styleId="Style_21" w:type="paragraph">
    <w:name w:val="Название Знак"/>
    <w:link w:val="Style_21_ch"/>
    <w:rPr>
      <w:rFonts w:ascii="Cambria" w:hAnsi="Cambria"/>
      <w:b w:val="1"/>
      <w:sz w:val="32"/>
    </w:rPr>
  </w:style>
  <w:style w:styleId="Style_21_ch" w:type="character">
    <w:name w:val="Название Знак"/>
    <w:link w:val="Style_21"/>
    <w:rPr>
      <w:rFonts w:ascii="Cambria" w:hAnsi="Cambria"/>
      <w:b w:val="1"/>
      <w:sz w:val="32"/>
    </w:rPr>
  </w:style>
  <w:style w:styleId="Style_22" w:type="paragraph">
    <w:name w:val="Style8"/>
    <w:basedOn w:val="Style_1"/>
    <w:link w:val="Style_22_ch"/>
    <w:pPr>
      <w:widowControl w:val="0"/>
      <w:spacing w:line="322" w:lineRule="exact"/>
      <w:ind w:firstLine="955" w:left="0"/>
      <w:jc w:val="both"/>
    </w:pPr>
    <w:rPr>
      <w:rFonts w:ascii="Times New Roman" w:hAnsi="Times New Roman"/>
    </w:rPr>
  </w:style>
  <w:style w:styleId="Style_22_ch" w:type="character">
    <w:name w:val="Style8"/>
    <w:basedOn w:val="Style_1_ch"/>
    <w:link w:val="Style_22"/>
    <w:rPr>
      <w:rFonts w:ascii="Times New Roman" w:hAnsi="Times New Roman"/>
    </w:rPr>
  </w:style>
  <w:style w:styleId="Style_23" w:type="paragraph">
    <w:name w:val="Подзаголовок Знак"/>
    <w:link w:val="Style_23_ch"/>
    <w:rPr>
      <w:rFonts w:ascii="Cambria" w:hAnsi="Cambria"/>
      <w:sz w:val="24"/>
    </w:rPr>
  </w:style>
  <w:style w:styleId="Style_23_ch" w:type="character">
    <w:name w:val="Подзаголовок Знак"/>
    <w:link w:val="Style_23"/>
    <w:rPr>
      <w:rFonts w:ascii="Cambria" w:hAnsi="Cambria"/>
      <w:sz w:val="24"/>
    </w:rPr>
  </w:style>
  <w:style w:styleId="Style_24" w:type="paragraph">
    <w:name w:val="heading 9"/>
    <w:basedOn w:val="Style_1"/>
    <w:next w:val="Style_1"/>
    <w:link w:val="Style_24_ch"/>
    <w:uiPriority w:val="9"/>
    <w:qFormat/>
    <w:pPr>
      <w:numPr>
        <w:ilvl w:val="8"/>
        <w:numId w:val="1"/>
      </w:numPr>
      <w:spacing w:after="60" w:before="240"/>
      <w:ind/>
      <w:outlineLvl w:val="8"/>
    </w:pPr>
    <w:rPr>
      <w:rFonts w:ascii="Cambria" w:hAnsi="Cambria"/>
      <w:sz w:val="22"/>
    </w:rPr>
  </w:style>
  <w:style w:styleId="Style_24_ch" w:type="character">
    <w:name w:val="heading 9"/>
    <w:basedOn w:val="Style_1_ch"/>
    <w:link w:val="Style_24"/>
    <w:rPr>
      <w:rFonts w:ascii="Cambria" w:hAnsi="Cambria"/>
      <w:sz w:val="22"/>
    </w:rPr>
  </w:style>
  <w:style w:styleId="Style_25" w:type="paragraph">
    <w:name w:val="WW8Num14z0"/>
    <w:link w:val="Style_25_ch"/>
  </w:style>
  <w:style w:styleId="Style_25_ch" w:type="character">
    <w:name w:val="WW8Num14z0"/>
    <w:link w:val="Style_25"/>
  </w:style>
  <w:style w:styleId="Style_26" w:type="paragraph">
    <w:name w:val="TOC Heading"/>
    <w:basedOn w:val="Style_27"/>
    <w:next w:val="Style_1"/>
    <w:link w:val="Style_26_ch"/>
    <w:pPr>
      <w:numPr>
        <w:ilvl w:val="0"/>
        <w:numId w:val="0"/>
      </w:numPr>
      <w:ind/>
      <w:outlineLvl w:val="8"/>
    </w:pPr>
  </w:style>
  <w:style w:styleId="Style_26_ch" w:type="character">
    <w:name w:val="TOC Heading"/>
    <w:basedOn w:val="Style_27_ch"/>
    <w:link w:val="Style_26"/>
  </w:style>
  <w:style w:styleId="Style_2" w:type="paragraph">
    <w:name w:val="Абзац списка"/>
    <w:basedOn w:val="Style_1"/>
    <w:link w:val="Style_2_ch"/>
    <w:pPr>
      <w:spacing w:after="0" w:before="0"/>
      <w:ind w:firstLine="0" w:left="0"/>
      <w:contextualSpacing w:val="1"/>
    </w:pPr>
  </w:style>
  <w:style w:styleId="Style_2_ch" w:type="character">
    <w:name w:val="Абзац списка"/>
    <w:basedOn w:val="Style_1_ch"/>
    <w:link w:val="Style_2"/>
  </w:style>
  <w:style w:styleId="Style_28" w:type="paragraph">
    <w:name w:val="Заголовок 3 Знак"/>
    <w:link w:val="Style_28_ch"/>
    <w:rPr>
      <w:rFonts w:ascii="Cambria" w:hAnsi="Cambria"/>
      <w:b w:val="1"/>
      <w:sz w:val="26"/>
    </w:rPr>
  </w:style>
  <w:style w:styleId="Style_28_ch" w:type="character">
    <w:name w:val="Заголовок 3 Знак"/>
    <w:link w:val="Style_28"/>
    <w:rPr>
      <w:rFonts w:ascii="Cambria" w:hAnsi="Cambria"/>
      <w:b w:val="1"/>
      <w:sz w:val="26"/>
    </w:rPr>
  </w:style>
  <w:style w:styleId="Style_29" w:type="paragraph">
    <w:name w:val="WW8Num6z2"/>
    <w:link w:val="Style_29_ch"/>
    <w:rPr>
      <w:b w:val="0"/>
    </w:rPr>
  </w:style>
  <w:style w:styleId="Style_29_ch" w:type="character">
    <w:name w:val="WW8Num6z2"/>
    <w:link w:val="Style_29"/>
    <w:rPr>
      <w:b w:val="0"/>
    </w:rPr>
  </w:style>
  <w:style w:styleId="Style_30" w:type="paragraph">
    <w:name w:val="Заголовок 9 Знак"/>
    <w:link w:val="Style_30_ch"/>
    <w:rPr>
      <w:rFonts w:ascii="Cambria" w:hAnsi="Cambria"/>
    </w:rPr>
  </w:style>
  <w:style w:styleId="Style_30_ch" w:type="character">
    <w:name w:val="Заголовок 9 Знак"/>
    <w:link w:val="Style_30"/>
    <w:rPr>
      <w:rFonts w:ascii="Cambria" w:hAnsi="Cambria"/>
    </w:rPr>
  </w:style>
  <w:style w:styleId="Style_31" w:type="paragraph">
    <w:name w:val="WW8Num18z0"/>
    <w:link w:val="Style_31_ch"/>
    <w:rPr>
      <w:color w:val="000000"/>
    </w:rPr>
  </w:style>
  <w:style w:styleId="Style_31_ch" w:type="character">
    <w:name w:val="WW8Num18z0"/>
    <w:link w:val="Style_31"/>
    <w:rPr>
      <w:color w:val="000000"/>
    </w:rPr>
  </w:style>
  <w:style w:styleId="Style_32" w:type="paragraph">
    <w:name w:val="Emphasis"/>
    <w:link w:val="Style_32_ch"/>
    <w:rPr>
      <w:rFonts w:ascii="Calibri" w:hAnsi="Calibri"/>
      <w:b w:val="1"/>
      <w:i w:val="1"/>
    </w:rPr>
  </w:style>
  <w:style w:styleId="Style_32_ch" w:type="character">
    <w:name w:val="Emphasis"/>
    <w:link w:val="Style_32"/>
    <w:rPr>
      <w:rFonts w:ascii="Calibri" w:hAnsi="Calibri"/>
      <w:b w:val="1"/>
      <w:i w:val="1"/>
    </w:rPr>
  </w:style>
  <w:style w:styleId="Style_33" w:type="paragraph">
    <w:name w:val="WW8Num12z0"/>
    <w:link w:val="Style_33_ch"/>
    <w:rPr>
      <w:rFonts w:ascii="Times New Roman" w:hAnsi="Times New Roman"/>
      <w:sz w:val="28"/>
    </w:rPr>
  </w:style>
  <w:style w:styleId="Style_33_ch" w:type="character">
    <w:name w:val="WW8Num12z0"/>
    <w:link w:val="Style_33"/>
    <w:rPr>
      <w:rFonts w:ascii="Times New Roman" w:hAnsi="Times New Roman"/>
      <w:sz w:val="28"/>
    </w:rPr>
  </w:style>
  <w:style w:styleId="Style_34" w:type="paragraph">
    <w:name w:val="toc 3"/>
    <w:next w:val="Style_1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Основной текст 3"/>
    <w:basedOn w:val="Style_1"/>
    <w:link w:val="Style_35_ch"/>
    <w:pPr>
      <w:ind/>
      <w:jc w:val="both"/>
    </w:pPr>
    <w:rPr>
      <w:rFonts w:ascii="Times New Roman" w:hAnsi="Times New Roman"/>
      <w:color w:val="000000"/>
      <w:sz w:val="28"/>
    </w:rPr>
  </w:style>
  <w:style w:styleId="Style_35_ch" w:type="character">
    <w:name w:val="Основной текст 3"/>
    <w:basedOn w:val="Style_1_ch"/>
    <w:link w:val="Style_35"/>
    <w:rPr>
      <w:rFonts w:ascii="Times New Roman" w:hAnsi="Times New Roman"/>
      <w:color w:val="000000"/>
      <w:sz w:val="28"/>
    </w:rPr>
  </w:style>
  <w:style w:styleId="Style_36" w:type="paragraph">
    <w:name w:val="WW8Num6z0"/>
    <w:link w:val="Style_36_ch"/>
  </w:style>
  <w:style w:styleId="Style_36_ch" w:type="character">
    <w:name w:val="WW8Num6z0"/>
    <w:link w:val="Style_36"/>
  </w:style>
  <w:style w:styleId="Style_37" w:type="paragraph">
    <w:name w:val="Указатель"/>
    <w:basedOn w:val="Style_1"/>
    <w:link w:val="Style_37_ch"/>
  </w:style>
  <w:style w:styleId="Style_37_ch" w:type="character">
    <w:name w:val="Указатель"/>
    <w:basedOn w:val="Style_1_ch"/>
    <w:link w:val="Style_37"/>
  </w:style>
  <w:style w:styleId="Style_38" w:type="paragraph">
    <w:name w:val="Основной текст 3 Знак"/>
    <w:link w:val="Style_38_ch"/>
    <w:rPr>
      <w:rFonts w:ascii="Times New Roman" w:hAnsi="Times New Roman"/>
      <w:color w:val="000000"/>
      <w:sz w:val="28"/>
    </w:rPr>
  </w:style>
  <w:style w:styleId="Style_38_ch" w:type="character">
    <w:name w:val="Основной текст 3 Знак"/>
    <w:link w:val="Style_38"/>
    <w:rPr>
      <w:rFonts w:ascii="Times New Roman" w:hAnsi="Times New Roman"/>
      <w:color w:val="000000"/>
      <w:sz w:val="28"/>
    </w:rPr>
  </w:style>
  <w:style w:styleId="Style_39" w:type="paragraph">
    <w:name w:val="Сильная ссылка"/>
    <w:link w:val="Style_39_ch"/>
    <w:rPr>
      <w:b w:val="1"/>
      <w:sz w:val="24"/>
      <w:u w:val="single"/>
    </w:rPr>
  </w:style>
  <w:style w:styleId="Style_39_ch" w:type="character">
    <w:name w:val="Сильная ссылка"/>
    <w:link w:val="Style_39"/>
    <w:rPr>
      <w:b w:val="1"/>
      <w:sz w:val="24"/>
      <w:u w:val="single"/>
    </w:rPr>
  </w:style>
  <w:style w:styleId="Style_40" w:type="paragraph">
    <w:name w:val="Body Text"/>
    <w:basedOn w:val="Style_1"/>
    <w:link w:val="Style_40_ch"/>
    <w:pPr>
      <w:spacing w:after="140" w:before="0" w:line="276" w:lineRule="auto"/>
      <w:ind/>
    </w:pPr>
  </w:style>
  <w:style w:styleId="Style_40_ch" w:type="character">
    <w:name w:val="Body Text"/>
    <w:basedOn w:val="Style_1_ch"/>
    <w:link w:val="Style_40"/>
  </w:style>
  <w:style w:styleId="Style_41" w:type="paragraph">
    <w:name w:val="index heading"/>
    <w:basedOn w:val="Style_15"/>
    <w:link w:val="Style_41_ch"/>
    <w:pPr>
      <w:ind w:firstLine="0" w:left="0"/>
    </w:pPr>
    <w:rPr>
      <w:b w:val="1"/>
      <w:sz w:val="32"/>
    </w:rPr>
  </w:style>
  <w:style w:styleId="Style_41_ch" w:type="character">
    <w:name w:val="index heading"/>
    <w:basedOn w:val="Style_15_ch"/>
    <w:link w:val="Style_41"/>
    <w:rPr>
      <w:b w:val="1"/>
      <w:sz w:val="32"/>
    </w:rPr>
  </w:style>
  <w:style w:styleId="Style_42" w:type="paragraph">
    <w:name w:val="WW8Num9z0"/>
    <w:link w:val="Style_42_ch"/>
  </w:style>
  <w:style w:styleId="Style_42_ch" w:type="character">
    <w:name w:val="WW8Num9z0"/>
    <w:link w:val="Style_42"/>
  </w:style>
  <w:style w:styleId="Style_43" w:type="paragraph">
    <w:name w:val="Без интервала"/>
    <w:basedOn w:val="Style_1"/>
    <w:link w:val="Style_43_ch"/>
  </w:style>
  <w:style w:styleId="Style_43_ch" w:type="character">
    <w:name w:val="Без интервала"/>
    <w:basedOn w:val="Style_1_ch"/>
    <w:link w:val="Style_43"/>
  </w:style>
  <w:style w:styleId="Style_44" w:type="paragraph">
    <w:name w:val="Основной шрифт абзаца"/>
    <w:link w:val="Style_44_ch"/>
  </w:style>
  <w:style w:styleId="Style_44_ch" w:type="character">
    <w:name w:val="Основной шрифт абзаца"/>
    <w:link w:val="Style_44"/>
  </w:style>
  <w:style w:styleId="Style_45" w:type="paragraph">
    <w:name w:val="WW8Num15z0"/>
    <w:link w:val="Style_45_ch"/>
  </w:style>
  <w:style w:styleId="Style_45_ch" w:type="character">
    <w:name w:val="WW8Num15z0"/>
    <w:link w:val="Style_45"/>
  </w:style>
  <w:style w:styleId="Style_46" w:type="paragraph">
    <w:name w:val="WW8Num11z0"/>
    <w:link w:val="Style_46_ch"/>
  </w:style>
  <w:style w:styleId="Style_46_ch" w:type="character">
    <w:name w:val="WW8Num11z0"/>
    <w:link w:val="Style_46"/>
  </w:style>
  <w:style w:styleId="Style_47" w:type="paragraph">
    <w:name w:val="WW8Num13z0"/>
    <w:link w:val="Style_47_ch"/>
  </w:style>
  <w:style w:styleId="Style_47_ch" w:type="character">
    <w:name w:val="WW8Num13z0"/>
    <w:link w:val="Style_47"/>
  </w:style>
  <w:style w:styleId="Style_48" w:type="paragraph">
    <w:name w:val="Без интервала1"/>
    <w:link w:val="Style_48_ch"/>
    <w:pPr>
      <w:widowControl w:val="1"/>
      <w:ind w:firstLine="720" w:left="0"/>
      <w:jc w:val="both"/>
    </w:pPr>
    <w:rPr>
      <w:rFonts w:ascii="Times New Roman" w:hAnsi="Times New Roman"/>
      <w:color w:val="000000"/>
      <w:sz w:val="28"/>
    </w:rPr>
  </w:style>
  <w:style w:styleId="Style_48_ch" w:type="character">
    <w:name w:val="Без интервала1"/>
    <w:link w:val="Style_48"/>
    <w:rPr>
      <w:rFonts w:ascii="Times New Roman" w:hAnsi="Times New Roman"/>
      <w:color w:val="000000"/>
      <w:sz w:val="28"/>
    </w:rPr>
  </w:style>
  <w:style w:styleId="Style_49" w:type="paragraph">
    <w:name w:val="heading 5"/>
    <w:basedOn w:val="Style_1"/>
    <w:next w:val="Style_1"/>
    <w:link w:val="Style_49_ch"/>
    <w:uiPriority w:val="9"/>
    <w:qFormat/>
    <w:pPr>
      <w:numPr>
        <w:ilvl w:val="4"/>
        <w:numId w:val="1"/>
      </w:numPr>
      <w:spacing w:after="60" w:before="240"/>
      <w:ind/>
      <w:outlineLvl w:val="4"/>
    </w:pPr>
    <w:rPr>
      <w:b w:val="1"/>
      <w:i w:val="1"/>
      <w:sz w:val="26"/>
    </w:rPr>
  </w:style>
  <w:style w:styleId="Style_49_ch" w:type="character">
    <w:name w:val="heading 5"/>
    <w:basedOn w:val="Style_1_ch"/>
    <w:link w:val="Style_49"/>
    <w:rPr>
      <w:b w:val="1"/>
      <w:i w:val="1"/>
      <w:sz w:val="26"/>
    </w:rPr>
  </w:style>
  <w:style w:styleId="Style_50" w:type="paragraph">
    <w:name w:val="List"/>
    <w:basedOn w:val="Style_40"/>
    <w:link w:val="Style_50_ch"/>
  </w:style>
  <w:style w:styleId="Style_50_ch" w:type="character">
    <w:name w:val="List"/>
    <w:basedOn w:val="Style_40_ch"/>
    <w:link w:val="Style_50"/>
  </w:style>
  <w:style w:styleId="Style_51" w:type="paragraph">
    <w:name w:val="WW8Num1z0"/>
    <w:link w:val="Style_51_ch"/>
    <w:rPr>
      <w:b w:val="0"/>
    </w:rPr>
  </w:style>
  <w:style w:styleId="Style_51_ch" w:type="character">
    <w:name w:val="WW8Num1z0"/>
    <w:link w:val="Style_51"/>
    <w:rPr>
      <w:b w:val="0"/>
    </w:rPr>
  </w:style>
  <w:style w:styleId="Style_52" w:type="paragraph">
    <w:name w:val="Выделенная цитата Знак"/>
    <w:link w:val="Style_52_ch"/>
    <w:rPr>
      <w:b w:val="1"/>
      <w:i w:val="1"/>
      <w:sz w:val="24"/>
    </w:rPr>
  </w:style>
  <w:style w:styleId="Style_52_ch" w:type="character">
    <w:name w:val="Выделенная цитата Знак"/>
    <w:link w:val="Style_52"/>
    <w:rPr>
      <w:b w:val="1"/>
      <w:i w:val="1"/>
      <w:sz w:val="24"/>
    </w:rPr>
  </w:style>
  <w:style w:styleId="Style_27" w:type="paragraph">
    <w:name w:val="heading 1"/>
    <w:basedOn w:val="Style_1"/>
    <w:next w:val="Style_1"/>
    <w:link w:val="Style_27_ch"/>
    <w:uiPriority w:val="9"/>
    <w:qFormat/>
    <w:pPr>
      <w:keepNext w:val="1"/>
      <w:numPr>
        <w:ilvl w:val="0"/>
        <w:numId w:val="1"/>
      </w:numPr>
      <w:spacing w:after="60" w:before="240"/>
      <w:ind/>
      <w:outlineLvl w:val="0"/>
    </w:pPr>
    <w:rPr>
      <w:rFonts w:ascii="Cambria" w:hAnsi="Cambria"/>
      <w:b w:val="1"/>
      <w:sz w:val="32"/>
    </w:rPr>
  </w:style>
  <w:style w:styleId="Style_27_ch" w:type="character">
    <w:name w:val="heading 1"/>
    <w:basedOn w:val="Style_1_ch"/>
    <w:link w:val="Style_27"/>
    <w:rPr>
      <w:rFonts w:ascii="Cambria" w:hAnsi="Cambria"/>
      <w:b w:val="1"/>
      <w:sz w:val="32"/>
    </w:rPr>
  </w:style>
  <w:style w:styleId="Style_53" w:type="paragraph">
    <w:name w:val="WW8Num17z0"/>
    <w:link w:val="Style_53_ch"/>
  </w:style>
  <w:style w:styleId="Style_53_ch" w:type="character">
    <w:name w:val="WW8Num17z0"/>
    <w:link w:val="Style_53"/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Заголовок 6 Знак"/>
    <w:link w:val="Style_56_ch"/>
    <w:rPr>
      <w:b w:val="1"/>
    </w:rPr>
  </w:style>
  <w:style w:styleId="Style_56_ch" w:type="character">
    <w:name w:val="Заголовок 6 Знак"/>
    <w:link w:val="Style_56"/>
    <w:rPr>
      <w:b w:val="1"/>
    </w:rPr>
  </w:style>
  <w:style w:styleId="Style_57" w:type="paragraph">
    <w:name w:val="heading 8"/>
    <w:basedOn w:val="Style_1"/>
    <w:next w:val="Style_1"/>
    <w:link w:val="Style_57_ch"/>
    <w:uiPriority w:val="9"/>
    <w:qFormat/>
    <w:pPr>
      <w:numPr>
        <w:ilvl w:val="7"/>
        <w:numId w:val="1"/>
      </w:numPr>
      <w:spacing w:after="60" w:before="240"/>
      <w:ind/>
      <w:outlineLvl w:val="7"/>
    </w:pPr>
    <w:rPr>
      <w:i w:val="1"/>
    </w:rPr>
  </w:style>
  <w:style w:styleId="Style_57_ch" w:type="character">
    <w:name w:val="heading 8"/>
    <w:basedOn w:val="Style_1_ch"/>
    <w:link w:val="Style_57"/>
    <w:rPr>
      <w:i w:val="1"/>
    </w:rPr>
  </w:style>
  <w:style w:styleId="Style_58" w:type="paragraph">
    <w:name w:val="toc 1"/>
    <w:next w:val="Style_1"/>
    <w:link w:val="Style_5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59" w:type="paragraph">
    <w:name w:val="Header and Footer"/>
    <w:link w:val="Style_59_ch"/>
    <w:pPr>
      <w:spacing w:line="240" w:lineRule="auto"/>
      <w:ind/>
      <w:jc w:val="both"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Font Style17"/>
    <w:link w:val="Style_60_ch"/>
    <w:rPr>
      <w:rFonts w:ascii="Times New Roman" w:hAnsi="Times New Roman"/>
      <w:sz w:val="28"/>
    </w:rPr>
  </w:style>
  <w:style w:styleId="Style_60_ch" w:type="character">
    <w:name w:val="Font Style17"/>
    <w:link w:val="Style_60"/>
    <w:rPr>
      <w:rFonts w:ascii="Times New Roman" w:hAnsi="Times New Roman"/>
      <w:sz w:val="28"/>
    </w:rPr>
  </w:style>
  <w:style w:styleId="Style_61" w:type="paragraph">
    <w:name w:val="Заголовок таблицы"/>
    <w:basedOn w:val="Style_62"/>
    <w:link w:val="Style_61_ch"/>
    <w:pPr>
      <w:ind/>
      <w:jc w:val="center"/>
    </w:pPr>
    <w:rPr>
      <w:b w:val="1"/>
    </w:rPr>
  </w:style>
  <w:style w:styleId="Style_61_ch" w:type="character">
    <w:name w:val="Заголовок таблицы"/>
    <w:basedOn w:val="Style_62_ch"/>
    <w:link w:val="Style_61"/>
    <w:rPr>
      <w:b w:val="1"/>
    </w:rPr>
  </w:style>
  <w:style w:styleId="Style_63" w:type="paragraph">
    <w:name w:val="toc 9"/>
    <w:next w:val="Style_1"/>
    <w:link w:val="Style_6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Заголовок 8 Знак"/>
    <w:link w:val="Style_64_ch"/>
    <w:rPr>
      <w:i w:val="1"/>
      <w:sz w:val="24"/>
    </w:rPr>
  </w:style>
  <w:style w:styleId="Style_64_ch" w:type="character">
    <w:name w:val="Заголовок 8 Знак"/>
    <w:link w:val="Style_64"/>
    <w:rPr>
      <w:i w:val="1"/>
      <w:sz w:val="24"/>
    </w:rPr>
  </w:style>
  <w:style w:styleId="Style_62" w:type="paragraph">
    <w:name w:val="Содержимое таблицы"/>
    <w:basedOn w:val="Style_1"/>
    <w:link w:val="Style_62_ch"/>
    <w:pPr>
      <w:widowControl w:val="0"/>
      <w:ind/>
    </w:pPr>
  </w:style>
  <w:style w:styleId="Style_62_ch" w:type="character">
    <w:name w:val="Содержимое таблицы"/>
    <w:basedOn w:val="Style_1_ch"/>
    <w:link w:val="Style_62"/>
  </w:style>
  <w:style w:styleId="Style_65" w:type="paragraph">
    <w:name w:val="Заголовок 7 Знак"/>
    <w:link w:val="Style_65_ch"/>
    <w:rPr>
      <w:sz w:val="24"/>
    </w:rPr>
  </w:style>
  <w:style w:styleId="Style_65_ch" w:type="character">
    <w:name w:val="Заголовок 7 Знак"/>
    <w:link w:val="Style_65"/>
    <w:rPr>
      <w:sz w:val="24"/>
    </w:rPr>
  </w:style>
  <w:style w:styleId="Style_66" w:type="paragraph">
    <w:name w:val="Текст выноски"/>
    <w:basedOn w:val="Style_1"/>
    <w:link w:val="Style_66_ch"/>
    <w:rPr>
      <w:rFonts w:ascii="Tahoma" w:hAnsi="Tahoma"/>
      <w:sz w:val="16"/>
    </w:rPr>
  </w:style>
  <w:style w:styleId="Style_66_ch" w:type="character">
    <w:name w:val="Текст выноски"/>
    <w:basedOn w:val="Style_1_ch"/>
    <w:link w:val="Style_66"/>
    <w:rPr>
      <w:rFonts w:ascii="Tahoma" w:hAnsi="Tahoma"/>
      <w:sz w:val="16"/>
    </w:rPr>
  </w:style>
  <w:style w:styleId="Style_67" w:type="paragraph">
    <w:name w:val="toc 8"/>
    <w:next w:val="Style_1"/>
    <w:link w:val="Style_6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7_ch" w:type="character">
    <w:name w:val="toc 8"/>
    <w:link w:val="Style_67"/>
    <w:rPr>
      <w:rFonts w:ascii="XO Thames" w:hAnsi="XO Thames"/>
      <w:sz w:val="28"/>
    </w:rPr>
  </w:style>
  <w:style w:styleId="Style_68" w:type="paragraph">
    <w:name w:val="WW8Num3z0"/>
    <w:link w:val="Style_68_ch"/>
  </w:style>
  <w:style w:styleId="Style_68_ch" w:type="character">
    <w:name w:val="WW8Num3z0"/>
    <w:link w:val="Style_68"/>
  </w:style>
  <w:style w:styleId="Style_69" w:type="paragraph">
    <w:name w:val="Заголовок 4 Знак"/>
    <w:link w:val="Style_69_ch"/>
    <w:rPr>
      <w:b w:val="1"/>
      <w:sz w:val="28"/>
    </w:rPr>
  </w:style>
  <w:style w:styleId="Style_69_ch" w:type="character">
    <w:name w:val="Заголовок 4 Знак"/>
    <w:link w:val="Style_69"/>
    <w:rPr>
      <w:b w:val="1"/>
      <w:sz w:val="28"/>
    </w:rPr>
  </w:style>
  <w:style w:styleId="Style_70" w:type="paragraph">
    <w:name w:val="WW8Num5z2"/>
    <w:link w:val="Style_70_ch"/>
    <w:rPr>
      <w:b w:val="0"/>
    </w:rPr>
  </w:style>
  <w:style w:styleId="Style_70_ch" w:type="character">
    <w:name w:val="WW8Num5z2"/>
    <w:link w:val="Style_70"/>
    <w:rPr>
      <w:b w:val="0"/>
    </w:rPr>
  </w:style>
  <w:style w:styleId="Style_71" w:type="paragraph">
    <w:name w:val="Заголовок 2 Знак"/>
    <w:link w:val="Style_71_ch"/>
    <w:rPr>
      <w:rFonts w:ascii="Cambria" w:hAnsi="Cambria"/>
      <w:b w:val="1"/>
      <w:i w:val="1"/>
      <w:sz w:val="28"/>
    </w:rPr>
  </w:style>
  <w:style w:styleId="Style_71_ch" w:type="character">
    <w:name w:val="Заголовок 2 Знак"/>
    <w:link w:val="Style_71"/>
    <w:rPr>
      <w:rFonts w:ascii="Cambria" w:hAnsi="Cambria"/>
      <w:b w:val="1"/>
      <w:i w:val="1"/>
      <w:sz w:val="28"/>
    </w:rPr>
  </w:style>
  <w:style w:styleId="Style_72" w:type="paragraph">
    <w:name w:val="Слабая ссылка"/>
    <w:link w:val="Style_72_ch"/>
    <w:rPr>
      <w:sz w:val="24"/>
      <w:u w:val="single"/>
    </w:rPr>
  </w:style>
  <w:style w:styleId="Style_72_ch" w:type="character">
    <w:name w:val="Слабая ссылка"/>
    <w:link w:val="Style_72"/>
    <w:rPr>
      <w:sz w:val="24"/>
      <w:u w:val="single"/>
    </w:rPr>
  </w:style>
  <w:style w:styleId="Style_73" w:type="paragraph">
    <w:name w:val="Цитата 2"/>
    <w:basedOn w:val="Style_1"/>
    <w:next w:val="Style_1"/>
    <w:link w:val="Style_73_ch"/>
    <w:rPr>
      <w:i w:val="1"/>
    </w:rPr>
  </w:style>
  <w:style w:styleId="Style_73_ch" w:type="character">
    <w:name w:val="Цитата 2"/>
    <w:basedOn w:val="Style_1_ch"/>
    <w:link w:val="Style_73"/>
    <w:rPr>
      <w:i w:val="1"/>
    </w:rPr>
  </w:style>
  <w:style w:styleId="Style_74" w:type="paragraph">
    <w:name w:val="ConsPlusTitle"/>
    <w:link w:val="Style_74_ch"/>
    <w:pPr>
      <w:widowControl w:val="0"/>
      <w:ind/>
    </w:pPr>
    <w:rPr>
      <w:rFonts w:ascii="Calibri" w:hAnsi="Calibri"/>
      <w:b w:val="1"/>
      <w:color w:val="000000"/>
      <w:sz w:val="22"/>
    </w:rPr>
  </w:style>
  <w:style w:styleId="Style_74_ch" w:type="character">
    <w:name w:val="ConsPlusTitle"/>
    <w:link w:val="Style_74"/>
    <w:rPr>
      <w:rFonts w:ascii="Calibri" w:hAnsi="Calibri"/>
      <w:b w:val="1"/>
      <w:color w:val="000000"/>
      <w:sz w:val="22"/>
    </w:rPr>
  </w:style>
  <w:style w:styleId="Style_75" w:type="paragraph">
    <w:name w:val="WW8Num8z0"/>
    <w:link w:val="Style_75_ch"/>
    <w:rPr>
      <w:rFonts w:ascii="Times New Roman" w:hAnsi="Times New Roman"/>
      <w:sz w:val="28"/>
    </w:rPr>
  </w:style>
  <w:style w:styleId="Style_75_ch" w:type="character">
    <w:name w:val="WW8Num8z0"/>
    <w:link w:val="Style_75"/>
    <w:rPr>
      <w:rFonts w:ascii="Times New Roman" w:hAnsi="Times New Roman"/>
      <w:sz w:val="28"/>
    </w:rPr>
  </w:style>
  <w:style w:styleId="Style_76" w:type="paragraph">
    <w:name w:val="WW8Num16z0"/>
    <w:link w:val="Style_76_ch"/>
    <w:rPr>
      <w:color w:val="000000"/>
    </w:rPr>
  </w:style>
  <w:style w:styleId="Style_76_ch" w:type="character">
    <w:name w:val="WW8Num16z0"/>
    <w:link w:val="Style_76"/>
    <w:rPr>
      <w:color w:val="000000"/>
    </w:rPr>
  </w:style>
  <w:style w:styleId="Style_77" w:type="paragraph">
    <w:name w:val="toc 5"/>
    <w:next w:val="Style_1"/>
    <w:link w:val="Style_7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7_ch" w:type="character">
    <w:name w:val="toc 5"/>
    <w:link w:val="Style_77"/>
    <w:rPr>
      <w:rFonts w:ascii="XO Thames" w:hAnsi="XO Thames"/>
      <w:sz w:val="28"/>
    </w:rPr>
  </w:style>
  <w:style w:styleId="Style_78" w:type="paragraph">
    <w:name w:val="WW8Num17z2"/>
    <w:link w:val="Style_78_ch"/>
    <w:rPr>
      <w:b w:val="0"/>
    </w:rPr>
  </w:style>
  <w:style w:styleId="Style_78_ch" w:type="character">
    <w:name w:val="WW8Num17z2"/>
    <w:link w:val="Style_78"/>
    <w:rPr>
      <w:b w:val="0"/>
    </w:rPr>
  </w:style>
  <w:style w:styleId="Style_79" w:type="paragraph">
    <w:name w:val="Сильное выделение"/>
    <w:link w:val="Style_79_ch"/>
    <w:rPr>
      <w:b w:val="1"/>
      <w:i w:val="1"/>
      <w:sz w:val="24"/>
      <w:u w:val="single"/>
    </w:rPr>
  </w:style>
  <w:style w:styleId="Style_79_ch" w:type="character">
    <w:name w:val="Сильное выделение"/>
    <w:link w:val="Style_79"/>
    <w:rPr>
      <w:b w:val="1"/>
      <w:i w:val="1"/>
      <w:sz w:val="24"/>
      <w:u w:val="single"/>
    </w:rPr>
  </w:style>
  <w:style w:styleId="Style_80" w:type="paragraph">
    <w:name w:val="WW8Num2z0"/>
    <w:link w:val="Style_80_ch"/>
  </w:style>
  <w:style w:styleId="Style_80_ch" w:type="character">
    <w:name w:val="WW8Num2z0"/>
    <w:link w:val="Style_80"/>
  </w:style>
  <w:style w:styleId="Style_81" w:type="paragraph">
    <w:name w:val="caption"/>
    <w:basedOn w:val="Style_1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caption"/>
    <w:basedOn w:val="Style_1_ch"/>
    <w:link w:val="Style_81"/>
    <w:rPr>
      <w:i w:val="1"/>
      <w:sz w:val="24"/>
    </w:rPr>
  </w:style>
  <w:style w:styleId="Style_82" w:type="paragraph">
    <w:name w:val="Слабое выделение"/>
    <w:link w:val="Style_82_ch"/>
    <w:rPr>
      <w:i w:val="1"/>
      <w:color w:val="5A5A5A"/>
    </w:rPr>
  </w:style>
  <w:style w:styleId="Style_82_ch" w:type="character">
    <w:name w:val="Слабое выделение"/>
    <w:link w:val="Style_82"/>
    <w:rPr>
      <w:i w:val="1"/>
      <w:color w:val="5A5A5A"/>
    </w:rPr>
  </w:style>
  <w:style w:styleId="Style_83" w:type="paragraph">
    <w:name w:val="WW8Num4z0"/>
    <w:link w:val="Style_83_ch"/>
  </w:style>
  <w:style w:styleId="Style_83_ch" w:type="character">
    <w:name w:val="WW8Num4z0"/>
    <w:link w:val="Style_83"/>
  </w:style>
  <w:style w:styleId="Style_84" w:type="paragraph">
    <w:name w:val="Текст выноски Знак"/>
    <w:link w:val="Style_84_ch"/>
    <w:rPr>
      <w:rFonts w:ascii="Tahoma" w:hAnsi="Tahoma"/>
      <w:sz w:val="16"/>
    </w:rPr>
  </w:style>
  <w:style w:styleId="Style_84_ch" w:type="character">
    <w:name w:val="Текст выноски Знак"/>
    <w:link w:val="Style_84"/>
    <w:rPr>
      <w:rFonts w:ascii="Tahoma" w:hAnsi="Tahoma"/>
      <w:sz w:val="16"/>
    </w:rPr>
  </w:style>
  <w:style w:styleId="Style_85" w:type="paragraph">
    <w:name w:val="ConsPlusCell"/>
    <w:link w:val="Style_85_ch"/>
    <w:pPr>
      <w:widowControl w:val="0"/>
      <w:ind/>
    </w:pPr>
    <w:rPr>
      <w:rFonts w:ascii="Calibri" w:hAnsi="Calibri"/>
      <w:color w:val="000000"/>
      <w:sz w:val="22"/>
    </w:rPr>
  </w:style>
  <w:style w:styleId="Style_85_ch" w:type="character">
    <w:name w:val="ConsPlusCell"/>
    <w:link w:val="Style_85"/>
    <w:rPr>
      <w:rFonts w:ascii="Calibri" w:hAnsi="Calibri"/>
      <w:color w:val="000000"/>
      <w:sz w:val="22"/>
    </w:rPr>
  </w:style>
  <w:style w:styleId="Style_86" w:type="paragraph">
    <w:name w:val="Заголовок 5 Знак"/>
    <w:link w:val="Style_86_ch"/>
    <w:rPr>
      <w:b w:val="1"/>
      <w:i w:val="1"/>
      <w:sz w:val="26"/>
    </w:rPr>
  </w:style>
  <w:style w:styleId="Style_86_ch" w:type="character">
    <w:name w:val="Заголовок 5 Знак"/>
    <w:link w:val="Style_86"/>
    <w:rPr>
      <w:b w:val="1"/>
      <w:i w:val="1"/>
      <w:sz w:val="26"/>
    </w:rPr>
  </w:style>
  <w:style w:styleId="Style_87" w:type="paragraph">
    <w:name w:val="Subtitle"/>
    <w:basedOn w:val="Style_1"/>
    <w:next w:val="Style_1"/>
    <w:link w:val="Style_87_ch"/>
    <w:uiPriority w:val="11"/>
    <w:qFormat/>
    <w:pPr>
      <w:spacing w:after="60" w:before="0"/>
      <w:ind/>
      <w:jc w:val="center"/>
      <w:outlineLvl w:val="1"/>
    </w:pPr>
    <w:rPr>
      <w:rFonts w:ascii="Cambria" w:hAnsi="Cambria"/>
    </w:rPr>
  </w:style>
  <w:style w:styleId="Style_87_ch" w:type="character">
    <w:name w:val="Subtitle"/>
    <w:basedOn w:val="Style_1_ch"/>
    <w:link w:val="Style_87"/>
    <w:rPr>
      <w:rFonts w:ascii="Cambria" w:hAnsi="Cambria"/>
    </w:rPr>
  </w:style>
  <w:style w:styleId="Style_88" w:type="paragraph">
    <w:name w:val="Заголовок 1 Знак"/>
    <w:link w:val="Style_88_ch"/>
    <w:rPr>
      <w:rFonts w:ascii="Cambria" w:hAnsi="Cambria"/>
      <w:b w:val="1"/>
      <w:sz w:val="32"/>
    </w:rPr>
  </w:style>
  <w:style w:styleId="Style_88_ch" w:type="character">
    <w:name w:val="Заголовок 1 Знак"/>
    <w:link w:val="Style_88"/>
    <w:rPr>
      <w:rFonts w:ascii="Cambria" w:hAnsi="Cambria"/>
      <w:b w:val="1"/>
      <w:sz w:val="32"/>
    </w:rPr>
  </w:style>
  <w:style w:styleId="Style_89" w:type="paragraph">
    <w:name w:val="WW8Num5z0"/>
    <w:link w:val="Style_89_ch"/>
  </w:style>
  <w:style w:styleId="Style_89_ch" w:type="character">
    <w:name w:val="WW8Num5z0"/>
    <w:link w:val="Style_89"/>
  </w:style>
  <w:style w:styleId="Style_90" w:type="paragraph">
    <w:name w:val="Title"/>
    <w:next w:val="Style_1"/>
    <w:link w:val="Style_9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0_ch" w:type="character">
    <w:name w:val="Title"/>
    <w:link w:val="Style_90"/>
    <w:rPr>
      <w:rFonts w:ascii="XO Thames" w:hAnsi="XO Thames"/>
      <w:b w:val="1"/>
      <w:caps w:val="1"/>
      <w:sz w:val="40"/>
    </w:rPr>
  </w:style>
  <w:style w:styleId="Style_91" w:type="paragraph">
    <w:name w:val="heading 4"/>
    <w:basedOn w:val="Style_1"/>
    <w:next w:val="Style_1"/>
    <w:link w:val="Style_91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  <w:sz w:val="28"/>
    </w:rPr>
  </w:style>
  <w:style w:styleId="Style_91_ch" w:type="character">
    <w:name w:val="heading 4"/>
    <w:basedOn w:val="Style_1_ch"/>
    <w:link w:val="Style_91"/>
    <w:rPr>
      <w:b w:val="1"/>
      <w:sz w:val="28"/>
    </w:rPr>
  </w:style>
  <w:style w:styleId="Style_92" w:type="paragraph">
    <w:name w:val="Strong"/>
    <w:link w:val="Style_92_ch"/>
    <w:rPr>
      <w:b w:val="1"/>
    </w:rPr>
  </w:style>
  <w:style w:styleId="Style_92_ch" w:type="character">
    <w:name w:val="Strong"/>
    <w:link w:val="Style_92"/>
    <w:rPr>
      <w:b w:val="1"/>
    </w:rPr>
  </w:style>
  <w:style w:styleId="Style_93" w:type="paragraph">
    <w:name w:val="heading 2"/>
    <w:basedOn w:val="Style_1"/>
    <w:next w:val="Style_1"/>
    <w:link w:val="Style_93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93_ch" w:type="character">
    <w:name w:val="heading 2"/>
    <w:basedOn w:val="Style_1_ch"/>
    <w:link w:val="Style_93"/>
    <w:rPr>
      <w:rFonts w:ascii="Cambria" w:hAnsi="Cambria"/>
      <w:b w:val="1"/>
      <w:i w:val="1"/>
      <w:sz w:val="28"/>
    </w:rPr>
  </w:style>
  <w:style w:styleId="Style_94" w:type="paragraph">
    <w:name w:val="WW8Num19z0"/>
    <w:link w:val="Style_94_ch"/>
  </w:style>
  <w:style w:styleId="Style_94_ch" w:type="character">
    <w:name w:val="WW8Num19z0"/>
    <w:link w:val="Style_94"/>
  </w:style>
  <w:style w:styleId="Style_95" w:type="paragraph">
    <w:name w:val="heading 6"/>
    <w:basedOn w:val="Style_1"/>
    <w:next w:val="Style_1"/>
    <w:link w:val="Style_95_ch"/>
    <w:uiPriority w:val="9"/>
    <w:qFormat/>
    <w:pPr>
      <w:numPr>
        <w:ilvl w:val="5"/>
        <w:numId w:val="1"/>
      </w:numPr>
      <w:spacing w:after="60" w:before="240"/>
      <w:ind/>
      <w:outlineLvl w:val="5"/>
    </w:pPr>
    <w:rPr>
      <w:b w:val="1"/>
      <w:sz w:val="22"/>
    </w:rPr>
  </w:style>
  <w:style w:styleId="Style_95_ch" w:type="character">
    <w:name w:val="heading 6"/>
    <w:basedOn w:val="Style_1_ch"/>
    <w:link w:val="Style_95"/>
    <w:rPr>
      <w:b w:val="1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2025-05-29T13:42:17Z</dcterms:modified>
</cp:coreProperties>
</file>