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82" w:rsidRDefault="00267182" w:rsidP="003E3FB2">
      <w:pPr>
        <w:pBdr>
          <w:bottom w:val="single" w:sz="12" w:space="1" w:color="auto"/>
        </w:pBdr>
        <w:spacing w:after="0"/>
        <w:ind w:left="5670"/>
        <w:rPr>
          <w:sz w:val="24"/>
          <w:szCs w:val="24"/>
        </w:rPr>
      </w:pP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должности, инициалы фамилия</w:t>
      </w:r>
    </w:p>
    <w:p w:rsidR="003E3FB2" w:rsidRDefault="003E3FB2" w:rsidP="003E3FB2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представителя нанимателя муниципального</w:t>
      </w:r>
    </w:p>
    <w:p w:rsidR="003E3FB2" w:rsidRDefault="003E3FB2" w:rsidP="003E3FB2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служащего муниципальной службы</w:t>
      </w:r>
    </w:p>
    <w:p w:rsidR="003E3FB2" w:rsidRDefault="003E3FB2" w:rsidP="003E3FB2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 Ставропольском крае)</w:t>
      </w:r>
    </w:p>
    <w:p w:rsidR="003E3FB2" w:rsidRDefault="003E3FB2" w:rsidP="003E3FB2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инициалы, наименование должности</w:t>
      </w:r>
    </w:p>
    <w:p w:rsidR="003E3FB2" w:rsidRDefault="003E3FB2" w:rsidP="003E3FB2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муниципального служащего муниципальной</w:t>
      </w:r>
    </w:p>
    <w:p w:rsidR="003E3FB2" w:rsidRDefault="003E3FB2" w:rsidP="003E3FB2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службы в Ставропольском крае)</w:t>
      </w: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3FB2" w:rsidRDefault="003E3FB2" w:rsidP="003E3FB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3FB2" w:rsidRDefault="003E3FB2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ходатайство</w:t>
      </w:r>
    </w:p>
    <w:p w:rsidR="003E3FB2" w:rsidRDefault="003E3FB2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</w:t>
      </w:r>
      <w:r w:rsidR="00A030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звание (кроме научного), награду иностранного государства, международной организации, политической партии, иного общественного </w:t>
      </w:r>
      <w:r w:rsidR="00C6356F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>, в том</w:t>
      </w:r>
      <w:r w:rsidR="00C6356F">
        <w:rPr>
          <w:rFonts w:ascii="Times New Roman" w:hAnsi="Times New Roman" w:cs="Times New Roman"/>
          <w:sz w:val="28"/>
          <w:szCs w:val="28"/>
        </w:rPr>
        <w:t xml:space="preserve"> числе религио</w:t>
      </w:r>
      <w:r w:rsidR="00A03086">
        <w:rPr>
          <w:rFonts w:ascii="Times New Roman" w:hAnsi="Times New Roman" w:cs="Times New Roman"/>
          <w:sz w:val="28"/>
          <w:szCs w:val="28"/>
        </w:rPr>
        <w:t>зного, и другой организации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мне принять___________________________________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(наименование почетного или специального звания, награды)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(за какие заслуги присвоено и кем, за какие заслуги награжден (а) и кем)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(дата и место вручения документов к почетному или специальному званию,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награды и документов к ней)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 (нужное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(наименование почетного или специального звания, награды)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(наименование документов к почетному или специальному званию, награде)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____»____________20_____г.</w:t>
      </w:r>
    </w:p>
    <w:p w:rsidR="00C6356F" w:rsidRDefault="00C6356F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56F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(наименование кадровой службы органа местного самоуправления Ставропольского края)</w:t>
      </w:r>
    </w:p>
    <w:p w:rsid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  ____________          ________________________</w:t>
      </w:r>
    </w:p>
    <w:p w:rsidR="00386780" w:rsidRP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(расшифровка подписи)</w:t>
      </w:r>
    </w:p>
    <w:p w:rsidR="00386780" w:rsidRPr="00386780" w:rsidRDefault="00386780" w:rsidP="003E3FB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sectPr w:rsidR="00386780" w:rsidRPr="0038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BA"/>
    <w:rsid w:val="00267182"/>
    <w:rsid w:val="00386780"/>
    <w:rsid w:val="003E3FB2"/>
    <w:rsid w:val="004B42BA"/>
    <w:rsid w:val="00A03086"/>
    <w:rsid w:val="00C6356F"/>
    <w:rsid w:val="00D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5F81"/>
  <w15:chartTrackingRefBased/>
  <w15:docId w15:val="{3BCDDD3F-5115-47D3-AE4A-CD651AD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Pogrebikov</dc:creator>
  <cp:keywords/>
  <dc:description/>
  <cp:lastModifiedBy>Sofronova_Tatiana</cp:lastModifiedBy>
  <cp:revision>5</cp:revision>
  <dcterms:created xsi:type="dcterms:W3CDTF">2018-03-29T08:27:00Z</dcterms:created>
  <dcterms:modified xsi:type="dcterms:W3CDTF">2018-03-29T13:02:00Z</dcterms:modified>
</cp:coreProperties>
</file>