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B3" w:rsidRPr="009E02B3" w:rsidRDefault="009E02B3" w:rsidP="009E02B3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02B3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E02B3" w:rsidRPr="00964048" w:rsidRDefault="009E02B3" w:rsidP="0055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Александровский территориальный отдел администрации</w:t>
      </w:r>
      <w:r w:rsidRPr="00964048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 Ставропольского края, во исполнении требований ст.14 и ст.14.1 </w:t>
      </w:r>
      <w:r w:rsidRPr="004202F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24.07.2002 </w:t>
      </w:r>
      <w:r w:rsidR="005544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101-ФЗ </w:t>
      </w:r>
      <w:r w:rsidRPr="00964048">
        <w:rPr>
          <w:rFonts w:ascii="Times New Roman" w:hAnsi="Times New Roman" w:cs="Times New Roman"/>
          <w:sz w:val="28"/>
          <w:szCs w:val="28"/>
        </w:rPr>
        <w:t>«Об обороте земель сельскохозяйственного назначения», извещает участников долевой собственности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26:18:000000:</w:t>
      </w:r>
      <w:r w:rsidRPr="00964048">
        <w:rPr>
          <w:rFonts w:ascii="Times New Roman" w:hAnsi="Times New Roman" w:cs="Times New Roman"/>
          <w:sz w:val="28"/>
          <w:szCs w:val="28"/>
        </w:rPr>
        <w:t xml:space="preserve">201, местоположение в плане земель СПК к-з </w:t>
      </w:r>
      <w:proofErr w:type="spellStart"/>
      <w:r w:rsidRPr="00964048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640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64048">
        <w:rPr>
          <w:rFonts w:ascii="Times New Roman" w:hAnsi="Times New Roman" w:cs="Times New Roman"/>
          <w:sz w:val="28"/>
          <w:szCs w:val="28"/>
        </w:rPr>
        <w:t>ойтика</w:t>
      </w:r>
      <w:proofErr w:type="spellEnd"/>
      <w:r w:rsidRPr="00964048">
        <w:rPr>
          <w:rFonts w:ascii="Times New Roman" w:hAnsi="Times New Roman" w:cs="Times New Roman"/>
          <w:sz w:val="28"/>
          <w:szCs w:val="28"/>
        </w:rPr>
        <w:t>, производственный участок №5 рабочий участок №40,41,42</w:t>
      </w:r>
      <w:r w:rsidR="0055447E">
        <w:rPr>
          <w:rFonts w:ascii="Times New Roman" w:hAnsi="Times New Roman" w:cs="Times New Roman"/>
          <w:sz w:val="28"/>
          <w:szCs w:val="28"/>
        </w:rPr>
        <w:t>,</w:t>
      </w:r>
      <w:r w:rsidR="0055447E" w:rsidRPr="0055447E">
        <w:rPr>
          <w:rFonts w:ascii="Times New Roman" w:hAnsi="Times New Roman" w:cs="Times New Roman"/>
          <w:sz w:val="28"/>
          <w:szCs w:val="28"/>
        </w:rPr>
        <w:t xml:space="preserve"> </w:t>
      </w:r>
      <w:r w:rsidR="0055447E">
        <w:rPr>
          <w:rFonts w:ascii="Times New Roman" w:hAnsi="Times New Roman" w:cs="Times New Roman"/>
          <w:sz w:val="28"/>
          <w:szCs w:val="28"/>
        </w:rPr>
        <w:t>о проведении общего собрания участников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2B3" w:rsidRPr="00964048" w:rsidRDefault="009E02B3" w:rsidP="0055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48">
        <w:rPr>
          <w:rFonts w:ascii="Times New Roman" w:hAnsi="Times New Roman" w:cs="Times New Roman"/>
          <w:sz w:val="28"/>
          <w:szCs w:val="28"/>
        </w:rPr>
        <w:t>Повесткой дня общего собрания участников долевой собственности является:</w:t>
      </w:r>
    </w:p>
    <w:p w:rsidR="009E02B3" w:rsidRDefault="009E02B3" w:rsidP="00554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48">
        <w:rPr>
          <w:rFonts w:ascii="Times New Roman" w:hAnsi="Times New Roman" w:cs="Times New Roman"/>
          <w:sz w:val="28"/>
          <w:szCs w:val="28"/>
        </w:rPr>
        <w:t xml:space="preserve">Продление договора аренды земельного участка </w:t>
      </w:r>
      <w:r>
        <w:rPr>
          <w:rFonts w:ascii="Times New Roman" w:hAnsi="Times New Roman" w:cs="Times New Roman"/>
          <w:sz w:val="28"/>
          <w:szCs w:val="28"/>
        </w:rPr>
        <w:t>с кадастровым: номером 26:18:000000:</w:t>
      </w:r>
      <w:r w:rsidRPr="0096404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2B3" w:rsidRPr="00964048" w:rsidRDefault="009E02B3" w:rsidP="00554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48">
        <w:rPr>
          <w:rFonts w:ascii="Times New Roman" w:hAnsi="Times New Roman" w:cs="Times New Roman"/>
          <w:sz w:val="28"/>
          <w:szCs w:val="28"/>
        </w:rPr>
        <w:t>О выборе лица, уполномоченного от имени участников долевой собственности, без доверенностей, действовать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договоры аренды, дополнительные соглашения данного земельного участка (далее - уполномоченное общим собранием лицо), в том числе об объеме и о сроках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964048">
        <w:rPr>
          <w:rFonts w:ascii="Times New Roman" w:hAnsi="Times New Roman" w:cs="Times New Roman"/>
          <w:sz w:val="28"/>
          <w:szCs w:val="28"/>
        </w:rPr>
        <w:t>.</w:t>
      </w:r>
    </w:p>
    <w:p w:rsidR="009E02B3" w:rsidRPr="00964048" w:rsidRDefault="009E02B3" w:rsidP="0055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48">
        <w:rPr>
          <w:rFonts w:ascii="Times New Roman" w:hAnsi="Times New Roman" w:cs="Times New Roman"/>
          <w:sz w:val="28"/>
          <w:szCs w:val="28"/>
        </w:rPr>
        <w:t xml:space="preserve">Общее собрание участников долевой собственности проводится по предложению арендатора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26:18:000000:201 ООО «Надежда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E02B3" w:rsidRPr="00964048" w:rsidRDefault="009E02B3" w:rsidP="0055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48">
        <w:rPr>
          <w:rFonts w:ascii="Times New Roman" w:hAnsi="Times New Roman" w:cs="Times New Roman"/>
          <w:sz w:val="28"/>
          <w:szCs w:val="28"/>
        </w:rPr>
        <w:t xml:space="preserve">Адрес места ознакомления с документами по вопросам, вынесенным на обсуждение общего собрания: Ставропольский край, </w:t>
      </w:r>
      <w:proofErr w:type="spellStart"/>
      <w:r w:rsidRPr="00964048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964048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964048">
        <w:rPr>
          <w:rFonts w:ascii="Times New Roman" w:hAnsi="Times New Roman" w:cs="Times New Roman"/>
          <w:sz w:val="28"/>
          <w:szCs w:val="28"/>
        </w:rPr>
        <w:t>Падинское</w:t>
      </w:r>
      <w:proofErr w:type="spellEnd"/>
      <w:r w:rsidRPr="0096404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964048"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 w:rsidRPr="00964048">
        <w:rPr>
          <w:rFonts w:ascii="Times New Roman" w:hAnsi="Times New Roman" w:cs="Times New Roman"/>
          <w:sz w:val="28"/>
          <w:szCs w:val="28"/>
        </w:rPr>
        <w:t>, 10, сроки такого ознакомления: 40 дней с момента публикации данного извещения в газете с 8-00 до 17-00 в течение всего срока опубликования данного извещения.</w:t>
      </w:r>
    </w:p>
    <w:p w:rsidR="009E02B3" w:rsidRPr="00964048" w:rsidRDefault="009E02B3" w:rsidP="0055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48">
        <w:rPr>
          <w:rFonts w:ascii="Times New Roman" w:hAnsi="Times New Roman" w:cs="Times New Roman"/>
          <w:sz w:val="28"/>
          <w:szCs w:val="28"/>
        </w:rPr>
        <w:t>Собрание участников общей долевой собственности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26:18:000000:201 состоится 19</w:t>
      </w:r>
      <w:r w:rsidRPr="00964048">
        <w:rPr>
          <w:rFonts w:ascii="Times New Roman" w:hAnsi="Times New Roman" w:cs="Times New Roman"/>
          <w:sz w:val="28"/>
          <w:szCs w:val="28"/>
        </w:rPr>
        <w:t xml:space="preserve"> июля 2024 года в 09 часов 00 минут по адресу: Ставропольский край, Александровский муниципальный округ, село Александровское, ул. Карла Маркса, 9 (здание отдела сельского хозя</w:t>
      </w:r>
      <w:r>
        <w:rPr>
          <w:rFonts w:ascii="Times New Roman" w:hAnsi="Times New Roman" w:cs="Times New Roman"/>
          <w:sz w:val="28"/>
          <w:szCs w:val="28"/>
        </w:rPr>
        <w:t>йства и охраны окружающей среды</w:t>
      </w:r>
      <w:r w:rsidRPr="00964048">
        <w:rPr>
          <w:rFonts w:ascii="Times New Roman" w:hAnsi="Times New Roman" w:cs="Times New Roman"/>
          <w:sz w:val="28"/>
          <w:szCs w:val="28"/>
        </w:rPr>
        <w:t>). Регистрация участников общего собрания будет пр</w:t>
      </w:r>
      <w:r>
        <w:rPr>
          <w:rFonts w:ascii="Times New Roman" w:hAnsi="Times New Roman" w:cs="Times New Roman"/>
          <w:sz w:val="28"/>
          <w:szCs w:val="28"/>
        </w:rPr>
        <w:t xml:space="preserve">оводиться с 08 ч. 30 мин. до 08 </w:t>
      </w:r>
      <w:r w:rsidRPr="00964048">
        <w:rPr>
          <w:rFonts w:ascii="Times New Roman" w:hAnsi="Times New Roman" w:cs="Times New Roman"/>
          <w:sz w:val="28"/>
          <w:szCs w:val="28"/>
        </w:rPr>
        <w:t>ч. 55 мин.</w:t>
      </w:r>
    </w:p>
    <w:p w:rsidR="009E02B3" w:rsidRPr="00964048" w:rsidRDefault="009E02B3" w:rsidP="0055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48">
        <w:rPr>
          <w:rFonts w:ascii="Times New Roman" w:hAnsi="Times New Roman" w:cs="Times New Roman"/>
          <w:sz w:val="28"/>
          <w:szCs w:val="28"/>
        </w:rPr>
        <w:t>Для участия в общем собрании при себе необходимо иметь документ удостоверяющий личность, документы удостоверяющие право на земельную долю, а также документы, подтверждающие полномочия лиц, действующих по доверенности от участнико</w:t>
      </w:r>
      <w:r>
        <w:rPr>
          <w:rFonts w:ascii="Times New Roman" w:hAnsi="Times New Roman" w:cs="Times New Roman"/>
          <w:sz w:val="28"/>
          <w:szCs w:val="28"/>
        </w:rPr>
        <w:t>в общей долевой собственности.</w:t>
      </w:r>
    </w:p>
    <w:p w:rsidR="009E02B3" w:rsidRPr="00B8391E" w:rsidRDefault="009E02B3" w:rsidP="005544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E02B3" w:rsidRPr="00B8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019C"/>
    <w:multiLevelType w:val="hybridMultilevel"/>
    <w:tmpl w:val="0904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B3"/>
    <w:rsid w:val="000E321D"/>
    <w:rsid w:val="001E7563"/>
    <w:rsid w:val="0055447E"/>
    <w:rsid w:val="009B2721"/>
    <w:rsid w:val="009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Marina</cp:lastModifiedBy>
  <cp:revision>2</cp:revision>
  <cp:lastPrinted>2024-06-10T09:02:00Z</cp:lastPrinted>
  <dcterms:created xsi:type="dcterms:W3CDTF">2024-06-10T08:50:00Z</dcterms:created>
  <dcterms:modified xsi:type="dcterms:W3CDTF">2024-06-14T06:23:00Z</dcterms:modified>
</cp:coreProperties>
</file>