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DD3858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DD3858">
        <w:rPr>
          <w:bCs/>
          <w:sz w:val="28"/>
          <w:szCs w:val="28"/>
        </w:rPr>
        <w:t>07 июня</w:t>
      </w:r>
      <w:r w:rsidR="00AD29BE" w:rsidRPr="00DD3858">
        <w:rPr>
          <w:bCs/>
          <w:sz w:val="28"/>
          <w:szCs w:val="28"/>
        </w:rPr>
        <w:t xml:space="preserve"> 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    № </w:t>
      </w:r>
      <w:r w:rsidR="00A65859">
        <w:rPr>
          <w:bCs/>
          <w:sz w:val="28"/>
          <w:szCs w:val="28"/>
        </w:rPr>
        <w:t>40/1</w:t>
      </w:r>
      <w:r w:rsidR="004B29B9">
        <w:rPr>
          <w:bCs/>
          <w:sz w:val="28"/>
          <w:szCs w:val="28"/>
        </w:rPr>
        <w:t>94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председателя участковой избирательной комиссии избирательного участка № </w:t>
      </w:r>
      <w:r w:rsidR="00A65859">
        <w:rPr>
          <w:sz w:val="28"/>
          <w:szCs w:val="28"/>
        </w:rPr>
        <w:t>150</w:t>
      </w:r>
    </w:p>
    <w:p w:rsidR="00AD29BE" w:rsidRDefault="00AD29BE" w:rsidP="004B29B9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DD3858" w:rsidRPr="00DD3858">
        <w:t>07 июня</w:t>
      </w:r>
      <w:r w:rsidRPr="00DD3858">
        <w:t xml:space="preserve"> 2023</w:t>
      </w:r>
      <w:r w:rsidR="00DD3858">
        <w:t xml:space="preserve"> </w:t>
      </w:r>
      <w:r>
        <w:t>№ 40/1</w:t>
      </w:r>
      <w:r w:rsidR="004B29B9">
        <w:t>70</w:t>
      </w:r>
      <w:r>
        <w:t xml:space="preserve"> «</w:t>
      </w:r>
      <w:r w:rsidR="004B29B9">
        <w:t>О формировании участковой избирательной комиссии избирательного участка №150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0B5511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Default="00AD29BE" w:rsidP="00322E8A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</w:t>
      </w:r>
      <w:r w:rsidR="00A65859">
        <w:t>50</w:t>
      </w:r>
      <w:r>
        <w:t xml:space="preserve">  члена участковой избирательной комиссии избирательного участка № 1</w:t>
      </w:r>
      <w:r w:rsidR="00A65859">
        <w:t>50</w:t>
      </w:r>
      <w:r>
        <w:t xml:space="preserve"> с правом решающего голоса </w:t>
      </w:r>
    </w:p>
    <w:p w:rsidR="00AD29BE" w:rsidRDefault="00A65859" w:rsidP="00322E8A">
      <w:pPr>
        <w:pStyle w:val="2"/>
        <w:autoSpaceDE w:val="0"/>
        <w:autoSpaceDN w:val="0"/>
        <w:spacing w:line="240" w:lineRule="auto"/>
        <w:ind w:right="-284"/>
      </w:pPr>
      <w:r>
        <w:t>Колесникова Юрия Анатолиевича</w:t>
      </w:r>
      <w:r w:rsidR="00DD3858">
        <w:t>, 1975 г.р.</w:t>
      </w:r>
    </w:p>
    <w:p w:rsidR="00DD3858" w:rsidRPr="0028295B" w:rsidRDefault="00DD3858" w:rsidP="00322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95B">
        <w:rPr>
          <w:rFonts w:ascii="Times New Roman" w:hAnsi="Times New Roman" w:cs="Times New Roman"/>
          <w:sz w:val="28"/>
          <w:szCs w:val="28"/>
        </w:rPr>
        <w:t>2. 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№150 Колесникову Ю. А., н</w:t>
      </w:r>
      <w:r w:rsidRPr="0028295B">
        <w:rPr>
          <w:rFonts w:ascii="Times New Roman" w:hAnsi="Times New Roman" w:cs="Times New Roman"/>
          <w:sz w:val="28"/>
          <w:szCs w:val="28"/>
        </w:rPr>
        <w:t>азначенн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>
        <w:rPr>
          <w:rFonts w:ascii="Times New Roman" w:hAnsi="Times New Roman" w:cs="Times New Roman"/>
          <w:sz w:val="28"/>
          <w:szCs w:val="28"/>
        </w:rPr>
        <w:t>ое  заседание</w:t>
      </w:r>
      <w:r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>
        <w:rPr>
          <w:rFonts w:ascii="Times New Roman" w:hAnsi="Times New Roman" w:cs="Times New Roman"/>
          <w:sz w:val="28"/>
          <w:szCs w:val="28"/>
        </w:rPr>
        <w:t>избирательного участка №150</w:t>
      </w:r>
      <w:r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3615A8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2863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0B5511" w:rsidRDefault="00DD3858" w:rsidP="00322E8A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5511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150.</w:t>
      </w:r>
    </w:p>
    <w:p w:rsidR="000B5511" w:rsidRDefault="00DD3858" w:rsidP="00322E8A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0B5511">
        <w:rPr>
          <w:sz w:val="28"/>
          <w:szCs w:val="28"/>
        </w:rPr>
        <w:t>.  </w:t>
      </w:r>
      <w:proofErr w:type="gramStart"/>
      <w:r w:rsidR="000B5511">
        <w:rPr>
          <w:sz w:val="28"/>
          <w:szCs w:val="28"/>
        </w:rPr>
        <w:t>Разместить</w:t>
      </w:r>
      <w:proofErr w:type="gramEnd"/>
      <w:r w:rsidR="000B5511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</w:t>
      </w:r>
      <w:proofErr w:type="gramStart"/>
      <w:r w:rsidR="000B5511">
        <w:rPr>
          <w:sz w:val="28"/>
          <w:szCs w:val="28"/>
        </w:rPr>
        <w:t>района официального сайта администрации Александровского муниципального округа Ставропольского края</w:t>
      </w:r>
      <w:proofErr w:type="gramEnd"/>
      <w:r w:rsidR="000B5511">
        <w:rPr>
          <w:sz w:val="28"/>
          <w:szCs w:val="28"/>
        </w:rPr>
        <w:t xml:space="preserve">. </w:t>
      </w:r>
    </w:p>
    <w:p w:rsidR="00DD3858" w:rsidRDefault="00DD3858" w:rsidP="00322E8A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DD3858" w:rsidRDefault="00DD3858" w:rsidP="00DD3858">
      <w:pPr>
        <w:tabs>
          <w:tab w:val="left" w:pos="9355"/>
        </w:tabs>
        <w:ind w:firstLine="709"/>
        <w:jc w:val="both"/>
        <w:rPr>
          <w:i/>
          <w:sz w:val="28"/>
          <w:szCs w:val="28"/>
        </w:rPr>
      </w:pPr>
    </w:p>
    <w:p w:rsidR="00721570" w:rsidRDefault="00721570" w:rsidP="00612A9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612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612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612A96">
      <w:pPr>
        <w:jc w:val="both"/>
        <w:rPr>
          <w:sz w:val="28"/>
          <w:szCs w:val="28"/>
        </w:rPr>
      </w:pPr>
    </w:p>
    <w:p w:rsidR="00721570" w:rsidRDefault="00721570" w:rsidP="00612A96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612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612A96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322E8A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B5511"/>
    <w:rsid w:val="00322E8A"/>
    <w:rsid w:val="003615A8"/>
    <w:rsid w:val="004B29B9"/>
    <w:rsid w:val="00612A96"/>
    <w:rsid w:val="006F1FAD"/>
    <w:rsid w:val="00721570"/>
    <w:rsid w:val="00A65859"/>
    <w:rsid w:val="00AD29BE"/>
    <w:rsid w:val="00B1724D"/>
    <w:rsid w:val="00B638DB"/>
    <w:rsid w:val="00DD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9</cp:revision>
  <dcterms:created xsi:type="dcterms:W3CDTF">2023-04-14T08:28:00Z</dcterms:created>
  <dcterms:modified xsi:type="dcterms:W3CDTF">2023-06-02T05:41:00Z</dcterms:modified>
</cp:coreProperties>
</file>