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506" w:rsidRDefault="00427506" w:rsidP="0042750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427506" w:rsidRDefault="00427506" w:rsidP="0042750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427506" w:rsidRDefault="00427506" w:rsidP="0042750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427506" w:rsidRDefault="00427506" w:rsidP="0042750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27506" w:rsidRDefault="00427506" w:rsidP="00427506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427506" w:rsidRDefault="0080590F" w:rsidP="00427506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80590F">
        <w:rPr>
          <w:bCs/>
          <w:sz w:val="28"/>
          <w:szCs w:val="28"/>
        </w:rPr>
        <w:t>07 июня</w:t>
      </w:r>
      <w:r w:rsidR="00427506" w:rsidRPr="0080590F">
        <w:rPr>
          <w:bCs/>
          <w:sz w:val="28"/>
          <w:szCs w:val="28"/>
        </w:rPr>
        <w:t xml:space="preserve"> 2023 г.</w:t>
      </w:r>
      <w:r w:rsidR="00427506">
        <w:rPr>
          <w:bCs/>
          <w:sz w:val="28"/>
          <w:szCs w:val="28"/>
        </w:rPr>
        <w:t xml:space="preserve">                                                                        № 40/171</w:t>
      </w:r>
    </w:p>
    <w:p w:rsidR="00427506" w:rsidRDefault="00427506" w:rsidP="00393FCA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427506" w:rsidRDefault="00427506" w:rsidP="00427506">
      <w:pPr>
        <w:spacing w:line="240" w:lineRule="exact"/>
        <w:ind w:right="-6"/>
        <w:jc w:val="both"/>
        <w:rPr>
          <w:bCs/>
          <w:szCs w:val="28"/>
        </w:rPr>
      </w:pPr>
    </w:p>
    <w:p w:rsidR="00427506" w:rsidRDefault="00427506" w:rsidP="00427506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427506" w:rsidRDefault="00427506" w:rsidP="00427506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</w:t>
      </w:r>
      <w:r w:rsidR="00497B1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97B1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151</w:t>
      </w:r>
    </w:p>
    <w:p w:rsidR="00427506" w:rsidRDefault="00427506" w:rsidP="0042750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506" w:rsidRDefault="00427506" w:rsidP="00427506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427506" w:rsidRDefault="00427506" w:rsidP="0042750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8DD" w:rsidRDefault="009808DD" w:rsidP="009808DD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808DD" w:rsidRDefault="009808DD" w:rsidP="009808DD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506" w:rsidRDefault="00427506" w:rsidP="00427506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Сформировать участковую избирательную комиссию избирательного участка № 151  со сроком полномочий пять лет (2023-2028 гг.), назначив в ее состав членами участковой избирательной комиссии с правом решающего голоса лиц согласно </w:t>
      </w:r>
      <w:r w:rsidR="00863DE1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2349" w:rsidRDefault="0080590F" w:rsidP="00542349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42349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№151</w:t>
      </w:r>
    </w:p>
    <w:p w:rsidR="00542349" w:rsidRDefault="0080590F" w:rsidP="00542349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542349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542349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542349">
        <w:rPr>
          <w:sz w:val="28"/>
          <w:szCs w:val="28"/>
        </w:rPr>
        <w:t xml:space="preserve">. </w:t>
      </w:r>
    </w:p>
    <w:p w:rsidR="00427506" w:rsidRDefault="00427506" w:rsidP="00427506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27506" w:rsidRDefault="00427506" w:rsidP="00427506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27506" w:rsidRDefault="00427506" w:rsidP="00427506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427506" w:rsidRPr="00427506" w:rsidRDefault="00427506" w:rsidP="00427506">
      <w:pPr>
        <w:jc w:val="both"/>
        <w:rPr>
          <w:sz w:val="28"/>
          <w:szCs w:val="28"/>
        </w:rPr>
      </w:pPr>
      <w:r w:rsidRPr="00427506">
        <w:rPr>
          <w:sz w:val="28"/>
          <w:szCs w:val="28"/>
        </w:rPr>
        <w:t xml:space="preserve">Председатель </w:t>
      </w:r>
      <w:proofErr w:type="gramStart"/>
      <w:r w:rsidRPr="00427506">
        <w:rPr>
          <w:sz w:val="28"/>
          <w:szCs w:val="28"/>
        </w:rPr>
        <w:t>территориальной</w:t>
      </w:r>
      <w:proofErr w:type="gramEnd"/>
      <w:r w:rsidRPr="00427506">
        <w:rPr>
          <w:sz w:val="28"/>
          <w:szCs w:val="28"/>
        </w:rPr>
        <w:t xml:space="preserve"> </w:t>
      </w:r>
    </w:p>
    <w:p w:rsidR="00427506" w:rsidRPr="00427506" w:rsidRDefault="00427506" w:rsidP="00427506">
      <w:pPr>
        <w:jc w:val="both"/>
        <w:rPr>
          <w:sz w:val="28"/>
          <w:szCs w:val="28"/>
        </w:rPr>
      </w:pPr>
      <w:r w:rsidRPr="00427506">
        <w:rPr>
          <w:sz w:val="28"/>
          <w:szCs w:val="28"/>
        </w:rPr>
        <w:t xml:space="preserve">избирательной комиссии </w:t>
      </w:r>
    </w:p>
    <w:p w:rsidR="00427506" w:rsidRPr="00427506" w:rsidRDefault="00427506" w:rsidP="00427506">
      <w:pPr>
        <w:jc w:val="both"/>
        <w:rPr>
          <w:sz w:val="28"/>
          <w:szCs w:val="28"/>
        </w:rPr>
      </w:pPr>
      <w:r w:rsidRPr="00427506"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427506" w:rsidRPr="00427506" w:rsidRDefault="00427506" w:rsidP="00427506">
      <w:pPr>
        <w:jc w:val="both"/>
        <w:rPr>
          <w:sz w:val="28"/>
          <w:szCs w:val="28"/>
        </w:rPr>
      </w:pPr>
    </w:p>
    <w:p w:rsidR="00427506" w:rsidRPr="00427506" w:rsidRDefault="00427506" w:rsidP="00427506">
      <w:pPr>
        <w:jc w:val="both"/>
        <w:rPr>
          <w:sz w:val="28"/>
          <w:szCs w:val="28"/>
        </w:rPr>
      </w:pPr>
      <w:r w:rsidRPr="00427506">
        <w:rPr>
          <w:sz w:val="28"/>
          <w:szCs w:val="28"/>
        </w:rPr>
        <w:t xml:space="preserve">Секретарь </w:t>
      </w:r>
      <w:proofErr w:type="gramStart"/>
      <w:r w:rsidRPr="00427506">
        <w:rPr>
          <w:sz w:val="28"/>
          <w:szCs w:val="28"/>
        </w:rPr>
        <w:t>территориальной</w:t>
      </w:r>
      <w:proofErr w:type="gramEnd"/>
      <w:r w:rsidRPr="00427506">
        <w:rPr>
          <w:sz w:val="28"/>
          <w:szCs w:val="28"/>
        </w:rPr>
        <w:t xml:space="preserve"> </w:t>
      </w:r>
    </w:p>
    <w:p w:rsidR="00427506" w:rsidRPr="00427506" w:rsidRDefault="00427506" w:rsidP="00427506">
      <w:pPr>
        <w:jc w:val="both"/>
        <w:rPr>
          <w:sz w:val="28"/>
          <w:szCs w:val="28"/>
        </w:rPr>
      </w:pPr>
      <w:r w:rsidRPr="00427506">
        <w:rPr>
          <w:sz w:val="28"/>
          <w:szCs w:val="28"/>
        </w:rPr>
        <w:t xml:space="preserve">избирательной комиссии </w:t>
      </w:r>
    </w:p>
    <w:p w:rsidR="00427506" w:rsidRDefault="00427506" w:rsidP="00427506">
      <w:pPr>
        <w:pStyle w:val="ConsPlusNormal"/>
        <w:jc w:val="both"/>
        <w:outlineLvl w:val="1"/>
        <w:rPr>
          <w:sz w:val="28"/>
          <w:szCs w:val="28"/>
        </w:rPr>
      </w:pPr>
      <w:r w:rsidRPr="00427506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О. В. Малюкина       </w:t>
      </w:r>
      <w:r>
        <w:rPr>
          <w:sz w:val="28"/>
          <w:szCs w:val="28"/>
        </w:rPr>
        <w:t xml:space="preserve">  </w:t>
      </w:r>
    </w:p>
    <w:p w:rsidR="0080590F" w:rsidRDefault="00427506" w:rsidP="00427506">
      <w:pPr>
        <w:pStyle w:val="ConsPlusNormal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80590F" w:rsidRDefault="0080590F" w:rsidP="00427506">
      <w:pPr>
        <w:pStyle w:val="ConsPlusNormal"/>
        <w:outlineLvl w:val="1"/>
        <w:rPr>
          <w:sz w:val="28"/>
          <w:szCs w:val="28"/>
        </w:rPr>
      </w:pPr>
    </w:p>
    <w:p w:rsidR="0080590F" w:rsidRDefault="0080590F" w:rsidP="00427506">
      <w:pPr>
        <w:pStyle w:val="ConsPlusNormal"/>
        <w:outlineLvl w:val="1"/>
        <w:rPr>
          <w:sz w:val="28"/>
          <w:szCs w:val="28"/>
        </w:rPr>
      </w:pPr>
    </w:p>
    <w:p w:rsidR="0080590F" w:rsidRDefault="0080590F" w:rsidP="00427506">
      <w:pPr>
        <w:pStyle w:val="ConsPlusNormal"/>
        <w:outlineLvl w:val="1"/>
        <w:rPr>
          <w:sz w:val="28"/>
          <w:szCs w:val="28"/>
        </w:rPr>
      </w:pPr>
    </w:p>
    <w:p w:rsidR="008B4F95" w:rsidRDefault="0080590F" w:rsidP="0042750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427506">
        <w:rPr>
          <w:sz w:val="28"/>
          <w:szCs w:val="28"/>
        </w:rPr>
        <w:t xml:space="preserve"> </w:t>
      </w:r>
      <w:r w:rsidR="008B4F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0590F">
        <w:rPr>
          <w:rFonts w:ascii="Times New Roman" w:hAnsi="Times New Roman" w:cs="Times New Roman"/>
          <w:sz w:val="24"/>
          <w:szCs w:val="24"/>
        </w:rPr>
        <w:t>07</w:t>
      </w:r>
      <w:r w:rsidR="008F5AE7">
        <w:rPr>
          <w:rFonts w:ascii="Times New Roman" w:hAnsi="Times New Roman" w:cs="Times New Roman"/>
          <w:sz w:val="24"/>
          <w:szCs w:val="24"/>
        </w:rPr>
        <w:t xml:space="preserve"> июня </w:t>
      </w:r>
      <w:r w:rsidR="0080590F">
        <w:rPr>
          <w:rFonts w:ascii="Times New Roman" w:hAnsi="Times New Roman" w:cs="Times New Roman"/>
          <w:sz w:val="24"/>
          <w:szCs w:val="24"/>
        </w:rPr>
        <w:t xml:space="preserve">2023 г. </w:t>
      </w:r>
      <w:r>
        <w:rPr>
          <w:rFonts w:ascii="Times New Roman" w:hAnsi="Times New Roman" w:cs="Times New Roman"/>
          <w:sz w:val="24"/>
          <w:szCs w:val="24"/>
        </w:rPr>
        <w:t xml:space="preserve"> № 40/</w:t>
      </w:r>
      <w:r w:rsidR="00427506">
        <w:rPr>
          <w:rFonts w:ascii="Times New Roman" w:hAnsi="Times New Roman" w:cs="Times New Roman"/>
          <w:sz w:val="24"/>
          <w:szCs w:val="24"/>
        </w:rPr>
        <w:t>171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0590F" w:rsidRPr="00A33093" w:rsidRDefault="008B4F95" w:rsidP="008059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80590F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80590F" w:rsidRDefault="0080590F" w:rsidP="008059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8059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</w:t>
      </w:r>
      <w:r w:rsidR="001D0651">
        <w:rPr>
          <w:rFonts w:ascii="Times New Roman" w:hAnsi="Times New Roman" w:cs="Times New Roman"/>
          <w:sz w:val="28"/>
          <w:szCs w:val="28"/>
        </w:rPr>
        <w:t>иссия избирательного участка № 151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</w:t>
      </w:r>
      <w:r w:rsidR="006F4FB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4E8">
        <w:rPr>
          <w:rFonts w:ascii="Times New Roman" w:hAnsi="Times New Roman" w:cs="Times New Roman"/>
          <w:sz w:val="28"/>
          <w:szCs w:val="28"/>
        </w:rPr>
        <w:t>10</w:t>
      </w:r>
      <w:r w:rsidR="006F4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9767B5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F4FBE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F4FBE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Аллахвердян Сюзанна Спартаковна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BE" w:rsidRDefault="006F4FBE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Россия-Патриоты-За Правду» </w:t>
            </w:r>
          </w:p>
          <w:p w:rsidR="008B4F95" w:rsidRDefault="006F4FBE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7F54E8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E8" w:rsidRDefault="007F54E8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E8" w:rsidRDefault="007F54E8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Зубкова Елена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E8" w:rsidRDefault="00DB7B5C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округа Ставропольского края</w:t>
            </w:r>
          </w:p>
        </w:tc>
      </w:tr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F54E8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6F4F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F4FBE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Зюзина Анна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F4FBE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F54E8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6F4F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6F4FBE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Морозов Михаил Михайлович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E8" w:rsidRDefault="006F4FBE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«Российская партия пенсионеров </w:t>
            </w:r>
          </w:p>
          <w:p w:rsidR="007F54E8" w:rsidRDefault="006F4FBE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социальную справедливость»</w:t>
            </w:r>
            <w:r w:rsidR="007F54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8B4F95" w:rsidRDefault="007F54E8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  <w:r w:rsidR="006F4F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F54E8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</w:t>
            </w:r>
            <w:r w:rsidR="006F4F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767B5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Мутовчи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Елена Анатольевна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Default="009767B5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791518" w:rsidRDefault="009767B5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9767B5" w:rsidP="006F4F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«Новые Люди» </w:t>
            </w:r>
          </w:p>
        </w:tc>
      </w:tr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F54E8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9767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Петрикова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Анна Вячеславовна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791518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F54E8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9767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Ремизов Андрей Анатолиевич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B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F54E8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9767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Рукабер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Андреевна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 – демократической партии России</w:t>
            </w:r>
          </w:p>
        </w:tc>
      </w:tr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F54E8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9767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Филиппов Евгений Викторович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9767B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  <w:p w:rsidR="009767B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«Демократическая партия России»</w:t>
            </w:r>
          </w:p>
        </w:tc>
      </w:tr>
      <w:tr w:rsidR="008B4F95" w:rsidTr="009767B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F54E8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9767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Храмкина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Марина Михайловна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767B5" w:rsidP="009767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</w:tbl>
    <w:p w:rsidR="008B4F95" w:rsidRDefault="008B4F95" w:rsidP="009767B5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9767B5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9767B5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73AAB" w:rsidRDefault="00973AAB" w:rsidP="009767B5">
      <w:pPr>
        <w:pStyle w:val="ConsPlusNonformat"/>
        <w:jc w:val="center"/>
      </w:pPr>
    </w:p>
    <w:sectPr w:rsidR="00973AAB" w:rsidSect="00427506">
      <w:pgSz w:w="11906" w:h="16838"/>
      <w:pgMar w:top="1276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80590F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1D0651"/>
    <w:rsid w:val="00310497"/>
    <w:rsid w:val="00393FCA"/>
    <w:rsid w:val="00427506"/>
    <w:rsid w:val="00497B10"/>
    <w:rsid w:val="00542349"/>
    <w:rsid w:val="006F4FBE"/>
    <w:rsid w:val="00791518"/>
    <w:rsid w:val="007F54E8"/>
    <w:rsid w:val="0080590F"/>
    <w:rsid w:val="00863DE1"/>
    <w:rsid w:val="008B4F95"/>
    <w:rsid w:val="008F5AE7"/>
    <w:rsid w:val="00973AAB"/>
    <w:rsid w:val="009767B5"/>
    <w:rsid w:val="009808DD"/>
    <w:rsid w:val="00CA68AE"/>
    <w:rsid w:val="00DB7B5C"/>
    <w:rsid w:val="00EA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275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4275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17</cp:revision>
  <dcterms:created xsi:type="dcterms:W3CDTF">2023-04-14T08:04:00Z</dcterms:created>
  <dcterms:modified xsi:type="dcterms:W3CDTF">2023-06-01T11:30:00Z</dcterms:modified>
</cp:coreProperties>
</file>