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A5" w:rsidRPr="000341DE" w:rsidRDefault="00EB0DA5" w:rsidP="00EB0DA5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bookmarkStart w:id="0" w:name="_GoBack"/>
      <w:bookmarkEnd w:id="0"/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 О С Т А Н О В Л Е Н И Е</w:t>
      </w:r>
    </w:p>
    <w:p w:rsidR="00EB0DA5" w:rsidRPr="000341DE" w:rsidRDefault="00EB0DA5" w:rsidP="00EB0DA5">
      <w:pPr>
        <w:pStyle w:val="ConsNormal"/>
        <w:ind w:righ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EB0DA5" w:rsidRPr="000341DE" w:rsidRDefault="00EB0DA5" w:rsidP="00EB0DA5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АДМИНИСТРАЦИИ АЛЕКСАНДРОВСКОГО</w:t>
      </w:r>
    </w:p>
    <w:p w:rsidR="00EB0DA5" w:rsidRPr="000341DE" w:rsidRDefault="00EB0DA5" w:rsidP="00EB0DA5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МУНИЦИПАЛЬНОГО ОКРУГА</w:t>
      </w:r>
    </w:p>
    <w:p w:rsidR="00EB0DA5" w:rsidRPr="000341DE" w:rsidRDefault="00EB0DA5" w:rsidP="00EB0DA5">
      <w:pPr>
        <w:pStyle w:val="ConsNormal"/>
        <w:ind w:right="0" w:firstLine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0341D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СТАВРОПОЛЬСКОГО КРАЯ</w:t>
      </w:r>
    </w:p>
    <w:p w:rsidR="00EB0DA5" w:rsidRDefault="00EB0DA5" w:rsidP="00EB0DA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C16D5" w:rsidRPr="00B0297B" w:rsidRDefault="002C16D5" w:rsidP="00EB0DA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B0DA5" w:rsidRPr="007B0052" w:rsidRDefault="007B0052" w:rsidP="007B00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B0052">
        <w:rPr>
          <w:rFonts w:ascii="Times New Roman" w:hAnsi="Times New Roman"/>
          <w:sz w:val="28"/>
          <w:szCs w:val="28"/>
        </w:rPr>
        <w:t>25 июня</w:t>
      </w:r>
      <w:r w:rsidR="00EB0DA5" w:rsidRPr="007B0052">
        <w:rPr>
          <w:rFonts w:ascii="Times New Roman" w:hAnsi="Times New Roman"/>
          <w:sz w:val="28"/>
          <w:szCs w:val="28"/>
        </w:rPr>
        <w:t xml:space="preserve"> </w:t>
      </w:r>
      <w:r w:rsidR="00EB0DA5" w:rsidRPr="007B0052">
        <w:rPr>
          <w:rFonts w:ascii="Times New Roman" w:hAnsi="Times New Roman"/>
          <w:bCs/>
          <w:sz w:val="28"/>
          <w:szCs w:val="28"/>
        </w:rPr>
        <w:t xml:space="preserve">2021г.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B0DA5" w:rsidRPr="007B0052">
        <w:rPr>
          <w:rFonts w:ascii="Times New Roman" w:hAnsi="Times New Roman"/>
          <w:bCs/>
          <w:sz w:val="28"/>
          <w:szCs w:val="28"/>
        </w:rPr>
        <w:t xml:space="preserve">    с. Александровское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EB0DA5" w:rsidRPr="007B0052">
        <w:rPr>
          <w:rFonts w:ascii="Times New Roman" w:hAnsi="Times New Roman"/>
          <w:bCs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 xml:space="preserve"> 627</w:t>
      </w:r>
    </w:p>
    <w:p w:rsidR="002C16D5" w:rsidRPr="00D72394" w:rsidRDefault="002C16D5" w:rsidP="00EB0DA5">
      <w:pPr>
        <w:pStyle w:val="a7"/>
        <w:jc w:val="both"/>
        <w:rPr>
          <w:rFonts w:ascii="Times New Roman" w:hAnsi="Times New Roman"/>
          <w:sz w:val="28"/>
        </w:rPr>
      </w:pPr>
    </w:p>
    <w:p w:rsidR="00D15500" w:rsidRDefault="00EB0DA5" w:rsidP="00D15500">
      <w:pPr>
        <w:pStyle w:val="a7"/>
        <w:jc w:val="both"/>
        <w:rPr>
          <w:rFonts w:ascii="Times New Roman" w:hAnsi="Times New Roman"/>
          <w:sz w:val="28"/>
        </w:rPr>
      </w:pPr>
      <w:r w:rsidRPr="00D72394">
        <w:rPr>
          <w:rFonts w:ascii="Times New Roman" w:hAnsi="Times New Roman"/>
          <w:sz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</w:rPr>
        <w:t xml:space="preserve"> </w:t>
      </w:r>
      <w:r w:rsidRPr="00D72394">
        <w:rPr>
          <w:rFonts w:ascii="Times New Roman" w:hAnsi="Times New Roman"/>
          <w:sz w:val="28"/>
        </w:rPr>
        <w:t>предоставления управлением труда и социальной защиты населения</w:t>
      </w:r>
      <w:r>
        <w:rPr>
          <w:rFonts w:ascii="Times New Roman" w:hAnsi="Times New Roman"/>
          <w:sz w:val="28"/>
        </w:rPr>
        <w:t xml:space="preserve"> </w:t>
      </w:r>
      <w:r w:rsidRPr="00D72394">
        <w:rPr>
          <w:rFonts w:ascii="Times New Roman" w:hAnsi="Times New Roman"/>
          <w:sz w:val="28"/>
        </w:rPr>
        <w:t>администрации Александровского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 w:rsidRPr="00D72394">
        <w:rPr>
          <w:rFonts w:ascii="Times New Roman" w:hAnsi="Times New Roman"/>
          <w:sz w:val="28"/>
        </w:rPr>
        <w:t xml:space="preserve">Ставропольского края государственной услуги </w:t>
      </w:r>
      <w:r w:rsidRPr="00EB0DA5">
        <w:rPr>
          <w:rFonts w:ascii="Times New Roman" w:hAnsi="Times New Roman"/>
          <w:sz w:val="28"/>
        </w:rPr>
        <w:t xml:space="preserve"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9" w:history="1">
        <w:r w:rsidRPr="00EB0DA5">
          <w:rPr>
            <w:rFonts w:ascii="Times New Roman" w:hAnsi="Times New Roman"/>
            <w:sz w:val="28"/>
          </w:rPr>
          <w:t>Законом</w:t>
        </w:r>
      </w:hyperlink>
      <w:r w:rsidRPr="00EB0DA5">
        <w:rPr>
          <w:rFonts w:ascii="Times New Roman" w:hAnsi="Times New Roman"/>
          <w:sz w:val="28"/>
        </w:rPr>
        <w:t xml:space="preserve"> Ставропольского края от 27 декабря 2012 г. N 123-кз "О мерах социальной поддержки многодетных семей</w:t>
      </w:r>
      <w:r>
        <w:rPr>
          <w:rFonts w:ascii="Times New Roman" w:hAnsi="Times New Roman"/>
          <w:sz w:val="28"/>
        </w:rPr>
        <w:t>»</w:t>
      </w:r>
      <w:r w:rsidR="00D15500" w:rsidRPr="00D15500">
        <w:rPr>
          <w:rFonts w:ascii="Times New Roman" w:hAnsi="Times New Roman"/>
          <w:sz w:val="28"/>
        </w:rPr>
        <w:t xml:space="preserve"> </w:t>
      </w:r>
      <w:r w:rsidR="00D15500">
        <w:rPr>
          <w:rFonts w:ascii="Times New Roman" w:hAnsi="Times New Roman"/>
          <w:sz w:val="28"/>
        </w:rPr>
        <w:t>администрация Александровского муниципального округа  Ставропольского края</w:t>
      </w:r>
    </w:p>
    <w:p w:rsidR="002C16D5" w:rsidRDefault="002C16D5" w:rsidP="00EB0DA5">
      <w:pPr>
        <w:pStyle w:val="a7"/>
        <w:jc w:val="both"/>
        <w:rPr>
          <w:rFonts w:ascii="Times New Roman" w:hAnsi="Times New Roman"/>
          <w:sz w:val="28"/>
        </w:rPr>
      </w:pPr>
    </w:p>
    <w:p w:rsidR="002C16D5" w:rsidRPr="000C1C80" w:rsidRDefault="002C16D5" w:rsidP="00EB0DA5">
      <w:pPr>
        <w:pStyle w:val="a7"/>
        <w:jc w:val="both"/>
        <w:rPr>
          <w:rFonts w:ascii="Times New Roman" w:hAnsi="Times New Roman"/>
          <w:sz w:val="28"/>
        </w:rPr>
      </w:pPr>
      <w:r w:rsidRPr="008124D9">
        <w:rPr>
          <w:rFonts w:ascii="Times New Roman" w:hAnsi="Times New Roman"/>
          <w:sz w:val="28"/>
        </w:rPr>
        <w:t xml:space="preserve">В соответствии с </w:t>
      </w:r>
      <w:hyperlink r:id="rId10" w:history="1">
        <w:r w:rsidRPr="008124D9">
          <w:rPr>
            <w:rFonts w:ascii="Times New Roman" w:hAnsi="Times New Roman"/>
            <w:sz w:val="28"/>
          </w:rPr>
          <w:t>Законом</w:t>
        </w:r>
      </w:hyperlink>
      <w:r w:rsidRPr="008124D9">
        <w:rPr>
          <w:rFonts w:ascii="Times New Roman" w:hAnsi="Times New Roman"/>
          <w:sz w:val="28"/>
        </w:rPr>
        <w:t xml:space="preserve"> Ставропольского края от 27 декабря 2012 г. N 123-кз "О мерах социальной поддержки многодетных семей" и </w:t>
      </w:r>
      <w:hyperlink r:id="rId11" w:history="1">
        <w:r w:rsidRPr="008124D9">
          <w:rPr>
            <w:rFonts w:ascii="Times New Roman" w:hAnsi="Times New Roman"/>
            <w:sz w:val="28"/>
          </w:rPr>
          <w:t>постановлением</w:t>
        </w:r>
      </w:hyperlink>
      <w:r w:rsidRPr="008124D9">
        <w:rPr>
          <w:rFonts w:ascii="Times New Roman" w:hAnsi="Times New Roman"/>
          <w:sz w:val="28"/>
        </w:rP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(надзора)"</w:t>
      </w:r>
    </w:p>
    <w:p w:rsidR="00EB0DA5" w:rsidRDefault="00EB0DA5" w:rsidP="00EB0DA5">
      <w:pPr>
        <w:pStyle w:val="ConsPlusTitle"/>
        <w:jc w:val="center"/>
        <w:outlineLvl w:val="0"/>
      </w:pPr>
    </w:p>
    <w:p w:rsidR="00EB0DA5" w:rsidRPr="00A019E8" w:rsidRDefault="00EB0DA5" w:rsidP="00EB0DA5">
      <w:pPr>
        <w:pStyle w:val="a7"/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ПОСТАНОВЛЯЕТ:</w:t>
      </w:r>
    </w:p>
    <w:p w:rsidR="00EB0DA5" w:rsidRDefault="00EB0DA5" w:rsidP="00EB0DA5">
      <w:pPr>
        <w:pStyle w:val="a7"/>
        <w:jc w:val="both"/>
        <w:rPr>
          <w:rFonts w:ascii="Times New Roman" w:hAnsi="Times New Roman"/>
          <w:sz w:val="28"/>
        </w:rPr>
      </w:pPr>
    </w:p>
    <w:p w:rsidR="00EB0DA5" w:rsidRDefault="00EB0DA5" w:rsidP="00EB0DA5">
      <w:pPr>
        <w:pStyle w:val="a7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</w:rPr>
      </w:pPr>
      <w:r w:rsidRPr="00293FCE">
        <w:rPr>
          <w:rFonts w:ascii="Times New Roman" w:hAnsi="Times New Roman"/>
          <w:sz w:val="28"/>
        </w:rPr>
        <w:t xml:space="preserve">Утвердить прилагаемый административный регламент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</w:t>
      </w:r>
      <w:r w:rsidRPr="00EB0DA5">
        <w:rPr>
          <w:rFonts w:ascii="Times New Roman" w:hAnsi="Times New Roman"/>
          <w:sz w:val="28"/>
        </w:rPr>
        <w:t xml:space="preserve"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2" w:history="1">
        <w:r w:rsidRPr="00EB0DA5">
          <w:rPr>
            <w:rFonts w:ascii="Times New Roman" w:hAnsi="Times New Roman"/>
            <w:sz w:val="28"/>
          </w:rPr>
          <w:t>Законом</w:t>
        </w:r>
      </w:hyperlink>
      <w:r w:rsidRPr="00EB0DA5">
        <w:rPr>
          <w:rFonts w:ascii="Times New Roman" w:hAnsi="Times New Roman"/>
          <w:sz w:val="28"/>
        </w:rPr>
        <w:t xml:space="preserve"> Ставропольского края от 27 декабря 2012 г. N 123-кз "О мерах социальной поддержки многодетных семей</w:t>
      </w:r>
      <w:r>
        <w:rPr>
          <w:rFonts w:ascii="Times New Roman" w:hAnsi="Times New Roman"/>
          <w:sz w:val="28"/>
        </w:rPr>
        <w:t>».</w:t>
      </w:r>
    </w:p>
    <w:p w:rsidR="00EB0DA5" w:rsidRPr="002C16D5" w:rsidRDefault="00EB0DA5" w:rsidP="00EB0DA5">
      <w:pPr>
        <w:pStyle w:val="a7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</w:rPr>
      </w:pPr>
      <w:r w:rsidRPr="002C16D5">
        <w:rPr>
          <w:rFonts w:ascii="Times New Roman" w:hAnsi="Times New Roman"/>
          <w:sz w:val="28"/>
        </w:rPr>
        <w:t>Признать утратившим силу постановлени</w:t>
      </w:r>
      <w:r w:rsidR="002C16D5" w:rsidRPr="002C16D5">
        <w:rPr>
          <w:rFonts w:ascii="Times New Roman" w:hAnsi="Times New Roman"/>
          <w:sz w:val="28"/>
        </w:rPr>
        <w:t>е</w:t>
      </w:r>
      <w:r w:rsidRPr="002C16D5">
        <w:rPr>
          <w:rFonts w:ascii="Times New Roman" w:hAnsi="Times New Roman"/>
          <w:sz w:val="28"/>
        </w:rPr>
        <w:t xml:space="preserve"> администрации Александровского муниципального района Ставропольского края</w:t>
      </w:r>
      <w:r w:rsidR="002C16D5">
        <w:rPr>
          <w:rFonts w:ascii="Times New Roman" w:hAnsi="Times New Roman"/>
          <w:sz w:val="28"/>
        </w:rPr>
        <w:t xml:space="preserve"> </w:t>
      </w:r>
      <w:r w:rsidRPr="002C16D5">
        <w:rPr>
          <w:rFonts w:ascii="Times New Roman" w:hAnsi="Times New Roman"/>
          <w:sz w:val="28"/>
        </w:rPr>
        <w:t xml:space="preserve">от </w:t>
      </w:r>
      <w:r w:rsidR="00DB041F" w:rsidRPr="002C16D5">
        <w:rPr>
          <w:rFonts w:ascii="Times New Roman" w:hAnsi="Times New Roman"/>
          <w:sz w:val="28"/>
        </w:rPr>
        <w:t>15</w:t>
      </w:r>
      <w:r w:rsidRPr="002C16D5">
        <w:rPr>
          <w:rFonts w:ascii="Times New Roman" w:hAnsi="Times New Roman"/>
          <w:sz w:val="28"/>
        </w:rPr>
        <w:t xml:space="preserve"> </w:t>
      </w:r>
      <w:r w:rsidR="00DB041F" w:rsidRPr="002C16D5">
        <w:rPr>
          <w:rFonts w:ascii="Times New Roman" w:hAnsi="Times New Roman"/>
          <w:sz w:val="28"/>
        </w:rPr>
        <w:t>февраля</w:t>
      </w:r>
      <w:r w:rsidRPr="002C16D5">
        <w:rPr>
          <w:rFonts w:ascii="Times New Roman" w:hAnsi="Times New Roman"/>
          <w:sz w:val="28"/>
        </w:rPr>
        <w:t xml:space="preserve"> 201</w:t>
      </w:r>
      <w:r w:rsidR="00DB041F" w:rsidRPr="002C16D5">
        <w:rPr>
          <w:rFonts w:ascii="Times New Roman" w:hAnsi="Times New Roman"/>
          <w:sz w:val="28"/>
        </w:rPr>
        <w:t>8</w:t>
      </w:r>
      <w:r w:rsidRPr="002C16D5">
        <w:rPr>
          <w:rFonts w:ascii="Times New Roman" w:hAnsi="Times New Roman"/>
          <w:sz w:val="28"/>
        </w:rPr>
        <w:t xml:space="preserve"> г. № </w:t>
      </w:r>
      <w:r w:rsidR="00DB041F" w:rsidRPr="002C16D5">
        <w:rPr>
          <w:rFonts w:ascii="Times New Roman" w:hAnsi="Times New Roman"/>
          <w:sz w:val="28"/>
        </w:rPr>
        <w:t>108</w:t>
      </w:r>
      <w:r w:rsidRPr="002C16D5">
        <w:rPr>
          <w:rFonts w:ascii="Times New Roman" w:hAnsi="Times New Roman"/>
          <w:sz w:val="28"/>
        </w:rPr>
        <w:t xml:space="preserve"> «Об утверждении </w:t>
      </w:r>
      <w:r w:rsidR="002C16D5">
        <w:rPr>
          <w:rFonts w:ascii="Times New Roman" w:hAnsi="Times New Roman"/>
          <w:sz w:val="28"/>
        </w:rPr>
        <w:t>а</w:t>
      </w:r>
      <w:r w:rsidRPr="002C16D5">
        <w:rPr>
          <w:rFonts w:ascii="Times New Roman" w:hAnsi="Times New Roman"/>
          <w:sz w:val="28"/>
        </w:rPr>
        <w:t xml:space="preserve">дминистративного регламента предоставления управлением труда и социальной защиты населения администрации </w:t>
      </w:r>
      <w:r w:rsidRPr="002C16D5">
        <w:rPr>
          <w:rFonts w:ascii="Times New Roman" w:hAnsi="Times New Roman"/>
          <w:sz w:val="28"/>
        </w:rPr>
        <w:lastRenderedPageBreak/>
        <w:t xml:space="preserve">Александровского муниципального района Ставропольского края государственной услуги «Назначение и выплата </w:t>
      </w:r>
      <w:r w:rsidR="00DB041F" w:rsidRPr="002C16D5">
        <w:rPr>
          <w:rFonts w:ascii="Times New Roman" w:hAnsi="Times New Roman"/>
          <w:sz w:val="28"/>
        </w:rPr>
        <w:t>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 w:rsidRPr="002C16D5">
        <w:rPr>
          <w:rFonts w:ascii="Times New Roman" w:hAnsi="Times New Roman"/>
          <w:sz w:val="28"/>
        </w:rPr>
        <w:t>»</w:t>
      </w:r>
      <w:r w:rsidR="002C16D5">
        <w:rPr>
          <w:rFonts w:ascii="Times New Roman" w:hAnsi="Times New Roman"/>
          <w:sz w:val="28"/>
        </w:rPr>
        <w:t>.</w:t>
      </w:r>
    </w:p>
    <w:p w:rsidR="00EB0DA5" w:rsidRPr="00A019E8" w:rsidRDefault="00EB0DA5" w:rsidP="00EB0DA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администрации Александровского муниципального округа Ста</w:t>
      </w:r>
      <w:r w:rsidRPr="00A019E8">
        <w:rPr>
          <w:rFonts w:ascii="Times New Roman" w:hAnsi="Times New Roman"/>
          <w:sz w:val="28"/>
        </w:rPr>
        <w:t>в</w:t>
      </w:r>
      <w:r w:rsidRPr="00A019E8">
        <w:rPr>
          <w:rFonts w:ascii="Times New Roman" w:hAnsi="Times New Roman"/>
          <w:sz w:val="28"/>
        </w:rPr>
        <w:t>ропольского края Герасимову Н.И.</w:t>
      </w:r>
    </w:p>
    <w:p w:rsidR="00EB0DA5" w:rsidRDefault="00EB0DA5" w:rsidP="00EB0DA5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 w:rsidRPr="00A019E8">
        <w:rPr>
          <w:rFonts w:ascii="Times New Roman" w:hAnsi="Times New Roman"/>
          <w:sz w:val="28"/>
        </w:rPr>
        <w:t>Настоящее постановление вступает в силу со дня его обнародования.</w:t>
      </w:r>
    </w:p>
    <w:p w:rsidR="00EB0DA5" w:rsidRDefault="00EB0DA5" w:rsidP="00EB0DA5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:rsidR="00EB0DA5" w:rsidRPr="006B2A16" w:rsidRDefault="00EB0DA5" w:rsidP="00EB0DA5">
      <w:pPr>
        <w:pStyle w:val="a8"/>
        <w:ind w:firstLine="0"/>
        <w:rPr>
          <w:bCs/>
        </w:rPr>
      </w:pPr>
      <w:r w:rsidRPr="006B2A16">
        <w:rPr>
          <w:bCs/>
        </w:rPr>
        <w:t xml:space="preserve">Глава Александровского муниципального </w:t>
      </w:r>
    </w:p>
    <w:p w:rsidR="00EB0DA5" w:rsidRPr="0018758A" w:rsidRDefault="00EB0DA5" w:rsidP="00EB0DA5">
      <w:pPr>
        <w:pStyle w:val="a8"/>
        <w:ind w:firstLine="0"/>
        <w:rPr>
          <w:bCs/>
        </w:rPr>
      </w:pPr>
      <w:r w:rsidRPr="006B2A16">
        <w:rPr>
          <w:bCs/>
        </w:rPr>
        <w:t>округа Ставропольского края                                           Л.А.Маковская</w:t>
      </w:r>
    </w:p>
    <w:p w:rsidR="00EB0DA5" w:rsidRDefault="00EB0DA5" w:rsidP="00EB0DA5">
      <w:pPr>
        <w:jc w:val="both"/>
        <w:rPr>
          <w:rFonts w:ascii="Times New Roman" w:hAnsi="Times New Roman"/>
          <w:sz w:val="28"/>
          <w:szCs w:val="28"/>
        </w:rPr>
      </w:pPr>
    </w:p>
    <w:p w:rsidR="00EB0DA5" w:rsidRDefault="00EB0DA5" w:rsidP="00EB0DA5">
      <w:pPr>
        <w:jc w:val="both"/>
        <w:rPr>
          <w:rFonts w:ascii="Times New Roman" w:hAnsi="Times New Roman"/>
          <w:sz w:val="28"/>
          <w:szCs w:val="28"/>
        </w:rPr>
      </w:pPr>
    </w:p>
    <w:p w:rsidR="00B0026A" w:rsidRPr="008D719A" w:rsidRDefault="00B0026A" w:rsidP="00EB0DA5">
      <w:pPr>
        <w:jc w:val="both"/>
        <w:rPr>
          <w:rFonts w:ascii="Times New Roman" w:hAnsi="Times New Roman"/>
          <w:sz w:val="28"/>
          <w:szCs w:val="28"/>
        </w:rPr>
      </w:pPr>
    </w:p>
    <w:p w:rsidR="00EB0DA5" w:rsidRPr="008D719A" w:rsidRDefault="00EB0DA5" w:rsidP="00EB0DA5">
      <w:pPr>
        <w:jc w:val="both"/>
        <w:rPr>
          <w:rFonts w:ascii="Times New Roman" w:hAnsi="Times New Roman"/>
          <w:sz w:val="28"/>
          <w:szCs w:val="28"/>
        </w:rPr>
      </w:pPr>
    </w:p>
    <w:p w:rsidR="00EB0DA5" w:rsidRPr="008D719A" w:rsidRDefault="00EB0DA5" w:rsidP="00EB0DA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0026A" w:rsidRPr="008D719A" w:rsidRDefault="00B0026A" w:rsidP="00EB0DA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0026A" w:rsidRDefault="00B0026A" w:rsidP="00EB0DA5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EB0DA5" w:rsidRDefault="00EB0DA5" w:rsidP="00EB0DA5">
      <w:pPr>
        <w:pStyle w:val="ConsPlusNormal"/>
        <w:jc w:val="both"/>
      </w:pPr>
    </w:p>
    <w:p w:rsidR="00B0026A" w:rsidRDefault="00B0026A" w:rsidP="00EB0DA5">
      <w:pPr>
        <w:pStyle w:val="ConsPlusNormal"/>
        <w:jc w:val="both"/>
      </w:pPr>
    </w:p>
    <w:p w:rsidR="00B0026A" w:rsidRDefault="00B0026A" w:rsidP="00EB0DA5">
      <w:pPr>
        <w:pStyle w:val="ConsPlusNormal"/>
        <w:jc w:val="both"/>
      </w:pPr>
    </w:p>
    <w:p w:rsidR="008124D9" w:rsidRDefault="008124D9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EB0DA5" w:rsidRPr="0018758A" w:rsidRDefault="00EB0DA5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EB0DA5" w:rsidRPr="0018758A" w:rsidRDefault="00EB0DA5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EB0DA5" w:rsidRPr="0018758A" w:rsidRDefault="00EB0DA5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</w:p>
    <w:p w:rsidR="00EB0DA5" w:rsidRPr="0018758A" w:rsidRDefault="00EB0DA5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</w:t>
      </w:r>
      <w:r w:rsidRPr="0018758A">
        <w:rPr>
          <w:rFonts w:ascii="Times New Roman" w:hAnsi="Times New Roman"/>
          <w:bCs/>
          <w:sz w:val="28"/>
          <w:szCs w:val="28"/>
        </w:rPr>
        <w:t>а Ставропольского края</w:t>
      </w:r>
    </w:p>
    <w:p w:rsidR="00EB0DA5" w:rsidRPr="0018758A" w:rsidRDefault="00EB0DA5" w:rsidP="00EB0DA5">
      <w:pPr>
        <w:spacing w:after="12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8758A">
        <w:rPr>
          <w:rFonts w:ascii="Times New Roman" w:hAnsi="Times New Roman"/>
          <w:bCs/>
          <w:sz w:val="28"/>
          <w:szCs w:val="28"/>
        </w:rPr>
        <w:t xml:space="preserve">от </w:t>
      </w:r>
      <w:r w:rsidR="00212DDD" w:rsidRPr="007B0052">
        <w:rPr>
          <w:rFonts w:ascii="Times New Roman" w:hAnsi="Times New Roman"/>
          <w:sz w:val="28"/>
          <w:szCs w:val="28"/>
        </w:rPr>
        <w:t xml:space="preserve">25 июня </w:t>
      </w:r>
      <w:r w:rsidR="00212DDD" w:rsidRPr="007B0052">
        <w:rPr>
          <w:rFonts w:ascii="Times New Roman" w:hAnsi="Times New Roman"/>
          <w:bCs/>
          <w:sz w:val="28"/>
          <w:szCs w:val="28"/>
        </w:rPr>
        <w:t>2021г.</w:t>
      </w:r>
      <w:r w:rsidRPr="0018758A">
        <w:rPr>
          <w:rFonts w:ascii="Times New Roman" w:hAnsi="Times New Roman"/>
          <w:bCs/>
          <w:sz w:val="28"/>
          <w:szCs w:val="28"/>
        </w:rPr>
        <w:t xml:space="preserve"> № </w:t>
      </w:r>
      <w:r w:rsidR="00212DDD">
        <w:rPr>
          <w:rFonts w:ascii="Times New Roman" w:hAnsi="Times New Roman"/>
          <w:bCs/>
          <w:sz w:val="28"/>
          <w:szCs w:val="28"/>
        </w:rPr>
        <w:t>627</w:t>
      </w:r>
    </w:p>
    <w:p w:rsidR="00EB0DA5" w:rsidRPr="0018758A" w:rsidRDefault="00EB0DA5" w:rsidP="00EB0DA5">
      <w:pPr>
        <w:jc w:val="both"/>
        <w:rPr>
          <w:rFonts w:ascii="Times New Roman" w:hAnsi="Times New Roman"/>
          <w:sz w:val="28"/>
          <w:szCs w:val="28"/>
        </w:rPr>
      </w:pPr>
    </w:p>
    <w:p w:rsidR="00EB0DA5" w:rsidRDefault="00EB0DA5" w:rsidP="00EB0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4B2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B0DA5" w:rsidRPr="00C54B2F" w:rsidRDefault="00EB0DA5" w:rsidP="00EB0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24D9" w:rsidRDefault="008124D9" w:rsidP="008124D9">
      <w:pPr>
        <w:pStyle w:val="ConsPlusNormal"/>
        <w:jc w:val="both"/>
        <w:rPr>
          <w:sz w:val="28"/>
        </w:rPr>
      </w:pPr>
      <w:r w:rsidRPr="00D72394">
        <w:rPr>
          <w:sz w:val="28"/>
        </w:rPr>
        <w:t>предоставления управлением труда и социальной защиты населения</w:t>
      </w:r>
      <w:r>
        <w:rPr>
          <w:sz w:val="28"/>
        </w:rPr>
        <w:t xml:space="preserve"> </w:t>
      </w:r>
      <w:r w:rsidRPr="00D72394">
        <w:rPr>
          <w:sz w:val="28"/>
        </w:rPr>
        <w:t>администрации Александровского муниципального округа</w:t>
      </w:r>
      <w:r>
        <w:rPr>
          <w:sz w:val="28"/>
        </w:rPr>
        <w:t xml:space="preserve"> </w:t>
      </w:r>
      <w:r w:rsidRPr="00D72394">
        <w:rPr>
          <w:sz w:val="28"/>
        </w:rPr>
        <w:t>Ставропольского края государственной услуги</w:t>
      </w:r>
      <w:r>
        <w:rPr>
          <w:sz w:val="28"/>
        </w:rPr>
        <w:t xml:space="preserve"> </w:t>
      </w:r>
      <w:r w:rsidRPr="00EB0DA5">
        <w:rPr>
          <w:sz w:val="28"/>
        </w:rPr>
        <w:t>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</w:r>
      <w:r>
        <w:rPr>
          <w:sz w:val="28"/>
        </w:rPr>
        <w:t>»</w:t>
      </w:r>
      <w:r w:rsidRPr="00EB0DA5">
        <w:rPr>
          <w:sz w:val="28"/>
        </w:rPr>
        <w:t xml:space="preserve"> </w:t>
      </w:r>
    </w:p>
    <w:p w:rsidR="008124D9" w:rsidRPr="00EE2926" w:rsidRDefault="008124D9" w:rsidP="008124D9">
      <w:pPr>
        <w:pStyle w:val="ConsPlusNormal"/>
        <w:jc w:val="both"/>
        <w:rPr>
          <w:sz w:val="28"/>
        </w:rPr>
      </w:pPr>
    </w:p>
    <w:p w:rsidR="00EB0DA5" w:rsidRPr="00B0026A" w:rsidRDefault="00EB0DA5" w:rsidP="00B002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B0DA5" w:rsidRPr="00B0026A" w:rsidRDefault="00EB0DA5" w:rsidP="00B002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0DA5" w:rsidRPr="00B0026A" w:rsidRDefault="00EB0DA5" w:rsidP="00B0026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EB0DA5" w:rsidRPr="00B0026A" w:rsidRDefault="00B0026A" w:rsidP="00B002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bCs w:val="0"/>
          <w:sz w:val="28"/>
        </w:rPr>
        <w:t xml:space="preserve">Административный </w:t>
      </w:r>
      <w:r w:rsidR="00EB0DA5" w:rsidRPr="00B0026A">
        <w:rPr>
          <w:rFonts w:ascii="Times New Roman" w:hAnsi="Times New Roman" w:cs="Times New Roman"/>
          <w:b w:val="0"/>
          <w:bCs w:val="0"/>
          <w:sz w:val="28"/>
        </w:rPr>
        <w:t xml:space="preserve">регламент предоставления </w:t>
      </w:r>
      <w:r w:rsidRPr="00B0026A">
        <w:rPr>
          <w:rFonts w:ascii="Times New Roman" w:hAnsi="Times New Roman" w:cs="Times New Roman"/>
          <w:b w:val="0"/>
          <w:bCs w:val="0"/>
          <w:sz w:val="28"/>
        </w:rPr>
        <w:t>управлением труда и социальной защиты населения администрации Александровского муниципального округа Ставропольского края</w:t>
      </w:r>
      <w:r w:rsidR="00EB0DA5" w:rsidRPr="00B0026A">
        <w:rPr>
          <w:rFonts w:ascii="Times New Roman" w:hAnsi="Times New Roman" w:cs="Times New Roman"/>
          <w:b w:val="0"/>
          <w:bCs w:val="0"/>
          <w:sz w:val="28"/>
        </w:rPr>
        <w:t xml:space="preserve"> государственной услуги "Осуществление назначения и выплаты ежегодной денежной компенсации многодетным</w:t>
      </w:r>
      <w:r w:rsidR="00EB0DA5" w:rsidRPr="00B0026A">
        <w:rPr>
          <w:rFonts w:ascii="Times New Roman" w:hAnsi="Times New Roman" w:cs="Times New Roman"/>
          <w:b w:val="0"/>
          <w:sz w:val="28"/>
          <w:szCs w:val="28"/>
        </w:rPr>
        <w:t xml:space="preserve">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3" w:history="1">
        <w:r w:rsidR="00EB0DA5" w:rsidRPr="00B0026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EB0DA5" w:rsidRPr="00B0026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27 декабря 2012 г. N 123-кз "О мерах социальной поддержки многодетных семей" (далее соответственно - Административный регламент, орган соцзащиты, государственная услуга, ежегодная денежная компенсация многодетным семьям) устанавливает стандарт и порядок предоставления государственной услуги гражданам, указанным в </w:t>
      </w:r>
      <w:hyperlink w:anchor="Par66" w:tooltip="1.2. Круг заявителей" w:history="1">
        <w:r w:rsidR="00EB0DA5" w:rsidRPr="00B0026A">
          <w:rPr>
            <w:rFonts w:ascii="Times New Roman" w:hAnsi="Times New Roman" w:cs="Times New Roman"/>
            <w:b w:val="0"/>
            <w:sz w:val="28"/>
            <w:szCs w:val="28"/>
          </w:rPr>
          <w:t>пункте 1.2</w:t>
        </w:r>
      </w:hyperlink>
      <w:r w:rsidR="00EB0DA5" w:rsidRPr="00B0026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EB0DA5" w:rsidRPr="00B0026A" w:rsidRDefault="00EB0DA5" w:rsidP="00B0026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6"/>
      <w:bookmarkEnd w:id="1"/>
      <w:r w:rsidRPr="00B0026A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EB0DA5" w:rsidRPr="00B0026A" w:rsidRDefault="00EB0DA5" w:rsidP="00B0026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sz w:val="28"/>
          <w:szCs w:val="28"/>
        </w:rPr>
        <w:t>Заявителем является один из родителей, опекунов (попечителей), приемных родителей.</w:t>
      </w:r>
    </w:p>
    <w:p w:rsidR="00EB0DA5" w:rsidRPr="00B0026A" w:rsidRDefault="00EB0DA5" w:rsidP="00B0026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EB0DA5" w:rsidRPr="00B0026A" w:rsidRDefault="00EB0DA5" w:rsidP="00B0026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26A">
        <w:rPr>
          <w:rFonts w:ascii="Times New Roman" w:hAnsi="Times New Roman" w:cs="Times New Roman"/>
          <w:b w:val="0"/>
          <w:sz w:val="28"/>
          <w:szCs w:val="28"/>
        </w:rPr>
        <w:t>1.3.1. Информация о месте нахождения и графике работы органа соцзащиты и многофункциональных центров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B0026A" w:rsidRPr="00650FCE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bCs/>
          <w:sz w:val="28"/>
          <w:szCs w:val="28"/>
        </w:rPr>
        <w:t xml:space="preserve">1.3.1.1. </w:t>
      </w:r>
      <w:r w:rsidR="00B0026A" w:rsidRPr="00B0026A">
        <w:rPr>
          <w:bCs/>
          <w:sz w:val="28"/>
          <w:szCs w:val="28"/>
        </w:rPr>
        <w:t>Местонахождение органа соцзащиты: 356300, с. Александровское, ул.</w:t>
      </w:r>
      <w:r w:rsidR="00B0026A" w:rsidRPr="00587760">
        <w:rPr>
          <w:sz w:val="28"/>
        </w:rPr>
        <w:t xml:space="preserve"> К.Маркса, д.30</w:t>
      </w:r>
      <w:r w:rsidR="00B0026A">
        <w:rPr>
          <w:sz w:val="28"/>
        </w:rPr>
        <w:t>.</w:t>
      </w:r>
    </w:p>
    <w:p w:rsidR="00B0026A" w:rsidRPr="00587760" w:rsidRDefault="00B0026A" w:rsidP="00B0026A">
      <w:pPr>
        <w:pStyle w:val="ConsPlusNormal"/>
        <w:ind w:firstLine="567"/>
        <w:jc w:val="both"/>
        <w:rPr>
          <w:sz w:val="28"/>
        </w:rPr>
      </w:pPr>
      <w:r w:rsidRPr="00587760">
        <w:rPr>
          <w:sz w:val="28"/>
        </w:rPr>
        <w:t>График работы управления: понедельник, вторник, среда, четверг, пятница с 8-00 до 16-00ч., без перерыва, суббота, воскресенье – выходные.</w:t>
      </w:r>
    </w:p>
    <w:p w:rsidR="00B0026A" w:rsidRDefault="00B0026A" w:rsidP="00B0026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87760">
        <w:rPr>
          <w:rFonts w:ascii="Times New Roman" w:hAnsi="Times New Roman" w:cs="Times New Roman"/>
          <w:sz w:val="28"/>
          <w:szCs w:val="24"/>
        </w:rPr>
        <w:t xml:space="preserve">Справочные телефоны органа соцзащиты 2-16-03, 2-16-77. </w:t>
      </w:r>
    </w:p>
    <w:p w:rsidR="00B0026A" w:rsidRPr="00587760" w:rsidRDefault="00B0026A" w:rsidP="00B0026A">
      <w:pPr>
        <w:pStyle w:val="ConsPlusNormal"/>
        <w:ind w:firstLine="567"/>
        <w:jc w:val="both"/>
        <w:rPr>
          <w:sz w:val="28"/>
        </w:rPr>
      </w:pPr>
      <w:r w:rsidRPr="00587760">
        <w:rPr>
          <w:sz w:val="28"/>
        </w:rPr>
        <w:lastRenderedPageBreak/>
        <w:t xml:space="preserve">Адрес официального сайта органа соцзащиты: </w:t>
      </w:r>
      <w:hyperlink r:id="rId14" w:history="1">
        <w:r w:rsidRPr="00D2726E">
          <w:rPr>
            <w:sz w:val="28"/>
          </w:rPr>
          <w:t>AleksUTSZN@yandex.ru</w:t>
        </w:r>
      </w:hyperlink>
      <w:r w:rsidRPr="00587760">
        <w:rPr>
          <w:sz w:val="28"/>
        </w:rPr>
        <w:t>.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1.3.1.2. Информация о местах нахождения, графиках работы и телефонах МФЦ размещена в информационно-телекоммуникационной сети "Интернет" (далее - сеть "Интернет")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(www.umfc26.ru).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1.3.1.3. Справочная информация размещается и поддерживается в актуальном состоянии в сети "Интернет", в федеральной государственной информационной системе "Единый портал государственных и муниципальных услуг (функций)",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и в государственной информационной системе Ставропольского края "Региональный реестр государственных услуг (функций)" (далее - региональный реестр).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личного обращения заявителя в орган соцзащиты, МФЦ;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 xml:space="preserve">письменного обращения заявителя путем направления почтовых отправлений по адресу: </w:t>
      </w:r>
      <w:r w:rsidR="004C298F" w:rsidRPr="00587760">
        <w:rPr>
          <w:sz w:val="28"/>
        </w:rPr>
        <w:t>356300, с. Александровское, ул. К.Маркса, д.30</w:t>
      </w:r>
      <w:r w:rsidRPr="00B0026A">
        <w:rPr>
          <w:sz w:val="28"/>
        </w:rPr>
        <w:t>;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 xml:space="preserve">обращения по телефонам органа соцзащиты: </w:t>
      </w:r>
      <w:r w:rsidR="004C298F">
        <w:rPr>
          <w:sz w:val="28"/>
        </w:rPr>
        <w:t>2-16-77</w:t>
      </w:r>
      <w:r w:rsidRPr="00B0026A">
        <w:rPr>
          <w:sz w:val="28"/>
        </w:rPr>
        <w:t>, по телефонам МФЦ, размещенным в сети "Интернет"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(http://minsoc26.ru) и на Портале многофункциональных центров Ставропольского края (www.umfc26.ru);</w:t>
      </w:r>
    </w:p>
    <w:p w:rsidR="00EB0DA5" w:rsidRPr="00B0026A" w:rsidRDefault="00EB0DA5" w:rsidP="00B0026A">
      <w:pPr>
        <w:pStyle w:val="ConsPlusNormal"/>
        <w:ind w:firstLine="567"/>
        <w:jc w:val="both"/>
        <w:rPr>
          <w:sz w:val="28"/>
        </w:rPr>
      </w:pPr>
      <w:r w:rsidRPr="00B0026A">
        <w:rPr>
          <w:sz w:val="28"/>
        </w:rPr>
        <w:t>обращения в форме электронного документа с:</w:t>
      </w:r>
    </w:p>
    <w:p w:rsidR="00EB0DA5" w:rsidRPr="00B0026A" w:rsidRDefault="004C298F" w:rsidP="00B0026A">
      <w:pPr>
        <w:pStyle w:val="ConsPlusNormal"/>
        <w:ind w:firstLine="567"/>
        <w:jc w:val="both"/>
        <w:rPr>
          <w:sz w:val="28"/>
        </w:rPr>
      </w:pPr>
      <w:r w:rsidRPr="00587760">
        <w:rPr>
          <w:sz w:val="28"/>
        </w:rPr>
        <w:t xml:space="preserve">использованием электронной почты органа соцзащиты адресу: </w:t>
      </w:r>
      <w:hyperlink r:id="rId15" w:history="1">
        <w:r w:rsidRPr="00D2726E">
          <w:rPr>
            <w:sz w:val="28"/>
          </w:rPr>
          <w:t>AleksUTSZN@yandex.ru</w:t>
        </w:r>
      </w:hyperlink>
      <w:r w:rsidR="00EB0DA5" w:rsidRPr="00B0026A">
        <w:rPr>
          <w:sz w:val="28"/>
        </w:rPr>
        <w:t>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(www.gosuslugi.ru)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(www.26.gosuslugi.ru).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"Интернет" на официальных сайтах органа соцзащиты, предоставляющего </w:t>
      </w:r>
      <w:r w:rsidRPr="004C298F">
        <w:rPr>
          <w:sz w:val="28"/>
        </w:rPr>
        <w:lastRenderedPageBreak/>
        <w:t>государственную услугу, иных организаций, участвующих в предоставлении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 информационных стендах органа соцзащиты в доступных для ознакомления местах и на официальном сайте органа соцзащиты размещаются и поддерживаются в актуальном состоянии: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информация о порядке предоставления государственной услуги в виде </w:t>
      </w:r>
      <w:hyperlink w:anchor="Par702" w:tooltip="БЛОК-СХЕМА" w:history="1">
        <w:r w:rsidRPr="004C298F">
          <w:rPr>
            <w:sz w:val="28"/>
          </w:rPr>
          <w:t>блок-схемы</w:t>
        </w:r>
      </w:hyperlink>
      <w:r w:rsidRPr="004C298F">
        <w:rPr>
          <w:sz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4C298F" w:rsidRPr="00D2726E" w:rsidRDefault="004C298F" w:rsidP="004C298F">
      <w:pPr>
        <w:pStyle w:val="ConsPlusNormal"/>
        <w:ind w:firstLine="567"/>
        <w:jc w:val="both"/>
        <w:rPr>
          <w:sz w:val="28"/>
        </w:rPr>
      </w:pPr>
      <w:r w:rsidRPr="00D2726E">
        <w:rPr>
          <w:sz w:val="28"/>
        </w:rPr>
        <w:t xml:space="preserve">текст Административного регламента (полная версия текста Административного регламента размещается также в сети "Интернет" на официальном сайте </w:t>
      </w:r>
      <w:r>
        <w:rPr>
          <w:sz w:val="28"/>
        </w:rPr>
        <w:t>администрации округа</w:t>
      </w:r>
      <w:r w:rsidRPr="00D2726E">
        <w:rPr>
          <w:sz w:val="28"/>
        </w:rPr>
        <w:t xml:space="preserve">: </w:t>
      </w:r>
      <w:r w:rsidRPr="004C298F">
        <w:rPr>
          <w:sz w:val="28"/>
        </w:rPr>
        <w:t>www</w:t>
      </w:r>
      <w:r w:rsidRPr="00D2726E">
        <w:rPr>
          <w:sz w:val="28"/>
        </w:rPr>
        <w:t>.</w:t>
      </w:r>
      <w:r w:rsidRPr="004C298F">
        <w:rPr>
          <w:sz w:val="28"/>
        </w:rPr>
        <w:t>aleksadmin</w:t>
      </w:r>
      <w:r w:rsidRPr="00DD763E">
        <w:rPr>
          <w:sz w:val="28"/>
        </w:rPr>
        <w:t>.</w:t>
      </w:r>
      <w:r w:rsidRPr="004C298F">
        <w:rPr>
          <w:sz w:val="28"/>
        </w:rPr>
        <w:t>ru</w:t>
      </w:r>
      <w:r w:rsidRPr="00D2726E">
        <w:rPr>
          <w:sz w:val="28"/>
        </w:rPr>
        <w:t>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график работы органа соцзащиты,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сведения о должностных лицах, ответственных за предоставление государственной услуги.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полное наименование, полный почтовый адрес и график работы органа соцзащиты;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адрес электронной почты;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едином портале, региональном портале и официальном сайте органа соцзащиты, предоставляется заявителю бесплатно.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соцзащиты,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0DA5" w:rsidRDefault="00EB0DA5" w:rsidP="004C298F">
      <w:pPr>
        <w:pStyle w:val="ConsPlusNormal"/>
        <w:ind w:firstLine="567"/>
        <w:jc w:val="both"/>
        <w:rPr>
          <w:sz w:val="28"/>
        </w:rPr>
      </w:pPr>
    </w:p>
    <w:p w:rsidR="008A682C" w:rsidRPr="004C298F" w:rsidRDefault="008A682C" w:rsidP="004C298F">
      <w:pPr>
        <w:pStyle w:val="ConsPlusNormal"/>
        <w:ind w:firstLine="567"/>
        <w:jc w:val="both"/>
        <w:rPr>
          <w:sz w:val="28"/>
        </w:rPr>
      </w:pPr>
    </w:p>
    <w:p w:rsidR="00EB0DA5" w:rsidRPr="004C298F" w:rsidRDefault="00EB0DA5" w:rsidP="004C298F">
      <w:pPr>
        <w:pStyle w:val="ConsPlusNormal"/>
        <w:ind w:firstLine="567"/>
        <w:jc w:val="center"/>
        <w:rPr>
          <w:sz w:val="28"/>
        </w:rPr>
      </w:pPr>
      <w:r w:rsidRPr="004C298F">
        <w:rPr>
          <w:sz w:val="28"/>
        </w:rPr>
        <w:t>2. Стандарт предоставления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2.1. Наименование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lastRenderedPageBreak/>
        <w:t xml:space="preserve">Наименование государственной услуги - 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16" w:history="1">
        <w:r w:rsidRPr="004C298F">
          <w:rPr>
            <w:sz w:val="28"/>
          </w:rPr>
          <w:t>Законом</w:t>
        </w:r>
      </w:hyperlink>
      <w:r w:rsidRPr="004C298F">
        <w:rPr>
          <w:sz w:val="28"/>
        </w:rPr>
        <w:t xml:space="preserve"> Ставропольского края от 27 декабря 2012 г. N 123-кз "О мерах социальной поддержки многодетных семей".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Государственная услуга предоставляется органом соцзащиты по месту жительства (месту пребывания) заявителя.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Органами, участвующими в предоставлении государственной услуги, являются: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органы местного самоуправления муниципальных образований Ставропольского края;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органы соцзащиты;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территориальные органы Федеральной службы судебных приставов;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подразделения по вопросам миграции территориальных органов Министерства внутренних дел Российской Федерации.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7" w:history="1">
        <w:r w:rsidRPr="004C298F">
          <w:rPr>
            <w:sz w:val="28"/>
          </w:rPr>
          <w:t>Перечень</w:t>
        </w:r>
      </w:hyperlink>
      <w:r w:rsidRPr="004C298F">
        <w:rPr>
          <w:sz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2.3. Описание результата предоставления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Результатом предоставления государственной услуги является: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назначение и выплата ежегодной денежной компенсации многодетным семьям, с направлением заявителю письменного уведомления о назначении ежегодной денежной компенсации многодетным семьям;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отказ в назначении ежегодной денежной компенсации многодетным семьям, с направлением заявителю письменного уведомления об отказе в предоставлении ежегодной денежной компенсации многодетным семьям с указанием причин отказа.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Выплата ежегодной денежной компенсации многодетным семьям осуществляется органом соцзащиты ежегодно, в период с 01 июня по 26 июня.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Срок приостановления предоставления государственной услуги - не более 15 рабочих дней со дня получения заявителем уведомления о перечне недостающих </w:t>
      </w:r>
      <w:r w:rsidRPr="004C298F">
        <w:rPr>
          <w:sz w:val="28"/>
        </w:rPr>
        <w:lastRenderedPageBreak/>
        <w:t>документов и (или) документов неправильно оформленных.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Срок выдачи (направления) документа, являющегося результатом предоставления государственной услуги, не должен превышать 5 рабочих дней со дня принятия решения о назначении и выплате (отказе в назначении) ежегодной денежной компенсации многодетным семьям.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соцзащиты, предоставляющего государственную услугу, в сети "Интернет", на едином портале, на региональном портале и в региональном реестре.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bookmarkStart w:id="2" w:name="Par128"/>
      <w:bookmarkEnd w:id="2"/>
      <w:r w:rsidRPr="004C298F">
        <w:rPr>
          <w:sz w:val="28"/>
        </w:rPr>
        <w:t xml:space="preserve">2.6.1. Для назначения ежегодной денежной компенсации многодетным семьям заявитель либо доверенное лицо обращается в орган соцзащиты по месту жительства (месту пребывания) либо МФЦ с </w:t>
      </w:r>
      <w:hyperlink w:anchor="Par810" w:tooltip="                     Заявление о назначении многодетным" w:history="1">
        <w:r w:rsidRPr="004C298F">
          <w:rPr>
            <w:sz w:val="28"/>
          </w:rPr>
          <w:t>заявлением</w:t>
        </w:r>
      </w:hyperlink>
      <w:r w:rsidRPr="004C298F">
        <w:rPr>
          <w:sz w:val="28"/>
        </w:rPr>
        <w:t xml:space="preserve"> о назначении ежегодной денежной компенсации многодетным семьям (далее - заявление) по форме, 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рождении на каждого из детей или иной документ, подтверждающий факт рождения и регистрации ребенка (детей), выданный компетентным органом иностранного государства;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документ, подтверждающий гражданство Российской Федерации ребенка (детей) (при отсутствии в свидетельстве о рождении сведений о гражданстве Российской Федерации родителей (единственного родителя));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один из документов, подтверждающих совместное проживание на территории Ставропольского края заявителя с детьми: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регистрации по месту пребывания на территории Ставропольского края заявителя или ребенка (детей), достигшего 14-летнего возраста;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регистрации по месту жительства (пребывания) на территории Ставропольского края ребенка (детей), не достигшего 14-летнего возраста;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паспорт или иной документ, подтверждающий регистрацию по месту жительства (пребывания) на территории Ставропольского края заявителя или ребенка (детей), достигшего 14-летнего возраста;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один из документов, подтверждающий родственные отношения между ребенком и родителем (в случае перемены фамилии, имени, отчества родителя или ребенка):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заключении брака;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расторжении брака;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свидетельство о перемене имени;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lastRenderedPageBreak/>
        <w:t>документ, подтверждающий факт установления над ребенком (детьми) опеки (попечительства) либо его передачу на воспитание в приемную семью (для приемных семей, семей опекунов (попечителей));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справка общеобразовательной организации об обучении ребенка (детей).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случае подачи вышеуказанных документов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Срок принятия документов на выплату ежегодной денежной компенсации многодетным семьям осуществляется ежегодно в период с 01 января по 30 апреля текущего года.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В случае если один из родителей, опекунов (попечителей), приемных родителей является в органе соцзащиты, в который подано заявление, получателем ежемесячной денежной компенсации многодетной семье взамен набора социальных услуг, предоставляемых в натуральном выражении, на каждого ребенка в возрасте до 18 лет, то для назначения ежегодной денежной компенсации многодетным семьям он представляет в орган соцзащиты или МФЦ в срок, предусмотренный абзацем двадцать третьим </w:t>
      </w:r>
      <w:hyperlink w:anchor="Par128" w:tooltip="2.6.1. Для назначения ежегодной денежной компенсации многодетным семьям заявитель либо доверенное лицо обращается в орган соцзащиты по месту жительства (месту пребывания) либо МФЦ с заявлением о назначении ежегодной денежной компенсации многодетным семьям (далее - заявление) по форме, указанной в приложении 2 к Административному регламенту." w:history="1">
        <w:r w:rsidRPr="004C298F">
          <w:rPr>
            <w:sz w:val="28"/>
          </w:rPr>
          <w:t>подпункта 2.6.1</w:t>
        </w:r>
      </w:hyperlink>
      <w:r w:rsidRPr="004C298F">
        <w:rPr>
          <w:sz w:val="28"/>
        </w:rPr>
        <w:t xml:space="preserve"> Административного регламента, заявление и справку общеобразовательной организации об обучении ребенка (детей).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2.6.2. Способ получения документов, подаваемых заявителем, в том числе в электронной форме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Форма заявления может быть получена заявителем:</w:t>
      </w:r>
    </w:p>
    <w:p w:rsidR="004C298F" w:rsidRPr="00DD763E" w:rsidRDefault="004C298F" w:rsidP="004C298F">
      <w:pPr>
        <w:pStyle w:val="ConsPlusNormal"/>
        <w:ind w:firstLine="567"/>
        <w:jc w:val="both"/>
        <w:rPr>
          <w:sz w:val="28"/>
        </w:rPr>
      </w:pPr>
      <w:r w:rsidRPr="00DD763E">
        <w:rPr>
          <w:sz w:val="28"/>
        </w:rPr>
        <w:t xml:space="preserve">непосредственно в органе соцзащиты: </w:t>
      </w:r>
      <w:r w:rsidRPr="00587760">
        <w:rPr>
          <w:sz w:val="28"/>
        </w:rPr>
        <w:t>с. Александровское, ул. К.Маркса, д.30</w:t>
      </w:r>
      <w:r w:rsidRPr="00DD763E">
        <w:rPr>
          <w:sz w:val="28"/>
        </w:rPr>
        <w:t>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МФЦ;</w:t>
      </w:r>
    </w:p>
    <w:p w:rsidR="004C298F" w:rsidRPr="00DD763E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в сети "Интернет" на официальном сайте органа соцзащиты </w:t>
      </w:r>
      <w:r w:rsidR="004C298F" w:rsidRPr="00DD763E">
        <w:rPr>
          <w:sz w:val="28"/>
        </w:rPr>
        <w:t>(</w:t>
      </w:r>
      <w:hyperlink r:id="rId18" w:history="1">
        <w:r w:rsidR="004C298F" w:rsidRPr="00302AE6">
          <w:rPr>
            <w:rStyle w:val="aa"/>
            <w:sz w:val="28"/>
            <w:lang w:val="en-US"/>
          </w:rPr>
          <w:t>AleksUTSZN</w:t>
        </w:r>
        <w:r w:rsidR="004C298F" w:rsidRPr="00302AE6">
          <w:rPr>
            <w:rStyle w:val="aa"/>
            <w:sz w:val="28"/>
          </w:rPr>
          <w:t>@</w:t>
        </w:r>
        <w:r w:rsidR="004C298F" w:rsidRPr="00302AE6">
          <w:rPr>
            <w:rStyle w:val="aa"/>
            <w:sz w:val="28"/>
            <w:lang w:val="en-US"/>
          </w:rPr>
          <w:t>yandex</w:t>
        </w:r>
        <w:r w:rsidR="004C298F" w:rsidRPr="00302AE6">
          <w:rPr>
            <w:rStyle w:val="aa"/>
            <w:sz w:val="28"/>
          </w:rPr>
          <w:t>.</w:t>
        </w:r>
        <w:r w:rsidR="004C298F" w:rsidRPr="00302AE6">
          <w:rPr>
            <w:rStyle w:val="aa"/>
            <w:sz w:val="28"/>
            <w:lang w:val="en-US"/>
          </w:rPr>
          <w:t>ru</w:t>
        </w:r>
      </w:hyperlink>
      <w:r w:rsidR="004C298F" w:rsidRPr="00DD763E">
        <w:rPr>
          <w:sz w:val="28"/>
        </w:rPr>
        <w:t>),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 едином портале (www.gosuslugi.ru) и региональном портале (www.26gosuslugi.ru);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информационно-правовых системах "КонсультантПлюс" и "Гарант".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Заявитель имеет право представить документы: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лично в орган соцзащиты по адресу: </w:t>
      </w:r>
      <w:r w:rsidR="004C298F" w:rsidRPr="00587760">
        <w:rPr>
          <w:sz w:val="28"/>
        </w:rPr>
        <w:t>с. Александровское, ул. К.Маркса, д.30</w:t>
      </w:r>
      <w:r w:rsidRPr="004C298F">
        <w:rPr>
          <w:sz w:val="28"/>
        </w:rPr>
        <w:t>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лично в МФЦ;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путем направления почтовых отправлений (заказным почтовым отправлением) в орган соцзащиты по адресу: </w:t>
      </w:r>
      <w:r w:rsidR="004C298F" w:rsidRPr="00587760">
        <w:rPr>
          <w:sz w:val="28"/>
        </w:rPr>
        <w:t>356300, с. Александровское, ул. К.Маркса, д.30</w:t>
      </w:r>
      <w:r w:rsidRPr="004C298F">
        <w:rPr>
          <w:sz w:val="28"/>
        </w:rPr>
        <w:t>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9" w:history="1">
        <w:r w:rsidRPr="004C298F">
          <w:rPr>
            <w:sz w:val="28"/>
          </w:rPr>
          <w:t>закона</w:t>
        </w:r>
      </w:hyperlink>
      <w:r w:rsidRPr="004C298F">
        <w:rPr>
          <w:sz w:val="28"/>
        </w:rPr>
        <w:t xml:space="preserve"> "Об электронной подписи" и требованиями Федерального </w:t>
      </w:r>
      <w:hyperlink r:id="rId20" w:history="1">
        <w:r w:rsidRPr="004C298F">
          <w:rPr>
            <w:sz w:val="28"/>
          </w:rPr>
          <w:t>закона</w:t>
        </w:r>
      </w:hyperlink>
      <w:r w:rsidRPr="004C298F">
        <w:rPr>
          <w:sz w:val="28"/>
        </w:rPr>
        <w:t xml:space="preserve"> "Об организации предоставления государственных и муниципальных услуг".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Если на едином портале заявителю не обеспечивается возможность заполнения </w:t>
      </w:r>
      <w:r w:rsidRPr="004C298F">
        <w:rPr>
          <w:sz w:val="28"/>
        </w:rPr>
        <w:lastRenderedPageBreak/>
        <w:t>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При формировании заявления обеспечивается: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в) возможность печати на бумажном носителе копии электронной формы заявления;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Сформированное, подписанное заявление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Орган соцзащиты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lastRenderedPageBreak/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случае направления заявления и документов для получения государственной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bookmarkStart w:id="3" w:name="Par187"/>
      <w:bookmarkEnd w:id="3"/>
      <w:r w:rsidRPr="004C298F">
        <w:rPr>
          <w:sz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Должностное лицо органа соцзащиты либо МФЦ, ответственное за истребование документов в порядке межведомственного информационного взаимодействия, запрашивает в течение 2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документ, подтверждающий сведения о регистрации по месту жительства </w:t>
      </w:r>
      <w:r w:rsidRPr="004C298F">
        <w:rPr>
          <w:sz w:val="28"/>
        </w:rPr>
        <w:lastRenderedPageBreak/>
        <w:t>(пребывания) заявителя или ребенка (детей);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справку органа соцзащиты по месту жительства (пребывания) другого родителя, опекуна (попечителя) либо приемного родителя о неполучении ежегодной денежной компенсации многодетным семьям (в случае раздельного проживания их на территории Ставропольского края);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справку органа соцзащиты по прежнему месту жительства (пребывания) родителя, опекуна (попечителя) либо приемного родителя о невыплате ежегодной денежной компенсации (при перемене места жительства (пребывания) родителей, опекунов (попечителей) либо приемных родителей на территории Ставропольского края);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справку органа соцзащиты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Заявитель вправе самостоятельно представить указанные документы.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Запрещается требовать от заявителя: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1" w:history="1">
        <w:r w:rsidRPr="004C298F">
          <w:rPr>
            <w:sz w:val="28"/>
          </w:rPr>
          <w:t>части 6 статьи 7</w:t>
        </w:r>
      </w:hyperlink>
      <w:r w:rsidRPr="004C298F">
        <w:rPr>
          <w:sz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</w:t>
      </w:r>
      <w:r w:rsidRPr="004C298F">
        <w:rPr>
          <w:sz w:val="28"/>
        </w:rPr>
        <w:lastRenderedPageBreak/>
        <w:t xml:space="preserve">работника МФЦ, работника организации, предусмотренной </w:t>
      </w:r>
      <w:hyperlink r:id="rId22" w:history="1">
        <w:r w:rsidRPr="004C298F">
          <w:rPr>
            <w:sz w:val="28"/>
          </w:rPr>
          <w:t>частью 1.1 статьи 16</w:t>
        </w:r>
      </w:hyperlink>
      <w:r w:rsidRPr="004C298F">
        <w:rPr>
          <w:sz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3" w:history="1">
        <w:r w:rsidRPr="004C298F">
          <w:rPr>
            <w:sz w:val="28"/>
          </w:rPr>
          <w:t>частью 1.1 статьи 16</w:t>
        </w:r>
      </w:hyperlink>
      <w:r w:rsidRPr="004C298F">
        <w:rPr>
          <w:sz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bookmarkStart w:id="4" w:name="Par211"/>
      <w:bookmarkEnd w:id="4"/>
      <w:r w:rsidRPr="004C298F">
        <w:rPr>
          <w:sz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отсутствие документа, подтверждающего личность и полномочия заявителя;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документы исполнены цветными чернилами (пастой), кроме синих или черных, либо карандашом;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документах фамилия, имя, отчество гражданина указаны не полностью (фамилия, инициалы);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наличие противоречивых сведений в представленных документах и электронной форме заявления;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ar353" w:tooltip="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" w:history="1">
        <w:r w:rsidRPr="004C298F">
          <w:rPr>
            <w:sz w:val="28"/>
          </w:rPr>
          <w:t>пункте 2.17</w:t>
        </w:r>
      </w:hyperlink>
      <w:r w:rsidRPr="004C298F">
        <w:rPr>
          <w:sz w:val="28"/>
        </w:rPr>
        <w:t xml:space="preserve"> Административного регламента.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2.9. Исчерпывающий перечень оснований для приостановления предоставления </w:t>
      </w:r>
      <w:r w:rsidRPr="004C298F">
        <w:rPr>
          <w:sz w:val="28"/>
        </w:rPr>
        <w:lastRenderedPageBreak/>
        <w:t>государственной услуги или отказа в предоставлении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bookmarkStart w:id="5" w:name="Par227"/>
      <w:bookmarkEnd w:id="5"/>
      <w:r w:rsidRPr="004C298F">
        <w:rPr>
          <w:sz w:val="28"/>
        </w:rPr>
        <w:t>2.9.1. Основанием для отказа в предоставлении государственной услуги являются: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семья не относится к категории многодетной;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отсутствие гражданства Российской Федерации у ребенка (детей);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проживание родителя, опекуна (попечителя), приемного родителя, обратившегося за ежегодной денежной компенсацией многодетным семьям на территории другого субъекта Российской Федерации;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отсутствие факта совместного проживания родителя, опекуна (попечителя), приемного родителя, обратившегося за ежегодной денежной компенсацией многодетным семьям, с ребенком (детьми);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получение ежегодной денежной компенсации многодетным семьям другим родителем, опекуном (попечителем) либо приемным родителем;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отсутствие у опекуна (попечителя) либо приемных родителей документов, подтверждающих статус опекуна (попечителя), приемной семьи;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выявление недостоверных сведений, указанных в заявлении и (или) представленных документах.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2.9.2. Основания для приостановления предоставления государственной услуги: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представление заявителем документов не в полном объеме и (или) неправильно оформленных.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ежегодной денежной компенсации многодетным семьям через кредитную организацию).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2.11. Порядок, размер и основания для взимания государственной пошлины или иной платы, взимаемой за предоставление государственной услуги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Государственная пошлина или иная плата за предоставление государственной услуги не взимается.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Открытие счета в кредитной организации осуществляется за счет средств заявителя.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2.13. Максимальное время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при получении результата предоставления таких услуг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Максимальный срок ожидания в очереди для получения государственной </w:t>
      </w:r>
      <w:r w:rsidRPr="004C298F">
        <w:rPr>
          <w:sz w:val="28"/>
        </w:rPr>
        <w:lastRenderedPageBreak/>
        <w:t>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Запрос заявителя о предоставлении государственной услуги регистрируется в день его обращения в течение 15 минут должностным лицом органа соцзащиты в </w:t>
      </w:r>
      <w:hyperlink w:anchor="Par928" w:tooltip="Журнал регистрации заявлений" w:history="1">
        <w:r w:rsidRPr="004C298F">
          <w:rPr>
            <w:sz w:val="28"/>
          </w:rPr>
          <w:t>Журнале</w:t>
        </w:r>
      </w:hyperlink>
      <w:r w:rsidRPr="004C298F">
        <w:rPr>
          <w:sz w:val="28"/>
        </w:rPr>
        <w:t xml:space="preserve"> регистрации заявлений о назначении ежегодной денежной компенсации многодетным семьям на каждого из детей не старше восемнадцати лет, обучающихся в общеобразовательной организациях, на приобретение комплекта школьной одежды, спортивной одежды и обуви и школьных письменных принадлежностей (далее - Журнал регистрации заявлений) по форме, указанной в приложении 3 к Административному регламенту, либо должностным лицом МФЦ в учетных формах, предусмотренных МФЦ.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органа соцзащиты, ответственным за прием и регистрацию документов, и регистрируется в Журнале регистрации заявлений в сроки, указанные в настоящем пункте.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Вход и выход из помещений оборудуются соответствующими указателями.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Прием заявителей осуществляется в специально выделенных для этих целей помещениях.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Площадь мест ожидания зависит от количества заявителей, ежедневно обращающихся в орган соцзащиты в связи с предоставлением государственной </w:t>
      </w:r>
      <w:r w:rsidRPr="004C298F">
        <w:rPr>
          <w:sz w:val="28"/>
        </w:rPr>
        <w:lastRenderedPageBreak/>
        <w:t>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органа соцзащиты, осуществляющего предоставление государственной услуги, режима работы.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заявителями.</w:t>
      </w:r>
    </w:p>
    <w:p w:rsidR="004C298F" w:rsidRPr="00DD763E" w:rsidRDefault="004C298F" w:rsidP="004C298F">
      <w:pPr>
        <w:pStyle w:val="ConsPlusNormal"/>
        <w:ind w:firstLine="567"/>
        <w:jc w:val="both"/>
        <w:rPr>
          <w:sz w:val="28"/>
        </w:rPr>
      </w:pPr>
      <w:r w:rsidRPr="00DD763E">
        <w:rPr>
          <w:sz w:val="28"/>
        </w:rPr>
        <w:t>Помещения должны соответствовать санитарным правилам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</w:t>
      </w:r>
      <w:r w:rsidRPr="00DD763E">
        <w:rPr>
          <w:sz w:val="28"/>
        </w:rPr>
        <w:t>е</w:t>
      </w:r>
      <w:r w:rsidRPr="00DD763E">
        <w:rPr>
          <w:sz w:val="28"/>
        </w:rPr>
        <w:t>щения о возникновении чрезвычайной ситуации.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4" w:history="1">
        <w:r w:rsidRPr="004C298F">
          <w:rPr>
            <w:sz w:val="28"/>
          </w:rPr>
          <w:t>закона</w:t>
        </w:r>
      </w:hyperlink>
      <w:r w:rsidRPr="004C298F">
        <w:rPr>
          <w:sz w:val="28"/>
        </w:rP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EB0DA5" w:rsidRPr="004C298F" w:rsidRDefault="00EB0DA5" w:rsidP="004C298F">
      <w:pPr>
        <w:pStyle w:val="ConsPlusNormal"/>
        <w:ind w:firstLine="567"/>
        <w:jc w:val="both"/>
        <w:rPr>
          <w:sz w:val="28"/>
        </w:rPr>
      </w:pPr>
      <w:r w:rsidRPr="004C298F">
        <w:rPr>
          <w:sz w:val="28"/>
        </w:rPr>
        <w:t xml:space="preserve">Помещения МФЦ должны соответствовать требованиям, установленным </w:t>
      </w:r>
      <w:hyperlink r:id="rId25" w:history="1">
        <w:r w:rsidRPr="004C298F">
          <w:rPr>
            <w:sz w:val="28"/>
          </w:rPr>
          <w:t>постановлением</w:t>
        </w:r>
      </w:hyperlink>
      <w:r w:rsidRPr="004C298F">
        <w:rPr>
          <w:sz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1491F" w:rsidRPr="00DD763E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2.16. </w:t>
      </w:r>
      <w:r w:rsidR="0051491F" w:rsidRPr="00DD763E">
        <w:rPr>
          <w:sz w:val="28"/>
        </w:rPr>
        <w:t xml:space="preserve"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6" w:history="1">
        <w:r w:rsidR="0051491F" w:rsidRPr="00DD763E">
          <w:rPr>
            <w:sz w:val="28"/>
          </w:rPr>
          <w:t>статьей 15.1</w:t>
        </w:r>
      </w:hyperlink>
      <w:r w:rsidR="0051491F" w:rsidRPr="00DD763E">
        <w:rPr>
          <w:sz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 показателям доступности и качества государственных услуг относятся: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1) своевременность (Св):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lastRenderedPageBreak/>
        <w:t>Св = установленный регламентом срок / время, фактически затраченное на предоставление услуги x 100%.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Показатель 100% и более является положительным и соответствует требованиям регламента;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2) доступность (Дос):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Дос = Дтел + Дврем + Дб/б с + Дэл + Динф + Джит + Дмфц,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где: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Дтел - наличие возможности записаться на прием по телефону: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Дтел = 5% - можно записаться на прием по телефону;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Дтел = 0% - нельзя записаться на прием по телефону.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Дврем _ возможность прийти на прием в нерабочее время: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Дврем = 10% - прием (выдача) документов осуществляется без перерыва на обед (5%) и в выходной день (5%).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Дб/б с - наличие безбарьерной среды: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Дб/б с = 20% - от тротуара до места приема можно проехать на коляске;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Дб/б с = 10% - от тротуара до места приема можно проехать на коляске с посторонней помощью 1 человека;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Дб/б с = 0% - от тротуара до места приема нельзя проехать на коляске.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Дэл - наличие возможности подать заявление в электронном виде: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Дэл = 20% - можно подать заявление в электронном виде;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Дзл = 0% - нельзя подать заявление в электронном виде.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Динф - доступность информации о предоставлении государственной услуги: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Динф 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Динф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Джит - возможность подать заявление, документы и получить результат государственной услуги по месту жительства: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Джит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Джит = 0% - нельзя подать заявление, документы и получить результат государственной услуги по месту жительства.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Дмфц - возможность подачи документов, необходимых для предоставления государственной услуги, в МФЦ: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Дмфц = 5% при наличии возможности подачи документов, необходимых для предоставления государственной услуги, в МФЦ;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Дмфц = 0% при отсутствии возможности подачи документов, необходимых для предоставления государственной услуги в МФЦ;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3) качество (Кач):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Кач = Кдокум + Кобслуж + Кобмен + Кфакт + Квзаим + Кпрод,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где: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Кдокум = количество принятых документов (с учетом уже имеющихся в органе </w:t>
      </w:r>
      <w:r w:rsidRPr="0051491F">
        <w:rPr>
          <w:sz w:val="28"/>
        </w:rPr>
        <w:lastRenderedPageBreak/>
        <w:t>социальной защиты) / количество предусмотренных регламентом документов x 100%.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Значение показателя более 100% говорит о том, что у гражданина затребованы лишние документы.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Кобслуж - качество обслуживания при предоставлении государственной услуги: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Кобслуж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Кобслуж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Кобмен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7" w:history="1">
        <w:r w:rsidRPr="0051491F">
          <w:rPr>
            <w:sz w:val="28"/>
          </w:rPr>
          <w:t>законом</w:t>
        </w:r>
      </w:hyperlink>
      <w:r w:rsidRPr="0051491F">
        <w:rPr>
          <w:sz w:val="28"/>
        </w:rPr>
        <w:t xml:space="preserve"> "Об организации предоставления государственных и муниципальных услуг".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Кфакт = (количество заявителей - количество обоснованных жалоб - количество выявленных нарушений) / количество заявителей x 100%;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Квзаим - количество взаимодействий заявителя с должностными лицами, предоставляющими государственную услугу: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Квзаим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Квзаим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Квзаим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Кпрод - продолжительность взаимодействия заявителя с должностными лицами, предоставляющими государственную услугу: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Кпрод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Кпрод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4) удовлетворенность (Уд):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Уд = 100% - Кобж / Кзаяв x 100%,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где: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Кобж - количество обжалований при предоставлении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Кзаяв - количество заявителей.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bookmarkStart w:id="6" w:name="Par353"/>
      <w:bookmarkEnd w:id="6"/>
      <w:r w:rsidRPr="0051491F">
        <w:rPr>
          <w:sz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Государственная услуга по экстерриториальному принципу не предоставляется.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формирование и направление в МФЦ межведомственного запроса в орган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органом соцзащиты;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</w:t>
      </w:r>
      <w:r w:rsidRPr="0051491F">
        <w:rPr>
          <w:sz w:val="28"/>
        </w:rPr>
        <w:lastRenderedPageBreak/>
        <w:t>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2.17.2. Предоставление государственной услуги в электронной форме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предоставлении государственной услуги заявителю обеспечивается возможность с использованием сети "Интернет" через официальный сайт органа соцзащиты, единый портал, региональный портал: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представлять заявление и документы, необходимые для предоставления получения государственной услуги, в порядке, установленном </w:t>
      </w:r>
      <w:hyperlink r:id="rId28" w:history="1">
        <w:r w:rsidRPr="0051491F">
          <w:rPr>
            <w:sz w:val="28"/>
          </w:rPr>
          <w:t>постановлением</w:t>
        </w:r>
      </w:hyperlink>
      <w:r w:rsidRPr="0051491F">
        <w:rPr>
          <w:sz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</w:t>
      </w:r>
      <w:r w:rsidRPr="0051491F">
        <w:rPr>
          <w:sz w:val="28"/>
        </w:rPr>
        <w:lastRenderedPageBreak/>
        <w:t xml:space="preserve">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9" w:history="1">
        <w:r w:rsidRPr="0051491F">
          <w:rPr>
            <w:sz w:val="28"/>
          </w:rPr>
          <w:t>законом</w:t>
        </w:r>
      </w:hyperlink>
      <w:r w:rsidRPr="0051491F">
        <w:rPr>
          <w:sz w:val="28"/>
        </w:rPr>
        <w:t xml:space="preserve"> "Об электронной подписи".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0" w:history="1">
        <w:r w:rsidRPr="0051491F">
          <w:rPr>
            <w:sz w:val="28"/>
          </w:rPr>
          <w:t>законом</w:t>
        </w:r>
      </w:hyperlink>
      <w:r w:rsidRPr="0051491F">
        <w:rPr>
          <w:sz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Уведомление о принятии заявления, поступившего в орган соцзащиты,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lastRenderedPageBreak/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bookmarkStart w:id="7" w:name="Par401"/>
      <w:bookmarkEnd w:id="7"/>
      <w:r w:rsidRPr="0051491F">
        <w:rPr>
          <w:sz w:val="28"/>
        </w:rPr>
        <w:t>2.17.4. При предоставлении государственной услуги в электронной форме заявителю направляется: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3. Состав, последовательность и сроки выполнения</w:t>
      </w: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административных процедур (действий), требования к порядку</w:t>
      </w: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их выполнения, в том числе особенности выполнения</w:t>
      </w: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административных процедур (действий) в электронной форме,</w:t>
      </w: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а также особенности выполнения административных процедур</w:t>
      </w:r>
    </w:p>
    <w:p w:rsidR="00EB0DA5" w:rsidRPr="0051491F" w:rsidRDefault="00EB0DA5" w:rsidP="00D06D1A">
      <w:pPr>
        <w:pStyle w:val="ConsPlusNormal"/>
        <w:ind w:firstLine="567"/>
        <w:jc w:val="center"/>
        <w:rPr>
          <w:sz w:val="28"/>
        </w:rPr>
      </w:pPr>
      <w:r w:rsidRPr="0051491F">
        <w:rPr>
          <w:sz w:val="28"/>
        </w:rPr>
        <w:t>(действий) в МФЦ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3.1. Предоставление государственной услуги включает в себя следующие административные процедуры: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информирование и консультирование заявителя по вопросу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прием и регистрация заявления и документов для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формирование и направление межведомственных запросов;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проверка права и принятие решения о назначении и выплате (отказе в назначении) ежегодной денежной компенсации многодетным семьям;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формирование выплатных документов;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lastRenderedPageBreak/>
        <w:t>3.2. Описание административных процедур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3.2.1. Информирование и консультирование заявителя по вопросу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в МФЦ.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Содержание административной процедуры включает в себя: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разъяснение порядка, условий и срока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выдача формы заявления для предоставления государственной услуги;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Критерием принятия решения выполнения административной процедуры является обращение заявителя.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Способ фиксации результата выполнения административной процедуры - регистрация должностным лицом органа соцзащиты либо МФЦ, ответственным за консультирование заявителя, факта обращения заявителя в журнале по форме, устанавливаемой органом соцзащиты либо МФЦ.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3.2.2. Прием и регистрация заявления и документов для предоставления государственной услуги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Основанием для начала административной процедуры является поступление в орган соцзащиты либо в МФЦ заявления с комплектом документов, необходимых для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Содержание административной процедуры включает в себя прием, регистрацию заявления и документов, оформление и выдачу расписки-уведомления о приеме документов.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</w:t>
      </w:r>
      <w:hyperlink w:anchor="Par982" w:tooltip="                                УВЕДОМЛЕНИЕ" w:history="1">
        <w:r w:rsidRPr="0051491F">
          <w:rPr>
            <w:sz w:val="28"/>
          </w:rPr>
          <w:t>уведомление</w:t>
        </w:r>
      </w:hyperlink>
      <w:r w:rsidRPr="0051491F">
        <w:rPr>
          <w:sz w:val="28"/>
        </w:rPr>
        <w:t xml:space="preserve"> о перечне недостающих документов и (или) документов, неправильно оформленных, по форме, указанной в приложении 4 к Административному регламенту.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Общий максимальный срок выполнения административной процедуры - 15 минут.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Критериями принятия решения являются поступление заявления в орган соцзащиты или МФЦ, указанных в </w:t>
      </w:r>
      <w:hyperlink w:anchor="Par128" w:tooltip="2.6.1. Для назначения ежегодной денежной компенсации многодетным семьям заявитель либо доверенное лицо обращается в орган соцзащиты по месту жительства (месту пребывания) либо МФЦ с заявлением о назначении ежегодной денежной компенсации многодетным семьям (далее - заявление) по форме, указанной в приложении 2 к Административному регламенту." w:history="1">
        <w:r w:rsidRPr="0051491F">
          <w:rPr>
            <w:sz w:val="28"/>
          </w:rPr>
          <w:t>подпункте 2.6.1</w:t>
        </w:r>
      </w:hyperlink>
      <w:r w:rsidRPr="0051491F">
        <w:rPr>
          <w:sz w:val="28"/>
        </w:rPr>
        <w:t xml:space="preserve"> Административного регламента, </w:t>
      </w:r>
      <w:r w:rsidRPr="0051491F">
        <w:rPr>
          <w:sz w:val="28"/>
        </w:rPr>
        <w:lastRenderedPageBreak/>
        <w:t>с комплектом документов.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Способ фиксации результата выполнения административной процедуры - регистрация факта приема пакета документов в журнале по форме, устанавливаемой органом соцзащиты либо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Должностное лицо органа соцзащиты либо МФЦ, ответственное за прием и регистрацию документов, передает в порядке делопроизводства пакет документов должностному лицу органа соцзащиты либо МФЦ, ответственному за истребование документов в рамках межведомственного информационного взаимодействия.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3.2.3. Особенности выполнения административной процедуры в электронной форме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При поступлении заявления и документов в электронной форме через официальный сайт органа соцзащиты, единый портал, региональный портал должностное лицо органа соцзащиты, ответственное за прием и регистрацию документов: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формирует комплект документов, поступивших в электронной форме;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ar211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51491F">
          <w:rPr>
            <w:sz w:val="28"/>
          </w:rPr>
          <w:t>пункте 2.8</w:t>
        </w:r>
      </w:hyperlink>
      <w:r w:rsidRPr="0051491F">
        <w:rPr>
          <w:sz w:val="28"/>
        </w:rPr>
        <w:t xml:space="preserve"> Административного регламента;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ar211" w:tooltip="2.8. Исчерпывающий перечень оснований для отказа в приеме документов, необходимых для предоставления государственной услуги" w:history="1">
        <w:r w:rsidRPr="0051491F">
          <w:rPr>
            <w:sz w:val="28"/>
          </w:rPr>
          <w:t>пунктом 2.8</w:t>
        </w:r>
      </w:hyperlink>
      <w:r w:rsidRPr="0051491F">
        <w:rPr>
          <w:sz w:val="28"/>
        </w:rP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ar401" w:tooltip="2.17.4. При предоставлении государственной услуги в электронной форме заявителю направляется:" w:history="1">
        <w:r w:rsidRPr="0051491F">
          <w:rPr>
            <w:sz w:val="28"/>
          </w:rPr>
          <w:t>подпунктом 2.17.4</w:t>
        </w:r>
      </w:hyperlink>
      <w:r w:rsidRPr="0051491F">
        <w:rPr>
          <w:sz w:val="28"/>
        </w:rPr>
        <w:t xml:space="preserve"> настоящего Административного регламента.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</w:t>
      </w:r>
      <w:r w:rsidRPr="0051491F">
        <w:rPr>
          <w:sz w:val="28"/>
        </w:rPr>
        <w:lastRenderedPageBreak/>
        <w:t>портала в единый личный кабинет по выбору заявителя.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3.2.4. Формирование и направление межведомственных запросов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Основанием для начала административной процедуры является поступление пакета документов от должностного лица органа соцзащиты либо МФЦ, ответственного за прием и регистрацию документов, и непредставление заявителем лично документа, указанного в </w:t>
      </w:r>
      <w:hyperlink w:anchor="Par187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..." w:history="1">
        <w:r w:rsidRPr="0051491F">
          <w:rPr>
            <w:sz w:val="28"/>
          </w:rPr>
          <w:t>пункте 2.7</w:t>
        </w:r>
      </w:hyperlink>
      <w:r w:rsidRPr="0051491F">
        <w:rPr>
          <w:sz w:val="28"/>
        </w:rPr>
        <w:t xml:space="preserve"> Административного регламента.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 и приобщение к пакету документов для предоставления государственной услуги.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 xml:space="preserve">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документов, предусмотренных </w:t>
      </w:r>
      <w:hyperlink w:anchor="Par128" w:tooltip="2.6.1. Для назначения ежегодной денежной компенсации многодетным семьям заявитель либо доверенное лицо обращается в орган соцзащиты по месту жительства (месту пребывания) либо МФЦ с заявлением о назначении ежегодной денежной компенсации многодетным семьям (далее - заявление) по форме, указанной в приложении 2 к Административному регламенту." w:history="1">
        <w:r w:rsidRPr="0051491F">
          <w:rPr>
            <w:sz w:val="28"/>
          </w:rPr>
          <w:t>подпунктом 2.6.1</w:t>
        </w:r>
      </w:hyperlink>
      <w:r w:rsidRPr="0051491F">
        <w:rPr>
          <w:sz w:val="28"/>
        </w:rPr>
        <w:t xml:space="preserve"> Административного регламента.</w:t>
      </w:r>
    </w:p>
    <w:p w:rsidR="00EB0DA5" w:rsidRPr="0051491F" w:rsidRDefault="00EB0DA5" w:rsidP="0051491F">
      <w:pPr>
        <w:pStyle w:val="ConsPlusNormal"/>
        <w:ind w:firstLine="567"/>
        <w:jc w:val="both"/>
        <w:rPr>
          <w:sz w:val="28"/>
        </w:rPr>
      </w:pPr>
      <w:r w:rsidRPr="0051491F">
        <w:rPr>
          <w:sz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При отсутствии технической возможности направления межведомственного</w:t>
      </w:r>
      <w:r w:rsidR="00D06D1A">
        <w:rPr>
          <w:sz w:val="28"/>
        </w:rPr>
        <w:t xml:space="preserve"> </w:t>
      </w:r>
      <w:r w:rsidRPr="00D06D1A">
        <w:rPr>
          <w:sz w:val="28"/>
        </w:rPr>
        <w:t>запроса с использованием системы электронного почтового сервиса</w:t>
      </w:r>
      <w:r w:rsidR="00D06D1A">
        <w:rPr>
          <w:sz w:val="28"/>
        </w:rPr>
        <w:t xml:space="preserve"> </w:t>
      </w:r>
      <w:r w:rsidRPr="00D06D1A">
        <w:rPr>
          <w:sz w:val="28"/>
        </w:rPr>
        <w:t xml:space="preserve">гарантированной доставки межведомственный запрос формируется на бумажном носителе в соответствии с требованиями </w:t>
      </w:r>
      <w:hyperlink r:id="rId31" w:history="1">
        <w:r w:rsidRPr="00D06D1A">
          <w:rPr>
            <w:sz w:val="28"/>
          </w:rPr>
          <w:t>пунктов 1</w:t>
        </w:r>
      </w:hyperlink>
      <w:r w:rsidRPr="00D06D1A">
        <w:rPr>
          <w:sz w:val="28"/>
        </w:rPr>
        <w:t xml:space="preserve"> - </w:t>
      </w:r>
      <w:hyperlink r:id="rId32" w:history="1">
        <w:r w:rsidRPr="00D06D1A">
          <w:rPr>
            <w:sz w:val="28"/>
          </w:rPr>
          <w:t>6</w:t>
        </w:r>
      </w:hyperlink>
      <w:r w:rsidRPr="00D06D1A">
        <w:rPr>
          <w:sz w:val="28"/>
        </w:rPr>
        <w:t xml:space="preserve"> и </w:t>
      </w:r>
      <w:hyperlink r:id="rId33" w:history="1">
        <w:r w:rsidRPr="00D06D1A">
          <w:rPr>
            <w:sz w:val="28"/>
          </w:rPr>
          <w:t>8 части 1 статьи 7</w:t>
        </w:r>
      </w:hyperlink>
      <w:r w:rsidR="00D06D1A">
        <w:rPr>
          <w:sz w:val="28"/>
          <w:vertAlign w:val="superscript"/>
        </w:rPr>
        <w:t>2</w:t>
      </w:r>
      <w:r w:rsidR="00D06D1A">
        <w:rPr>
          <w:sz w:val="28"/>
        </w:rPr>
        <w:t xml:space="preserve"> </w:t>
      </w:r>
      <w:r w:rsidRPr="00D06D1A">
        <w:rPr>
          <w:sz w:val="28"/>
        </w:rPr>
        <w:t>Федерального закона "Об организации  предоставления государственных и</w:t>
      </w:r>
      <w:r w:rsidR="00D06D1A">
        <w:rPr>
          <w:sz w:val="28"/>
        </w:rPr>
        <w:t xml:space="preserve"> </w:t>
      </w:r>
      <w:r w:rsidRPr="00D06D1A">
        <w:rPr>
          <w:sz w:val="28"/>
        </w:rPr>
        <w:t>муниципальных услуг" и направляется  в  орган  и  (или)  организацию,  в</w:t>
      </w:r>
      <w:r w:rsidR="00D06D1A">
        <w:rPr>
          <w:sz w:val="28"/>
        </w:rPr>
        <w:t xml:space="preserve"> </w:t>
      </w:r>
      <w:r w:rsidRPr="00D06D1A">
        <w:rPr>
          <w:sz w:val="28"/>
        </w:rPr>
        <w:t>распоряжении которых находятся указанные документы, по почте или курьером.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Если межведомственный информационный обмен осуществляется на бумажных носителях, то 10-дневный срок принятия решения о назначении и выплате (отказе в назначении) ежегодной денежной компенсации многодетным семьям исчисляется со дня поступления в орган соцзащиты или МФЦ по межведомственному запросу последнего необходимого документа.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межведомственного информационного взаимодействия.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основания, предусмотренные </w:t>
      </w:r>
      <w:hyperlink w:anchor="Par187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..." w:history="1">
        <w:r w:rsidRPr="00D06D1A">
          <w:rPr>
            <w:sz w:val="28"/>
          </w:rPr>
          <w:t>пунктом 2.7</w:t>
        </w:r>
      </w:hyperlink>
      <w:r w:rsidRPr="00D06D1A">
        <w:rPr>
          <w:sz w:val="28"/>
        </w:rPr>
        <w:t xml:space="preserve"> Административного регламента.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Результатом административной процедуры является получение органом соцзащиты или МФЦ ответа на межведомственный запрос.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Должностное лицо органа соцзащиты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органа соцзащиты, ответственному за назначение ежегодной денежной компенсации </w:t>
      </w:r>
      <w:r w:rsidRPr="00D06D1A">
        <w:rPr>
          <w:sz w:val="28"/>
        </w:rPr>
        <w:lastRenderedPageBreak/>
        <w:t>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Передача должностным лицом МФЦ документов в орган соцзащиты осуществляется в соответствии с соглашением, заключенным между МФЦ и органом местного самоуправления муниципального образования Ставропольского края.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органа соцзащиты, ответственному за назначение ежегодной денежной компенсации 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3.2.5. Проверка права и принятие решения о назначении и выплате (отказе в назначении) ежегодной денежной компенсации многодетным семьям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Основанием для начала административной процедуры является поступление от должностного лица органа соцзащиты либо МФЦ, ответственного за истребование документов в порядке межведомственного информационного взаимодействия, пакета документов для предоставления государственной услуги.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Содержание административной процедуры включает в себя проверку права на получение ежегодной денежной компенсации многодетным семьям, принятие решения о назначении (отказе в назначении) ежегодной денежной компенсации многодетным семьям, формирование личного дела и направления заявителю уведомления о назначении (отказе в назначении) ежегодной денежной компенсации 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Общий максимальный срок выполнения административной процедуры составляет 5 рабочих дней.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Указанная административная процедура выполняется должностным лицом органа соцзащиты, ответственным за назначение ежегодной денежной компенсации 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Критериями принятия решения о наличии (отсутствии) права заявителя на ежегодную денежную компенсацию многодетным семьям являются основания, указанные в </w:t>
      </w:r>
      <w:hyperlink w:anchor="Par227" w:tooltip="2.9.1. Основанием для отказа в предоставлении государственной услуги являются:" w:history="1">
        <w:r w:rsidRPr="00D06D1A">
          <w:rPr>
            <w:sz w:val="28"/>
          </w:rPr>
          <w:t>подпункте 2.9.1</w:t>
        </w:r>
      </w:hyperlink>
      <w:r w:rsidRPr="00D06D1A">
        <w:rPr>
          <w:sz w:val="28"/>
        </w:rPr>
        <w:t xml:space="preserve"> Административного регламента.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При наличии права на ежегодную денежную компенсацию многодетным семьям должностное лицо органа соцзащиты, ответственное за назначение ежегодной денежной компенсации многодетным семьям, готовит проект </w:t>
      </w:r>
      <w:hyperlink w:anchor="Par1115" w:tooltip="                    РЕШЕНИЕ N ____ от __ ______ 20__ г." w:history="1">
        <w:r w:rsidRPr="00D06D1A">
          <w:rPr>
            <w:sz w:val="28"/>
          </w:rPr>
          <w:t>решения</w:t>
        </w:r>
      </w:hyperlink>
      <w:r w:rsidRPr="00D06D1A">
        <w:rPr>
          <w:sz w:val="28"/>
        </w:rPr>
        <w:t xml:space="preserve"> о назначении и выплате ежегодной денежной компенсации многодетным семьям по форме, указанной в приложении 5 к Административному регламенту.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При отсутствии права на ежегодную денежную компенсацию многодетным семьям должностное лицо органа соцзащиты, ответственное за назначение ежегодной денежной компенсации многодетным семьям, готовит проект </w:t>
      </w:r>
      <w:hyperlink w:anchor="Par1115" w:tooltip="                    РЕШЕНИЕ N ____ от __ ______ 20__ г." w:history="1">
        <w:r w:rsidRPr="00D06D1A">
          <w:rPr>
            <w:sz w:val="28"/>
          </w:rPr>
          <w:t>решения</w:t>
        </w:r>
      </w:hyperlink>
      <w:r w:rsidRPr="00D06D1A">
        <w:rPr>
          <w:sz w:val="28"/>
        </w:rPr>
        <w:t xml:space="preserve"> об отказе в назначении ежегодной денежной компенсации многодетным семьям по форме, указанной в приложении 6 к Административному регламенту.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Руководитель органа соцзащиты или уполномоченное им должностное лицо органа соцзащиты утверждает проекты решения о назначении и выплате (отказе в назначении) ежегодной денежной компенсации многодетным семьям, проставляет на нем гербовую печать органа соцзащиты и передает его и личное дело заявителя в порядке делопроизводства должностному лицу органа соцзащиты, ответственному </w:t>
      </w:r>
      <w:r w:rsidRPr="00D06D1A">
        <w:rPr>
          <w:sz w:val="28"/>
        </w:rPr>
        <w:lastRenderedPageBreak/>
        <w:t>за назначение ежегодной денежной компенсации 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 xml:space="preserve">Должностное лицо органа соцзащиты, ответственное за назначение ежегодной денежной компенсации многодетным семьям, готовит </w:t>
      </w:r>
      <w:hyperlink w:anchor="Par1175" w:tooltip="                                УВЕДОМЛЕНИЕ" w:history="1">
        <w:r w:rsidRPr="00D06D1A">
          <w:rPr>
            <w:sz w:val="28"/>
          </w:rPr>
          <w:t>уведомление</w:t>
        </w:r>
      </w:hyperlink>
      <w:r w:rsidRPr="00D06D1A">
        <w:rPr>
          <w:sz w:val="28"/>
        </w:rPr>
        <w:t xml:space="preserve"> о назначении ежегодной денежной компенсации многодетным семьям по форме, указанной в приложении 7 к Административному регламенту, или </w:t>
      </w:r>
      <w:hyperlink w:anchor="Par1233" w:tooltip="                                УВЕДОМЛЕНИЕ" w:history="1">
        <w:r w:rsidRPr="00D06D1A">
          <w:rPr>
            <w:sz w:val="28"/>
          </w:rPr>
          <w:t>уведомление</w:t>
        </w:r>
      </w:hyperlink>
      <w:r w:rsidRPr="00D06D1A">
        <w:rPr>
          <w:sz w:val="28"/>
        </w:rPr>
        <w:t xml:space="preserve"> об отказе в назначении ежегодной денежной компенсации многодетным семьям по форме, указанной в приложении 8 к Административному регламенту.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Результатом административной процедуры является направление заявителю уведомления о назначении (отказе в назначении) ежегодной денежной компенсации многодетным семьям по адресу и способом, указанным им в заявлении.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б) документа на бумажном носителе, подтверждающего содержание электронного документа, направленного органом соцзащиты в МФЦ;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ежегодной денежной компенсации многодетным семьям и регистрация уведомления о назначении (отказе в назначении) ежегодной денежной компенсации многодетным семьям в журнале регистрации исходящих документов.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3.2.6. Формирование выплатных документов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Основанием для начала административной процедуры является принятие решения о назначении и выплате ежегодной денежной компенсации многодетным семьям и поступление денежных средств из министерства на счет органа соцзащиты.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ежегодной денежной компенсации многодетным семьям, подготовку платежных документов, их передачу в российские кредитные организации или в структурные подразделения федерального государственного унитарного предприятия "Почта России" (далее - ФГУП "Почта России") и перечисление сумм ежегодной денежной компенсации многодетным семьям в указанные организации.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Выплата ежегодной денежной компенсации многодетным семьям осуществляется органом соцзащиты населения ежегодно в период с 01 июня по 26 июня.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им должностным лицом органа соцзащиты.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lastRenderedPageBreak/>
        <w:t>Критерием принятия решения для формирования выплатных документов является утвержденное решение о назначении и выплате ежегодной денежной компенсации многодетным семьям.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руководителя органа соцзащиты или уполномоченным им должностным лицом органа соцзащиты.</w:t>
      </w:r>
    </w:p>
    <w:p w:rsidR="00580122" w:rsidRPr="00995D07" w:rsidRDefault="00580122" w:rsidP="00580122">
      <w:pPr>
        <w:pStyle w:val="ConsPlusTitle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D07">
        <w:rPr>
          <w:rFonts w:ascii="Times New Roman" w:hAnsi="Times New Roman" w:cs="Times New Roman"/>
          <w:b w:val="0"/>
          <w:sz w:val="28"/>
          <w:szCs w:val="28"/>
        </w:rPr>
        <w:t xml:space="preserve">Указанная административная процедура выполняется должностным лицом органа соцзащиты, ответственным за формирование выплатных документов,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начальником отдела планирования бюджета, назначения социальных выплат и отчетности</w:t>
      </w:r>
      <w:r w:rsidRPr="00995D07">
        <w:rPr>
          <w:rFonts w:ascii="Times New Roman" w:hAnsi="Times New Roman" w:cs="Times New Roman"/>
          <w:b w:val="0"/>
          <w:sz w:val="28"/>
          <w:szCs w:val="28"/>
        </w:rPr>
        <w:t>, руководителем органа соцзащиты или уполномоченным должностным лицом органа соцзащиты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должностными лицами муниципального казенного учреждения «Учетный центр Александровского муниципального района Ставропольского края» (далее- МКУ «Учетный центр») на основании Соглашения «О передаче функции по ведению бюджетного учета и составлению отчетности», заключенного между МКУ «Учетный центр» и управлением</w:t>
      </w:r>
      <w:r w:rsidRPr="00995D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3.2.7.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</w:p>
    <w:p w:rsidR="00EB0DA5" w:rsidRPr="00D06D1A" w:rsidRDefault="00EB0DA5" w:rsidP="004D2584">
      <w:pPr>
        <w:pStyle w:val="ConsPlusNormal"/>
        <w:ind w:firstLine="567"/>
        <w:jc w:val="center"/>
        <w:rPr>
          <w:sz w:val="28"/>
        </w:rPr>
      </w:pPr>
      <w:r w:rsidRPr="00D06D1A">
        <w:rPr>
          <w:sz w:val="28"/>
        </w:rPr>
        <w:t>4. Формы контроля за исполнением Административного регламента</w:t>
      </w: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</w:p>
    <w:p w:rsidR="00EB0DA5" w:rsidRPr="00D06D1A" w:rsidRDefault="00EB0DA5" w:rsidP="00D06D1A">
      <w:pPr>
        <w:pStyle w:val="ConsPlusNormal"/>
        <w:ind w:firstLine="567"/>
        <w:jc w:val="both"/>
        <w:rPr>
          <w:sz w:val="28"/>
        </w:rPr>
      </w:pPr>
      <w:r w:rsidRPr="00D06D1A">
        <w:rPr>
          <w:sz w:val="28"/>
        </w:rPr>
        <w:t>4.1. Текущий контроль за: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 xml:space="preserve"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организация работы по осуществлению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34" w:history="1">
        <w:r w:rsidRPr="004D2584">
          <w:rPr>
            <w:sz w:val="28"/>
          </w:rPr>
          <w:t>Законом</w:t>
        </w:r>
      </w:hyperlink>
      <w:r w:rsidRPr="004D2584">
        <w:rPr>
          <w:sz w:val="28"/>
        </w:rPr>
        <w:t xml:space="preserve"> Ставропольского края от 27 декабря 2012 г. N 123-кз "О мерах социальной поддержки многодетных семей" (далее - начальник отдела), либо лицом, его замещающим,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заявителей;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настоящего Административного регламента, иных нормативных правовых актов </w:t>
      </w:r>
      <w:r w:rsidRPr="004D2584">
        <w:rPr>
          <w:sz w:val="28"/>
        </w:rPr>
        <w:lastRenderedPageBreak/>
        <w:t>Российской Федерации и нормативных правовых актов Ставропольского края.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Периодичность осуществления последующего контроля составляет один раз в три года.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4.3. Для проведения проверки в министерстве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4.4. Плановые проверки осуществляются на основании годового плана работы органа соцзащиты.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Внеплановые проверки осуществляются на основании приказов, распоряжений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D2584" w:rsidRPr="003B4019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4.6</w:t>
      </w:r>
      <w:r>
        <w:t xml:space="preserve">. </w:t>
      </w:r>
      <w:r w:rsidR="004D2584" w:rsidRPr="003B4019">
        <w:rPr>
          <w:sz w:val="28"/>
        </w:rPr>
        <w:t>Орган соцзащиты, предоставляющий государственную услугу, его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 xml:space="preserve">должностные лица, МФЦ, организации, указанные в </w:t>
      </w:r>
      <w:hyperlink r:id="rId35" w:history="1">
        <w:r w:rsidR="004D2584" w:rsidRPr="003B4019">
          <w:rPr>
            <w:sz w:val="28"/>
          </w:rPr>
          <w:t>части 1</w:t>
        </w:r>
        <w:r w:rsidR="004D2584" w:rsidRPr="004D2584">
          <w:rPr>
            <w:vertAlign w:val="superscript"/>
          </w:rPr>
          <w:t>1</w:t>
        </w:r>
        <w:r w:rsidR="004D2584" w:rsidRPr="003B4019">
          <w:rPr>
            <w:sz w:val="28"/>
          </w:rPr>
          <w:t xml:space="preserve"> статьи 16</w:t>
        </w:r>
      </w:hyperlink>
      <w:r w:rsidR="004D2584">
        <w:rPr>
          <w:sz w:val="28"/>
        </w:rPr>
        <w:t xml:space="preserve"> </w:t>
      </w:r>
      <w:r w:rsidR="004D2584" w:rsidRPr="003B4019">
        <w:rPr>
          <w:sz w:val="28"/>
        </w:rPr>
        <w:t>Федерального закона "Об организации предоставления государственных и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>муниципальных услуг", и их работники несут ответственность за полноту и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>качество предоставления государственной услуги, за действия (бездействие) и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>решения, принимаемые (осуществляемые) в ходе предоставления государственной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>услуги, за соблюдение и исполнение положений настоящего Административного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 xml:space="preserve">регламента и </w:t>
      </w:r>
      <w:r w:rsidR="004D2584" w:rsidRPr="003B4019">
        <w:rPr>
          <w:sz w:val="28"/>
        </w:rPr>
        <w:lastRenderedPageBreak/>
        <w:t>правовых актов Российской Федерации и Ставропольского края,</w:t>
      </w:r>
      <w:r w:rsidR="004D2584">
        <w:rPr>
          <w:sz w:val="28"/>
        </w:rPr>
        <w:t xml:space="preserve"> </w:t>
      </w:r>
      <w:r w:rsidR="004D2584" w:rsidRPr="003B4019">
        <w:rPr>
          <w:sz w:val="28"/>
        </w:rPr>
        <w:t>устанавливающих требования к предоставлению государственной услуги.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ar568" w:tooltip="          5. Досудебный (внесудебный) порядок обжалования решений" w:history="1">
        <w:r w:rsidRPr="004D2584">
          <w:rPr>
            <w:sz w:val="28"/>
          </w:rPr>
          <w:t>пункте 5.2</w:t>
        </w:r>
      </w:hyperlink>
      <w:r w:rsidRPr="004D2584">
        <w:rPr>
          <w:sz w:val="28"/>
        </w:rPr>
        <w:t xml:space="preserve"> Административного регламента.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  <w:r w:rsidRPr="004D2584">
        <w:rPr>
          <w:sz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"Интернет", единого портала или регионального портала.</w:t>
      </w:r>
    </w:p>
    <w:p w:rsidR="00EB0DA5" w:rsidRPr="004D2584" w:rsidRDefault="00EB0DA5" w:rsidP="004D2584">
      <w:pPr>
        <w:pStyle w:val="ConsPlusNormal"/>
        <w:ind w:firstLine="567"/>
        <w:jc w:val="both"/>
        <w:rPr>
          <w:sz w:val="28"/>
        </w:rPr>
      </w:pP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bookmarkStart w:id="8" w:name="Par568"/>
      <w:bookmarkEnd w:id="8"/>
      <w:r w:rsidRPr="004D2584">
        <w:rPr>
          <w:sz w:val="28"/>
        </w:rPr>
        <w:t>5. Досудебный (внесудебный) порядок обжалования решений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и действий (бездействия) органа соцзащиты, предоставляющего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государственную услугу, МФЦ, организаций, указанных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в части 1</w:t>
      </w:r>
      <w:r w:rsidR="004D2584">
        <w:rPr>
          <w:sz w:val="28"/>
          <w:vertAlign w:val="superscript"/>
        </w:rPr>
        <w:t>1</w:t>
      </w:r>
      <w:r w:rsidRPr="004D2584">
        <w:rPr>
          <w:sz w:val="28"/>
        </w:rPr>
        <w:t xml:space="preserve"> статьи 16 Федерального закона "Об организации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предоставления государственных и муниципальных услуг",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а также их должностных лиц, муниципальных</w:t>
      </w:r>
    </w:p>
    <w:p w:rsidR="00EB0DA5" w:rsidRPr="004D2584" w:rsidRDefault="00EB0DA5" w:rsidP="004D2584">
      <w:pPr>
        <w:pStyle w:val="ConsPlusNormal"/>
        <w:ind w:firstLine="567"/>
        <w:jc w:val="center"/>
        <w:rPr>
          <w:sz w:val="28"/>
        </w:rPr>
      </w:pPr>
      <w:r w:rsidRPr="004D2584">
        <w:rPr>
          <w:sz w:val="28"/>
        </w:rPr>
        <w:t>служащих, работников</w:t>
      </w:r>
    </w:p>
    <w:p w:rsidR="00EB0DA5" w:rsidRDefault="00EB0DA5">
      <w:pPr>
        <w:pStyle w:val="ConsPlusNonformat"/>
        <w:jc w:val="both"/>
      </w:pP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5.1. Заявитель имеет право на досудебное (внесудебное) обжалование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решений  и  (или) действий (бездействия), принятых (осуществленных) органом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соцзащиты, его должностными лицами, муниципальными служащими, а также МФЦ,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организациями, указанными в </w:t>
      </w:r>
      <w:hyperlink r:id="rId36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организации предоставления государственных и муниципальных услуг", 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порядке, предусмотренном </w:t>
      </w:r>
      <w:hyperlink r:id="rId37" w:history="1">
        <w:r w:rsidRPr="008C43CE">
          <w:rPr>
            <w:rFonts w:ascii="Times New Roman" w:hAnsi="Times New Roman" w:cs="Times New Roman"/>
            <w:sz w:val="28"/>
            <w:szCs w:val="24"/>
          </w:rPr>
          <w:t>главой 2</w:t>
        </w:r>
      </w:hyperlink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 (далее - жалоба).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5.2. Жалоба может быть подана заявителем или его представителем: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на имя главы </w:t>
      </w:r>
      <w:r>
        <w:rPr>
          <w:rFonts w:ascii="Times New Roman" w:hAnsi="Times New Roman" w:cs="Times New Roman"/>
          <w:sz w:val="28"/>
          <w:szCs w:val="24"/>
        </w:rPr>
        <w:t xml:space="preserve">Александровского </w:t>
      </w:r>
      <w:r w:rsidRPr="008C43CE">
        <w:rPr>
          <w:rFonts w:ascii="Times New Roman" w:hAnsi="Times New Roman" w:cs="Times New Roman"/>
          <w:sz w:val="28"/>
          <w:szCs w:val="24"/>
        </w:rPr>
        <w:t>муниципального округа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Ставропольского края, в случае если обжалуются действия (бездействие)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руководителя органа соцзащиты, руководителя МФЦ или организации, указанной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в  </w:t>
      </w:r>
      <w:hyperlink r:id="rId38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организации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государственных и муниципальных услуг";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на имя руководителя органа соцзащиты, в случае если обжалуются решения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и действия (бездействие) органа соцзащиты, его должностных лиц,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муниципальных служащих;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на имя руководителя МФЦ, в случае если обжалуются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действия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(бездействие) </w:t>
      </w:r>
      <w:r w:rsidRPr="008C43CE">
        <w:rPr>
          <w:rFonts w:ascii="Times New Roman" w:hAnsi="Times New Roman" w:cs="Times New Roman"/>
          <w:sz w:val="28"/>
          <w:szCs w:val="24"/>
        </w:rPr>
        <w:lastRenderedPageBreak/>
        <w:t>МФЦ, его должностных лиц и (или) работников организации,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указанной в </w:t>
      </w:r>
      <w:hyperlink r:id="rId39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услуг".</w:t>
      </w:r>
    </w:p>
    <w:p w:rsidR="004D2584" w:rsidRPr="00740648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4D2584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>Жалоба может быть подана заявителем через МФЦ, который обеспечивает ее передачу в орган соцзащиты.</w:t>
      </w:r>
    </w:p>
    <w:p w:rsidR="004D2584" w:rsidRPr="00740648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8">
        <w:rPr>
          <w:rFonts w:ascii="Times New Roman" w:hAnsi="Times New Roman" w:cs="Times New Roman"/>
          <w:sz w:val="28"/>
          <w:szCs w:val="24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4D2584" w:rsidRPr="004A340A" w:rsidRDefault="004D2584" w:rsidP="004D25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340A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 соцзащиты,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№ 73 «Об утвержд</w:t>
      </w:r>
      <w:r w:rsidRPr="004A340A">
        <w:rPr>
          <w:rFonts w:ascii="Times New Roman" w:hAnsi="Times New Roman"/>
          <w:sz w:val="28"/>
          <w:szCs w:val="28"/>
        </w:rPr>
        <w:t>е</w:t>
      </w:r>
      <w:r w:rsidRPr="004A340A">
        <w:rPr>
          <w:rFonts w:ascii="Times New Roman" w:hAnsi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края, органов администрации Александровского муниципального района Ставропольского края и их должностных лиц, муниципальных служащих, а также на решения и действия (бездействие) мног</w:t>
      </w:r>
      <w:r w:rsidRPr="004A340A">
        <w:rPr>
          <w:rFonts w:ascii="Times New Roman" w:hAnsi="Times New Roman"/>
          <w:sz w:val="28"/>
          <w:szCs w:val="28"/>
        </w:rPr>
        <w:t>о</w:t>
      </w:r>
      <w:r w:rsidRPr="004A340A">
        <w:rPr>
          <w:rFonts w:ascii="Times New Roman" w:hAnsi="Times New Roman"/>
          <w:sz w:val="28"/>
          <w:szCs w:val="28"/>
        </w:rPr>
        <w:t>функциональных центров предоставления государственных и муниципальных услуг и их работников в части предоставления государственных и мун</w:t>
      </w:r>
      <w:r w:rsidRPr="004A340A">
        <w:rPr>
          <w:rFonts w:ascii="Times New Roman" w:hAnsi="Times New Roman"/>
          <w:sz w:val="28"/>
          <w:szCs w:val="28"/>
        </w:rPr>
        <w:t>и</w:t>
      </w:r>
      <w:r w:rsidRPr="004A340A">
        <w:rPr>
          <w:rFonts w:ascii="Times New Roman" w:hAnsi="Times New Roman"/>
          <w:sz w:val="28"/>
          <w:szCs w:val="28"/>
        </w:rPr>
        <w:t>ципальных услуг».).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Жалоба на решения и (или) действия (бездействие) МФЦ, организаций, 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8C43CE">
        <w:rPr>
          <w:rFonts w:ascii="Times New Roman" w:hAnsi="Times New Roman" w:cs="Times New Roman"/>
          <w:sz w:val="28"/>
          <w:szCs w:val="24"/>
        </w:rPr>
        <w:t xml:space="preserve">казанных в </w:t>
      </w:r>
      <w:hyperlink r:id="rId40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услуг", их должностных лиц,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работников, принятые (осуществленные) в ходе предоставления государственной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услуги, рассматривается в соответствии с  </w:t>
      </w:r>
      <w:hyperlink r:id="rId41" w:history="1">
        <w:r w:rsidRPr="008C43CE">
          <w:rPr>
            <w:rFonts w:ascii="Times New Roman" w:hAnsi="Times New Roman" w:cs="Times New Roman"/>
            <w:sz w:val="28"/>
            <w:szCs w:val="24"/>
          </w:rPr>
          <w:t>постановлением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Российской Федерации от 16 августа 2012 года N 840 "О порядке подачи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рассмотрения  жалоб на решения и действия (бездействие) федеральных органов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исполнительной власти и их должностных лиц, федеральных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служащих, должностных лиц государственных внебюджетных фондов Российской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Федерации, государственных корпораций, наделенных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федеральными законами полномочиями по предоставлению государственных услуг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в установленной сфере деятельности, и их должностных лиц, организаций, предусмотренных частью 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8C43CE">
        <w:rPr>
          <w:rFonts w:ascii="Times New Roman" w:hAnsi="Times New Roman" w:cs="Times New Roman"/>
          <w:sz w:val="28"/>
          <w:szCs w:val="24"/>
        </w:rPr>
        <w:t xml:space="preserve"> статьи 16 Федерального закона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услуг", и их работников, 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также 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муниципальных услуг и их работников".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5.3. Информирование  заявителей о порядке подачи и рассмотрения жалобы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осуществляется по телефону, при личном приеме, с использованием электронной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почты органа соцзащиты, на едином портале и региональном портале.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>5.4. Перечень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органа  соцзащиты, предоставляющего государственную услугу, а также 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 xml:space="preserve">должностных </w:t>
      </w:r>
      <w:r w:rsidRPr="008C43CE">
        <w:rPr>
          <w:rFonts w:ascii="Times New Roman" w:hAnsi="Times New Roman" w:cs="Times New Roman"/>
          <w:sz w:val="28"/>
          <w:szCs w:val="24"/>
        </w:rPr>
        <w:lastRenderedPageBreak/>
        <w:t>лиц, муниципальных служащих, МФЦ,  организаций, указанных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42" w:history="1">
        <w:r w:rsidRPr="008C43CE">
          <w:rPr>
            <w:rFonts w:ascii="Times New Roman" w:hAnsi="Times New Roman" w:cs="Times New Roman"/>
            <w:sz w:val="28"/>
            <w:szCs w:val="24"/>
          </w:rPr>
          <w:t>части 1</w:t>
        </w:r>
        <w:r>
          <w:rPr>
            <w:rFonts w:ascii="Times New Roman" w:hAnsi="Times New Roman" w:cs="Times New Roman"/>
            <w:sz w:val="28"/>
            <w:szCs w:val="24"/>
            <w:vertAlign w:val="superscript"/>
          </w:rPr>
          <w:t>1</w:t>
        </w:r>
        <w:r w:rsidRPr="008C43CE">
          <w:rPr>
            <w:rFonts w:ascii="Times New Roman" w:hAnsi="Times New Roman" w:cs="Times New Roman"/>
            <w:sz w:val="28"/>
            <w:szCs w:val="24"/>
          </w:rPr>
          <w:t xml:space="preserve"> статьи 16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Федерального закона "Об  организации предоставления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государственных и муниципальных услуг":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3CE">
        <w:rPr>
          <w:rFonts w:ascii="Times New Roman" w:hAnsi="Times New Roman" w:cs="Times New Roman"/>
          <w:sz w:val="28"/>
          <w:szCs w:val="24"/>
        </w:rPr>
        <w:t xml:space="preserve">Федеральный </w:t>
      </w:r>
      <w:hyperlink r:id="rId43" w:history="1">
        <w:r w:rsidRPr="008C43CE">
          <w:rPr>
            <w:rFonts w:ascii="Times New Roman" w:hAnsi="Times New Roman" w:cs="Times New Roman"/>
            <w:sz w:val="28"/>
            <w:szCs w:val="24"/>
          </w:rPr>
          <w:t>закон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от 27 июля 2010 года N 210-ФЗ "Об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услуг";</w:t>
      </w:r>
    </w:p>
    <w:p w:rsidR="004D2584" w:rsidRPr="008C43CE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44" w:history="1">
        <w:r w:rsidRPr="008C43CE">
          <w:rPr>
            <w:rFonts w:ascii="Times New Roman" w:hAnsi="Times New Roman" w:cs="Times New Roman"/>
            <w:sz w:val="28"/>
            <w:szCs w:val="24"/>
          </w:rPr>
          <w:t>постановление</w:t>
        </w:r>
      </w:hyperlink>
      <w:r w:rsidRPr="008C43CE">
        <w:rPr>
          <w:rFonts w:ascii="Times New Roman" w:hAnsi="Times New Roman" w:cs="Times New Roman"/>
          <w:sz w:val="28"/>
          <w:szCs w:val="24"/>
        </w:rPr>
        <w:t xml:space="preserve"> Правительства  Российской  Федерации от 16 августа 2012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года N 840 "О порядке подачи и рассмотрения жалоб на решения и действия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(бездействие) федеральных  органов  исполнительной власти и их должностных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лиц, федеральных государственных служащих, должностных лиц государственных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внебюджетных фондов Российской Федерации, государственных корпораций,</w:t>
      </w:r>
      <w:r w:rsidRPr="004B2B94"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наделенных в соответствии с федеральными законами полномочиями по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предоставлению государственных услуг в установленной сфере деятельности,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их должностных лиц, организаций, предусмотренных частью 1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8C43CE">
        <w:rPr>
          <w:rFonts w:ascii="Times New Roman" w:hAnsi="Times New Roman" w:cs="Times New Roman"/>
          <w:sz w:val="28"/>
          <w:szCs w:val="24"/>
        </w:rPr>
        <w:t xml:space="preserve"> статьи 16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Федерального закона "Об организации  предоставления государственных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муниципальных услуг", и их работников, а также многофункциональных центров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43CE">
        <w:rPr>
          <w:rFonts w:ascii="Times New Roman" w:hAnsi="Times New Roman" w:cs="Times New Roman"/>
          <w:sz w:val="28"/>
          <w:szCs w:val="24"/>
        </w:rPr>
        <w:t>предоставления государственных и муниципальных услуг и их работников";</w:t>
      </w:r>
    </w:p>
    <w:p w:rsidR="004D2584" w:rsidRPr="00BB28C7" w:rsidRDefault="004D2584" w:rsidP="004D2584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B28C7">
        <w:rPr>
          <w:rFonts w:ascii="Times New Roman" w:hAnsi="Times New Roman"/>
          <w:sz w:val="28"/>
        </w:rPr>
        <w:t>остановление администрации Александровского муниципального района Ставропольского края от 12 февраля 2020 года № 73 «Об утвержд</w:t>
      </w:r>
      <w:r w:rsidRPr="00BB28C7">
        <w:rPr>
          <w:rFonts w:ascii="Times New Roman" w:hAnsi="Times New Roman"/>
          <w:sz w:val="28"/>
        </w:rPr>
        <w:t>е</w:t>
      </w:r>
      <w:r w:rsidRPr="00BB28C7">
        <w:rPr>
          <w:rFonts w:ascii="Times New Roman" w:hAnsi="Times New Roman"/>
          <w:sz w:val="28"/>
        </w:rPr>
        <w:t>нии Положения об особенностях подачи и рассмотрения жалоб на решения и действия (бездействие) администрации Александровского муниципального района Ставропольского края</w:t>
      </w:r>
      <w:r w:rsidRPr="00D24A8B">
        <w:rPr>
          <w:rFonts w:ascii="Times New Roman" w:hAnsi="Times New Roman"/>
          <w:sz w:val="28"/>
        </w:rPr>
        <w:t xml:space="preserve"> </w:t>
      </w:r>
      <w:r w:rsidRPr="00BB28C7">
        <w:rPr>
          <w:rFonts w:ascii="Times New Roman" w:hAnsi="Times New Roman"/>
          <w:sz w:val="28"/>
        </w:rPr>
        <w:t>органов администрации Александровского муниципального района Ставропольского края и их должностных лиц,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служащих, а также на решения и действия (бездействие) мног</w:t>
      </w:r>
      <w:r w:rsidRPr="00BB28C7">
        <w:rPr>
          <w:rFonts w:ascii="Times New Roman" w:hAnsi="Times New Roman"/>
          <w:sz w:val="28"/>
        </w:rPr>
        <w:t>о</w:t>
      </w:r>
      <w:r w:rsidRPr="00BB28C7">
        <w:rPr>
          <w:rFonts w:ascii="Times New Roman" w:hAnsi="Times New Roman"/>
          <w:sz w:val="28"/>
        </w:rPr>
        <w:t>функциональных центров предоставления государственных и муниципал</w:t>
      </w:r>
      <w:r w:rsidRPr="00BB28C7">
        <w:rPr>
          <w:rFonts w:ascii="Times New Roman" w:hAnsi="Times New Roman"/>
          <w:sz w:val="28"/>
        </w:rPr>
        <w:t>ь</w:t>
      </w:r>
      <w:r w:rsidRPr="00BB28C7">
        <w:rPr>
          <w:rFonts w:ascii="Times New Roman" w:hAnsi="Times New Roman"/>
          <w:sz w:val="28"/>
        </w:rPr>
        <w:t>ных услуг и их работников в части предоставления государственных и мун</w:t>
      </w:r>
      <w:r w:rsidRPr="00BB28C7">
        <w:rPr>
          <w:rFonts w:ascii="Times New Roman" w:hAnsi="Times New Roman"/>
          <w:sz w:val="28"/>
        </w:rPr>
        <w:t>и</w:t>
      </w:r>
      <w:r w:rsidRPr="00BB28C7">
        <w:rPr>
          <w:rFonts w:ascii="Times New Roman" w:hAnsi="Times New Roman"/>
          <w:sz w:val="28"/>
        </w:rPr>
        <w:t>ципальных услуг»</w:t>
      </w:r>
      <w:r>
        <w:rPr>
          <w:rFonts w:ascii="Times New Roman" w:hAnsi="Times New Roman"/>
          <w:sz w:val="28"/>
        </w:rPr>
        <w:t>;</w:t>
      </w:r>
    </w:p>
    <w:p w:rsidR="004D2584" w:rsidRPr="004B2B94" w:rsidRDefault="004D2584" w:rsidP="004D25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B2B94">
        <w:rPr>
          <w:rFonts w:ascii="Times New Roman" w:hAnsi="Times New Roman" w:cs="Times New Roman"/>
          <w:sz w:val="28"/>
          <w:szCs w:val="24"/>
        </w:rPr>
        <w:t>5.5. Информация, указанная в настоящем разделе, подлежит обязательному размещению на едином портале и региональном портале, а также размещается и поддерживается в актуальном состоянии в региональном реестре.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1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Title"/>
        <w:jc w:val="center"/>
      </w:pPr>
      <w:bookmarkStart w:id="9" w:name="Par702"/>
      <w:bookmarkEnd w:id="9"/>
      <w:r>
        <w:t>БЛОК-СХЕМА</w:t>
      </w:r>
    </w:p>
    <w:p w:rsidR="00EB0DA5" w:rsidRDefault="00EB0DA5">
      <w:pPr>
        <w:pStyle w:val="ConsPlusTitle"/>
        <w:jc w:val="center"/>
      </w:pPr>
      <w:r>
        <w:t>НАЗНАЧЕНИЯ И ВЫПЛАТЫ ЕЖЕГОДНОЙ ДЕНЕЖНОЙ КОМПЕНСАЦИИ</w:t>
      </w:r>
    </w:p>
    <w:p w:rsidR="00EB0DA5" w:rsidRDefault="00EB0DA5">
      <w:pPr>
        <w:pStyle w:val="ConsPlusTitle"/>
        <w:jc w:val="center"/>
      </w:pPr>
      <w:r>
        <w:t>МНОГОДЕТНЫМ СЕМЬЯМ</w:t>
      </w:r>
    </w:p>
    <w:p w:rsidR="00EB0DA5" w:rsidRDefault="00EB0DA5">
      <w:pPr>
        <w:pStyle w:val="ConsPlusNormal"/>
      </w:pPr>
    </w:p>
    <w:p w:rsidR="004D2584" w:rsidRDefault="004D2584">
      <w:pPr>
        <w:pStyle w:val="ConsPlusNormal"/>
      </w:pPr>
    </w:p>
    <w:p w:rsidR="00EB0DA5" w:rsidRDefault="00EB0DA5">
      <w:pPr>
        <w:pStyle w:val="ConsPlusNonformat"/>
        <w:jc w:val="both"/>
      </w:pPr>
      <w:r>
        <w:t xml:space="preserve">                                       ┌───────────────┐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Обращение   │</w:t>
      </w:r>
    </w:p>
    <w:p w:rsidR="00EB0DA5" w:rsidRDefault="00EB0DA5">
      <w:pPr>
        <w:pStyle w:val="ConsPlusNonformat"/>
        <w:jc w:val="both"/>
      </w:pPr>
      <w:r>
        <w:t xml:space="preserve">                    ┌──────────────────┤   заявителя   │</w:t>
      </w:r>
    </w:p>
    <w:p w:rsidR="00EB0DA5" w:rsidRDefault="00EB0DA5">
      <w:pPr>
        <w:pStyle w:val="ConsPlusNonformat"/>
        <w:jc w:val="both"/>
      </w:pPr>
      <w:r>
        <w:t xml:space="preserve">                    │                  └───────┬───────┘</w:t>
      </w:r>
    </w:p>
    <w:p w:rsidR="00EB0DA5" w:rsidRDefault="00EB0DA5">
      <w:pPr>
        <w:pStyle w:val="ConsPlusNonformat"/>
        <w:jc w:val="both"/>
      </w:pPr>
      <w:r>
        <w:t xml:space="preserve">                    \/                         \/</w:t>
      </w:r>
    </w:p>
    <w:p w:rsidR="00EB0DA5" w:rsidRDefault="00EB0DA5">
      <w:pPr>
        <w:pStyle w:val="ConsPlusNonformat"/>
        <w:jc w:val="both"/>
      </w:pPr>
      <w:r>
        <w:t>┌───────────────────────────────────┐  ┌───────────────┐ ┌────────────────┐</w:t>
      </w:r>
    </w:p>
    <w:p w:rsidR="00EB0DA5" w:rsidRDefault="00EB0DA5">
      <w:pPr>
        <w:pStyle w:val="ConsPlusNonformat"/>
        <w:jc w:val="both"/>
      </w:pPr>
      <w:r>
        <w:t>│ Информирование и консультирование ├─&gt;│    Прием и    │ │ Формирование и │</w:t>
      </w:r>
    </w:p>
    <w:p w:rsidR="00EB0DA5" w:rsidRDefault="00EB0DA5">
      <w:pPr>
        <w:pStyle w:val="ConsPlusNonformat"/>
        <w:jc w:val="both"/>
      </w:pPr>
      <w:r>
        <w:t>└───────────────────────────────────┘  │  регистрация  ├&gt;│   направление  │</w:t>
      </w:r>
    </w:p>
    <w:p w:rsidR="00EB0DA5" w:rsidRDefault="00EB0DA5">
      <w:pPr>
        <w:pStyle w:val="ConsPlusNonformat"/>
        <w:jc w:val="both"/>
      </w:pPr>
      <w:r>
        <w:t xml:space="preserve">                           ┌───────────┤   документов  │ │межведомственных│</w:t>
      </w:r>
    </w:p>
    <w:p w:rsidR="00EB0DA5" w:rsidRDefault="00EB0DA5">
      <w:pPr>
        <w:pStyle w:val="ConsPlusNonformat"/>
        <w:jc w:val="both"/>
      </w:pPr>
      <w:r>
        <w:t xml:space="preserve">                           │           │               │ │    запросов    │</w:t>
      </w:r>
    </w:p>
    <w:p w:rsidR="00EB0DA5" w:rsidRDefault="00EB0DA5">
      <w:pPr>
        <w:pStyle w:val="ConsPlusNonformat"/>
        <w:jc w:val="both"/>
      </w:pPr>
      <w:r>
        <w:t xml:space="preserve">                           │           └───────┬───────┘ └──────┬─────────┘</w:t>
      </w:r>
    </w:p>
    <w:p w:rsidR="00EB0DA5" w:rsidRDefault="00EB0DA5">
      <w:pPr>
        <w:pStyle w:val="ConsPlusNonformat"/>
        <w:jc w:val="both"/>
      </w:pPr>
      <w:r>
        <w:t xml:space="preserve">                           │                   │    ┌───────────┘</w:t>
      </w:r>
    </w:p>
    <w:p w:rsidR="00EB0DA5" w:rsidRDefault="00EB0DA5">
      <w:pPr>
        <w:pStyle w:val="ConsPlusNonformat"/>
        <w:jc w:val="both"/>
      </w:pPr>
      <w:r>
        <w:t xml:space="preserve">                           \/                  \/   \/</w:t>
      </w:r>
    </w:p>
    <w:p w:rsidR="00EB0DA5" w:rsidRDefault="00EB0DA5">
      <w:pPr>
        <w:pStyle w:val="ConsPlusNonformat"/>
        <w:jc w:val="both"/>
      </w:pPr>
      <w:r>
        <w:t>┌───────────────────────────────────┐  ┌───────────────┐ ┌────────────────┐</w:t>
      </w:r>
    </w:p>
    <w:p w:rsidR="00EB0DA5" w:rsidRDefault="00EB0DA5">
      <w:pPr>
        <w:pStyle w:val="ConsPlusNonformat"/>
        <w:jc w:val="both"/>
      </w:pPr>
      <w:r>
        <w:t>│ Уведомление о перечне недостающих │  │ Проверка права│ │   Решение об   │</w:t>
      </w:r>
    </w:p>
    <w:p w:rsidR="00EB0DA5" w:rsidRDefault="00EB0DA5">
      <w:pPr>
        <w:pStyle w:val="ConsPlusNonformat"/>
        <w:jc w:val="both"/>
      </w:pPr>
      <w:r>
        <w:t>│  и (или) неправильно оформленных  │  │   и принятие  │ │    отказе в    │</w:t>
      </w:r>
    </w:p>
    <w:p w:rsidR="00EB0DA5" w:rsidRDefault="00EB0DA5">
      <w:pPr>
        <w:pStyle w:val="ConsPlusNonformat"/>
        <w:jc w:val="both"/>
      </w:pPr>
      <w:r>
        <w:t>│       документах и сроке их       │  │    решения    │ │   назначении   │</w:t>
      </w:r>
    </w:p>
    <w:p w:rsidR="00EB0DA5" w:rsidRDefault="00EB0DA5">
      <w:pPr>
        <w:pStyle w:val="ConsPlusNonformat"/>
        <w:jc w:val="both"/>
      </w:pPr>
      <w:r>
        <w:t>│           представления           │  │ о назначении и├&gt;│    ежегодной   │</w:t>
      </w:r>
    </w:p>
    <w:p w:rsidR="00EB0DA5" w:rsidRDefault="00EB0DA5">
      <w:pPr>
        <w:pStyle w:val="ConsPlusNonformat"/>
        <w:jc w:val="both"/>
      </w:pPr>
      <w:r>
        <w:t>└───────┬───────────────────┬───────┘  │выплате (отказе│ │    денежной    │</w:t>
      </w:r>
    </w:p>
    <w:p w:rsidR="00EB0DA5" w:rsidRDefault="00EB0DA5">
      <w:pPr>
        <w:pStyle w:val="ConsPlusNonformat"/>
        <w:jc w:val="both"/>
      </w:pPr>
      <w:r>
        <w:t xml:space="preserve">        │                   │          │ в назначении) │ │   компенсации  │</w:t>
      </w:r>
    </w:p>
    <w:p w:rsidR="00EB0DA5" w:rsidRDefault="00EB0DA5">
      <w:pPr>
        <w:pStyle w:val="ConsPlusNonformat"/>
        <w:jc w:val="both"/>
      </w:pPr>
      <w:r>
        <w:t xml:space="preserve">        │                   │    ┌────&gt;│   ежегодной   │ │   многодетным  │</w:t>
      </w:r>
    </w:p>
    <w:p w:rsidR="00EB0DA5" w:rsidRDefault="00EB0DA5">
      <w:pPr>
        <w:pStyle w:val="ConsPlusNonformat"/>
        <w:jc w:val="both"/>
      </w:pPr>
      <w:r>
        <w:t xml:space="preserve">        │                   │    │     │    денежной   │ │     семьям     │</w:t>
      </w:r>
    </w:p>
    <w:p w:rsidR="00EB0DA5" w:rsidRDefault="00EB0DA5">
      <w:pPr>
        <w:pStyle w:val="ConsPlusNonformat"/>
        <w:jc w:val="both"/>
      </w:pPr>
      <w:r>
        <w:t xml:space="preserve">        │                   │    │     │  компенсации  │ └────────┬───────┘</w:t>
      </w:r>
    </w:p>
    <w:p w:rsidR="00EB0DA5" w:rsidRDefault="00EB0DA5">
      <w:pPr>
        <w:pStyle w:val="ConsPlusNonformat"/>
        <w:jc w:val="both"/>
      </w:pPr>
      <w:r>
        <w:t xml:space="preserve">        │                   │    │     │  многодетным  │          │</w:t>
      </w:r>
    </w:p>
    <w:p w:rsidR="00EB0DA5" w:rsidRDefault="00EB0DA5">
      <w:pPr>
        <w:pStyle w:val="ConsPlusNonformat"/>
        <w:jc w:val="both"/>
      </w:pPr>
      <w:r>
        <w:t xml:space="preserve">        │                   │    │     │     семьям    │          │</w:t>
      </w:r>
    </w:p>
    <w:p w:rsidR="00EB0DA5" w:rsidRDefault="00EB0DA5">
      <w:pPr>
        <w:pStyle w:val="ConsPlusNonformat"/>
        <w:jc w:val="both"/>
      </w:pPr>
      <w:r>
        <w:t xml:space="preserve">        │                   │    │     └───────┬───────┘          │</w:t>
      </w:r>
    </w:p>
    <w:p w:rsidR="00EB0DA5" w:rsidRDefault="00EB0DA5">
      <w:pPr>
        <w:pStyle w:val="ConsPlusNonformat"/>
        <w:jc w:val="both"/>
      </w:pPr>
      <w:r>
        <w:t xml:space="preserve">        \/                  \/   │             \/                 \/</w:t>
      </w:r>
    </w:p>
    <w:p w:rsidR="00EB0DA5" w:rsidRDefault="00EB0DA5">
      <w:pPr>
        <w:pStyle w:val="ConsPlusNonformat"/>
        <w:jc w:val="both"/>
      </w:pPr>
      <w:r>
        <w:t>┌────────────────┐    ┌──────────┴──┐  ┌───────────────┐ ┌────────────────┐</w:t>
      </w:r>
    </w:p>
    <w:p w:rsidR="00EB0DA5" w:rsidRDefault="00EB0DA5">
      <w:pPr>
        <w:pStyle w:val="ConsPlusNonformat"/>
        <w:jc w:val="both"/>
      </w:pPr>
      <w:r>
        <w:t>│Непредставление │    │Представление│  │   Решение о   │ │ Уведомление об │</w:t>
      </w:r>
    </w:p>
    <w:p w:rsidR="00EB0DA5" w:rsidRDefault="00EB0DA5">
      <w:pPr>
        <w:pStyle w:val="ConsPlusNonformat"/>
        <w:jc w:val="both"/>
      </w:pPr>
      <w:r>
        <w:t>│полного   пакета│    │   полного   │  │  назначении и │ │    отказе в    │</w:t>
      </w:r>
    </w:p>
    <w:p w:rsidR="00EB0DA5" w:rsidRDefault="00EB0DA5">
      <w:pPr>
        <w:pStyle w:val="ConsPlusNonformat"/>
        <w:jc w:val="both"/>
      </w:pPr>
      <w:r>
        <w:t>│документов      │    │    пакета   │  │    выплате    │ │   назначении   │</w:t>
      </w:r>
    </w:p>
    <w:p w:rsidR="00EB0DA5" w:rsidRDefault="00EB0DA5">
      <w:pPr>
        <w:pStyle w:val="ConsPlusNonformat"/>
        <w:jc w:val="both"/>
      </w:pPr>
      <w:r>
        <w:t>└───────┬────────┘    │  документов │  │   ежегодной   │ │    ежегодной   │</w:t>
      </w:r>
    </w:p>
    <w:p w:rsidR="00EB0DA5" w:rsidRDefault="00EB0DA5">
      <w:pPr>
        <w:pStyle w:val="ConsPlusNonformat"/>
        <w:jc w:val="both"/>
      </w:pPr>
      <w:r>
        <w:t xml:space="preserve">        │             └─────────────┘  │    денежной   │ │    денежной    │</w:t>
      </w:r>
    </w:p>
    <w:p w:rsidR="00EB0DA5" w:rsidRDefault="00EB0DA5">
      <w:pPr>
        <w:pStyle w:val="ConsPlusNonformat"/>
        <w:jc w:val="both"/>
      </w:pPr>
      <w:r>
        <w:t xml:space="preserve">        │                              │  компенсации  │ │   компенсации  │</w:t>
      </w:r>
    </w:p>
    <w:p w:rsidR="00EB0DA5" w:rsidRDefault="00EB0DA5">
      <w:pPr>
        <w:pStyle w:val="ConsPlusNonformat"/>
        <w:jc w:val="both"/>
      </w:pPr>
      <w:r>
        <w:t xml:space="preserve">        │                              │  многодетным  │ │   многодетным  │</w:t>
      </w:r>
    </w:p>
    <w:p w:rsidR="00EB0DA5" w:rsidRDefault="00EB0DA5">
      <w:pPr>
        <w:pStyle w:val="ConsPlusNonformat"/>
        <w:jc w:val="both"/>
      </w:pPr>
      <w:r>
        <w:t xml:space="preserve">        │                              │     семьям    │ │     семьям     │</w:t>
      </w:r>
    </w:p>
    <w:p w:rsidR="00EB0DA5" w:rsidRDefault="00EB0DA5">
      <w:pPr>
        <w:pStyle w:val="ConsPlusNonformat"/>
        <w:jc w:val="both"/>
      </w:pPr>
      <w:r>
        <w:t xml:space="preserve">        │                              └───────┬───────┘ └────────┬───────┘</w:t>
      </w:r>
    </w:p>
    <w:p w:rsidR="00EB0DA5" w:rsidRDefault="00EB0DA5">
      <w:pPr>
        <w:pStyle w:val="ConsPlusNonformat"/>
        <w:jc w:val="both"/>
      </w:pPr>
      <w:r>
        <w:t xml:space="preserve">        \/                                     \/                 \/</w:t>
      </w:r>
    </w:p>
    <w:p w:rsidR="00EB0DA5" w:rsidRDefault="00EB0DA5">
      <w:pPr>
        <w:pStyle w:val="ConsPlusNonformat"/>
        <w:jc w:val="both"/>
      </w:pPr>
      <w:r>
        <w:lastRenderedPageBreak/>
        <w:t>┌───────────────────────────────────┐  ┌───────────────┐ ┌────────────────┐</w:t>
      </w:r>
    </w:p>
    <w:p w:rsidR="00EB0DA5" w:rsidRDefault="00EB0DA5">
      <w:pPr>
        <w:pStyle w:val="ConsPlusNonformat"/>
        <w:jc w:val="both"/>
      </w:pPr>
      <w:r>
        <w:t>│    Отказ в принятии заявления к   │  │ Уведомление о │ │  Обжалование в │</w:t>
      </w:r>
    </w:p>
    <w:p w:rsidR="00EB0DA5" w:rsidRDefault="00EB0DA5">
      <w:pPr>
        <w:pStyle w:val="ConsPlusNonformat"/>
        <w:jc w:val="both"/>
      </w:pPr>
      <w:r>
        <w:t>│            рассмотрению           │  │   назначении  │ │   досудебном,  │</w:t>
      </w:r>
    </w:p>
    <w:p w:rsidR="00EB0DA5" w:rsidRDefault="00EB0DA5">
      <w:pPr>
        <w:pStyle w:val="ConsPlusNonformat"/>
        <w:jc w:val="both"/>
      </w:pPr>
      <w:r>
        <w:t>└───────────────────────────────────┘  │  ежемесячной  │ │судебном порядке│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 денежной   │ │    отказа в 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компенсации  │ │   назначении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└───────┬───────┘ │    ежегодной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│         │    денежной 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│         │   компенсации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│         │   многодетным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│         │     семьям  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│         └────────────────┘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\/</w:t>
      </w:r>
    </w:p>
    <w:p w:rsidR="00EB0DA5" w:rsidRDefault="00EB0DA5">
      <w:pPr>
        <w:pStyle w:val="ConsPlusNonformat"/>
        <w:jc w:val="both"/>
      </w:pPr>
      <w:r>
        <w:t xml:space="preserve">                                       ┌───────────────┐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Формирование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выплатных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документов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└───────┬───────┘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  \/</w:t>
      </w:r>
    </w:p>
    <w:p w:rsidR="00EB0DA5" w:rsidRDefault="00EB0DA5">
      <w:pPr>
        <w:pStyle w:val="ConsPlusNonformat"/>
        <w:jc w:val="both"/>
      </w:pPr>
      <w:r>
        <w:t xml:space="preserve">                                       ┌───────────────┐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 Передача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платежных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документов и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списков на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выплату в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российские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кредитные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│организации или│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в ФГУП "Почта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│    России"    │</w:t>
      </w:r>
    </w:p>
    <w:p w:rsidR="00EB0DA5" w:rsidRDefault="00EB0DA5">
      <w:pPr>
        <w:pStyle w:val="ConsPlusNonformat"/>
        <w:jc w:val="both"/>
      </w:pPr>
      <w:r>
        <w:t xml:space="preserve">                                       └───────────────┘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2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 xml:space="preserve">Управление труда и социальной защиты населения администрации </w:t>
      </w: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>Александровского муниципального округа</w:t>
      </w:r>
    </w:p>
    <w:p w:rsidR="00EB0DA5" w:rsidRDefault="00EB0DA5">
      <w:pPr>
        <w:pStyle w:val="ConsPlusNonformat"/>
        <w:jc w:val="both"/>
      </w:pPr>
      <w:r>
        <w:t xml:space="preserve">                       наименование органа соцзащиты</w:t>
      </w:r>
    </w:p>
    <w:p w:rsidR="00EB0DA5" w:rsidRDefault="00EB0DA5">
      <w:pPr>
        <w:pStyle w:val="ConsPlusNonformat"/>
        <w:jc w:val="both"/>
      </w:pPr>
    </w:p>
    <w:p w:rsidR="004D2584" w:rsidRDefault="004D2584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bookmarkStart w:id="10" w:name="Par810"/>
      <w:bookmarkEnd w:id="10"/>
      <w:r>
        <w:t xml:space="preserve">                     Заявление о назначении многодетным</w:t>
      </w:r>
    </w:p>
    <w:p w:rsidR="00EB0DA5" w:rsidRDefault="00EB0DA5">
      <w:pPr>
        <w:pStyle w:val="ConsPlusNonformat"/>
        <w:jc w:val="both"/>
      </w:pPr>
      <w:r>
        <w:t xml:space="preserve">                         семьям ежегодной денежной</w:t>
      </w:r>
    </w:p>
    <w:p w:rsidR="00EB0DA5" w:rsidRDefault="00EB0DA5">
      <w:pPr>
        <w:pStyle w:val="ConsPlusNonformat"/>
        <w:jc w:val="both"/>
      </w:pPr>
      <w:r>
        <w:t xml:space="preserve">                      компенсации на каждого из детей</w:t>
      </w:r>
    </w:p>
    <w:p w:rsidR="00EB0DA5" w:rsidRDefault="00EB0DA5">
      <w:pPr>
        <w:pStyle w:val="ConsPlusNonformat"/>
        <w:jc w:val="both"/>
      </w:pPr>
      <w:r>
        <w:t xml:space="preserve">                  не старше восемнадцати лет, обучающихся</w:t>
      </w:r>
    </w:p>
    <w:p w:rsidR="00EB0DA5" w:rsidRDefault="00EB0DA5">
      <w:pPr>
        <w:pStyle w:val="ConsPlusNonformat"/>
        <w:jc w:val="both"/>
      </w:pPr>
      <w:r>
        <w:t xml:space="preserve">                    в общеобразовательных организациях,</w:t>
      </w:r>
    </w:p>
    <w:p w:rsidR="00EB0DA5" w:rsidRDefault="00EB0DA5">
      <w:pPr>
        <w:pStyle w:val="ConsPlusNonformat"/>
        <w:jc w:val="both"/>
      </w:pPr>
      <w:r>
        <w:t xml:space="preserve">                     на приобретение комплекта школьной</w:t>
      </w:r>
    </w:p>
    <w:p w:rsidR="00EB0DA5" w:rsidRDefault="00EB0DA5">
      <w:pPr>
        <w:pStyle w:val="ConsPlusNonformat"/>
        <w:jc w:val="both"/>
      </w:pPr>
      <w:r>
        <w:t xml:space="preserve">                     одежды, спортивной одежды и обуви</w:t>
      </w:r>
    </w:p>
    <w:p w:rsidR="00EB0DA5" w:rsidRDefault="00EB0DA5">
      <w:pPr>
        <w:pStyle w:val="ConsPlusNonformat"/>
        <w:jc w:val="both"/>
      </w:pPr>
      <w:r>
        <w:t xml:space="preserve">                   и школьных письменных принадлежностей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Гр. 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фамилия, имя, отчество полностью</w:t>
      </w:r>
    </w:p>
    <w:p w:rsidR="00EB0DA5" w:rsidRDefault="00EB0DA5">
      <w:pPr>
        <w:pStyle w:val="ConsPlusNonformat"/>
        <w:jc w:val="both"/>
      </w:pPr>
      <w:r>
        <w:t>Адрес 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>Тел. N ________________________________________</w:t>
      </w:r>
    </w:p>
    <w:p w:rsidR="00EB0DA5" w:rsidRDefault="00EB0DA5">
      <w:pPr>
        <w:pStyle w:val="ConsPlusNonformat"/>
        <w:jc w:val="both"/>
      </w:pPr>
      <w:r>
        <w:t>Паспорт (иной документ, удостоверяющий личность):</w:t>
      </w: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531"/>
        <w:gridCol w:w="2299"/>
        <w:gridCol w:w="1587"/>
      </w:tblGrid>
      <w:tr w:rsidR="00EB0DA5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Дата выдачи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Кем выдан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</w:tbl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Прошу  назначить  мне ежегодную денежную компенсацию многодетным семьям</w:t>
      </w:r>
    </w:p>
    <w:p w:rsidR="00EB0DA5" w:rsidRDefault="00EB0DA5">
      <w:pPr>
        <w:pStyle w:val="ConsPlusNonformat"/>
        <w:jc w:val="both"/>
      </w:pPr>
      <w:r>
        <w:t>на __________ (указать количество) детей, обучающихся в общеобразовательной</w:t>
      </w:r>
    </w:p>
    <w:p w:rsidR="00EB0DA5" w:rsidRDefault="00EB0DA5">
      <w:pPr>
        <w:pStyle w:val="ConsPlusNonformat"/>
        <w:jc w:val="both"/>
      </w:pPr>
      <w:r>
        <w:t>организации.</w:t>
      </w:r>
    </w:p>
    <w:p w:rsidR="00EB0DA5" w:rsidRDefault="00EB0DA5">
      <w:pPr>
        <w:pStyle w:val="ConsPlusNonformat"/>
        <w:jc w:val="both"/>
      </w:pPr>
      <w:r>
        <w:t xml:space="preserve">    Получателем  ежемесячной  денежной  компенсации  многодетным  семьям  в</w:t>
      </w:r>
    </w:p>
    <w:p w:rsidR="00EB0DA5" w:rsidRDefault="00EB0DA5">
      <w:pPr>
        <w:pStyle w:val="ConsPlusNonformat"/>
        <w:jc w:val="both"/>
      </w:pPr>
      <w:r>
        <w:t xml:space="preserve">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Ставропольского края от 27.12.2012 N 123-кз "О мерах</w:t>
      </w:r>
    </w:p>
    <w:p w:rsidR="00EB0DA5" w:rsidRDefault="00EB0DA5">
      <w:pPr>
        <w:pStyle w:val="ConsPlusNonformat"/>
        <w:jc w:val="both"/>
      </w:pPr>
      <w:r>
        <w:t>социальной поддержки многодетных семей" (нужное отметить знаком "V"):</w:t>
      </w:r>
    </w:p>
    <w:p w:rsidR="00EB0DA5" w:rsidRDefault="00EB0DA5">
      <w:pPr>
        <w:pStyle w:val="ConsPlusNonformat"/>
        <w:jc w:val="both"/>
      </w:pPr>
      <w:r>
        <w:t>┌───┐                                  ┌───┐</w:t>
      </w:r>
    </w:p>
    <w:p w:rsidR="00EB0DA5" w:rsidRDefault="00EB0DA5">
      <w:pPr>
        <w:pStyle w:val="ConsPlusNonformat"/>
        <w:jc w:val="both"/>
      </w:pPr>
      <w:r>
        <w:t>│   │ Являюсь                          │   │ Не являюсь</w:t>
      </w:r>
    </w:p>
    <w:p w:rsidR="00EB0DA5" w:rsidRDefault="00EB0DA5">
      <w:pPr>
        <w:pStyle w:val="ConsPlusNonformat"/>
        <w:jc w:val="both"/>
      </w:pPr>
      <w:r>
        <w:t>└───┘                                  └───┘</w:t>
      </w:r>
    </w:p>
    <w:p w:rsidR="00EB0DA5" w:rsidRDefault="00EB0DA5">
      <w:pPr>
        <w:pStyle w:val="ConsPlusNonformat"/>
        <w:jc w:val="both"/>
      </w:pPr>
      <w:r>
        <w:t xml:space="preserve">    Для   назначения  ежегодной  денежной  компенсации  многодетным  семьям</w:t>
      </w:r>
    </w:p>
    <w:p w:rsidR="00EB0DA5" w:rsidRDefault="00EB0DA5">
      <w:pPr>
        <w:pStyle w:val="ConsPlusNonformat"/>
        <w:jc w:val="both"/>
      </w:pPr>
      <w:r>
        <w:t>представляю следующие документы:</w:t>
      </w:r>
    </w:p>
    <w:p w:rsidR="00EB0DA5" w:rsidRDefault="00EB0D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4592"/>
        <w:gridCol w:w="1589"/>
      </w:tblGrid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Кол-во экземпляров</w:t>
            </w: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Паспорт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Документ, подтверждающий факт совместного проживания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Справка общеобразовательной организации</w:t>
            </w: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  <w:r>
              <w:t>Дополнительно представляю: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  <w:tr w:rsidR="00EB0DA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</w:tbl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Прошу выплатить ежегодную денежную компенсацию многодетной семье через:</w:t>
      </w:r>
    </w:p>
    <w:p w:rsidR="00EB0DA5" w:rsidRDefault="00EB0DA5">
      <w:pPr>
        <w:pStyle w:val="ConsPlusNonformat"/>
        <w:jc w:val="both"/>
      </w:pPr>
      <w:r>
        <w:t>кредитную организацию 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             наименование организации</w:t>
      </w:r>
    </w:p>
    <w:p w:rsidR="00EB0DA5" w:rsidRDefault="00EB0DA5">
      <w:pPr>
        <w:pStyle w:val="ConsPlusNonformat"/>
        <w:jc w:val="both"/>
      </w:pPr>
      <w:r>
        <w:t>на счет N ____________________________,</w:t>
      </w:r>
    </w:p>
    <w:p w:rsidR="00EB0DA5" w:rsidRDefault="00EB0DA5">
      <w:pPr>
        <w:pStyle w:val="ConsPlusNonformat"/>
        <w:jc w:val="both"/>
      </w:pPr>
      <w:r>
        <w:t>почтовое отделение по адресу: _____________________________________________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Дата подачи заявления: __.__.20__     Подпись заявителя ___________________</w:t>
      </w:r>
    </w:p>
    <w:p w:rsidR="00EB0DA5" w:rsidRDefault="00EB0DA5">
      <w:pPr>
        <w:pStyle w:val="ConsPlusNonformat"/>
        <w:jc w:val="both"/>
      </w:pPr>
      <w:r>
        <w:t>Заявление и документы гр. 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                 фамилия, инициалы</w:t>
      </w:r>
    </w:p>
    <w:p w:rsidR="00EB0DA5" w:rsidRDefault="00EB0DA5">
      <w:pPr>
        <w:pStyle w:val="ConsPlusNonformat"/>
        <w:jc w:val="both"/>
      </w:pPr>
      <w:r>
        <w:t>_________ приняты _______ и зарегистрированы N ___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дата                          фамилия, инициалы и подпись специалиста,</w:t>
      </w:r>
    </w:p>
    <w:p w:rsidR="00EB0DA5" w:rsidRDefault="00EB0DA5">
      <w:pPr>
        <w:pStyle w:val="ConsPlusNonformat"/>
        <w:jc w:val="both"/>
      </w:pPr>
      <w:r>
        <w:t xml:space="preserve">                                           принявшего документы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       (линия отреза)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РАСПИСКА-УВЕДОМЛЕНИЕ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Заявление и документы гр. _________________________________________ приняты</w:t>
      </w:r>
    </w:p>
    <w:p w:rsidR="00EB0DA5" w:rsidRDefault="00EB0DA5">
      <w:pPr>
        <w:pStyle w:val="ConsPlusNonformat"/>
        <w:jc w:val="both"/>
      </w:pPr>
      <w:r>
        <w:t xml:space="preserve">                                      фамилия, инициалы</w:t>
      </w:r>
    </w:p>
    <w:p w:rsidR="00EB0DA5" w:rsidRDefault="00EB0DA5">
      <w:pPr>
        <w:pStyle w:val="ConsPlusNonformat"/>
        <w:jc w:val="both"/>
      </w:pPr>
      <w:r>
        <w:t>_________ и зарегистрированы N ___ ________________________________________</w:t>
      </w:r>
    </w:p>
    <w:p w:rsidR="00EB0DA5" w:rsidRDefault="00EB0DA5">
      <w:pPr>
        <w:pStyle w:val="ConsPlusNonformat"/>
        <w:jc w:val="both"/>
      </w:pPr>
      <w:r>
        <w:t xml:space="preserve">  дата                             фамилия, инициалы и подпись специалиста,</w:t>
      </w:r>
    </w:p>
    <w:p w:rsidR="00EB0DA5" w:rsidRDefault="00EB0DA5">
      <w:pPr>
        <w:pStyle w:val="ConsPlusNonformat"/>
        <w:jc w:val="both"/>
      </w:pPr>
      <w:r>
        <w:t xml:space="preserve">                                             принявшего документы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оборот Приложения 1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Сообщаю, что при обнаружении переплаты по моей вине обязуюсь возместить</w:t>
      </w:r>
    </w:p>
    <w:p w:rsidR="00EB0DA5" w:rsidRDefault="00EB0DA5">
      <w:pPr>
        <w:pStyle w:val="ConsPlusNonformat"/>
        <w:jc w:val="both"/>
      </w:pPr>
      <w:r>
        <w:t>излишне выплаченную сумму в полном объеме.</w:t>
      </w:r>
    </w:p>
    <w:p w:rsidR="00EB0DA5" w:rsidRDefault="00EB0DA5">
      <w:pPr>
        <w:pStyle w:val="ConsPlusNonformat"/>
        <w:jc w:val="both"/>
      </w:pPr>
      <w:r>
        <w:t>_____________                                  ____________________________</w:t>
      </w:r>
    </w:p>
    <w:p w:rsidR="00EB0DA5" w:rsidRDefault="00EB0DA5">
      <w:pPr>
        <w:pStyle w:val="ConsPlusNonformat"/>
        <w:jc w:val="both"/>
      </w:pPr>
      <w:r>
        <w:t xml:space="preserve">     дата                                           подпись заявителя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3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</w:pPr>
      <w:r>
        <w:t>Форма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center"/>
      </w:pPr>
      <w:bookmarkStart w:id="11" w:name="Par928"/>
      <w:bookmarkEnd w:id="11"/>
      <w:r>
        <w:t>Журнал регистрации заявлений</w:t>
      </w:r>
    </w:p>
    <w:p w:rsidR="00EB0DA5" w:rsidRDefault="00EB0DA5">
      <w:pPr>
        <w:pStyle w:val="ConsPlusNormal"/>
        <w:jc w:val="center"/>
      </w:pPr>
      <w:r>
        <w:t>о назначении ежегодной денежной компенсации многодетным</w:t>
      </w:r>
    </w:p>
    <w:p w:rsidR="00EB0DA5" w:rsidRDefault="00EB0DA5">
      <w:pPr>
        <w:pStyle w:val="ConsPlusNormal"/>
        <w:jc w:val="center"/>
      </w:pPr>
      <w:r>
        <w:t>семьям на каждого из детей не старше восемнадцати лет,</w:t>
      </w:r>
    </w:p>
    <w:p w:rsidR="00EB0DA5" w:rsidRDefault="00EB0DA5">
      <w:pPr>
        <w:pStyle w:val="ConsPlusNormal"/>
        <w:jc w:val="center"/>
      </w:pPr>
      <w:r>
        <w:t>обучающихся в общеобразовательных организациях,</w:t>
      </w:r>
    </w:p>
    <w:p w:rsidR="00EB0DA5" w:rsidRDefault="00EB0DA5">
      <w:pPr>
        <w:pStyle w:val="ConsPlusNormal"/>
        <w:jc w:val="center"/>
      </w:pPr>
      <w:r>
        <w:t>на приобретение комплекта школьной одежды, спортивной одежды</w:t>
      </w:r>
    </w:p>
    <w:p w:rsidR="00EB0DA5" w:rsidRDefault="00EB0DA5">
      <w:pPr>
        <w:pStyle w:val="ConsPlusNormal"/>
        <w:jc w:val="center"/>
      </w:pPr>
      <w:r>
        <w:t>и обуви и школьных письменных принадлежностей</w:t>
      </w:r>
    </w:p>
    <w:p w:rsidR="00EB0DA5" w:rsidRDefault="00EB0D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051"/>
        <w:gridCol w:w="1210"/>
        <w:gridCol w:w="1247"/>
        <w:gridCol w:w="1550"/>
        <w:gridCol w:w="1020"/>
        <w:gridCol w:w="1020"/>
        <w:gridCol w:w="1361"/>
      </w:tblGrid>
      <w:tr w:rsidR="00EB0D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Дата принятия решения о назначении (отказе в назначении) ежегодной денежной компенсации многодетным семьям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Фамилия, инициалы, подпись специалиста</w:t>
            </w:r>
          </w:p>
        </w:tc>
      </w:tr>
      <w:tr w:rsidR="00EB0D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</w:tr>
    </w:tbl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4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Адресат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bookmarkStart w:id="12" w:name="Par982"/>
      <w:bookmarkEnd w:id="12"/>
      <w:r>
        <w:t xml:space="preserve">                                УВЕДОМЛЕНИЕ</w:t>
      </w:r>
    </w:p>
    <w:p w:rsidR="00EB0DA5" w:rsidRDefault="00EB0DA5">
      <w:pPr>
        <w:pStyle w:val="ConsPlusNonformat"/>
        <w:jc w:val="both"/>
      </w:pPr>
      <w:r>
        <w:t xml:space="preserve">                 о перечне недостающих и (или) неправильно</w:t>
      </w:r>
    </w:p>
    <w:p w:rsidR="00EB0DA5" w:rsidRDefault="00EB0DA5">
      <w:pPr>
        <w:pStyle w:val="ConsPlusNonformat"/>
        <w:jc w:val="both"/>
      </w:pPr>
      <w:r>
        <w:t xml:space="preserve">                           оформленных документов</w:t>
      </w:r>
    </w:p>
    <w:p w:rsidR="00EB0DA5" w:rsidRDefault="00EB0DA5">
      <w:pPr>
        <w:pStyle w:val="ConsPlusNonformat"/>
        <w:jc w:val="both"/>
      </w:pPr>
      <w:r>
        <w:t xml:space="preserve">                         и сроке их предоставления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Уважаемый(ая) ____________________________________________________________!</w:t>
      </w:r>
    </w:p>
    <w:p w:rsidR="00EB0DA5" w:rsidRDefault="00EB0DA5">
      <w:pPr>
        <w:pStyle w:val="ConsPlusNonformat"/>
        <w:jc w:val="both"/>
      </w:pPr>
      <w:r>
        <w:t xml:space="preserve">                               (фамилия, имя, отчество)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Уведомляем  Вас,  что  в  соответствии  </w:t>
      </w:r>
      <w:hyperlink r:id="rId46" w:history="1">
        <w:r>
          <w:rPr>
            <w:color w:val="0000FF"/>
          </w:rPr>
          <w:t>пунктом  4</w:t>
        </w:r>
      </w:hyperlink>
      <w:r>
        <w:t xml:space="preserve"> Порядка назначения и</w:t>
      </w:r>
    </w:p>
    <w:p w:rsidR="00EB0DA5" w:rsidRDefault="00EB0DA5">
      <w:pPr>
        <w:pStyle w:val="ConsPlusNonformat"/>
        <w:jc w:val="both"/>
      </w:pPr>
      <w:r>
        <w:t>выплаты  многодетным  семьям  ежегодной  денежной компенсации на каждого из</w:t>
      </w:r>
    </w:p>
    <w:p w:rsidR="00EB0DA5" w:rsidRDefault="00EB0DA5">
      <w:pPr>
        <w:pStyle w:val="ConsPlusNonformat"/>
        <w:jc w:val="both"/>
      </w:pPr>
      <w:r>
        <w:t>детей   не  старше  восемнадцати  лет,  обучающихся  в  общеобразовательных</w:t>
      </w:r>
    </w:p>
    <w:p w:rsidR="00EB0DA5" w:rsidRDefault="00EB0DA5">
      <w:pPr>
        <w:pStyle w:val="ConsPlusNonformat"/>
        <w:jc w:val="both"/>
      </w:pPr>
      <w:r>
        <w:t>организациях,  на приобретение комплекта школьной одежды, спортивной одежды</w:t>
      </w:r>
    </w:p>
    <w:p w:rsidR="00EB0DA5" w:rsidRDefault="00EB0DA5">
      <w:pPr>
        <w:pStyle w:val="ConsPlusNonformat"/>
        <w:jc w:val="both"/>
      </w:pPr>
      <w:r>
        <w:t>и  обуви  и  школьных  письменных  принадлежностей,  утвержденного приказом</w:t>
      </w:r>
    </w:p>
    <w:p w:rsidR="00EB0DA5" w:rsidRDefault="00EB0DA5">
      <w:pPr>
        <w:pStyle w:val="ConsPlusNonformat"/>
        <w:jc w:val="both"/>
      </w:pPr>
      <w:r>
        <w:t>министерства социальной защиты населения Ставропольского края от 14.08.2013</w:t>
      </w:r>
    </w:p>
    <w:p w:rsidR="00EB0DA5" w:rsidRDefault="00EB0DA5">
      <w:pPr>
        <w:pStyle w:val="ConsPlusNonformat"/>
        <w:jc w:val="both"/>
      </w:pPr>
      <w:r>
        <w:t>N 243 (далее - Порядок) Вам необходимо представить:</w:t>
      </w:r>
    </w:p>
    <w:p w:rsidR="00EB0DA5" w:rsidRDefault="00EB0DA5">
      <w:pPr>
        <w:pStyle w:val="ConsPlusNonformat"/>
        <w:jc w:val="both"/>
      </w:pPr>
      <w:r>
        <w:t>1. 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>2. 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>3. 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К сведению сообщаем, что   в   случае   непредставления   вышеуказанных</w:t>
      </w:r>
    </w:p>
    <w:p w:rsidR="00EB0DA5" w:rsidRDefault="00EB0DA5">
      <w:pPr>
        <w:pStyle w:val="ConsPlusNonformat"/>
        <w:jc w:val="both"/>
      </w:pPr>
      <w:r>
        <w:t xml:space="preserve">документов в срок до __.__.20__ г. в соответствии с </w:t>
      </w:r>
      <w:hyperlink r:id="rId47" w:history="1">
        <w:r>
          <w:rPr>
            <w:color w:val="0000FF"/>
          </w:rPr>
          <w:t>пунктом 8</w:t>
        </w:r>
      </w:hyperlink>
      <w:r>
        <w:t xml:space="preserve"> Порядка  Ваше</w:t>
      </w:r>
    </w:p>
    <w:p w:rsidR="00EB0DA5" w:rsidRDefault="00EB0DA5">
      <w:pPr>
        <w:pStyle w:val="ConsPlusNonformat"/>
        <w:jc w:val="both"/>
      </w:pPr>
      <w:r>
        <w:t>заявление будет оставлено без рассмотрения.  При  этом  Вы   имеете   право</w:t>
      </w:r>
    </w:p>
    <w:p w:rsidR="00EB0DA5" w:rsidRDefault="00EB0DA5">
      <w:pPr>
        <w:pStyle w:val="ConsPlusNonformat"/>
        <w:jc w:val="both"/>
      </w:pPr>
      <w:r>
        <w:t>повторно  обратиться  за   назначением   ежегодной   денежной   компенсации</w:t>
      </w:r>
    </w:p>
    <w:p w:rsidR="00EB0DA5" w:rsidRDefault="00EB0DA5">
      <w:pPr>
        <w:pStyle w:val="ConsPlusNonformat"/>
        <w:jc w:val="both"/>
      </w:pPr>
      <w:r>
        <w:t>многодетным   семьям  с  соблюдением  требований,  установленных  указанным</w:t>
      </w:r>
    </w:p>
    <w:p w:rsidR="00EB0DA5" w:rsidRDefault="00EB0DA5">
      <w:pPr>
        <w:pStyle w:val="ConsPlusNonformat"/>
        <w:jc w:val="both"/>
      </w:pPr>
      <w:hyperlink r:id="rId48" w:history="1">
        <w:r>
          <w:rPr>
            <w:color w:val="0000FF"/>
          </w:rPr>
          <w:t>Порядком</w:t>
        </w:r>
      </w:hyperlink>
      <w:r>
        <w:t>.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Руководитель                        подпись             расшифровка подписи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Исполнитель:</w:t>
      </w:r>
    </w:p>
    <w:p w:rsidR="00EB0DA5" w:rsidRDefault="00EB0DA5">
      <w:pPr>
        <w:pStyle w:val="ConsPlusNonformat"/>
        <w:jc w:val="both"/>
      </w:pPr>
      <w:r>
        <w:t>Фамилия И.О., тел. ____________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5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Pr="004D2584" w:rsidRDefault="00EB0DA5">
      <w:pPr>
        <w:pStyle w:val="ConsPlusNormal"/>
        <w:jc w:val="both"/>
        <w:rPr>
          <w:sz w:val="10"/>
        </w:rPr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B0DA5" w:rsidRDefault="00EB0DA5">
      <w:pPr>
        <w:pStyle w:val="ConsPlusNonformat"/>
        <w:jc w:val="both"/>
      </w:pP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 xml:space="preserve">Управление труда и социальной защиты населения администрации </w:t>
      </w: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>Александровского муниципального округа</w:t>
      </w:r>
    </w:p>
    <w:p w:rsidR="00EB0DA5" w:rsidRDefault="00EB0DA5">
      <w:pPr>
        <w:pStyle w:val="ConsPlusNonformat"/>
        <w:jc w:val="both"/>
      </w:pPr>
      <w:r>
        <w:t xml:space="preserve">                      (наименование органа соцзащиты)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РЕШЕНИЕ N ___ от __ ______ 20__ г.</w:t>
      </w:r>
    </w:p>
    <w:p w:rsidR="00EB0DA5" w:rsidRDefault="00EB0DA5">
      <w:pPr>
        <w:pStyle w:val="ConsPlusNonformat"/>
        <w:jc w:val="both"/>
      </w:pPr>
      <w:r>
        <w:t xml:space="preserve">                     о назначении и выплате многодетным</w:t>
      </w:r>
    </w:p>
    <w:p w:rsidR="00EB0DA5" w:rsidRDefault="00EB0DA5">
      <w:pPr>
        <w:pStyle w:val="ConsPlusNonformat"/>
        <w:jc w:val="both"/>
      </w:pPr>
      <w:r>
        <w:t xml:space="preserve">                         семьям ежегодной денежной</w:t>
      </w:r>
    </w:p>
    <w:p w:rsidR="00EB0DA5" w:rsidRDefault="00EB0DA5">
      <w:pPr>
        <w:pStyle w:val="ConsPlusNonformat"/>
        <w:jc w:val="both"/>
      </w:pPr>
      <w:r>
        <w:t xml:space="preserve">                      компенсации на каждого из детей</w:t>
      </w:r>
    </w:p>
    <w:p w:rsidR="00EB0DA5" w:rsidRDefault="00EB0DA5">
      <w:pPr>
        <w:pStyle w:val="ConsPlusNonformat"/>
        <w:jc w:val="both"/>
      </w:pPr>
      <w:r>
        <w:t xml:space="preserve">                  не старше восемнадцати лет, обучающихся</w:t>
      </w:r>
    </w:p>
    <w:p w:rsidR="00EB0DA5" w:rsidRDefault="00EB0DA5">
      <w:pPr>
        <w:pStyle w:val="ConsPlusNonformat"/>
        <w:jc w:val="both"/>
      </w:pPr>
      <w:r>
        <w:t xml:space="preserve">                    в общеобразовательных организациях,</w:t>
      </w:r>
    </w:p>
    <w:p w:rsidR="00EB0DA5" w:rsidRDefault="00EB0DA5">
      <w:pPr>
        <w:pStyle w:val="ConsPlusNonformat"/>
        <w:jc w:val="both"/>
      </w:pPr>
      <w:r>
        <w:t xml:space="preserve">                     на приобретение комплекта школьной</w:t>
      </w:r>
    </w:p>
    <w:p w:rsidR="00EB0DA5" w:rsidRDefault="00EB0DA5">
      <w:pPr>
        <w:pStyle w:val="ConsPlusNonformat"/>
        <w:jc w:val="both"/>
      </w:pPr>
      <w:r>
        <w:t xml:space="preserve">                     одежды, спортивной одежды и обуви</w:t>
      </w:r>
    </w:p>
    <w:p w:rsidR="00EB0DA5" w:rsidRDefault="00EB0DA5">
      <w:pPr>
        <w:pStyle w:val="ConsPlusNonformat"/>
        <w:jc w:val="both"/>
      </w:pPr>
      <w:r>
        <w:t xml:space="preserve">                   и школьных письменных принадлежностей</w:t>
      </w:r>
    </w:p>
    <w:p w:rsidR="00EB0DA5" w:rsidRDefault="00EB0DA5">
      <w:pPr>
        <w:pStyle w:val="ConsPlusNonformat"/>
        <w:jc w:val="both"/>
      </w:pPr>
      <w:r>
        <w:t xml:space="preserve">                         </w:t>
      </w:r>
      <w:hyperlink r:id="rId49" w:history="1">
        <w:r>
          <w:rPr>
            <w:color w:val="0000FF"/>
          </w:rPr>
          <w:t>Закон</w:t>
        </w:r>
      </w:hyperlink>
      <w:r>
        <w:t xml:space="preserve"> Ставропольского края</w:t>
      </w:r>
    </w:p>
    <w:p w:rsidR="00EB0DA5" w:rsidRDefault="00EB0DA5">
      <w:pPr>
        <w:pStyle w:val="ConsPlusNonformat"/>
        <w:jc w:val="both"/>
      </w:pPr>
      <w:r>
        <w:t xml:space="preserve">                 от 27.12.2012 N 123-кз "О МЕРАХ СОЦИАЛЬНОЙ</w:t>
      </w:r>
    </w:p>
    <w:p w:rsidR="00EB0DA5" w:rsidRDefault="00EB0DA5">
      <w:pPr>
        <w:pStyle w:val="ConsPlusNonformat"/>
        <w:jc w:val="both"/>
      </w:pPr>
      <w:r>
        <w:t xml:space="preserve">                        ПОДДЕРЖКИ МНОГОДЕТНЫХ СЕМЕЙ"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Заявка на ежегодную денежную</w:t>
      </w:r>
    </w:p>
    <w:p w:rsidR="00EB0DA5" w:rsidRDefault="00EB0DA5">
      <w:pPr>
        <w:pStyle w:val="ConsPlusNonformat"/>
        <w:jc w:val="both"/>
      </w:pPr>
      <w:r>
        <w:t xml:space="preserve">                       компенсацию многодетным семьям</w:t>
      </w:r>
    </w:p>
    <w:p w:rsidR="00EB0DA5" w:rsidRDefault="00EB0DA5">
      <w:pPr>
        <w:pStyle w:val="ConsPlusNonformat"/>
        <w:jc w:val="both"/>
      </w:pPr>
      <w:r>
        <w:t xml:space="preserve">                         N ___ от __ ______ 20__ г.</w:t>
      </w:r>
    </w:p>
    <w:p w:rsidR="00EB0DA5" w:rsidRDefault="00EB0DA5">
      <w:pPr>
        <w:pStyle w:val="ConsPlusNonformat"/>
        <w:jc w:val="both"/>
      </w:pPr>
      <w:r>
        <w:t xml:space="preserve">                     (дата обращения __ ______ 20__ г.)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НАЗНАЧИТЬ 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   (Фамилия, имя, отчество)</w:t>
      </w:r>
    </w:p>
    <w:p w:rsidR="00EB0DA5" w:rsidRDefault="00EB0DA5">
      <w:pPr>
        <w:pStyle w:val="ConsPlusNonformat"/>
        <w:jc w:val="both"/>
      </w:pPr>
      <w:r>
        <w:t>Адрес места жительства (пребывания) _______________________________________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>Списки (Сбербанк, банк), лицевой счет _____________________________________</w:t>
      </w:r>
    </w:p>
    <w:p w:rsidR="00EB0DA5" w:rsidRDefault="00EB0D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644"/>
        <w:gridCol w:w="1304"/>
        <w:gridCol w:w="1361"/>
        <w:gridCol w:w="1134"/>
      </w:tblGrid>
      <w:tr w:rsidR="00EB0DA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Ф.И.О., дата рождения, свидетельство о рождении (серия, номер, дата выдачи)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Вид пособия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Начало выплаты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Окончание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Сумма</w:t>
            </w:r>
          </w:p>
        </w:tc>
      </w:tr>
      <w:tr w:rsidR="00EB0DA5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_._.20_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_._.20_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5" w:rsidRDefault="00EB0DA5">
            <w:pPr>
              <w:pStyle w:val="ConsPlusNormal"/>
              <w:jc w:val="center"/>
            </w:pPr>
            <w:r>
              <w:t>0,00</w:t>
            </w:r>
          </w:p>
        </w:tc>
      </w:tr>
      <w:tr w:rsidR="00EB0DA5">
        <w:tc>
          <w:tcPr>
            <w:tcW w:w="8582" w:type="dxa"/>
            <w:gridSpan w:val="5"/>
            <w:tcBorders>
              <w:top w:val="single" w:sz="4" w:space="0" w:color="auto"/>
            </w:tcBorders>
          </w:tcPr>
          <w:p w:rsidR="00EB0DA5" w:rsidRDefault="00EB0DA5">
            <w:pPr>
              <w:pStyle w:val="ConsPlusNormal"/>
              <w:jc w:val="right"/>
            </w:pPr>
            <w:r>
              <w:t>Всего 00,0</w:t>
            </w:r>
          </w:p>
        </w:tc>
      </w:tr>
    </w:tbl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>Расчет произвел                подпись                  расшифровка подписи</w:t>
      </w:r>
    </w:p>
    <w:p w:rsidR="00EB0DA5" w:rsidRDefault="00EB0DA5">
      <w:pPr>
        <w:pStyle w:val="ConsPlusNonformat"/>
        <w:jc w:val="both"/>
      </w:pPr>
      <w:r>
        <w:t>Расчет проверил                подпись                  расшифровка подписи</w:t>
      </w:r>
    </w:p>
    <w:p w:rsidR="00EB0DA5" w:rsidRDefault="00EB0DA5">
      <w:pPr>
        <w:pStyle w:val="ConsPlusNonformat"/>
        <w:jc w:val="both"/>
      </w:pPr>
      <w:r>
        <w:t>Руководитель                   подпись                  расшифровка подписи</w:t>
      </w:r>
    </w:p>
    <w:p w:rsidR="00EB0DA5" w:rsidRDefault="00EB0DA5">
      <w:pPr>
        <w:pStyle w:val="ConsPlusNonformat"/>
        <w:jc w:val="both"/>
      </w:pPr>
      <w:r>
        <w:t>Печать</w:t>
      </w: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6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B0DA5" w:rsidRDefault="00EB0DA5">
      <w:pPr>
        <w:pStyle w:val="ConsPlusNonformat"/>
        <w:jc w:val="both"/>
      </w:pP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 xml:space="preserve">Управление труда и социальной защиты населения администрации </w:t>
      </w: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>Александровского муниципального округа</w:t>
      </w:r>
    </w:p>
    <w:p w:rsidR="00EB0DA5" w:rsidRDefault="00EB0DA5" w:rsidP="004D2584">
      <w:pPr>
        <w:pStyle w:val="ConsPlusNonformat"/>
        <w:jc w:val="center"/>
      </w:pPr>
      <w:r>
        <w:t>(наименование органа соцзащиты)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bookmarkStart w:id="13" w:name="Par1115"/>
      <w:bookmarkEnd w:id="13"/>
      <w:r>
        <w:t xml:space="preserve">                    РЕШЕНИЕ N ____ от __ ______ 20__ г.</w:t>
      </w:r>
    </w:p>
    <w:p w:rsidR="00EB0DA5" w:rsidRDefault="00EB0DA5">
      <w:pPr>
        <w:pStyle w:val="ConsPlusNonformat"/>
        <w:jc w:val="both"/>
      </w:pPr>
      <w:r>
        <w:t xml:space="preserve">                     об отказе в назначении многодетным</w:t>
      </w:r>
    </w:p>
    <w:p w:rsidR="00EB0DA5" w:rsidRDefault="00EB0DA5">
      <w:pPr>
        <w:pStyle w:val="ConsPlusNonformat"/>
        <w:jc w:val="both"/>
      </w:pPr>
      <w:r>
        <w:t xml:space="preserve">                         семьям ежегодной денежной</w:t>
      </w:r>
    </w:p>
    <w:p w:rsidR="00EB0DA5" w:rsidRDefault="00EB0DA5">
      <w:pPr>
        <w:pStyle w:val="ConsPlusNonformat"/>
        <w:jc w:val="both"/>
      </w:pPr>
      <w:r>
        <w:t xml:space="preserve">                      компенсации на каждого из детей</w:t>
      </w:r>
    </w:p>
    <w:p w:rsidR="00EB0DA5" w:rsidRDefault="00EB0DA5">
      <w:pPr>
        <w:pStyle w:val="ConsPlusNonformat"/>
        <w:jc w:val="both"/>
      </w:pPr>
      <w:r>
        <w:t xml:space="preserve">                  не старше восемнадцати лет, обучающихся</w:t>
      </w:r>
    </w:p>
    <w:p w:rsidR="00EB0DA5" w:rsidRDefault="00EB0DA5">
      <w:pPr>
        <w:pStyle w:val="ConsPlusNonformat"/>
        <w:jc w:val="both"/>
      </w:pPr>
      <w:r>
        <w:t xml:space="preserve">                    в общеобразовательных организациях,</w:t>
      </w:r>
    </w:p>
    <w:p w:rsidR="00EB0DA5" w:rsidRDefault="00EB0DA5">
      <w:pPr>
        <w:pStyle w:val="ConsPlusNonformat"/>
        <w:jc w:val="both"/>
      </w:pPr>
      <w:r>
        <w:t xml:space="preserve">                     на приобретение комплекта школьной</w:t>
      </w:r>
    </w:p>
    <w:p w:rsidR="00EB0DA5" w:rsidRDefault="00EB0DA5">
      <w:pPr>
        <w:pStyle w:val="ConsPlusNonformat"/>
        <w:jc w:val="both"/>
      </w:pPr>
      <w:r>
        <w:t xml:space="preserve">                     одежды, спортивной одежды и обуви</w:t>
      </w:r>
    </w:p>
    <w:p w:rsidR="00EB0DA5" w:rsidRDefault="00EB0DA5">
      <w:pPr>
        <w:pStyle w:val="ConsPlusNonformat"/>
        <w:jc w:val="both"/>
      </w:pPr>
      <w:r>
        <w:t xml:space="preserve">                   и школьных письменных принадлежностей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</w:t>
      </w:r>
      <w:hyperlink r:id="rId50" w:history="1">
        <w:r>
          <w:rPr>
            <w:color w:val="0000FF"/>
          </w:rPr>
          <w:t>Закон</w:t>
        </w:r>
      </w:hyperlink>
      <w:r>
        <w:t xml:space="preserve"> Ставропольского края</w:t>
      </w:r>
    </w:p>
    <w:p w:rsidR="00EB0DA5" w:rsidRDefault="00EB0DA5">
      <w:pPr>
        <w:pStyle w:val="ConsPlusNonformat"/>
        <w:jc w:val="both"/>
      </w:pPr>
      <w:r>
        <w:t xml:space="preserve">                 от 27.12.2012 N 123-кз "О МЕРАХ СОЦИАЛЬНОЙ</w:t>
      </w:r>
    </w:p>
    <w:p w:rsidR="00EB0DA5" w:rsidRDefault="00EB0DA5">
      <w:pPr>
        <w:pStyle w:val="ConsPlusNonformat"/>
        <w:jc w:val="both"/>
      </w:pPr>
      <w:r>
        <w:t xml:space="preserve">                        ПОДДЕРЖКИ МНОГОДЕТНЫХ СЕМЕЙ"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Заявка на ежегодную денежную</w:t>
      </w:r>
    </w:p>
    <w:p w:rsidR="00EB0DA5" w:rsidRDefault="00EB0DA5">
      <w:pPr>
        <w:pStyle w:val="ConsPlusNonformat"/>
        <w:jc w:val="both"/>
      </w:pPr>
      <w:r>
        <w:t xml:space="preserve">                       компенсацию многодетным семьям</w:t>
      </w:r>
    </w:p>
    <w:p w:rsidR="00EB0DA5" w:rsidRDefault="00EB0DA5">
      <w:pPr>
        <w:pStyle w:val="ConsPlusNonformat"/>
        <w:jc w:val="both"/>
      </w:pPr>
      <w:r>
        <w:t xml:space="preserve">                            N ____ от __________</w:t>
      </w:r>
    </w:p>
    <w:p w:rsidR="00EB0DA5" w:rsidRDefault="00EB0DA5">
      <w:pPr>
        <w:pStyle w:val="ConsPlusNonformat"/>
        <w:jc w:val="both"/>
      </w:pPr>
      <w:r>
        <w:t xml:space="preserve">                   (дата обращения ___ ________ 20__ г.)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ОТКАЗАТЬ</w:t>
      </w:r>
    </w:p>
    <w:p w:rsidR="00EB0DA5" w:rsidRDefault="00EB0DA5">
      <w:pPr>
        <w:pStyle w:val="ConsPlusNonformat"/>
        <w:jc w:val="both"/>
      </w:pPr>
      <w:r>
        <w:t>Фамилия, имя, отчество ____________________________________________________</w:t>
      </w:r>
    </w:p>
    <w:p w:rsidR="00EB0DA5" w:rsidRDefault="00EB0DA5">
      <w:pPr>
        <w:pStyle w:val="ConsPlusNonformat"/>
        <w:jc w:val="both"/>
      </w:pPr>
      <w:r>
        <w:t>Адрес места жительства (пребывания) _______________________________________</w:t>
      </w:r>
    </w:p>
    <w:p w:rsidR="00EB0DA5" w:rsidRDefault="00EB0DA5">
      <w:pPr>
        <w:pStyle w:val="ConsPlusNonformat"/>
        <w:jc w:val="both"/>
      </w:pPr>
      <w:r>
        <w:t>Причина: 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Расчет произвел                         подпись         расшифровка подписи</w:t>
      </w:r>
    </w:p>
    <w:p w:rsidR="00EB0DA5" w:rsidRDefault="00EB0DA5">
      <w:pPr>
        <w:pStyle w:val="ConsPlusNonformat"/>
        <w:jc w:val="both"/>
      </w:pPr>
      <w:r>
        <w:t>Расчет проверил                         подпись         расшифровка подписи</w:t>
      </w:r>
    </w:p>
    <w:p w:rsidR="00EB0DA5" w:rsidRDefault="00EB0DA5">
      <w:pPr>
        <w:pStyle w:val="ConsPlusNonformat"/>
        <w:jc w:val="both"/>
      </w:pPr>
      <w:r>
        <w:t>Руководитель                            подпись         расшифровка подписи</w:t>
      </w:r>
    </w:p>
    <w:p w:rsidR="00EB0DA5" w:rsidRDefault="00EB0DA5">
      <w:pPr>
        <w:pStyle w:val="ConsPlusNonformat"/>
        <w:jc w:val="both"/>
      </w:pPr>
      <w:r>
        <w:t>Печать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7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Адресат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bookmarkStart w:id="14" w:name="Par1175"/>
      <w:bookmarkEnd w:id="14"/>
      <w:r>
        <w:t xml:space="preserve">                                УВЕДОМЛЕНИЕ</w:t>
      </w:r>
    </w:p>
    <w:p w:rsidR="00EB0DA5" w:rsidRDefault="00EB0DA5">
      <w:pPr>
        <w:pStyle w:val="ConsPlusNonformat"/>
        <w:jc w:val="both"/>
      </w:pPr>
      <w:r>
        <w:t xml:space="preserve">                         N ___ от __ ______ 20__ г.</w:t>
      </w:r>
    </w:p>
    <w:p w:rsidR="00EB0DA5" w:rsidRDefault="00EB0DA5">
      <w:pPr>
        <w:pStyle w:val="ConsPlusNonformat"/>
        <w:jc w:val="both"/>
      </w:pPr>
      <w:r>
        <w:t xml:space="preserve">                 о назначении многодетным семьям ежегодной</w:t>
      </w:r>
    </w:p>
    <w:p w:rsidR="00EB0DA5" w:rsidRDefault="00EB0DA5">
      <w:pPr>
        <w:pStyle w:val="ConsPlusNonformat"/>
        <w:jc w:val="both"/>
      </w:pPr>
      <w:r>
        <w:t xml:space="preserve">                      денежной компенсации на каждого</w:t>
      </w:r>
    </w:p>
    <w:p w:rsidR="00EB0DA5" w:rsidRDefault="00EB0DA5">
      <w:pPr>
        <w:pStyle w:val="ConsPlusNonformat"/>
        <w:jc w:val="both"/>
      </w:pPr>
      <w:r>
        <w:t xml:space="preserve">                    из детей не старше восемнадцати лет,</w:t>
      </w:r>
    </w:p>
    <w:p w:rsidR="00EB0DA5" w:rsidRDefault="00EB0DA5">
      <w:pPr>
        <w:pStyle w:val="ConsPlusNonformat"/>
        <w:jc w:val="both"/>
      </w:pPr>
      <w:r>
        <w:t xml:space="preserve">                     обучающихся в общеобразовательных</w:t>
      </w:r>
    </w:p>
    <w:p w:rsidR="00EB0DA5" w:rsidRDefault="00EB0DA5">
      <w:pPr>
        <w:pStyle w:val="ConsPlusNonformat"/>
        <w:jc w:val="both"/>
      </w:pPr>
      <w:r>
        <w:t xml:space="preserve">                  организациях, на приобретение комплекта</w:t>
      </w:r>
    </w:p>
    <w:p w:rsidR="00EB0DA5" w:rsidRDefault="00EB0DA5">
      <w:pPr>
        <w:pStyle w:val="ConsPlusNonformat"/>
        <w:jc w:val="both"/>
      </w:pPr>
      <w:r>
        <w:t xml:space="preserve">                     школьной одежды, спортивной одежды</w:t>
      </w:r>
    </w:p>
    <w:p w:rsidR="00EB0DA5" w:rsidRDefault="00EB0DA5">
      <w:pPr>
        <w:pStyle w:val="ConsPlusNonformat"/>
        <w:jc w:val="both"/>
      </w:pPr>
      <w:r>
        <w:t xml:space="preserve">               и обуви и школьных письменных принадлежностей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Уважаемый(ая) ____________________________________________________________!</w:t>
      </w:r>
    </w:p>
    <w:p w:rsidR="00EB0DA5" w:rsidRDefault="00EB0DA5">
      <w:pPr>
        <w:pStyle w:val="ConsPlusNonformat"/>
        <w:jc w:val="both"/>
      </w:pPr>
      <w:r>
        <w:t xml:space="preserve">                             (фамилия, имя, отчество)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Сообщаем,  что Вам назначена ежегодная денежная компенсация многодетным</w:t>
      </w:r>
    </w:p>
    <w:p w:rsidR="00EB0DA5" w:rsidRDefault="00EB0DA5">
      <w:pPr>
        <w:pStyle w:val="ConsPlusNonformat"/>
        <w:jc w:val="both"/>
      </w:pPr>
      <w:r>
        <w:t>семьям на ребенка (детей): 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            (фамилия, имя, отчество ребенка)</w:t>
      </w:r>
    </w:p>
    <w:p w:rsidR="00EB0DA5" w:rsidRDefault="00EB0DA5">
      <w:pPr>
        <w:pStyle w:val="ConsPlusNonformat"/>
        <w:jc w:val="both"/>
      </w:pPr>
      <w:r>
        <w:t>______________________________ в размере ______ руб. ___ коп. с __ __ 20___</w:t>
      </w:r>
    </w:p>
    <w:p w:rsidR="00EB0DA5" w:rsidRDefault="00EB0DA5">
      <w:pPr>
        <w:pStyle w:val="ConsPlusNonformat"/>
        <w:jc w:val="both"/>
      </w:pPr>
      <w:r>
        <w:t xml:space="preserve">    (дата рождения ребенка)</w:t>
      </w:r>
    </w:p>
    <w:p w:rsidR="00EB0DA5" w:rsidRDefault="00EB0DA5">
      <w:pPr>
        <w:pStyle w:val="ConsPlusNonformat"/>
        <w:jc w:val="both"/>
      </w:pPr>
      <w:r>
        <w:t>по __ __20__.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Руководитель                        подпись             расшифровка подписи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Специалист, фамилия, имя, отчество</w:t>
      </w:r>
    </w:p>
    <w:p w:rsidR="00EB0DA5" w:rsidRDefault="00EB0DA5">
      <w:pPr>
        <w:pStyle w:val="ConsPlusNonformat"/>
        <w:jc w:val="both"/>
      </w:pPr>
      <w:r>
        <w:t>Телефон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4D2584" w:rsidRDefault="004D2584">
      <w:pPr>
        <w:pStyle w:val="ConsPlusNormal"/>
        <w:jc w:val="both"/>
      </w:pPr>
    </w:p>
    <w:p w:rsidR="00EB0DA5" w:rsidRDefault="00EB0DA5">
      <w:pPr>
        <w:pStyle w:val="ConsPlusNormal"/>
        <w:jc w:val="right"/>
        <w:outlineLvl w:val="1"/>
      </w:pPr>
      <w:r>
        <w:lastRenderedPageBreak/>
        <w:t>Приложение 8</w:t>
      </w:r>
    </w:p>
    <w:p w:rsidR="004D2584" w:rsidRDefault="004D2584" w:rsidP="004D2584">
      <w:pPr>
        <w:pStyle w:val="ConsPlusNormal"/>
        <w:jc w:val="right"/>
      </w:pPr>
      <w:r>
        <w:t xml:space="preserve">к административному регламенту предоставления </w:t>
      </w:r>
    </w:p>
    <w:p w:rsidR="004D2584" w:rsidRDefault="004D2584" w:rsidP="004D2584">
      <w:pPr>
        <w:pStyle w:val="ConsPlusNormal"/>
        <w:jc w:val="right"/>
      </w:pPr>
      <w:r>
        <w:t>управлением труда и социальной защиты</w:t>
      </w:r>
    </w:p>
    <w:p w:rsidR="004D2584" w:rsidRDefault="004D2584" w:rsidP="004D2584">
      <w:pPr>
        <w:pStyle w:val="ConsPlusNormal"/>
        <w:jc w:val="right"/>
      </w:pPr>
      <w:r>
        <w:t xml:space="preserve">населения администрации Александровского </w:t>
      </w:r>
    </w:p>
    <w:p w:rsidR="004D2584" w:rsidRDefault="004D2584" w:rsidP="004D2584">
      <w:pPr>
        <w:pStyle w:val="ConsPlusNormal"/>
        <w:jc w:val="right"/>
      </w:pPr>
      <w:r>
        <w:t>муниципального округа Ставропольского края</w:t>
      </w:r>
    </w:p>
    <w:p w:rsidR="00EB0DA5" w:rsidRDefault="00EB0DA5">
      <w:pPr>
        <w:pStyle w:val="ConsPlusNormal"/>
        <w:jc w:val="right"/>
      </w:pPr>
      <w:r>
        <w:t>государственной услуги "Осуществлению</w:t>
      </w:r>
    </w:p>
    <w:p w:rsidR="00EB0DA5" w:rsidRDefault="00EB0DA5">
      <w:pPr>
        <w:pStyle w:val="ConsPlusNormal"/>
        <w:jc w:val="right"/>
      </w:pPr>
      <w:r>
        <w:t>назначения и выплаты ежегодной денежной</w:t>
      </w:r>
    </w:p>
    <w:p w:rsidR="00EB0DA5" w:rsidRDefault="00EB0DA5">
      <w:pPr>
        <w:pStyle w:val="ConsPlusNormal"/>
        <w:jc w:val="right"/>
      </w:pPr>
      <w:r>
        <w:t>компенсации многодетным семьям на каждого</w:t>
      </w:r>
    </w:p>
    <w:p w:rsidR="00EB0DA5" w:rsidRDefault="00EB0DA5">
      <w:pPr>
        <w:pStyle w:val="ConsPlusNormal"/>
        <w:jc w:val="right"/>
      </w:pPr>
      <w:r>
        <w:t>из детей не старше 18 лет, обучающихся</w:t>
      </w:r>
    </w:p>
    <w:p w:rsidR="00EB0DA5" w:rsidRDefault="00EB0DA5">
      <w:pPr>
        <w:pStyle w:val="ConsPlusNormal"/>
        <w:jc w:val="right"/>
      </w:pPr>
      <w:r>
        <w:t>в общеобразовательных организациях,</w:t>
      </w:r>
    </w:p>
    <w:p w:rsidR="00EB0DA5" w:rsidRDefault="00EB0DA5">
      <w:pPr>
        <w:pStyle w:val="ConsPlusNormal"/>
        <w:jc w:val="right"/>
      </w:pPr>
      <w:r>
        <w:t>на приобретение комплекта школьной одежды,</w:t>
      </w:r>
    </w:p>
    <w:p w:rsidR="00EB0DA5" w:rsidRDefault="00EB0DA5">
      <w:pPr>
        <w:pStyle w:val="ConsPlusNormal"/>
        <w:jc w:val="right"/>
      </w:pPr>
      <w:r>
        <w:t>спортивной одежды и обуви и школьных</w:t>
      </w:r>
    </w:p>
    <w:p w:rsidR="00EB0DA5" w:rsidRDefault="00EB0DA5">
      <w:pPr>
        <w:pStyle w:val="ConsPlusNormal"/>
        <w:jc w:val="right"/>
      </w:pPr>
      <w:r>
        <w:t>письменных принадлежностей в соответствии</w:t>
      </w:r>
    </w:p>
    <w:p w:rsidR="00EB0DA5" w:rsidRDefault="00EB0DA5">
      <w:pPr>
        <w:pStyle w:val="ConsPlusNormal"/>
        <w:jc w:val="right"/>
      </w:pPr>
      <w:r>
        <w:t>с Законом Ставропольского края</w:t>
      </w:r>
    </w:p>
    <w:p w:rsidR="00EB0DA5" w:rsidRDefault="00EB0DA5">
      <w:pPr>
        <w:pStyle w:val="ConsPlusNormal"/>
        <w:jc w:val="right"/>
      </w:pPr>
      <w:r>
        <w:t>от 27 декабря 2012 г. N 123-кз</w:t>
      </w:r>
    </w:p>
    <w:p w:rsidR="00EB0DA5" w:rsidRDefault="00EB0DA5">
      <w:pPr>
        <w:pStyle w:val="ConsPlusNormal"/>
        <w:jc w:val="right"/>
      </w:pPr>
      <w:r>
        <w:t>"О мерах социальной поддержки</w:t>
      </w:r>
    </w:p>
    <w:p w:rsidR="00EB0DA5" w:rsidRDefault="00EB0DA5">
      <w:pPr>
        <w:pStyle w:val="ConsPlusNormal"/>
        <w:jc w:val="right"/>
      </w:pPr>
      <w:r>
        <w:t>многодетных семей"</w:t>
      </w:r>
    </w:p>
    <w:p w:rsidR="00EB0DA5" w:rsidRDefault="00EB0DA5">
      <w:pPr>
        <w:pStyle w:val="ConsPlusNormal"/>
      </w:pP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                                                                Адресат</w:t>
      </w:r>
    </w:p>
    <w:p w:rsidR="00EB0DA5" w:rsidRDefault="00EB0DA5">
      <w:pPr>
        <w:pStyle w:val="ConsPlusNonformat"/>
        <w:jc w:val="both"/>
      </w:pP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 xml:space="preserve">Управление труда и социальной защиты населения администрации </w:t>
      </w:r>
    </w:p>
    <w:p w:rsidR="004D2584" w:rsidRDefault="004D2584" w:rsidP="004D2584">
      <w:pPr>
        <w:widowControl w:val="0"/>
        <w:autoSpaceDE w:val="0"/>
        <w:autoSpaceDN w:val="0"/>
        <w:adjustRightInd w:val="0"/>
        <w:spacing w:before="14" w:after="0" w:line="199" w:lineRule="atLeast"/>
        <w:ind w:left="15"/>
        <w:jc w:val="center"/>
        <w:rPr>
          <w:rFonts w:ascii="Times New Roman" w:hAnsi="Times New Roman"/>
          <w:color w:val="000000"/>
          <w:sz w:val="24"/>
          <w:szCs w:val="24"/>
        </w:rPr>
      </w:pPr>
      <w:r w:rsidRPr="00A6039F">
        <w:rPr>
          <w:rFonts w:ascii="Times New Roman" w:hAnsi="Times New Roman"/>
          <w:color w:val="000000"/>
          <w:sz w:val="24"/>
          <w:szCs w:val="24"/>
        </w:rPr>
        <w:t>Александровского муниципального округа</w:t>
      </w:r>
    </w:p>
    <w:p w:rsidR="00EB0DA5" w:rsidRDefault="00EB0DA5" w:rsidP="004D2584">
      <w:pPr>
        <w:pStyle w:val="ConsPlusNonformat"/>
        <w:jc w:val="center"/>
      </w:pPr>
      <w:r>
        <w:t>(наименование органа соцзащиты)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bookmarkStart w:id="15" w:name="Par1233"/>
      <w:bookmarkEnd w:id="15"/>
      <w:r>
        <w:t xml:space="preserve">                                УВЕДОМЛЕНИЕ</w:t>
      </w:r>
    </w:p>
    <w:p w:rsidR="00EB0DA5" w:rsidRDefault="00EB0DA5">
      <w:pPr>
        <w:pStyle w:val="ConsPlusNonformat"/>
        <w:jc w:val="both"/>
      </w:pPr>
      <w:r>
        <w:t xml:space="preserve">                          N _____ от ____________</w:t>
      </w:r>
    </w:p>
    <w:p w:rsidR="00EB0DA5" w:rsidRDefault="00EB0DA5">
      <w:pPr>
        <w:pStyle w:val="ConsPlusNonformat"/>
        <w:jc w:val="both"/>
      </w:pPr>
      <w:r>
        <w:t xml:space="preserve">                     об отказе в назначении многодетным</w:t>
      </w:r>
    </w:p>
    <w:p w:rsidR="00EB0DA5" w:rsidRDefault="00EB0DA5">
      <w:pPr>
        <w:pStyle w:val="ConsPlusNonformat"/>
        <w:jc w:val="both"/>
      </w:pPr>
      <w:r>
        <w:t xml:space="preserve">                         семьям ежегодной денежной</w:t>
      </w:r>
    </w:p>
    <w:p w:rsidR="00EB0DA5" w:rsidRDefault="00EB0DA5">
      <w:pPr>
        <w:pStyle w:val="ConsPlusNonformat"/>
        <w:jc w:val="both"/>
      </w:pPr>
      <w:r>
        <w:t xml:space="preserve">                      компенсации на каждого из детей</w:t>
      </w:r>
    </w:p>
    <w:p w:rsidR="00EB0DA5" w:rsidRDefault="00EB0DA5">
      <w:pPr>
        <w:pStyle w:val="ConsPlusNonformat"/>
        <w:jc w:val="both"/>
      </w:pPr>
      <w:r>
        <w:t xml:space="preserve">                  не старше восемнадцати лет, обучающихся</w:t>
      </w:r>
    </w:p>
    <w:p w:rsidR="00EB0DA5" w:rsidRDefault="00EB0DA5">
      <w:pPr>
        <w:pStyle w:val="ConsPlusNonformat"/>
        <w:jc w:val="both"/>
      </w:pPr>
      <w:r>
        <w:t xml:space="preserve">                    в общеобразовательных организациях,</w:t>
      </w:r>
    </w:p>
    <w:p w:rsidR="00EB0DA5" w:rsidRDefault="00EB0DA5">
      <w:pPr>
        <w:pStyle w:val="ConsPlusNonformat"/>
        <w:jc w:val="both"/>
      </w:pPr>
      <w:r>
        <w:t xml:space="preserve">                     на приобретение комплекта школьной</w:t>
      </w:r>
    </w:p>
    <w:p w:rsidR="00EB0DA5" w:rsidRDefault="00EB0DA5">
      <w:pPr>
        <w:pStyle w:val="ConsPlusNonformat"/>
        <w:jc w:val="both"/>
      </w:pPr>
      <w:r>
        <w:t xml:space="preserve">                     одежды, спортивной одежды и обуви</w:t>
      </w:r>
    </w:p>
    <w:p w:rsidR="00EB0DA5" w:rsidRDefault="00EB0DA5">
      <w:pPr>
        <w:pStyle w:val="ConsPlusNonformat"/>
        <w:jc w:val="both"/>
      </w:pPr>
      <w:r>
        <w:t xml:space="preserve">                   и школьных письменных принадлежностей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Уважаемый(ая) ____________________________________________________________!</w:t>
      </w:r>
    </w:p>
    <w:p w:rsidR="00EB0DA5" w:rsidRDefault="00EB0DA5">
      <w:pPr>
        <w:pStyle w:val="ConsPlusNonformat"/>
        <w:jc w:val="both"/>
      </w:pPr>
      <w:r>
        <w:t xml:space="preserve">                        (фамилия, имя, отчество заявителя)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Уведомляем Вас об отказе в назначении ежегодной  денежной   компенсации</w:t>
      </w:r>
    </w:p>
    <w:p w:rsidR="00EB0DA5" w:rsidRDefault="00EB0DA5">
      <w:pPr>
        <w:pStyle w:val="ConsPlusNonformat"/>
        <w:jc w:val="both"/>
      </w:pPr>
      <w:r>
        <w:t>многодетным семьям.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 xml:space="preserve">    Причина отказа: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(указывается причина отказа со ссылкой на действующее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законодательство (подпункт, пункт, статья, название и номер</w:t>
      </w:r>
    </w:p>
    <w:p w:rsidR="00EB0DA5" w:rsidRDefault="00EB0DA5">
      <w:pPr>
        <w:pStyle w:val="ConsPlusNonformat"/>
        <w:jc w:val="both"/>
      </w:pPr>
      <w:r>
        <w:t>___________________________________________________________________________</w:t>
      </w:r>
    </w:p>
    <w:p w:rsidR="00EB0DA5" w:rsidRDefault="00EB0DA5">
      <w:pPr>
        <w:pStyle w:val="ConsPlusNonformat"/>
        <w:jc w:val="both"/>
      </w:pPr>
      <w:r>
        <w:t xml:space="preserve">                        нормативного правового акта)</w:t>
      </w:r>
    </w:p>
    <w:p w:rsidR="00EB0DA5" w:rsidRDefault="00EB0DA5">
      <w:pPr>
        <w:pStyle w:val="ConsPlusNonformat"/>
        <w:jc w:val="both"/>
      </w:pPr>
      <w:r>
        <w:t xml:space="preserve">    Отказ в назначении ежегодной денежной компенсации многодетным семьям Вы</w:t>
      </w:r>
    </w:p>
    <w:p w:rsidR="00EB0DA5" w:rsidRDefault="00EB0DA5">
      <w:pPr>
        <w:pStyle w:val="ConsPlusNonformat"/>
        <w:jc w:val="both"/>
      </w:pPr>
      <w:r>
        <w:t>можете обжаловать в администрацию муниципального района (городского округа)</w:t>
      </w:r>
    </w:p>
    <w:p w:rsidR="00EB0DA5" w:rsidRDefault="00EB0DA5">
      <w:pPr>
        <w:pStyle w:val="ConsPlusNonformat"/>
        <w:jc w:val="both"/>
      </w:pPr>
      <w:r>
        <w:t>и (или) в судебном порядке.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Руководитель                       подпись              расшифровка подписи</w:t>
      </w:r>
    </w:p>
    <w:p w:rsidR="00EB0DA5" w:rsidRDefault="00EB0DA5">
      <w:pPr>
        <w:pStyle w:val="ConsPlusNonformat"/>
        <w:jc w:val="both"/>
      </w:pPr>
    </w:p>
    <w:p w:rsidR="00EB0DA5" w:rsidRDefault="00EB0DA5">
      <w:pPr>
        <w:pStyle w:val="ConsPlusNonformat"/>
        <w:jc w:val="both"/>
      </w:pPr>
      <w:r>
        <w:t>Специалист, фамилия, имя, отчество</w:t>
      </w:r>
    </w:p>
    <w:p w:rsidR="00EB0DA5" w:rsidRDefault="00EB0DA5">
      <w:pPr>
        <w:pStyle w:val="ConsPlusNonformat"/>
        <w:jc w:val="both"/>
      </w:pPr>
      <w:r>
        <w:t>Телефон</w:t>
      </w:r>
    </w:p>
    <w:p w:rsidR="00EB0DA5" w:rsidRDefault="00EB0DA5">
      <w:pPr>
        <w:pStyle w:val="ConsPlusNormal"/>
        <w:jc w:val="both"/>
      </w:pPr>
    </w:p>
    <w:p w:rsidR="00EB0DA5" w:rsidRDefault="00EB0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DA5" w:rsidSect="00B0026A">
      <w:pgSz w:w="11906" w:h="16838"/>
      <w:pgMar w:top="1135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4E" w:rsidRDefault="006C2A4E">
      <w:pPr>
        <w:spacing w:after="0" w:line="240" w:lineRule="auto"/>
      </w:pPr>
      <w:r>
        <w:separator/>
      </w:r>
    </w:p>
  </w:endnote>
  <w:endnote w:type="continuationSeparator" w:id="0">
    <w:p w:rsidR="006C2A4E" w:rsidRDefault="006C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4E" w:rsidRDefault="006C2A4E">
      <w:pPr>
        <w:spacing w:after="0" w:line="240" w:lineRule="auto"/>
      </w:pPr>
      <w:r>
        <w:separator/>
      </w:r>
    </w:p>
  </w:footnote>
  <w:footnote w:type="continuationSeparator" w:id="0">
    <w:p w:rsidR="006C2A4E" w:rsidRDefault="006C2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EE8"/>
    <w:multiLevelType w:val="hybridMultilevel"/>
    <w:tmpl w:val="C7E414CE"/>
    <w:lvl w:ilvl="0" w:tplc="1062BCCE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D4"/>
    <w:rsid w:val="000341DE"/>
    <w:rsid w:val="00075CAE"/>
    <w:rsid w:val="000C1C80"/>
    <w:rsid w:val="0018758A"/>
    <w:rsid w:val="00211365"/>
    <w:rsid w:val="00212DDD"/>
    <w:rsid w:val="0024278E"/>
    <w:rsid w:val="00293FCE"/>
    <w:rsid w:val="002A19CB"/>
    <w:rsid w:val="002C16D5"/>
    <w:rsid w:val="00302AE6"/>
    <w:rsid w:val="00316892"/>
    <w:rsid w:val="003B4019"/>
    <w:rsid w:val="004A340A"/>
    <w:rsid w:val="004B2B94"/>
    <w:rsid w:val="004C298F"/>
    <w:rsid w:val="004D2584"/>
    <w:rsid w:val="0051491F"/>
    <w:rsid w:val="00580122"/>
    <w:rsid w:val="00587760"/>
    <w:rsid w:val="00650FCE"/>
    <w:rsid w:val="006B2A16"/>
    <w:rsid w:val="006C2A4E"/>
    <w:rsid w:val="00712CD4"/>
    <w:rsid w:val="00740648"/>
    <w:rsid w:val="007A61A2"/>
    <w:rsid w:val="007B0052"/>
    <w:rsid w:val="008124D9"/>
    <w:rsid w:val="008A682C"/>
    <w:rsid w:val="008C43CE"/>
    <w:rsid w:val="008D719A"/>
    <w:rsid w:val="00910578"/>
    <w:rsid w:val="009303BE"/>
    <w:rsid w:val="00995D07"/>
    <w:rsid w:val="00A019E8"/>
    <w:rsid w:val="00A6039F"/>
    <w:rsid w:val="00A7294A"/>
    <w:rsid w:val="00B0026A"/>
    <w:rsid w:val="00B0297B"/>
    <w:rsid w:val="00BB28C7"/>
    <w:rsid w:val="00C11D09"/>
    <w:rsid w:val="00C54B2F"/>
    <w:rsid w:val="00CA15E0"/>
    <w:rsid w:val="00D06D1A"/>
    <w:rsid w:val="00D15500"/>
    <w:rsid w:val="00D24A8B"/>
    <w:rsid w:val="00D2726E"/>
    <w:rsid w:val="00D72394"/>
    <w:rsid w:val="00DB041F"/>
    <w:rsid w:val="00DD763E"/>
    <w:rsid w:val="00E557A8"/>
    <w:rsid w:val="00E651A4"/>
    <w:rsid w:val="00EB0DA5"/>
    <w:rsid w:val="00EC2524"/>
    <w:rsid w:val="00E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0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0DA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B0D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0DA5"/>
    <w:rPr>
      <w:rFonts w:cs="Times New Roman"/>
    </w:rPr>
  </w:style>
  <w:style w:type="paragraph" w:styleId="a7">
    <w:name w:val="No Spacing"/>
    <w:uiPriority w:val="1"/>
    <w:qFormat/>
    <w:rsid w:val="00EB0DA5"/>
    <w:pPr>
      <w:spacing w:after="0" w:line="240" w:lineRule="auto"/>
    </w:pPr>
  </w:style>
  <w:style w:type="paragraph" w:customStyle="1" w:styleId="ConsNormal">
    <w:name w:val="ConsNormal"/>
    <w:rsid w:val="00EB0DA5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EB0DA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B0DA5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4C298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0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0DA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B0D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0DA5"/>
    <w:rPr>
      <w:rFonts w:cs="Times New Roman"/>
    </w:rPr>
  </w:style>
  <w:style w:type="paragraph" w:styleId="a7">
    <w:name w:val="No Spacing"/>
    <w:uiPriority w:val="1"/>
    <w:qFormat/>
    <w:rsid w:val="00EB0DA5"/>
    <w:pPr>
      <w:spacing w:after="0" w:line="240" w:lineRule="auto"/>
    </w:pPr>
  </w:style>
  <w:style w:type="paragraph" w:customStyle="1" w:styleId="ConsNormal">
    <w:name w:val="ConsNormal"/>
    <w:rsid w:val="00EB0DA5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EB0DA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B0DA5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rsid w:val="004C29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169975&amp;date=01.06.2021" TargetMode="External"/><Relationship Id="rId18" Type="http://schemas.openxmlformats.org/officeDocument/2006/relationships/hyperlink" Target="mailto:AleksUTSZN@yandex.ru" TargetMode="External"/><Relationship Id="rId26" Type="http://schemas.openxmlformats.org/officeDocument/2006/relationships/hyperlink" Target="https://login.consultant.ru/link/?req=doc&amp;base=RZR&amp;n=355880&amp;date=21.05.2021&amp;dst=244&amp;fld=134" TargetMode="External"/><Relationship Id="rId39" Type="http://schemas.openxmlformats.org/officeDocument/2006/relationships/hyperlink" Target="https://login.consultant.ru/link/?req=doc&amp;base=RZR&amp;n=355880&amp;date=23.04.2021&amp;dst=100352&amp;fld=134" TargetMode="External"/><Relationship Id="rId21" Type="http://schemas.openxmlformats.org/officeDocument/2006/relationships/hyperlink" Target="https://login.consultant.ru/link/?req=doc&amp;base=RZR&amp;n=355880&amp;date=01.06.2021&amp;dst=43&amp;fld=134" TargetMode="External"/><Relationship Id="rId34" Type="http://schemas.openxmlformats.org/officeDocument/2006/relationships/hyperlink" Target="https://login.consultant.ru/link/?req=doc&amp;base=RLAW077&amp;n=169975&amp;date=01.06.2021" TargetMode="External"/><Relationship Id="rId42" Type="http://schemas.openxmlformats.org/officeDocument/2006/relationships/hyperlink" Target="https://login.consultant.ru/link/?req=doc&amp;base=RZR&amp;n=355880&amp;date=23.04.2021&amp;dst=100352&amp;fld=134" TargetMode="External"/><Relationship Id="rId47" Type="http://schemas.openxmlformats.org/officeDocument/2006/relationships/hyperlink" Target="https://login.consultant.ru/link/?req=doc&amp;base=RLAW077&amp;n=174576&amp;date=01.06.2021&amp;dst=100049&amp;fld=134" TargetMode="External"/><Relationship Id="rId50" Type="http://schemas.openxmlformats.org/officeDocument/2006/relationships/hyperlink" Target="https://login.consultant.ru/link/?req=doc&amp;base=RLAW077&amp;n=169975&amp;date=01.06.202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169975&amp;date=01.06.2021" TargetMode="External"/><Relationship Id="rId29" Type="http://schemas.openxmlformats.org/officeDocument/2006/relationships/hyperlink" Target="https://login.consultant.ru/link/?req=doc&amp;base=RZR&amp;n=377776&amp;date=01.06.2021" TargetMode="External"/><Relationship Id="rId11" Type="http://schemas.openxmlformats.org/officeDocument/2006/relationships/hyperlink" Target="https://login.consultant.ru/link/?req=doc&amp;base=RLAW077&amp;n=163122&amp;date=01.06.2021&amp;dst=100243&amp;fld=134" TargetMode="External"/><Relationship Id="rId24" Type="http://schemas.openxmlformats.org/officeDocument/2006/relationships/hyperlink" Target="https://login.consultant.ru/link/?req=doc&amp;base=RZR&amp;n=191451&amp;date=01.06.2021" TargetMode="External"/><Relationship Id="rId32" Type="http://schemas.openxmlformats.org/officeDocument/2006/relationships/hyperlink" Target="https://login.consultant.ru/link/?req=doc&amp;base=RZR&amp;n=355880&amp;date=01.06.2021&amp;dst=76&amp;fld=134" TargetMode="External"/><Relationship Id="rId37" Type="http://schemas.openxmlformats.org/officeDocument/2006/relationships/hyperlink" Target="https://login.consultant.ru/link/?req=doc&amp;base=RZR&amp;n=355880&amp;date=23.04.2021&amp;dst=218&amp;fld=134" TargetMode="External"/><Relationship Id="rId40" Type="http://schemas.openxmlformats.org/officeDocument/2006/relationships/hyperlink" Target="https://login.consultant.ru/link/?req=doc&amp;base=RZR&amp;n=355880&amp;date=23.04.2021&amp;dst=100352&amp;fld=134" TargetMode="External"/><Relationship Id="rId45" Type="http://schemas.openxmlformats.org/officeDocument/2006/relationships/hyperlink" Target="https://login.consultant.ru/link/?req=doc&amp;base=RLAW077&amp;n=169975&amp;date=01.06.202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eksUTSZN@yandex.ru" TargetMode="External"/><Relationship Id="rId23" Type="http://schemas.openxmlformats.org/officeDocument/2006/relationships/hyperlink" Target="https://login.consultant.ru/link/?req=doc&amp;base=RZR&amp;n=355880&amp;date=01.06.2021&amp;dst=100352&amp;fld=134" TargetMode="External"/><Relationship Id="rId28" Type="http://schemas.openxmlformats.org/officeDocument/2006/relationships/hyperlink" Target="https://login.consultant.ru/link/?req=doc&amp;base=RZR&amp;n=116468&amp;date=01.06.2021" TargetMode="External"/><Relationship Id="rId36" Type="http://schemas.openxmlformats.org/officeDocument/2006/relationships/hyperlink" Target="https://login.consultant.ru/link/?req=doc&amp;base=RZR&amp;n=355880&amp;date=23.04.2021&amp;dst=100352&amp;fld=134" TargetMode="External"/><Relationship Id="rId49" Type="http://schemas.openxmlformats.org/officeDocument/2006/relationships/hyperlink" Target="https://login.consultant.ru/link/?req=doc&amp;base=RLAW077&amp;n=169975&amp;date=01.06.2021" TargetMode="External"/><Relationship Id="rId10" Type="http://schemas.openxmlformats.org/officeDocument/2006/relationships/hyperlink" Target="https://login.consultant.ru/link/?req=doc&amp;base=RLAW077&amp;n=169975&amp;date=01.06.2021&amp;dst=100100&amp;fld=134" TargetMode="External"/><Relationship Id="rId19" Type="http://schemas.openxmlformats.org/officeDocument/2006/relationships/hyperlink" Target="https://login.consultant.ru/link/?req=doc&amp;base=RZR&amp;n=377776&amp;date=01.06.2021" TargetMode="External"/><Relationship Id="rId31" Type="http://schemas.openxmlformats.org/officeDocument/2006/relationships/hyperlink" Target="https://login.consultant.ru/link/?req=doc&amp;base=RZR&amp;n=355880&amp;date=01.06.2021&amp;dst=71&amp;fld=134" TargetMode="External"/><Relationship Id="rId44" Type="http://schemas.openxmlformats.org/officeDocument/2006/relationships/hyperlink" Target="https://login.consultant.ru/link/?req=doc&amp;base=RZR&amp;n=300316&amp;date=23.04.2021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7&amp;n=169975&amp;date=01.06.2021" TargetMode="External"/><Relationship Id="rId14" Type="http://schemas.openxmlformats.org/officeDocument/2006/relationships/hyperlink" Target="mailto:AleksUTSZN@yandex.ru" TargetMode="External"/><Relationship Id="rId22" Type="http://schemas.openxmlformats.org/officeDocument/2006/relationships/hyperlink" Target="https://login.consultant.ru/link/?req=doc&amp;base=RZR&amp;n=355880&amp;date=01.06.2021&amp;dst=100352&amp;fld=134" TargetMode="External"/><Relationship Id="rId27" Type="http://schemas.openxmlformats.org/officeDocument/2006/relationships/hyperlink" Target="https://login.consultant.ru/link/?req=doc&amp;base=RZR&amp;n=355880&amp;date=01.06.2021" TargetMode="External"/><Relationship Id="rId30" Type="http://schemas.openxmlformats.org/officeDocument/2006/relationships/hyperlink" Target="https://login.consultant.ru/link/?req=doc&amp;base=RZR&amp;n=377776&amp;date=01.06.2021" TargetMode="External"/><Relationship Id="rId35" Type="http://schemas.openxmlformats.org/officeDocument/2006/relationships/hyperlink" Target="https://login.consultant.ru/link/?req=doc&amp;base=RZR&amp;n=355880&amp;date=23.04.2021&amp;dst=100352&amp;fld=134" TargetMode="External"/><Relationship Id="rId43" Type="http://schemas.openxmlformats.org/officeDocument/2006/relationships/hyperlink" Target="https://login.consultant.ru/link/?req=doc&amp;base=RZR&amp;n=355880&amp;date=23.04.2021" TargetMode="External"/><Relationship Id="rId48" Type="http://schemas.openxmlformats.org/officeDocument/2006/relationships/hyperlink" Target="https://login.consultant.ru/link/?req=doc&amp;base=RLAW077&amp;n=174576&amp;date=01.06.2021&amp;dst=100068&amp;fld=134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77&amp;n=169975&amp;date=01.06.2021" TargetMode="External"/><Relationship Id="rId17" Type="http://schemas.openxmlformats.org/officeDocument/2006/relationships/hyperlink" Target="https://login.consultant.ru/link/?req=doc&amp;base=RLAW077&amp;n=51287&amp;date=01.06.2021&amp;dst=100013&amp;fld=134" TargetMode="External"/><Relationship Id="rId25" Type="http://schemas.openxmlformats.org/officeDocument/2006/relationships/hyperlink" Target="https://login.consultant.ru/link/?req=doc&amp;base=RZR&amp;n=369519&amp;date=01.06.2021" TargetMode="External"/><Relationship Id="rId33" Type="http://schemas.openxmlformats.org/officeDocument/2006/relationships/hyperlink" Target="https://login.consultant.ru/link/?req=doc&amp;base=RZR&amp;n=355880&amp;date=01.06.2021&amp;dst=78&amp;fld=134" TargetMode="External"/><Relationship Id="rId38" Type="http://schemas.openxmlformats.org/officeDocument/2006/relationships/hyperlink" Target="https://login.consultant.ru/link/?req=doc&amp;base=RZR&amp;n=355880&amp;date=23.04.2021&amp;dst=100352&amp;fld=134" TargetMode="External"/><Relationship Id="rId46" Type="http://schemas.openxmlformats.org/officeDocument/2006/relationships/hyperlink" Target="https://login.consultant.ru/link/?req=doc&amp;base=RLAW077&amp;n=174576&amp;date=01.06.2021&amp;dst=100022&amp;fld=134" TargetMode="External"/><Relationship Id="rId20" Type="http://schemas.openxmlformats.org/officeDocument/2006/relationships/hyperlink" Target="https://login.consultant.ru/link/?req=doc&amp;base=RZR&amp;n=355880&amp;date=01.06.2021" TargetMode="External"/><Relationship Id="rId41" Type="http://schemas.openxmlformats.org/officeDocument/2006/relationships/hyperlink" Target="https://login.consultant.ru/link/?req=doc&amp;base=RZR&amp;n=300316&amp;date=23.04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6033-0F1E-4B97-8892-3B78E5C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17201</Words>
  <Characters>98049</Characters>
  <Application>Microsoft Office Word</Application>
  <DocSecurity>2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социальной защиты населения Ставропольского края от 20.03.2017 N 115(ред. от 18.12.2019)"Об утверждении типового административного регламента предоставления органом труда и социальной защиты населения администрации муниципально</vt:lpstr>
    </vt:vector>
  </TitlesOfParts>
  <Company>КонсультантПлюс Версия 4018.00.50</Company>
  <LinksUpToDate>false</LinksUpToDate>
  <CharactersWithSpaces>115020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социальной защиты населения Ставропольского края от 20.03.2017 N 115(ред. от 18.12.2019)"Об утверждении типового административного регламента предоставления органом труда и социальной защиты населения администрации муниципально</dc:title>
  <dc:creator>Marina</dc:creator>
  <cp:lastModifiedBy>Marina</cp:lastModifiedBy>
  <cp:revision>2</cp:revision>
  <cp:lastPrinted>2021-06-08T04:40:00Z</cp:lastPrinted>
  <dcterms:created xsi:type="dcterms:W3CDTF">2023-11-28T04:02:00Z</dcterms:created>
  <dcterms:modified xsi:type="dcterms:W3CDTF">2023-11-28T04:02:00Z</dcterms:modified>
</cp:coreProperties>
</file>