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Look w:val="04A0" w:firstRow="1" w:lastRow="0" w:firstColumn="1" w:lastColumn="0" w:noHBand="0" w:noVBand="1"/>
      </w:tblPr>
      <w:tblGrid>
        <w:gridCol w:w="4785"/>
        <w:gridCol w:w="4785"/>
      </w:tblGrid>
      <w:tr w:rsidR="00FC70F1" w:rsidRPr="006534BE" w:rsidTr="0081492B">
        <w:tc>
          <w:tcPr>
            <w:tcW w:w="4785" w:type="dxa"/>
          </w:tcPr>
          <w:p w:rsidR="00FC70F1" w:rsidRPr="006534BE" w:rsidRDefault="00FC70F1" w:rsidP="0081492B">
            <w:pPr>
              <w:jc w:val="both"/>
              <w:rPr>
                <w:sz w:val="28"/>
                <w:szCs w:val="28"/>
              </w:rPr>
            </w:pPr>
          </w:p>
        </w:tc>
        <w:tc>
          <w:tcPr>
            <w:tcW w:w="4785" w:type="dxa"/>
          </w:tcPr>
          <w:p w:rsidR="00FC70F1" w:rsidRPr="006534BE" w:rsidRDefault="00FC70F1" w:rsidP="0081492B">
            <w:pPr>
              <w:jc w:val="center"/>
              <w:rPr>
                <w:sz w:val="28"/>
                <w:szCs w:val="28"/>
              </w:rPr>
            </w:pPr>
            <w:r w:rsidRPr="006534BE">
              <w:rPr>
                <w:sz w:val="28"/>
                <w:szCs w:val="28"/>
              </w:rPr>
              <w:t>УТВЕРЖДЕН</w:t>
            </w:r>
          </w:p>
          <w:p w:rsidR="00FC70F1" w:rsidRPr="006534BE" w:rsidRDefault="00FC70F1" w:rsidP="0081492B">
            <w:pPr>
              <w:jc w:val="center"/>
              <w:rPr>
                <w:sz w:val="28"/>
                <w:szCs w:val="28"/>
              </w:rPr>
            </w:pPr>
            <w:r w:rsidRPr="006534BE">
              <w:rPr>
                <w:sz w:val="28"/>
                <w:szCs w:val="28"/>
              </w:rPr>
              <w:t xml:space="preserve">постановлением администрации Александровского муниципального </w:t>
            </w:r>
            <w:r>
              <w:rPr>
                <w:sz w:val="28"/>
                <w:szCs w:val="28"/>
              </w:rPr>
              <w:t>округа</w:t>
            </w:r>
            <w:r w:rsidRPr="006534BE">
              <w:rPr>
                <w:sz w:val="28"/>
                <w:szCs w:val="28"/>
              </w:rPr>
              <w:t xml:space="preserve"> Ставропольского края</w:t>
            </w:r>
          </w:p>
          <w:p w:rsidR="00FC70F1" w:rsidRPr="006534BE" w:rsidRDefault="00FC70F1" w:rsidP="0081492B">
            <w:pPr>
              <w:jc w:val="center"/>
              <w:rPr>
                <w:sz w:val="28"/>
                <w:szCs w:val="28"/>
              </w:rPr>
            </w:pPr>
            <w:proofErr w:type="gramStart"/>
            <w:r w:rsidRPr="006534BE">
              <w:rPr>
                <w:sz w:val="28"/>
                <w:szCs w:val="28"/>
              </w:rPr>
              <w:t xml:space="preserve">от </w:t>
            </w:r>
            <w:r>
              <w:rPr>
                <w:sz w:val="28"/>
                <w:szCs w:val="28"/>
              </w:rPr>
              <w:t xml:space="preserve"> _</w:t>
            </w:r>
            <w:proofErr w:type="gramEnd"/>
            <w:r>
              <w:rPr>
                <w:sz w:val="28"/>
                <w:szCs w:val="28"/>
              </w:rPr>
              <w:t xml:space="preserve">_ _____ </w:t>
            </w:r>
            <w:r w:rsidRPr="006534BE">
              <w:rPr>
                <w:sz w:val="28"/>
                <w:szCs w:val="28"/>
              </w:rPr>
              <w:t>20</w:t>
            </w:r>
            <w:r>
              <w:rPr>
                <w:sz w:val="28"/>
                <w:szCs w:val="28"/>
              </w:rPr>
              <w:t>21</w:t>
            </w:r>
            <w:r w:rsidRPr="006534BE">
              <w:rPr>
                <w:sz w:val="28"/>
                <w:szCs w:val="28"/>
              </w:rPr>
              <w:t xml:space="preserve">г.  № </w:t>
            </w:r>
            <w:r>
              <w:rPr>
                <w:sz w:val="28"/>
                <w:szCs w:val="28"/>
              </w:rPr>
              <w:t>____</w:t>
            </w:r>
            <w:r w:rsidRPr="006534BE">
              <w:rPr>
                <w:sz w:val="28"/>
                <w:szCs w:val="28"/>
              </w:rPr>
              <w:t xml:space="preserve">   </w:t>
            </w:r>
          </w:p>
        </w:tc>
      </w:tr>
    </w:tbl>
    <w:p w:rsidR="00836017" w:rsidRDefault="00C1435F"/>
    <w:p w:rsidR="00FC70F1" w:rsidRDefault="00FC70F1"/>
    <w:p w:rsidR="00FC70F1" w:rsidRDefault="00FC70F1" w:rsidP="00FC70F1">
      <w:pPr>
        <w:jc w:val="center"/>
        <w:rPr>
          <w:sz w:val="28"/>
          <w:szCs w:val="28"/>
        </w:rPr>
      </w:pPr>
    </w:p>
    <w:p w:rsidR="00FC70F1" w:rsidRDefault="00FC70F1" w:rsidP="00FC70F1">
      <w:pPr>
        <w:jc w:val="center"/>
        <w:rPr>
          <w:sz w:val="28"/>
          <w:szCs w:val="28"/>
        </w:rPr>
      </w:pPr>
    </w:p>
    <w:p w:rsidR="00FC70F1" w:rsidRPr="003E4AC8" w:rsidRDefault="00FC70F1" w:rsidP="00FC70F1">
      <w:pPr>
        <w:jc w:val="center"/>
        <w:rPr>
          <w:bCs/>
          <w:sz w:val="28"/>
          <w:szCs w:val="28"/>
        </w:rPr>
      </w:pPr>
      <w:r w:rsidRPr="003E4AC8">
        <w:rPr>
          <w:sz w:val="28"/>
          <w:szCs w:val="28"/>
        </w:rPr>
        <w:t>АДМИНИСТРАТИВНЫЙ РЕГЛАМЕНТ</w:t>
      </w:r>
      <w:r w:rsidRPr="003E4AC8">
        <w:rPr>
          <w:bCs/>
          <w:sz w:val="28"/>
          <w:szCs w:val="28"/>
        </w:rPr>
        <w:t xml:space="preserve"> </w:t>
      </w:r>
    </w:p>
    <w:p w:rsidR="00FC70F1" w:rsidRPr="003E4AC8" w:rsidRDefault="00FC70F1" w:rsidP="00FC70F1">
      <w:pPr>
        <w:jc w:val="center"/>
        <w:rPr>
          <w:bCs/>
          <w:kern w:val="2"/>
          <w:sz w:val="28"/>
          <w:szCs w:val="28"/>
        </w:rPr>
      </w:pPr>
      <w:r w:rsidRPr="003E4AC8">
        <w:rPr>
          <w:bCs/>
          <w:sz w:val="28"/>
          <w:szCs w:val="28"/>
        </w:rPr>
        <w:t>предоставления муниципальной услуги «</w:t>
      </w:r>
      <w:r w:rsidRPr="00106537">
        <w:rPr>
          <w:sz w:val="28"/>
          <w:szCs w:val="28"/>
        </w:rPr>
        <w:t>Присвоение и аннулирование адреса объекту адресации</w:t>
      </w:r>
      <w:r w:rsidRPr="003E4AC8">
        <w:rPr>
          <w:bCs/>
          <w:sz w:val="28"/>
          <w:szCs w:val="28"/>
        </w:rPr>
        <w:t>»</w:t>
      </w:r>
    </w:p>
    <w:p w:rsidR="00FC70F1" w:rsidRPr="003E4AC8" w:rsidRDefault="00FC70F1" w:rsidP="00FC70F1">
      <w:pPr>
        <w:jc w:val="center"/>
        <w:rPr>
          <w:b/>
          <w:bCs/>
          <w:sz w:val="28"/>
          <w:szCs w:val="28"/>
        </w:rPr>
      </w:pPr>
    </w:p>
    <w:p w:rsidR="00FC70F1" w:rsidRPr="003E4AC8" w:rsidRDefault="00FC70F1" w:rsidP="00FC70F1">
      <w:pPr>
        <w:pStyle w:val="a3"/>
        <w:numPr>
          <w:ilvl w:val="0"/>
          <w:numId w:val="1"/>
        </w:numPr>
        <w:spacing w:before="0" w:after="0"/>
        <w:ind w:left="0" w:firstLine="0"/>
        <w:jc w:val="center"/>
        <w:rPr>
          <w:rStyle w:val="a4"/>
          <w:rFonts w:ascii="Times New Roman" w:hAnsi="Times New Roman" w:cs="Times New Roman"/>
          <w:b w:val="0"/>
          <w:sz w:val="28"/>
          <w:szCs w:val="28"/>
        </w:rPr>
      </w:pPr>
      <w:r w:rsidRPr="003E4AC8">
        <w:rPr>
          <w:rStyle w:val="a4"/>
          <w:rFonts w:ascii="Times New Roman" w:hAnsi="Times New Roman" w:cs="Times New Roman"/>
          <w:b w:val="0"/>
          <w:sz w:val="28"/>
          <w:szCs w:val="28"/>
        </w:rPr>
        <w:t>Общие положения</w:t>
      </w:r>
    </w:p>
    <w:p w:rsidR="00FC70F1" w:rsidRPr="003E4AC8" w:rsidRDefault="00FC70F1" w:rsidP="00FC70F1">
      <w:pPr>
        <w:pStyle w:val="a3"/>
        <w:spacing w:before="0" w:after="0" w:line="276" w:lineRule="auto"/>
        <w:rPr>
          <w:rStyle w:val="a4"/>
          <w:rFonts w:ascii="Times New Roman" w:hAnsi="Times New Roman" w:cs="Times New Roman"/>
          <w:b w:val="0"/>
          <w:sz w:val="28"/>
          <w:szCs w:val="28"/>
        </w:rPr>
      </w:pPr>
    </w:p>
    <w:p w:rsidR="00FC70F1" w:rsidRDefault="00FC70F1" w:rsidP="00FC70F1">
      <w:pPr>
        <w:spacing w:line="276" w:lineRule="auto"/>
        <w:ind w:right="212" w:firstLine="851"/>
        <w:jc w:val="both"/>
        <w:rPr>
          <w:color w:val="000000"/>
          <w:sz w:val="28"/>
          <w:szCs w:val="28"/>
        </w:rPr>
      </w:pPr>
      <w:r w:rsidRPr="00FC70F1">
        <w:rPr>
          <w:color w:val="000000"/>
          <w:sz w:val="28"/>
          <w:szCs w:val="28"/>
        </w:rPr>
        <w:t xml:space="preserve">1.1. Административный регламент предоставления муниципальной услуги </w:t>
      </w:r>
      <w:r w:rsidRPr="00FC70F1">
        <w:rPr>
          <w:bCs/>
          <w:color w:val="000000"/>
          <w:sz w:val="28"/>
          <w:szCs w:val="28"/>
        </w:rPr>
        <w:t>«</w:t>
      </w:r>
      <w:r w:rsidRPr="00FC70F1">
        <w:rPr>
          <w:bCs/>
          <w:sz w:val="28"/>
          <w:szCs w:val="28"/>
        </w:rPr>
        <w:t>Присвоение и аннулирование адреса объекту адресации</w:t>
      </w:r>
      <w:r w:rsidRPr="00FC70F1">
        <w:rPr>
          <w:bCs/>
          <w:color w:val="000000"/>
          <w:sz w:val="28"/>
          <w:szCs w:val="28"/>
        </w:rPr>
        <w:t>»</w:t>
      </w:r>
      <w:r w:rsidRPr="00FC70F1">
        <w:rPr>
          <w:color w:val="000000"/>
          <w:sz w:val="28"/>
          <w:szCs w:val="28"/>
        </w:rPr>
        <w:t xml:space="preserve"> (далее - Регламент, муниципальная услуга), определяет сроки и последовательность действий (административных процедур) при предоставлении муниципальной услуги.</w:t>
      </w:r>
    </w:p>
    <w:p w:rsidR="00FC70F1" w:rsidRPr="00FC70F1" w:rsidRDefault="00FC70F1" w:rsidP="00FC70F1">
      <w:pPr>
        <w:spacing w:line="276" w:lineRule="auto"/>
        <w:ind w:right="212" w:firstLine="851"/>
        <w:jc w:val="both"/>
        <w:rPr>
          <w:color w:val="000000"/>
          <w:sz w:val="28"/>
          <w:szCs w:val="28"/>
        </w:rPr>
      </w:pPr>
      <w:r w:rsidRPr="00FC70F1">
        <w:rPr>
          <w:color w:val="000000"/>
          <w:sz w:val="28"/>
          <w:szCs w:val="28"/>
        </w:rPr>
        <w:t>1.2</w:t>
      </w:r>
      <w:r w:rsidRPr="00FC70F1">
        <w:rPr>
          <w:i/>
          <w:iCs/>
          <w:color w:val="000000"/>
          <w:sz w:val="28"/>
          <w:szCs w:val="28"/>
        </w:rPr>
        <w:t xml:space="preserve">. </w:t>
      </w:r>
      <w:r w:rsidRPr="00FC70F1">
        <w:rPr>
          <w:iCs/>
          <w:color w:val="000000"/>
          <w:sz w:val="28"/>
          <w:szCs w:val="28"/>
        </w:rPr>
        <w:t>Муниципальная у</w:t>
      </w:r>
      <w:r w:rsidRPr="00FC70F1">
        <w:rPr>
          <w:color w:val="000000"/>
          <w:sz w:val="28"/>
          <w:szCs w:val="28"/>
        </w:rPr>
        <w:t>слуга предоставляется администрацией Александровского муниципально</w:t>
      </w:r>
      <w:r w:rsidRPr="00FC70F1">
        <w:rPr>
          <w:sz w:val="28"/>
          <w:szCs w:val="28"/>
        </w:rPr>
        <w:t>го округа Ставропольского края</w:t>
      </w:r>
      <w:r w:rsidRPr="00FC70F1">
        <w:rPr>
          <w:color w:val="000000"/>
          <w:sz w:val="28"/>
          <w:szCs w:val="28"/>
        </w:rPr>
        <w:t xml:space="preserve"> (далее – администрация). Непосредственное предоставление муниципальной услуги осуществляет отдел архитектуры, градостроительства и капитального строительства администрации Александровского муниципального округа Ставропольского края (далее - Отдел).</w:t>
      </w:r>
    </w:p>
    <w:p w:rsidR="00FC70F1" w:rsidRPr="00FC70F1" w:rsidRDefault="00FC70F1" w:rsidP="00FC70F1">
      <w:pPr>
        <w:spacing w:line="276" w:lineRule="auto"/>
        <w:ind w:firstLine="851"/>
        <w:jc w:val="both"/>
        <w:rPr>
          <w:sz w:val="28"/>
          <w:szCs w:val="28"/>
        </w:rPr>
      </w:pPr>
      <w:r w:rsidRPr="00FC70F1">
        <w:rPr>
          <w:sz w:val="28"/>
          <w:szCs w:val="28"/>
        </w:rPr>
        <w:t xml:space="preserve">1.3. При предоставлении </w:t>
      </w:r>
      <w:r w:rsidRPr="00FC70F1">
        <w:rPr>
          <w:color w:val="000000"/>
          <w:sz w:val="28"/>
          <w:szCs w:val="28"/>
        </w:rPr>
        <w:t>муниципальной</w:t>
      </w:r>
      <w:r w:rsidRPr="00FC70F1">
        <w:rPr>
          <w:sz w:val="28"/>
          <w:szCs w:val="28"/>
        </w:rPr>
        <w:t xml:space="preserve"> услуги Отдел осуществляет взаимодействие с:</w:t>
      </w:r>
    </w:p>
    <w:p w:rsidR="00FC70F1" w:rsidRPr="00FC70F1" w:rsidRDefault="00FC70F1" w:rsidP="00FC70F1">
      <w:pPr>
        <w:spacing w:line="276" w:lineRule="auto"/>
        <w:ind w:firstLine="851"/>
        <w:jc w:val="both"/>
        <w:rPr>
          <w:sz w:val="28"/>
          <w:szCs w:val="28"/>
        </w:rPr>
      </w:pPr>
      <w:r w:rsidRPr="00FC70F1">
        <w:rPr>
          <w:sz w:val="28"/>
          <w:szCs w:val="28"/>
        </w:rPr>
        <w:t>Управлением Федеральной налоговой службы по Ставропольскому краю;</w:t>
      </w:r>
    </w:p>
    <w:p w:rsidR="00FC70F1" w:rsidRPr="00FC70F1" w:rsidRDefault="00FC70F1" w:rsidP="00FC70F1">
      <w:pPr>
        <w:spacing w:line="276" w:lineRule="auto"/>
        <w:ind w:firstLine="851"/>
        <w:jc w:val="both"/>
        <w:rPr>
          <w:sz w:val="28"/>
          <w:szCs w:val="28"/>
        </w:rPr>
      </w:pPr>
      <w:r w:rsidRPr="00FC70F1">
        <w:rPr>
          <w:sz w:val="28"/>
          <w:szCs w:val="28"/>
        </w:rPr>
        <w:t>Управлением Федеральной службы государственной регистрации, кадастра и картографии по Ставропольскому краю;</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t>1.</w:t>
      </w:r>
      <w:proofErr w:type="gramStart"/>
      <w:r w:rsidRPr="00FC70F1">
        <w:rPr>
          <w:color w:val="000000"/>
          <w:sz w:val="28"/>
          <w:szCs w:val="28"/>
        </w:rPr>
        <w:t>4.Предоставление</w:t>
      </w:r>
      <w:proofErr w:type="gramEnd"/>
      <w:r w:rsidRPr="00FC70F1">
        <w:rPr>
          <w:color w:val="000000"/>
          <w:sz w:val="28"/>
          <w:szCs w:val="28"/>
        </w:rPr>
        <w:t xml:space="preserve"> муниципальной услуги осуществляется в соответствии со следующими нормативными правовыми актами:</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t>Приказ Минфина России от 11.12.2014г №146 «Об утверждении форм заявлений и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(ред. от 18.06.2020)</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t>Федеральным Законом «Об общих принципах организации местного самоуправления в Российской Федерации</w:t>
      </w:r>
      <w:r w:rsidRPr="00FC70F1">
        <w:rPr>
          <w:sz w:val="28"/>
          <w:szCs w:val="28"/>
        </w:rPr>
        <w:t>» от 01.03.2015г. № 131-ФЗ (ред.29.12.2020)</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lastRenderedPageBreak/>
        <w:t>Градостроительным кодексом РФ от 01.03.2015г. № 190-ФЗ (ред. от 30.12.2020, с изм. и доп. С 10.01.2021)</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t xml:space="preserve">Земельным Кодексом Российской Федерации от 01.03.2015г. № 136-ФЗ. </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t xml:space="preserve">Федеральным Законом «О порядке рассмотрения обращений граждан Российской Федерации» от </w:t>
      </w:r>
      <w:r w:rsidRPr="00FC70F1">
        <w:rPr>
          <w:sz w:val="28"/>
          <w:szCs w:val="28"/>
        </w:rPr>
        <w:t>02 мая 2006 года № 59-ФЗ (ред. 27.12.2018)</w:t>
      </w:r>
      <w:r w:rsidRPr="00FC70F1">
        <w:rPr>
          <w:color w:val="000000"/>
          <w:sz w:val="28"/>
          <w:szCs w:val="28"/>
        </w:rPr>
        <w:t>.</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t>Федеральный закон "Об организации предоставления государственных и муниципальных услуг" от 27.07.2010 N 210-ФЗ (ред. от 30.12.2020) (с изм. и доп., вступ. в силу с 01.01.2021)</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t>Постановление Правительства РФ от 19 ноября 2014 года №1221 «Об утверждении Правил присвоения, изменения и аннулирования адресов» (ред. 04.09.2020)</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t>Постановление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(ред. от 24.11.2020)</w:t>
      </w:r>
    </w:p>
    <w:p w:rsidR="00FC70F1" w:rsidRPr="00FC70F1" w:rsidRDefault="00FC70F1" w:rsidP="00FC70F1">
      <w:pPr>
        <w:spacing w:line="276" w:lineRule="auto"/>
        <w:ind w:firstLine="851"/>
        <w:jc w:val="both"/>
        <w:rPr>
          <w:color w:val="000000"/>
          <w:sz w:val="28"/>
          <w:szCs w:val="28"/>
        </w:rPr>
      </w:pPr>
      <w:r w:rsidRPr="00FC70F1">
        <w:rPr>
          <w:color w:val="000000"/>
          <w:sz w:val="28"/>
          <w:szCs w:val="28"/>
        </w:rPr>
        <w:t xml:space="preserve">Устав администрации Александровского </w:t>
      </w:r>
      <w:r w:rsidRPr="00FC70F1">
        <w:rPr>
          <w:sz w:val="28"/>
          <w:szCs w:val="28"/>
        </w:rPr>
        <w:t xml:space="preserve">муниципального округа </w:t>
      </w:r>
      <w:r w:rsidRPr="00FC70F1">
        <w:rPr>
          <w:color w:val="000000"/>
          <w:sz w:val="28"/>
          <w:szCs w:val="28"/>
        </w:rPr>
        <w:t>Александровского района Ставропольского края.</w:t>
      </w:r>
    </w:p>
    <w:p w:rsidR="00FC70F1" w:rsidRPr="00FC70F1" w:rsidRDefault="00FC70F1" w:rsidP="00FC70F1">
      <w:pPr>
        <w:spacing w:line="276" w:lineRule="auto"/>
        <w:ind w:firstLine="851"/>
        <w:jc w:val="both"/>
        <w:rPr>
          <w:b/>
          <w:sz w:val="28"/>
          <w:szCs w:val="28"/>
        </w:rPr>
      </w:pPr>
      <w:r w:rsidRPr="00FC70F1">
        <w:rPr>
          <w:color w:val="000000"/>
          <w:sz w:val="28"/>
          <w:szCs w:val="28"/>
        </w:rPr>
        <w:t>1.5. Результатом предоставления муниципальной услуги является:</w:t>
      </w:r>
    </w:p>
    <w:p w:rsidR="00FC70F1" w:rsidRPr="00FC70F1" w:rsidRDefault="00FC70F1" w:rsidP="00FC70F1">
      <w:pPr>
        <w:widowControl w:val="0"/>
        <w:tabs>
          <w:tab w:val="left" w:pos="450"/>
        </w:tabs>
        <w:autoSpaceDE w:val="0"/>
        <w:autoSpaceDN w:val="0"/>
        <w:adjustRightInd w:val="0"/>
        <w:spacing w:line="276" w:lineRule="auto"/>
        <w:ind w:firstLine="851"/>
        <w:jc w:val="both"/>
        <w:rPr>
          <w:sz w:val="28"/>
          <w:szCs w:val="28"/>
        </w:rPr>
      </w:pPr>
      <w:r w:rsidRPr="00FC70F1">
        <w:rPr>
          <w:sz w:val="28"/>
          <w:szCs w:val="28"/>
        </w:rPr>
        <w:t>Принятие постановления администрации Александровского муниципального округа Ставропольского края о присвоении и аннулировании адреса объекту адресации или об отказе в таком присвоении и аннулировании адреса объекту адресации, которые принимаются в срок не более чем 6 рабочих дней со дня поступления заявления.</w:t>
      </w:r>
    </w:p>
    <w:p w:rsidR="00FC70F1" w:rsidRPr="00FC70F1" w:rsidRDefault="00FC70F1" w:rsidP="00FC70F1">
      <w:pPr>
        <w:widowControl w:val="0"/>
        <w:tabs>
          <w:tab w:val="left" w:pos="450"/>
        </w:tabs>
        <w:autoSpaceDE w:val="0"/>
        <w:autoSpaceDN w:val="0"/>
        <w:adjustRightInd w:val="0"/>
        <w:spacing w:line="276" w:lineRule="auto"/>
        <w:ind w:firstLine="851"/>
        <w:jc w:val="both"/>
        <w:rPr>
          <w:sz w:val="28"/>
          <w:szCs w:val="28"/>
        </w:rPr>
      </w:pPr>
      <w:r w:rsidRPr="00FC70F1">
        <w:rPr>
          <w:sz w:val="28"/>
          <w:szCs w:val="28"/>
        </w:rPr>
        <w:t>Выдача Заявителю постановления о присвоении и аннулировании адреса объекту адресации или решения об отказе в таком присвоении, изменении или аннулировании (Приложение №2).</w:t>
      </w:r>
    </w:p>
    <w:p w:rsidR="00FC70F1" w:rsidRPr="00FC70F1" w:rsidRDefault="00FC70F1" w:rsidP="00FC70F1">
      <w:pPr>
        <w:spacing w:line="276" w:lineRule="auto"/>
        <w:ind w:firstLine="708"/>
        <w:jc w:val="both"/>
        <w:rPr>
          <w:color w:val="000000"/>
          <w:sz w:val="28"/>
          <w:szCs w:val="28"/>
        </w:rPr>
      </w:pPr>
      <w:r w:rsidRPr="00FC70F1">
        <w:rPr>
          <w:color w:val="000000"/>
          <w:sz w:val="28"/>
          <w:szCs w:val="28"/>
        </w:rPr>
        <w:t xml:space="preserve">  1.6. Получателем муниципальной услуги являются физические и юридические лица, заинтересованные в получении муниципальной услуги (далее - заявители).</w:t>
      </w:r>
    </w:p>
    <w:p w:rsidR="00FC70F1" w:rsidRPr="00FC70F1" w:rsidRDefault="00FC70F1" w:rsidP="00FC70F1">
      <w:pPr>
        <w:tabs>
          <w:tab w:val="left" w:pos="1080"/>
        </w:tabs>
        <w:spacing w:line="276" w:lineRule="auto"/>
        <w:ind w:firstLine="851"/>
        <w:jc w:val="both"/>
        <w:rPr>
          <w:sz w:val="28"/>
          <w:szCs w:val="28"/>
        </w:rPr>
      </w:pPr>
      <w:r w:rsidRPr="00FC70F1">
        <w:rPr>
          <w:sz w:val="28"/>
          <w:szCs w:val="28"/>
        </w:rPr>
        <w:t>1.7. Услуга предоставляется бесплатно.</w:t>
      </w:r>
    </w:p>
    <w:p w:rsidR="00FC70F1" w:rsidRDefault="00FC70F1" w:rsidP="00FC70F1">
      <w:pPr>
        <w:tabs>
          <w:tab w:val="left" w:pos="1080"/>
        </w:tabs>
        <w:spacing w:line="276" w:lineRule="auto"/>
        <w:ind w:firstLine="851"/>
        <w:jc w:val="both"/>
        <w:rPr>
          <w:sz w:val="28"/>
          <w:szCs w:val="28"/>
        </w:rPr>
      </w:pPr>
      <w:r w:rsidRPr="00FC70F1">
        <w:rPr>
          <w:sz w:val="28"/>
          <w:szCs w:val="28"/>
        </w:rPr>
        <w:t>1.8. Услуга может быть предоставлена посредством использования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предоставления государственных и муниципальных услуг (далее – МФЦ)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2C4B51" w:rsidRDefault="002C4B51" w:rsidP="00FC70F1">
      <w:pPr>
        <w:tabs>
          <w:tab w:val="left" w:pos="1080"/>
        </w:tabs>
        <w:spacing w:line="276" w:lineRule="auto"/>
        <w:ind w:firstLine="851"/>
        <w:jc w:val="both"/>
        <w:rPr>
          <w:sz w:val="28"/>
          <w:szCs w:val="28"/>
        </w:rPr>
      </w:pPr>
    </w:p>
    <w:p w:rsidR="00FC618D" w:rsidRPr="00FC618D" w:rsidRDefault="00FC618D" w:rsidP="00DA68E1">
      <w:pPr>
        <w:tabs>
          <w:tab w:val="left" w:pos="1080"/>
        </w:tabs>
        <w:spacing w:line="276" w:lineRule="auto"/>
        <w:ind w:firstLine="851"/>
        <w:jc w:val="center"/>
        <w:rPr>
          <w:sz w:val="28"/>
          <w:szCs w:val="28"/>
        </w:rPr>
      </w:pPr>
      <w:r w:rsidRPr="00FC618D">
        <w:rPr>
          <w:sz w:val="28"/>
          <w:szCs w:val="28"/>
        </w:rPr>
        <w:lastRenderedPageBreak/>
        <w:t>II.</w:t>
      </w:r>
      <w:r w:rsidRPr="00FC618D">
        <w:rPr>
          <w:sz w:val="28"/>
          <w:szCs w:val="28"/>
        </w:rPr>
        <w:tab/>
        <w:t>Стандарт предоставления услуги</w:t>
      </w:r>
    </w:p>
    <w:p w:rsidR="00FC618D" w:rsidRPr="00FC618D" w:rsidRDefault="00FC618D" w:rsidP="00FC618D">
      <w:pPr>
        <w:tabs>
          <w:tab w:val="left" w:pos="1080"/>
        </w:tabs>
        <w:spacing w:line="276" w:lineRule="auto"/>
        <w:ind w:firstLine="851"/>
        <w:jc w:val="both"/>
        <w:rPr>
          <w:sz w:val="28"/>
          <w:szCs w:val="28"/>
        </w:rPr>
      </w:pPr>
    </w:p>
    <w:p w:rsidR="00FC618D" w:rsidRPr="00FC618D" w:rsidRDefault="00FC618D" w:rsidP="00FC618D">
      <w:pPr>
        <w:tabs>
          <w:tab w:val="left" w:pos="1080"/>
        </w:tabs>
        <w:spacing w:line="276" w:lineRule="auto"/>
        <w:ind w:firstLine="851"/>
        <w:jc w:val="both"/>
        <w:rPr>
          <w:sz w:val="28"/>
          <w:szCs w:val="28"/>
        </w:rPr>
      </w:pPr>
      <w:r w:rsidRPr="00FC618D">
        <w:rPr>
          <w:sz w:val="28"/>
          <w:szCs w:val="28"/>
        </w:rPr>
        <w:t>2.1 Информация о местонахождении и графике работ администрации и МФЦ</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2.1.1. Администрация Александровского муниципального округа Ставропольского края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Место нахождения администрации: 356300, Ставропольский край, Александровский район, с. Александровское, ул. К. Маркса, 58.</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ab/>
        <w:t>Почтовый адрес администрации при направлении документов и обращений:</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356300, Ставропольский край, Александровский район, с. Александровское, ул. К. Маркса, 58.</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ab/>
      </w:r>
      <w:proofErr w:type="gramStart"/>
      <w:r w:rsidRPr="00FC618D">
        <w:rPr>
          <w:sz w:val="28"/>
          <w:szCs w:val="28"/>
        </w:rPr>
        <w:t>Контактные  телефоны</w:t>
      </w:r>
      <w:proofErr w:type="gramEnd"/>
      <w:r w:rsidRPr="00FC618D">
        <w:rPr>
          <w:sz w:val="28"/>
          <w:szCs w:val="28"/>
        </w:rPr>
        <w:t>: (886557) 2-17-45, факс (886557) 2-73-09.</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Адрес электронной почты: alexadmin@mail.ru</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ab/>
        <w:t xml:space="preserve">Официальный сайт администрации Александровского муниципального округа Ставропольского края </w:t>
      </w:r>
      <w:r w:rsidR="007A376C" w:rsidRPr="007A376C">
        <w:rPr>
          <w:sz w:val="28"/>
          <w:szCs w:val="28"/>
        </w:rPr>
        <w:t>https://aleksadmin.ru/</w:t>
      </w:r>
    </w:p>
    <w:p w:rsidR="00FC618D" w:rsidRPr="00FC618D" w:rsidRDefault="007B7B43" w:rsidP="007B7B43">
      <w:pPr>
        <w:tabs>
          <w:tab w:val="left" w:pos="851"/>
        </w:tabs>
        <w:spacing w:line="276" w:lineRule="auto"/>
        <w:ind w:firstLine="851"/>
        <w:jc w:val="both"/>
        <w:rPr>
          <w:sz w:val="28"/>
          <w:szCs w:val="28"/>
        </w:rPr>
      </w:pPr>
      <w:r>
        <w:rPr>
          <w:sz w:val="28"/>
          <w:szCs w:val="28"/>
        </w:rPr>
        <w:t xml:space="preserve"> </w:t>
      </w:r>
      <w:r w:rsidR="00FC618D" w:rsidRPr="00FC618D">
        <w:rPr>
          <w:sz w:val="28"/>
          <w:szCs w:val="28"/>
        </w:rPr>
        <w:t>Часы работы администрации: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понедельник - пятница - с 8.00 - </w:t>
      </w:r>
      <w:r w:rsidR="00F66DCE">
        <w:rPr>
          <w:sz w:val="28"/>
          <w:szCs w:val="28"/>
        </w:rPr>
        <w:t>16.15</w:t>
      </w:r>
      <w:r w:rsidRPr="00FC618D">
        <w:rPr>
          <w:sz w:val="28"/>
          <w:szCs w:val="28"/>
        </w:rPr>
        <w:t xml:space="preserve"> (обеденный перерыв с 12.00 до 13.00).</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Выходные дни – суббота, воскресенье.</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Справочные телефоны: (886557) 2-17-45, факс (886557) 2-73-09.</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2.1.2 МФЦ</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Адрес: Ставропольский край, Александровский район, с. Александровское, ул. </w:t>
      </w:r>
      <w:proofErr w:type="spellStart"/>
      <w:r w:rsidRPr="00FC618D">
        <w:rPr>
          <w:sz w:val="28"/>
          <w:szCs w:val="28"/>
        </w:rPr>
        <w:t>Войтика</w:t>
      </w:r>
      <w:proofErr w:type="spellEnd"/>
      <w:r w:rsidRPr="00FC618D">
        <w:rPr>
          <w:sz w:val="28"/>
          <w:szCs w:val="28"/>
        </w:rPr>
        <w:t>, 39.</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Телефон/факс:8 (86557) 2-30-88.</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Адрес электронной почты:aleks-mfc26@yandex.ru.</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График работы: понедельник, вторник, четверг, пятница с 8-00 до 18-00 ч., среда с 8-00 до 20-00 ч., суббота с 8-00 до 13-00 ч., перерыва нет, выходной день воскресенье.</w:t>
      </w:r>
    </w:p>
    <w:p w:rsidR="00FC618D" w:rsidRPr="003829C8" w:rsidRDefault="00FC618D" w:rsidP="00FC618D">
      <w:pPr>
        <w:tabs>
          <w:tab w:val="left" w:pos="1080"/>
        </w:tabs>
        <w:spacing w:line="276" w:lineRule="auto"/>
        <w:ind w:firstLine="851"/>
        <w:jc w:val="both"/>
        <w:rPr>
          <w:sz w:val="28"/>
          <w:szCs w:val="28"/>
        </w:rPr>
      </w:pPr>
      <w:r w:rsidRPr="00FC618D">
        <w:rPr>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r w:rsidR="003829C8">
        <w:rPr>
          <w:sz w:val="28"/>
          <w:szCs w:val="28"/>
        </w:rPr>
        <w:t>.</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2.1.3. Информация об оказании муниципальной услуги можно получить у должностных лиц администрации следующими способами: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1) лично в администрации по адресу 356300, Ставропольский край, Александровский район, с. Александровское, ул. К. Маркса, 58.</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 устно по телефону (8-86557) 2-73-09;</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3) в письменном виде путем направления почтовых отправлений в администрацию по </w:t>
      </w:r>
      <w:proofErr w:type="gramStart"/>
      <w:r w:rsidRPr="00FC618D">
        <w:rPr>
          <w:sz w:val="28"/>
          <w:szCs w:val="28"/>
        </w:rPr>
        <w:t>адресу:  356300</w:t>
      </w:r>
      <w:proofErr w:type="gramEnd"/>
      <w:r w:rsidRPr="00FC618D">
        <w:rPr>
          <w:sz w:val="28"/>
          <w:szCs w:val="28"/>
        </w:rPr>
        <w:t>, Ставропольский край, Александровский район, с. Александровское, ул. К. Маркса, 58.</w:t>
      </w:r>
    </w:p>
    <w:p w:rsidR="00FC618D" w:rsidRPr="00FC618D" w:rsidRDefault="00FC618D" w:rsidP="00FC618D">
      <w:pPr>
        <w:tabs>
          <w:tab w:val="left" w:pos="1080"/>
        </w:tabs>
        <w:spacing w:line="276" w:lineRule="auto"/>
        <w:ind w:firstLine="851"/>
        <w:jc w:val="both"/>
        <w:rPr>
          <w:sz w:val="28"/>
          <w:szCs w:val="28"/>
        </w:rPr>
      </w:pPr>
      <w:r w:rsidRPr="00FC618D">
        <w:rPr>
          <w:sz w:val="28"/>
          <w:szCs w:val="28"/>
        </w:rPr>
        <w:lastRenderedPageBreak/>
        <w:t xml:space="preserve">4) с использованием электронной почты </w:t>
      </w:r>
      <w:proofErr w:type="gramStart"/>
      <w:r w:rsidRPr="00FC618D">
        <w:rPr>
          <w:sz w:val="28"/>
          <w:szCs w:val="28"/>
        </w:rPr>
        <w:t>администрации  по</w:t>
      </w:r>
      <w:proofErr w:type="gramEnd"/>
      <w:r w:rsidRPr="00FC618D">
        <w:rPr>
          <w:sz w:val="28"/>
          <w:szCs w:val="28"/>
        </w:rPr>
        <w:t xml:space="preserve"> адресу: alexadmin@mail.ru</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2.2 Порядок информирования об услуге</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2.2.1. Основными требованиями к информированию граждан о порядке предоставления муниципальной услуги (далее - информирование) являются: </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достоверность предоставляемой информации;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четкость изложения информации; </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полнота предоставления информации; </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наглядность форм предоставляемой информации; </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удобство и доступность получения информации; </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оперативность предоставления информации.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2.2.2. Информирование осуществляется в виде:</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индивидуального информирования граждан; </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публичного информирования граждан. </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Информирование проводится в форме: </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устного информирования;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письменного информирования.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ab/>
        <w:t>2.2.3. Публичное информирование граждан проводится путем размещения информации в районной газете «Александровская жизнь» и/или на официальном сайте</w:t>
      </w:r>
      <w:r w:rsidR="00263C28">
        <w:rPr>
          <w:sz w:val="28"/>
          <w:szCs w:val="28"/>
        </w:rPr>
        <w:t xml:space="preserve"> администрации</w:t>
      </w:r>
      <w:r w:rsidRPr="00FC618D">
        <w:rPr>
          <w:sz w:val="28"/>
          <w:szCs w:val="28"/>
        </w:rPr>
        <w:t xml:space="preserve"> Александровского </w:t>
      </w:r>
      <w:r w:rsidR="00263C28">
        <w:rPr>
          <w:sz w:val="28"/>
          <w:szCs w:val="28"/>
        </w:rPr>
        <w:t>муниципального округа</w:t>
      </w:r>
      <w:r w:rsidRPr="00FC618D">
        <w:rPr>
          <w:sz w:val="28"/>
          <w:szCs w:val="28"/>
        </w:rPr>
        <w:t xml:space="preserve"> Ставропольского края </w:t>
      </w:r>
      <w:r w:rsidR="00286B11">
        <w:rPr>
          <w:sz w:val="28"/>
          <w:szCs w:val="28"/>
        </w:rPr>
        <w:t>https://aleksadmin.ru</w:t>
      </w:r>
      <w:r w:rsidRPr="00FC618D">
        <w:rPr>
          <w:sz w:val="28"/>
          <w:szCs w:val="28"/>
        </w:rPr>
        <w:t>, а также путём размещения информационных материалов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(www.http://gosuslugi.ru.).</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2.2.4. Информация о муниципальной услуге, размещаемая в сети Интернет:</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график работы администрации;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сроки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перечень документов, необходимых для получения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перечень оснований для отказа в предоставлении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контактные данные должностных лиц, рассматривающих жалобы на некачественное предоставление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блок-схема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По требованию заявителя ему предоставляется полный текст настоящего административного регламента.</w:t>
      </w:r>
    </w:p>
    <w:p w:rsidR="00FC618D" w:rsidRPr="00FC618D" w:rsidRDefault="00FC618D" w:rsidP="00FC618D">
      <w:pPr>
        <w:tabs>
          <w:tab w:val="left" w:pos="1080"/>
        </w:tabs>
        <w:spacing w:line="276" w:lineRule="auto"/>
        <w:ind w:firstLine="851"/>
        <w:jc w:val="both"/>
        <w:rPr>
          <w:sz w:val="28"/>
          <w:szCs w:val="28"/>
        </w:rPr>
      </w:pPr>
      <w:r w:rsidRPr="00FC618D">
        <w:rPr>
          <w:sz w:val="28"/>
          <w:szCs w:val="28"/>
        </w:rPr>
        <w:lastRenderedPageBreak/>
        <w:tab/>
        <w:t>В течение срока предоставления муниципальной услуги заявитель вправе предоставить сведения, отсутствие которых может быть причиной отказа в предоставлении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ab/>
        <w:t>Максимальное время ожидания в очереди заявителя либо его представителя при получении консультаций по вопросам предоставления муниципальной услуги, подаче заявления не должно превышать 15 минут.</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ab/>
        <w:t>Время консультации по вопросу предоставления муниципальной услуги по телефону не должно превышать 10 минут, при личном приеме - 20 минут.</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2.3. Требования к помещениям и местам, предназначенным для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2.3.1. Помещения, предназначенные для предоставления муниципальной услуги, должны соответствовать СанПиН 2.2.4.3359-16 "Санитарно-эпидемиологические требования к физическим факторам на рабочих местах", утвержденным Постановлением Главного государственного санитарного врача РФ от 21.06.2016 N 81.</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2.3.2. Рабочее место работника администрации оборудуется средствами вычислительной техники (как правило – один компьютер с установленным справочно-информационными системами на каждого работника) и оргтехникой, позволяющими организовать предоставление муниципальной услуги в полном объеме. Рабочее место работника многофункционального центра (далее –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2.3.3. Места для проведения личного приема граждан в администрации оснащаются: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системой кондиционирования воздуха;</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противопожарной системой и средствами пожаротушения;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системой оповещения о возникновения чрезвычайной ситуации.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2.3.4. Места ожидания гражданами личного приема должны соответствовать комфортным условиям для граждан, оборудуются стульями, </w:t>
      </w:r>
      <w:r w:rsidRPr="00FC618D">
        <w:rPr>
          <w:sz w:val="28"/>
          <w:szCs w:val="28"/>
        </w:rPr>
        <w:lastRenderedPageBreak/>
        <w:t>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w:t>
      </w:r>
      <w:proofErr w:type="spellStart"/>
      <w:r w:rsidRPr="00FC618D">
        <w:rPr>
          <w:sz w:val="28"/>
          <w:szCs w:val="28"/>
        </w:rPr>
        <w:t>банкетками</w:t>
      </w:r>
      <w:proofErr w:type="spellEnd"/>
      <w:r w:rsidRPr="00FC618D">
        <w:rPr>
          <w:sz w:val="28"/>
          <w:szCs w:val="28"/>
        </w:rPr>
        <w:t>)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2.3.5. Здание, в котором расположена администрация,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администрации оборудуется расширенным проходом, позволяющим обеспечить беспрепятственный доступ инвалидов. Центральный вход в здание администрации должен быть оборудован информационной табличкой (вывеской), содержащей наименование администрации.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 ФЗ-384 от 30.12.2009 (ред. 02.07.2013)</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2.4 Требования к содержанию информационных стендов.</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На информационных стендах администрации размещается следующая информация: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график (режим) работы администрации;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почтовый адрес, контактные телефоны, адрес электронной почты администрации.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2.5. Требования к зданию и местам парковки.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На территории, прилегающей к администрации, оборудуются места для парковки автотранспортных средств. На стоянке должно быть не менее 2 </w:t>
      </w:r>
      <w:proofErr w:type="spellStart"/>
      <w:r w:rsidRPr="00FC618D">
        <w:rPr>
          <w:sz w:val="28"/>
          <w:szCs w:val="28"/>
        </w:rPr>
        <w:t>машиномест</w:t>
      </w:r>
      <w:proofErr w:type="spellEnd"/>
      <w:r w:rsidRPr="00FC618D">
        <w:rPr>
          <w:sz w:val="28"/>
          <w:szCs w:val="28"/>
        </w:rPr>
        <w:t>.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2.6. Порядок получения консультаций по процедуре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2.6.1. При консультировании в письменной форме на основании письменных обращений ответ на обращение направляется по почте в адрес </w:t>
      </w:r>
      <w:r w:rsidRPr="00FC618D">
        <w:rPr>
          <w:sz w:val="28"/>
          <w:szCs w:val="28"/>
        </w:rPr>
        <w:lastRenderedPageBreak/>
        <w:t>потребителя в</w:t>
      </w:r>
      <w:r w:rsidR="0024647A">
        <w:rPr>
          <w:sz w:val="28"/>
          <w:szCs w:val="28"/>
        </w:rPr>
        <w:t xml:space="preserve"> срок, не превышающий 30 календарных </w:t>
      </w:r>
      <w:r w:rsidRPr="00FC618D">
        <w:rPr>
          <w:sz w:val="28"/>
          <w:szCs w:val="28"/>
        </w:rPr>
        <w:t>дней с момента поступления письменного обращения.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2.6.2. При осуществлении консультирования заявителя по телефону или при личном его обращении специалист администрации или специалист МФЦ (в случае подачи документов через МФЦ) предоставляет информацию по следующим вопросам:</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перечень документов, необходимых для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требования к оформлению и заверению документов, представляемых для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правильности оформления представляемых документов;</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оснований для отказа в предоставлении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результата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При информировании заявителя лично или по телефону работник администрации или специалист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Работник администрации или специалист МФЦ (в случае подачи документов через МФЦ), </w:t>
      </w:r>
      <w:proofErr w:type="gramStart"/>
      <w:r w:rsidRPr="00FC618D">
        <w:rPr>
          <w:sz w:val="28"/>
          <w:szCs w:val="28"/>
        </w:rPr>
        <w:t>осуществляющий  индивидуальное</w:t>
      </w:r>
      <w:proofErr w:type="gramEnd"/>
      <w:r w:rsidRPr="00FC618D">
        <w:rPr>
          <w:sz w:val="28"/>
          <w:szCs w:val="28"/>
        </w:rPr>
        <w:t xml:space="preserve"> устное информирование лично,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2C4B51" w:rsidRPr="00FC618D" w:rsidRDefault="00FC618D" w:rsidP="00D85CC5">
      <w:pPr>
        <w:tabs>
          <w:tab w:val="left" w:pos="1080"/>
        </w:tabs>
        <w:spacing w:line="276" w:lineRule="auto"/>
        <w:ind w:firstLine="851"/>
        <w:jc w:val="both"/>
        <w:rPr>
          <w:sz w:val="28"/>
          <w:szCs w:val="28"/>
        </w:rPr>
      </w:pPr>
      <w:r w:rsidRPr="00FC618D">
        <w:rPr>
          <w:sz w:val="28"/>
          <w:szCs w:val="28"/>
        </w:rPr>
        <w:t>Работник администрации или специалист МФЦ (в случае подачи документов через МФЦ), осуществляющий индивидуальное устное информирование по телефону,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FC618D" w:rsidRPr="00FC618D" w:rsidRDefault="00FC618D" w:rsidP="002C4B51">
      <w:pPr>
        <w:tabs>
          <w:tab w:val="left" w:pos="1080"/>
        </w:tabs>
        <w:spacing w:line="276" w:lineRule="auto"/>
        <w:ind w:firstLine="851"/>
        <w:jc w:val="both"/>
        <w:rPr>
          <w:sz w:val="28"/>
          <w:szCs w:val="28"/>
        </w:rPr>
      </w:pPr>
      <w:r w:rsidRPr="00FC618D">
        <w:rPr>
          <w:sz w:val="28"/>
          <w:szCs w:val="28"/>
        </w:rPr>
        <w:t>В случае если заданные заявителем вопросы не входят в компетенцию работника администрации или специалиста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2.7. Требования к документам, необходимым для предо</w:t>
      </w:r>
      <w:r>
        <w:rPr>
          <w:sz w:val="28"/>
          <w:szCs w:val="28"/>
        </w:rPr>
        <w:t>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lastRenderedPageBreak/>
        <w:t>2.7.1. Для предоставления муниципальной услуги заявитель представляет (направляет) в администрацию заявление о «Присвоении и аннулировании адреса объекту адресации», а (далее – заявление) по форме согласно приложению № 1.</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Заявление подписывается заявителем либо представителем заявителя.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2.7.3. К заявлению прилагаются следующие документы:</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а) правоустанавливающие и (или) </w:t>
      </w:r>
      <w:proofErr w:type="spellStart"/>
      <w:r w:rsidRPr="00FC618D">
        <w:rPr>
          <w:sz w:val="28"/>
          <w:szCs w:val="28"/>
        </w:rPr>
        <w:t>правоудостоверяющие</w:t>
      </w:r>
      <w:proofErr w:type="spellEnd"/>
      <w:r w:rsidRPr="00FC618D">
        <w:rPr>
          <w:sz w:val="28"/>
          <w:szCs w:val="28"/>
        </w:rPr>
        <w:t xml:space="preserve"> документы на объект (объекты) адресации;</w:t>
      </w:r>
    </w:p>
    <w:p w:rsidR="00E7508E" w:rsidRDefault="00FC618D" w:rsidP="00E7508E">
      <w:pPr>
        <w:tabs>
          <w:tab w:val="left" w:pos="1080"/>
        </w:tabs>
        <w:spacing w:line="276" w:lineRule="auto"/>
        <w:ind w:firstLine="851"/>
        <w:jc w:val="both"/>
        <w:rPr>
          <w:sz w:val="28"/>
          <w:szCs w:val="28"/>
        </w:rPr>
      </w:pPr>
      <w:r w:rsidRPr="00FC618D">
        <w:rPr>
          <w:sz w:val="28"/>
          <w:szCs w:val="28"/>
        </w:rPr>
        <w:t>б) выписка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72A08" w:rsidRDefault="00FC618D" w:rsidP="00455D90">
      <w:pPr>
        <w:tabs>
          <w:tab w:val="left" w:pos="1418"/>
        </w:tabs>
        <w:spacing w:line="276" w:lineRule="auto"/>
        <w:ind w:firstLine="851"/>
        <w:jc w:val="both"/>
        <w:rPr>
          <w:sz w:val="28"/>
          <w:szCs w:val="28"/>
        </w:rPr>
      </w:pPr>
      <w:proofErr w:type="gramStart"/>
      <w:r w:rsidRPr="00FC618D">
        <w:rPr>
          <w:sz w:val="28"/>
          <w:szCs w:val="28"/>
        </w:rPr>
        <w:t xml:space="preserve">в) </w:t>
      </w:r>
      <w:r w:rsidR="003A542F">
        <w:rPr>
          <w:sz w:val="28"/>
          <w:szCs w:val="28"/>
        </w:rPr>
        <w:t xml:space="preserve"> </w:t>
      </w:r>
      <w:r w:rsidRPr="00FC618D">
        <w:rPr>
          <w:sz w:val="28"/>
          <w:szCs w:val="28"/>
        </w:rPr>
        <w:t>разрешение</w:t>
      </w:r>
      <w:proofErr w:type="gramEnd"/>
      <w:r w:rsidRPr="00FC618D">
        <w:rPr>
          <w:sz w:val="28"/>
          <w:szCs w:val="28"/>
        </w:rPr>
        <w:t xml:space="preserve"> на строительство объекта адресации (при присвоении</w:t>
      </w:r>
    </w:p>
    <w:p w:rsidR="00FC618D" w:rsidRPr="00FC618D" w:rsidRDefault="00FC618D" w:rsidP="003A542F">
      <w:pPr>
        <w:tabs>
          <w:tab w:val="left" w:pos="1080"/>
        </w:tabs>
        <w:spacing w:line="276" w:lineRule="auto"/>
        <w:jc w:val="both"/>
        <w:rPr>
          <w:sz w:val="28"/>
          <w:szCs w:val="28"/>
        </w:rPr>
      </w:pPr>
      <w:r w:rsidRPr="00FC618D">
        <w:rPr>
          <w:sz w:val="28"/>
          <w:szCs w:val="28"/>
        </w:rPr>
        <w:t>адреса строящимся объектам адресации и (или) при наличии разрешения на</w:t>
      </w:r>
      <w:r w:rsidR="00972A08">
        <w:rPr>
          <w:sz w:val="28"/>
          <w:szCs w:val="28"/>
        </w:rPr>
        <w:t xml:space="preserve"> </w:t>
      </w:r>
      <w:r w:rsidRPr="00FC618D">
        <w:rPr>
          <w:sz w:val="28"/>
          <w:szCs w:val="28"/>
        </w:rPr>
        <w:t>ввод объекта адресации в эксплуатацию;</w:t>
      </w:r>
    </w:p>
    <w:p w:rsidR="00FC618D" w:rsidRPr="00FC618D" w:rsidRDefault="00FC618D" w:rsidP="00FC618D">
      <w:pPr>
        <w:tabs>
          <w:tab w:val="left" w:pos="1080"/>
        </w:tabs>
        <w:spacing w:line="276" w:lineRule="auto"/>
        <w:ind w:firstLine="851"/>
        <w:jc w:val="both"/>
        <w:rPr>
          <w:sz w:val="28"/>
          <w:szCs w:val="28"/>
        </w:rPr>
      </w:pPr>
      <w:r w:rsidRPr="00FC618D">
        <w:rPr>
          <w:sz w:val="28"/>
          <w:szCs w:val="28"/>
        </w:rPr>
        <w:lastRenderedPageBreak/>
        <w:t xml:space="preserve"> 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r w:rsidR="00226AC7">
        <w:rPr>
          <w:sz w:val="28"/>
          <w:szCs w:val="28"/>
        </w:rPr>
        <w:t>;</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w:t>
      </w:r>
      <w:r w:rsidR="00226AC7">
        <w:rPr>
          <w:sz w:val="28"/>
          <w:szCs w:val="28"/>
        </w:rPr>
        <w:t>.</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Перечень документов, необходимых для предоставления муниципальной услуги, является исчерпывающим.</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w:t>
      </w:r>
      <w:r w:rsidR="00E54C46">
        <w:rPr>
          <w:sz w:val="28"/>
          <w:szCs w:val="28"/>
        </w:rPr>
        <w:t>,</w:t>
      </w:r>
      <w:r w:rsidRPr="00FC618D">
        <w:rPr>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Заявление представляется в уполномоченный орган или многофункциональный центр по месту нахождения объекта адресации.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lastRenderedPageBreak/>
        <w:t>Документы, предоставляемые Заявителем, должны соответствовать следующим требованиям:</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тексты документов написаны разборчиво;</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фамилия, имя и отчество (при наличии) Заявителя, его адрес места жительства, телефон (если есть) написаны полностью;</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в документах нет подчисток, приписок, зачеркнутых слов и иных неоговоренных исправлений;</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документы не исполнены карандашом;</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документы не имеют серьезных повреждений, наличие которых допускает многозначность истолкования содержания.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Документы, необходимые для предоставления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2.8. В соответствии с требованиями пункта 1 статьи 7 Федерального закона «Об организации предоставления государственных и муниципальных услуг» орган, предоставляющий услугу, не вправе требовать от Заявителя: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C618D" w:rsidRPr="00FC618D" w:rsidRDefault="00FC618D" w:rsidP="00F05D0A">
      <w:pPr>
        <w:tabs>
          <w:tab w:val="left" w:pos="1080"/>
        </w:tabs>
        <w:spacing w:line="276" w:lineRule="auto"/>
        <w:ind w:firstLine="851"/>
        <w:jc w:val="both"/>
        <w:rPr>
          <w:sz w:val="28"/>
          <w:szCs w:val="28"/>
        </w:rPr>
      </w:pPr>
      <w:r w:rsidRPr="00FC618D">
        <w:rPr>
          <w:sz w:val="28"/>
          <w:szCs w:val="28"/>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w:t>
      </w:r>
      <w:r w:rsidR="000A78C9">
        <w:rPr>
          <w:sz w:val="28"/>
          <w:szCs w:val="28"/>
        </w:rPr>
        <w:t xml:space="preserve">         </w:t>
      </w:r>
      <w:r w:rsidRPr="00FC618D">
        <w:rPr>
          <w:sz w:val="28"/>
          <w:szCs w:val="28"/>
        </w:rPr>
        <w:t>муниципальных услуг» госуда</w:t>
      </w:r>
      <w:r w:rsidR="000A78C9">
        <w:rPr>
          <w:sz w:val="28"/>
          <w:szCs w:val="28"/>
        </w:rPr>
        <w:t>рственных и муниципальных услуг,</w:t>
      </w:r>
      <w:r w:rsidRPr="00FC618D">
        <w:rPr>
          <w:sz w:val="28"/>
          <w:szCs w:val="28"/>
        </w:rPr>
        <w:t xml:space="preserve"> в </w:t>
      </w:r>
      <w:r w:rsidR="0030209E">
        <w:rPr>
          <w:sz w:val="28"/>
          <w:szCs w:val="28"/>
        </w:rPr>
        <w:t>с</w:t>
      </w:r>
      <w:r w:rsidRPr="00FC618D">
        <w:rPr>
          <w:sz w:val="28"/>
          <w:szCs w:val="28"/>
        </w:rPr>
        <w:t xml:space="preserve">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FC618D">
        <w:rPr>
          <w:sz w:val="28"/>
          <w:szCs w:val="28"/>
        </w:rPr>
        <w:lastRenderedPageBreak/>
        <w:t>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услугу, по собственной инициативе;</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C618D" w:rsidRPr="00FC618D" w:rsidRDefault="00FC618D" w:rsidP="00151AB1">
      <w:pPr>
        <w:tabs>
          <w:tab w:val="left" w:pos="1080"/>
        </w:tabs>
        <w:spacing w:line="276" w:lineRule="auto"/>
        <w:ind w:firstLine="851"/>
        <w:jc w:val="both"/>
        <w:rPr>
          <w:sz w:val="28"/>
          <w:szCs w:val="28"/>
        </w:rPr>
      </w:pPr>
      <w:r w:rsidRPr="00FC618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w:t>
      </w:r>
      <w:r w:rsidR="00151AB1">
        <w:rPr>
          <w:sz w:val="28"/>
          <w:szCs w:val="28"/>
        </w:rPr>
        <w:t xml:space="preserve"> </w:t>
      </w:r>
      <w:r w:rsidRPr="00FC618D">
        <w:rPr>
          <w:sz w:val="28"/>
          <w:szCs w:val="28"/>
        </w:rPr>
        <w:t xml:space="preserve">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июля 2010 года № 210-ФЗ «Об </w:t>
      </w:r>
      <w:r w:rsidRPr="00FC618D">
        <w:rPr>
          <w:sz w:val="28"/>
          <w:szCs w:val="28"/>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В соответствии с требованиями пункта 3 статьи 16 Федерального закона от 27 июля 2010 года № 210-ФЗ «Об организации предоставления государственных и муниципальных услуг» многофункциональные центры и организации, привлекаемые для предоставления услуг по принципу "одного окна" в соответствии с Правилами организации деятельности уполномоченных многофункциональных центров, утвержденными Постановлением Правительства РФ от 22 декабря 2012 года № 1376 (в редакции от 24.11.2020) «Об утверждении Правил организации деятельности многофункциональных центров предоставления государственных и муниципальных услуг», не вправе требовать от Заявителя: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1)</w:t>
      </w:r>
      <w:r w:rsidRPr="00FC618D">
        <w:rPr>
          <w:sz w:val="28"/>
          <w:szCs w:val="28"/>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C5328" w:rsidRDefault="00FC618D" w:rsidP="005F423D">
      <w:pPr>
        <w:tabs>
          <w:tab w:val="left" w:pos="1080"/>
        </w:tabs>
        <w:spacing w:line="276" w:lineRule="auto"/>
        <w:ind w:firstLine="851"/>
        <w:jc w:val="both"/>
        <w:rPr>
          <w:sz w:val="28"/>
          <w:szCs w:val="28"/>
        </w:rPr>
      </w:pPr>
      <w:r w:rsidRPr="00FC618D">
        <w:rPr>
          <w:sz w:val="28"/>
          <w:szCs w:val="28"/>
        </w:rPr>
        <w:t>2)</w:t>
      </w:r>
      <w:r w:rsidRPr="00FC618D">
        <w:rPr>
          <w:sz w:val="28"/>
          <w:szCs w:val="28"/>
        </w:rPr>
        <w:tab/>
        <w:t>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71E8F" w:rsidRDefault="00FC618D" w:rsidP="000C5328">
      <w:pPr>
        <w:tabs>
          <w:tab w:val="left" w:pos="1080"/>
        </w:tabs>
        <w:spacing w:line="276" w:lineRule="auto"/>
        <w:ind w:firstLine="851"/>
        <w:jc w:val="both"/>
        <w:rPr>
          <w:sz w:val="28"/>
          <w:szCs w:val="28"/>
        </w:rPr>
      </w:pPr>
      <w:r w:rsidRPr="00FC618D">
        <w:rPr>
          <w:sz w:val="28"/>
          <w:szCs w:val="28"/>
        </w:rPr>
        <w:t>3)</w:t>
      </w:r>
      <w:r w:rsidRPr="00FC618D">
        <w:rPr>
          <w:sz w:val="28"/>
          <w:szCs w:val="28"/>
        </w:rPr>
        <w:tab/>
        <w:t>осуществления действий, в том числе согласований, необходимых</w:t>
      </w:r>
    </w:p>
    <w:p w:rsidR="00FC618D" w:rsidRPr="00FC618D" w:rsidRDefault="00FC618D" w:rsidP="00871E8F">
      <w:pPr>
        <w:tabs>
          <w:tab w:val="left" w:pos="1080"/>
        </w:tabs>
        <w:spacing w:line="276" w:lineRule="auto"/>
        <w:jc w:val="both"/>
        <w:rPr>
          <w:sz w:val="28"/>
          <w:szCs w:val="28"/>
        </w:rPr>
      </w:pPr>
      <w:r w:rsidRPr="00FC618D">
        <w:rPr>
          <w:sz w:val="28"/>
          <w:szCs w:val="28"/>
        </w:rPr>
        <w:t>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таких услуг;</w:t>
      </w:r>
    </w:p>
    <w:p w:rsidR="00FC618D" w:rsidRPr="00FC618D" w:rsidRDefault="00FC618D" w:rsidP="00FC618D">
      <w:pPr>
        <w:tabs>
          <w:tab w:val="left" w:pos="1080"/>
        </w:tabs>
        <w:spacing w:line="276" w:lineRule="auto"/>
        <w:ind w:firstLine="851"/>
        <w:jc w:val="both"/>
        <w:rPr>
          <w:sz w:val="28"/>
          <w:szCs w:val="28"/>
        </w:rPr>
      </w:pPr>
      <w:r w:rsidRPr="00FC618D">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услуги применяется в случае, если на многофункциональный центр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2.9. Необходимыми и обязательными услугами при предоставлении муниципальной услуги является оформление нотариально заверенной копии учредительных документов, документов, удостоверяющих (устанавливающих) права собственности или иное законное основание владения зданием, строением, сооружением, если это право не зарегистрировано в Едином государственном реестре прав на недвижимое имущество и сделок с ним (в случае не предоставления одновременно с копиями оригиналов документов).</w:t>
      </w:r>
    </w:p>
    <w:p w:rsidR="00FC618D" w:rsidRPr="00FC618D" w:rsidRDefault="00FC618D" w:rsidP="003D4A54">
      <w:pPr>
        <w:tabs>
          <w:tab w:val="left" w:pos="1080"/>
        </w:tabs>
        <w:spacing w:line="276" w:lineRule="auto"/>
        <w:ind w:firstLine="851"/>
        <w:jc w:val="both"/>
        <w:rPr>
          <w:sz w:val="28"/>
          <w:szCs w:val="28"/>
        </w:rPr>
      </w:pPr>
      <w:r w:rsidRPr="00FC618D">
        <w:rPr>
          <w:sz w:val="28"/>
          <w:szCs w:val="28"/>
        </w:rPr>
        <w:t>Обращаться за иными услугами, необходимыми и обязательными при предоставлении муни</w:t>
      </w:r>
      <w:r w:rsidR="003D4A54">
        <w:rPr>
          <w:sz w:val="28"/>
          <w:szCs w:val="28"/>
        </w:rPr>
        <w:t>ципальной услуги, не требуется.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2.10. Перечень оснований для отказа в приеме документов, предоставляемых для получения муниципальной услуги, для приостановления предоставления муниципальной услуги, для отказа в предоставлении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2.10.1. Основанием для отказа в приеме документов, предоставляемых для получения муниципальной услуги, является:</w:t>
      </w:r>
    </w:p>
    <w:p w:rsidR="003D4A54" w:rsidRDefault="00FC618D" w:rsidP="00AC002F">
      <w:pPr>
        <w:tabs>
          <w:tab w:val="left" w:pos="1080"/>
        </w:tabs>
        <w:spacing w:line="276" w:lineRule="auto"/>
        <w:ind w:firstLine="851"/>
        <w:jc w:val="both"/>
        <w:rPr>
          <w:sz w:val="28"/>
          <w:szCs w:val="28"/>
        </w:rPr>
      </w:pPr>
      <w:r w:rsidRPr="00FC618D">
        <w:rPr>
          <w:sz w:val="28"/>
          <w:szCs w:val="28"/>
        </w:rPr>
        <w:t>представление (направление) заявления не установленной формы или</w:t>
      </w:r>
    </w:p>
    <w:p w:rsidR="00FC618D" w:rsidRPr="00FC618D" w:rsidRDefault="00FC618D" w:rsidP="003D4A54">
      <w:pPr>
        <w:tabs>
          <w:tab w:val="left" w:pos="1080"/>
        </w:tabs>
        <w:spacing w:line="276" w:lineRule="auto"/>
        <w:jc w:val="both"/>
        <w:rPr>
          <w:sz w:val="28"/>
          <w:szCs w:val="28"/>
        </w:rPr>
      </w:pPr>
      <w:r w:rsidRPr="00FC618D">
        <w:rPr>
          <w:sz w:val="28"/>
          <w:szCs w:val="28"/>
        </w:rPr>
        <w:t>не содержащего сведений, необходимых для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непредставление документов, предусмотренных пунктом 2.7.3. настоящего административного регламента.</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2.10.2. Оснований для приостановления предоставления муниципальной услуги не имеется.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2.10.3. В присвоении объекту адреса или аннулировании его адреса может быть отказано в случаях, если: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lastRenderedPageBreak/>
        <w:t>а) с заявлением о присвоении объекту адресации адреса обратилось лицо, не являющееся собственником или доверенным лицом;</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2.11. Изменение адресов объектов адресации осуществляется уполномоченными органами на основании принятых решений о присвоении </w:t>
      </w:r>
      <w:proofErr w:type="spellStart"/>
      <w:r w:rsidRPr="00FC618D">
        <w:rPr>
          <w:sz w:val="28"/>
          <w:szCs w:val="28"/>
        </w:rPr>
        <w:t>адресообразующим</w:t>
      </w:r>
      <w:proofErr w:type="spellEnd"/>
      <w:r w:rsidRPr="00FC618D">
        <w:rPr>
          <w:sz w:val="28"/>
          <w:szCs w:val="28"/>
        </w:rPr>
        <w:t xml:space="preserve"> элементам наименований, об изменении и аннулировании их наименований.</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2.11.1.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w:t>
      </w:r>
      <w:proofErr w:type="gramStart"/>
      <w:r w:rsidRPr="00FC618D">
        <w:rPr>
          <w:sz w:val="28"/>
          <w:szCs w:val="28"/>
        </w:rPr>
        <w:t>12.Аннулирование</w:t>
      </w:r>
      <w:proofErr w:type="gramEnd"/>
      <w:r w:rsidRPr="00FC618D">
        <w:rPr>
          <w:sz w:val="28"/>
          <w:szCs w:val="28"/>
        </w:rPr>
        <w:t xml:space="preserve"> адреса объекта адресации осуществляется в случаях:</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а) прекращения существования объекта адресации;</w:t>
      </w:r>
    </w:p>
    <w:p w:rsidR="00FC618D" w:rsidRPr="00FC618D" w:rsidRDefault="00FC618D" w:rsidP="00AB5681">
      <w:pPr>
        <w:tabs>
          <w:tab w:val="left" w:pos="1080"/>
        </w:tabs>
        <w:spacing w:line="276" w:lineRule="auto"/>
        <w:ind w:firstLine="851"/>
        <w:jc w:val="both"/>
        <w:rPr>
          <w:sz w:val="28"/>
          <w:szCs w:val="28"/>
        </w:rPr>
      </w:pPr>
      <w:r w:rsidRPr="00FC618D">
        <w:rPr>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в) присвоения объекту адресации нового адреса.</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lastRenderedPageBreak/>
        <w:t>Аннулирование адреса существующего объекта адресации без одновременного присвоения этому объекту адресации нового адреса не допускается.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C618D" w:rsidRPr="00FC618D" w:rsidRDefault="00FC618D" w:rsidP="003D4A54">
      <w:pPr>
        <w:tabs>
          <w:tab w:val="left" w:pos="1080"/>
        </w:tabs>
        <w:spacing w:line="276" w:lineRule="auto"/>
        <w:ind w:firstLine="851"/>
        <w:jc w:val="both"/>
        <w:rPr>
          <w:sz w:val="28"/>
          <w:szCs w:val="28"/>
        </w:rPr>
      </w:pPr>
      <w:r w:rsidRPr="00FC618D">
        <w:rPr>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w:t>
      </w:r>
      <w:r w:rsidR="003D4A54">
        <w:rPr>
          <w:sz w:val="28"/>
          <w:szCs w:val="28"/>
        </w:rPr>
        <w:t xml:space="preserve"> в таком здании или сооружении.</w:t>
      </w:r>
    </w:p>
    <w:p w:rsidR="00FC618D" w:rsidRPr="00FC618D" w:rsidRDefault="00FC618D" w:rsidP="003D4A54">
      <w:pPr>
        <w:tabs>
          <w:tab w:val="left" w:pos="1080"/>
        </w:tabs>
        <w:spacing w:line="276" w:lineRule="auto"/>
        <w:ind w:firstLine="851"/>
        <w:jc w:val="both"/>
        <w:rPr>
          <w:sz w:val="28"/>
          <w:szCs w:val="28"/>
        </w:rPr>
      </w:pPr>
      <w:r w:rsidRPr="00FC618D">
        <w:rPr>
          <w:sz w:val="28"/>
          <w:szCs w:val="28"/>
        </w:rPr>
        <w:t>2.13. Показатели доступности муници</w:t>
      </w:r>
      <w:r w:rsidR="003D4A54">
        <w:rPr>
          <w:sz w:val="28"/>
          <w:szCs w:val="28"/>
        </w:rPr>
        <w:t>пальной услуги включают в себя: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возможность записи на прием по телефону;</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наличие </w:t>
      </w:r>
      <w:proofErr w:type="spellStart"/>
      <w:r w:rsidRPr="00FC618D">
        <w:rPr>
          <w:sz w:val="28"/>
          <w:szCs w:val="28"/>
        </w:rPr>
        <w:t>безбарьерной</w:t>
      </w:r>
      <w:proofErr w:type="spellEnd"/>
      <w:r w:rsidRPr="00FC618D">
        <w:rPr>
          <w:sz w:val="28"/>
          <w:szCs w:val="28"/>
        </w:rPr>
        <w:t xml:space="preserve"> среды (от тротуара до места приема можно проехать на коляске с посторонней помощью 1 человека или без посторонней помощи);</w:t>
      </w:r>
    </w:p>
    <w:p w:rsidR="00FC618D" w:rsidRPr="00FC618D" w:rsidRDefault="00FC618D" w:rsidP="003D4A54">
      <w:pPr>
        <w:tabs>
          <w:tab w:val="left" w:pos="1080"/>
        </w:tabs>
        <w:spacing w:line="276" w:lineRule="auto"/>
        <w:ind w:firstLine="851"/>
        <w:jc w:val="both"/>
        <w:rPr>
          <w:sz w:val="28"/>
          <w:szCs w:val="28"/>
        </w:rPr>
      </w:pPr>
      <w:r w:rsidRPr="00FC618D">
        <w:rPr>
          <w:sz w:val="28"/>
          <w:szCs w:val="28"/>
        </w:rPr>
        <w:t>- возм</w:t>
      </w:r>
      <w:r w:rsidR="003D4A54">
        <w:rPr>
          <w:sz w:val="28"/>
          <w:szCs w:val="28"/>
        </w:rPr>
        <w:t>ожность получения услуги в МФЦ.</w:t>
      </w:r>
    </w:p>
    <w:p w:rsidR="00FC618D" w:rsidRPr="00FC618D" w:rsidRDefault="00FC618D" w:rsidP="00C4184D">
      <w:pPr>
        <w:tabs>
          <w:tab w:val="left" w:pos="851"/>
        </w:tabs>
        <w:spacing w:line="276" w:lineRule="auto"/>
        <w:ind w:firstLine="851"/>
        <w:jc w:val="both"/>
        <w:rPr>
          <w:sz w:val="28"/>
          <w:szCs w:val="28"/>
        </w:rPr>
      </w:pPr>
      <w:r w:rsidRPr="00FC618D">
        <w:rPr>
          <w:sz w:val="28"/>
          <w:szCs w:val="28"/>
        </w:rPr>
        <w:t>2.14. Показатели качества муниципальной услуги включают в себя: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своевременность предоставления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 вежливость, корректность, предупредительность и обеспечение получателя исчерпывающими разъяснениями специалиста администрации, </w:t>
      </w:r>
      <w:proofErr w:type="gramStart"/>
      <w:r w:rsidRPr="00FC618D">
        <w:rPr>
          <w:sz w:val="28"/>
          <w:szCs w:val="28"/>
        </w:rPr>
        <w:t>ответственного  за</w:t>
      </w:r>
      <w:proofErr w:type="gramEnd"/>
      <w:r w:rsidRPr="00FC618D">
        <w:rPr>
          <w:sz w:val="28"/>
          <w:szCs w:val="28"/>
        </w:rPr>
        <w:t xml:space="preserve"> предоставление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отсутствие обоснованных жалоб;</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удовлетворенность заявителей в предоставленной муниципальной услуге (наличие обжалований действий должностных лиц, ответственных за предоставление муниципальной услуги);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возможность получения услуги в МФЦ.</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Иных требований, учитывающих особенности предоставления муниципальной услуги и особенности предоставления муниципальной услуги в </w:t>
      </w:r>
      <w:proofErr w:type="gramStart"/>
      <w:r w:rsidRPr="00FC618D">
        <w:rPr>
          <w:sz w:val="28"/>
          <w:szCs w:val="28"/>
        </w:rPr>
        <w:t>электронной форме</w:t>
      </w:r>
      <w:proofErr w:type="gramEnd"/>
      <w:r w:rsidRPr="00FC618D">
        <w:rPr>
          <w:sz w:val="28"/>
          <w:szCs w:val="28"/>
        </w:rPr>
        <w:t xml:space="preserve"> нет.</w:t>
      </w:r>
    </w:p>
    <w:p w:rsidR="00FC618D" w:rsidRPr="00FC618D" w:rsidRDefault="00FC618D" w:rsidP="00FC618D">
      <w:pPr>
        <w:tabs>
          <w:tab w:val="left" w:pos="1080"/>
        </w:tabs>
        <w:spacing w:line="276" w:lineRule="auto"/>
        <w:ind w:firstLine="851"/>
        <w:jc w:val="both"/>
        <w:rPr>
          <w:sz w:val="28"/>
          <w:szCs w:val="28"/>
        </w:rPr>
      </w:pPr>
      <w:r w:rsidRPr="00FC618D">
        <w:rPr>
          <w:sz w:val="28"/>
          <w:szCs w:val="28"/>
        </w:rPr>
        <w:lastRenderedPageBreak/>
        <w:t>2.15. Требования к условиям предоставления муниципальной услуги инвалидам</w:t>
      </w:r>
      <w:r w:rsidR="000A7FC9">
        <w:rPr>
          <w:sz w:val="28"/>
          <w:szCs w:val="28"/>
        </w:rPr>
        <w:t>.</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 xml:space="preserve">При предоставлении муниципальной услуги заявителям, являющимся инвалидами, должны быть обеспечены следующие условия. </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1)</w:t>
      </w:r>
      <w:r w:rsidRPr="00FC618D">
        <w:rPr>
          <w:sz w:val="28"/>
          <w:szCs w:val="28"/>
        </w:rPr>
        <w:tab/>
        <w:t xml:space="preserve">Возможность самостоятельного передвижения инвалидов по территории администрации, входа и выхода из администрации, посадки в транспортное средство и высадки из него, в том числе с помощью должностных лиц администрации, </w:t>
      </w:r>
      <w:proofErr w:type="spellStart"/>
      <w:r w:rsidRPr="00FC618D">
        <w:rPr>
          <w:sz w:val="28"/>
          <w:szCs w:val="28"/>
        </w:rPr>
        <w:t>ассистивных</w:t>
      </w:r>
      <w:proofErr w:type="spellEnd"/>
      <w:r w:rsidRPr="00FC618D">
        <w:rPr>
          <w:sz w:val="28"/>
          <w:szCs w:val="28"/>
        </w:rPr>
        <w:t xml:space="preserve"> и вспомогательных технологий, а также сменного кресла-коляски (при наличии).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2)</w:t>
      </w:r>
      <w:r w:rsidRPr="00FC618D">
        <w:rPr>
          <w:sz w:val="28"/>
          <w:szCs w:val="28"/>
        </w:rPr>
        <w:tab/>
        <w:t>Сопровождение должностными лицами администрации инвалидов, имеющих стойкие расстройства функции зрения и самостоятельного передвижения, и оказание им помощи в помещениях администрации.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3)</w:t>
      </w:r>
      <w:r w:rsidRPr="00FC618D">
        <w:rPr>
          <w:sz w:val="28"/>
          <w:szCs w:val="28"/>
        </w:rPr>
        <w:tab/>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в которых предоставляется муниципальная услуга, и к услугам с учетом ограничений их жизнедеятельности.</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4)</w:t>
      </w:r>
      <w:r w:rsidRPr="00FC618D">
        <w:rPr>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5)</w:t>
      </w:r>
      <w:r w:rsidRPr="00FC618D">
        <w:rPr>
          <w:sz w:val="28"/>
          <w:szCs w:val="28"/>
        </w:rPr>
        <w:tab/>
        <w:t xml:space="preserve">Допуск в помещения администрации, в которых оказывается муниципальная услуга, </w:t>
      </w:r>
      <w:proofErr w:type="spellStart"/>
      <w:r w:rsidRPr="00FC618D">
        <w:rPr>
          <w:sz w:val="28"/>
          <w:szCs w:val="28"/>
        </w:rPr>
        <w:t>сурдопереводчика</w:t>
      </w:r>
      <w:proofErr w:type="spellEnd"/>
      <w:r w:rsidRPr="00FC618D">
        <w:rPr>
          <w:sz w:val="28"/>
          <w:szCs w:val="28"/>
        </w:rPr>
        <w:t xml:space="preserve"> и </w:t>
      </w:r>
      <w:proofErr w:type="spellStart"/>
      <w:r w:rsidRPr="00FC618D">
        <w:rPr>
          <w:sz w:val="28"/>
          <w:szCs w:val="28"/>
        </w:rPr>
        <w:t>тифлосурдопереводчика</w:t>
      </w:r>
      <w:proofErr w:type="spellEnd"/>
      <w:r w:rsidRPr="00FC618D">
        <w:rPr>
          <w:sz w:val="28"/>
          <w:szCs w:val="28"/>
        </w:rPr>
        <w:t>.</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6)</w:t>
      </w:r>
      <w:r w:rsidRPr="00FC618D">
        <w:rPr>
          <w:sz w:val="28"/>
          <w:szCs w:val="28"/>
        </w:rPr>
        <w:tab/>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618D" w:rsidRPr="00FC618D" w:rsidRDefault="00FC618D" w:rsidP="00FC618D">
      <w:pPr>
        <w:tabs>
          <w:tab w:val="left" w:pos="1080"/>
        </w:tabs>
        <w:spacing w:line="276" w:lineRule="auto"/>
        <w:ind w:firstLine="851"/>
        <w:jc w:val="both"/>
        <w:rPr>
          <w:sz w:val="28"/>
          <w:szCs w:val="28"/>
        </w:rPr>
      </w:pPr>
      <w:r w:rsidRPr="00FC618D">
        <w:rPr>
          <w:sz w:val="28"/>
          <w:szCs w:val="28"/>
        </w:rPr>
        <w:t>7)</w:t>
      </w:r>
      <w:r w:rsidRPr="00FC618D">
        <w:rPr>
          <w:sz w:val="28"/>
          <w:szCs w:val="28"/>
        </w:rPr>
        <w:tab/>
        <w:t>Предоставление муниципальной услуги, при необходимости, по месту жительства инвалида или в дистанционном режиме.</w:t>
      </w:r>
    </w:p>
    <w:p w:rsidR="00AF3BF7" w:rsidRPr="00AF3BF7" w:rsidRDefault="00FC618D" w:rsidP="001D516E">
      <w:pPr>
        <w:tabs>
          <w:tab w:val="left" w:pos="1080"/>
        </w:tabs>
        <w:spacing w:after="240" w:line="276" w:lineRule="auto"/>
        <w:ind w:firstLine="851"/>
        <w:jc w:val="both"/>
        <w:rPr>
          <w:sz w:val="28"/>
          <w:szCs w:val="28"/>
        </w:rPr>
      </w:pPr>
      <w:r w:rsidRPr="00FC618D">
        <w:rPr>
          <w:sz w:val="28"/>
          <w:szCs w:val="28"/>
        </w:rPr>
        <w:t>8)</w:t>
      </w:r>
      <w:r w:rsidRPr="00FC618D">
        <w:rPr>
          <w:sz w:val="28"/>
          <w:szCs w:val="28"/>
        </w:rPr>
        <w:tab/>
        <w:t>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r w:rsidR="00AF3BF7">
        <w:rPr>
          <w:sz w:val="28"/>
          <w:szCs w:val="28"/>
        </w:rPr>
        <w:t>.</w:t>
      </w:r>
    </w:p>
    <w:p w:rsidR="00AF3BF7" w:rsidRPr="001D516E" w:rsidRDefault="00AF3BF7" w:rsidP="005C3D5D">
      <w:pPr>
        <w:pStyle w:val="a5"/>
        <w:widowControl w:val="0"/>
        <w:numPr>
          <w:ilvl w:val="0"/>
          <w:numId w:val="6"/>
        </w:numPr>
        <w:tabs>
          <w:tab w:val="left" w:pos="985"/>
        </w:tabs>
        <w:spacing w:after="200" w:line="276" w:lineRule="auto"/>
        <w:ind w:right="20"/>
        <w:jc w:val="center"/>
        <w:rPr>
          <w:color w:val="000000"/>
          <w:sz w:val="28"/>
          <w:szCs w:val="28"/>
          <w:lang w:eastAsia="ar-SA"/>
        </w:rPr>
      </w:pPr>
      <w:r w:rsidRPr="001D516E">
        <w:rPr>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AF3BF7" w:rsidRPr="00AF3BF7" w:rsidRDefault="00AF3BF7" w:rsidP="00AF3BF7">
      <w:pPr>
        <w:spacing w:line="276" w:lineRule="auto"/>
        <w:ind w:firstLine="567"/>
        <w:jc w:val="both"/>
        <w:rPr>
          <w:sz w:val="28"/>
          <w:szCs w:val="28"/>
        </w:rPr>
      </w:pPr>
      <w:r w:rsidRPr="00AF3BF7">
        <w:rPr>
          <w:sz w:val="28"/>
          <w:szCs w:val="28"/>
        </w:rPr>
        <w:lastRenderedPageBreak/>
        <w:t>3.1. Предоставление муниципальной услуги включает в себя следующие административные процедуры:</w:t>
      </w:r>
    </w:p>
    <w:p w:rsidR="00AF3BF7" w:rsidRPr="00AF3BF7" w:rsidRDefault="00AF3BF7" w:rsidP="00AF3BF7">
      <w:pPr>
        <w:spacing w:line="276" w:lineRule="auto"/>
        <w:ind w:firstLine="567"/>
        <w:jc w:val="both"/>
        <w:rPr>
          <w:sz w:val="28"/>
          <w:szCs w:val="28"/>
        </w:rPr>
      </w:pPr>
      <w:r w:rsidRPr="00AF3BF7">
        <w:rPr>
          <w:sz w:val="28"/>
          <w:szCs w:val="28"/>
        </w:rPr>
        <w:t>информирование, прием и регистрация заявления о присвоении и аннулирование адреса объекту недвижимости, проверка наличия необходимых документов, прилагаемых к заявлению, и правильности оформления представленных документов;</w:t>
      </w:r>
    </w:p>
    <w:p w:rsidR="00AF3BF7" w:rsidRPr="00AF3BF7" w:rsidRDefault="00AF3BF7" w:rsidP="00AF3BF7">
      <w:pPr>
        <w:spacing w:line="276" w:lineRule="auto"/>
        <w:ind w:firstLine="567"/>
        <w:jc w:val="both"/>
        <w:rPr>
          <w:sz w:val="28"/>
          <w:szCs w:val="28"/>
        </w:rPr>
      </w:pPr>
      <w:r w:rsidRPr="00AF3BF7">
        <w:rPr>
          <w:sz w:val="28"/>
          <w:szCs w:val="28"/>
        </w:rPr>
        <w:t>рассмотрение заявления;</w:t>
      </w:r>
    </w:p>
    <w:p w:rsidR="00AF3BF7" w:rsidRPr="00AF3BF7" w:rsidRDefault="00AF3BF7" w:rsidP="00AF3BF7">
      <w:pPr>
        <w:spacing w:line="276" w:lineRule="auto"/>
        <w:ind w:firstLine="567"/>
        <w:jc w:val="both"/>
        <w:rPr>
          <w:sz w:val="28"/>
          <w:szCs w:val="28"/>
        </w:rPr>
      </w:pPr>
      <w:r w:rsidRPr="00AF3BF7">
        <w:rPr>
          <w:sz w:val="28"/>
          <w:szCs w:val="28"/>
        </w:rPr>
        <w:t>комплектование документов в рамках межведомственного взаимодействия, подбор и изучение архивных, проектных и прочих материалов, необходимых для установления и оформления адресных документов;</w:t>
      </w:r>
    </w:p>
    <w:p w:rsidR="00AF3BF7" w:rsidRPr="00AF3BF7" w:rsidRDefault="00AF3BF7" w:rsidP="00AF3BF7">
      <w:pPr>
        <w:spacing w:line="276" w:lineRule="auto"/>
        <w:ind w:firstLine="567"/>
        <w:jc w:val="both"/>
        <w:rPr>
          <w:sz w:val="28"/>
          <w:szCs w:val="28"/>
        </w:rPr>
      </w:pPr>
      <w:r w:rsidRPr="00AF3BF7">
        <w:rPr>
          <w:sz w:val="28"/>
          <w:szCs w:val="28"/>
        </w:rPr>
        <w:t>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w:t>
      </w:r>
    </w:p>
    <w:p w:rsidR="00AF3BF7" w:rsidRPr="00AF3BF7" w:rsidRDefault="00AF3BF7" w:rsidP="00AF3BF7">
      <w:pPr>
        <w:spacing w:line="276" w:lineRule="auto"/>
        <w:ind w:firstLine="567"/>
        <w:jc w:val="both"/>
        <w:rPr>
          <w:sz w:val="28"/>
          <w:szCs w:val="28"/>
        </w:rPr>
      </w:pPr>
      <w:r w:rsidRPr="00AF3BF7">
        <w:rPr>
          <w:sz w:val="28"/>
          <w:szCs w:val="28"/>
        </w:rPr>
        <w:t>Если заявление и документы, представляются заявителем (представителем заявителя) в уполномоченный орган лично,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AF3BF7" w:rsidRPr="00AF3BF7" w:rsidRDefault="00AF3BF7" w:rsidP="00AF3BF7">
      <w:pPr>
        <w:spacing w:line="276" w:lineRule="auto"/>
        <w:ind w:firstLine="567"/>
        <w:jc w:val="both"/>
        <w:rPr>
          <w:sz w:val="28"/>
          <w:szCs w:val="28"/>
        </w:rPr>
      </w:pPr>
      <w:r w:rsidRPr="00AF3BF7">
        <w:rPr>
          <w:sz w:val="28"/>
          <w:szCs w:val="28"/>
        </w:rPr>
        <w:t xml:space="preserve">подготовка и принятие постановления о присвоении, изменении или аннулировании адреса объекта недвижимости или </w:t>
      </w:r>
      <w:r w:rsidR="00643F6D">
        <w:rPr>
          <w:sz w:val="28"/>
          <w:szCs w:val="28"/>
        </w:rPr>
        <w:t xml:space="preserve">решения </w:t>
      </w:r>
      <w:r w:rsidRPr="00AF3BF7">
        <w:rPr>
          <w:sz w:val="28"/>
          <w:szCs w:val="28"/>
        </w:rPr>
        <w:t>об отказе в предоставлении муниципальной услуги;</w:t>
      </w:r>
    </w:p>
    <w:p w:rsidR="00AF3BF7" w:rsidRPr="00AF3BF7" w:rsidRDefault="00AF3BF7" w:rsidP="00AF3BF7">
      <w:pPr>
        <w:spacing w:line="276" w:lineRule="auto"/>
        <w:ind w:firstLine="567"/>
        <w:jc w:val="both"/>
        <w:rPr>
          <w:sz w:val="28"/>
          <w:szCs w:val="28"/>
        </w:rPr>
      </w:pPr>
      <w:r w:rsidRPr="00AF3BF7">
        <w:rPr>
          <w:sz w:val="28"/>
          <w:szCs w:val="28"/>
        </w:rPr>
        <w:t>выдача Заявителю постановления о присвоении и аннулировании адреса объекту адресации или решения об отказе в предоставлении муниципальной услуги отказа в присвоении адреса.</w:t>
      </w:r>
    </w:p>
    <w:p w:rsidR="00AF3BF7" w:rsidRPr="00AF3BF7" w:rsidRDefault="00AF3BF7" w:rsidP="00AF3BF7">
      <w:pPr>
        <w:tabs>
          <w:tab w:val="left" w:pos="0"/>
        </w:tabs>
        <w:spacing w:line="276" w:lineRule="auto"/>
        <w:ind w:firstLine="567"/>
        <w:jc w:val="both"/>
        <w:rPr>
          <w:sz w:val="28"/>
          <w:szCs w:val="28"/>
        </w:rPr>
      </w:pPr>
      <w:r w:rsidRPr="00AF3BF7">
        <w:rPr>
          <w:sz w:val="28"/>
          <w:szCs w:val="28"/>
        </w:rPr>
        <w:t>передача результата предоставления услуги из администрации в МФЦ для направления заявителю (в случае подачи документов через МФЦ).</w:t>
      </w:r>
    </w:p>
    <w:p w:rsidR="00AF3BF7" w:rsidRPr="00AF3BF7" w:rsidRDefault="00AF3BF7" w:rsidP="00AF3BF7">
      <w:pPr>
        <w:tabs>
          <w:tab w:val="left" w:pos="0"/>
        </w:tabs>
        <w:spacing w:line="276" w:lineRule="auto"/>
        <w:ind w:firstLine="567"/>
        <w:jc w:val="both"/>
        <w:rPr>
          <w:sz w:val="28"/>
          <w:szCs w:val="28"/>
        </w:rPr>
      </w:pPr>
      <w:r w:rsidRPr="00AF3BF7">
        <w:rPr>
          <w:sz w:val="28"/>
          <w:szCs w:val="28"/>
        </w:rPr>
        <w:t>блок-схема последовательности административных процедур при предоставлении муниципальной услуги приведена в приложении №</w:t>
      </w:r>
      <w:r w:rsidR="00E21D54">
        <w:rPr>
          <w:sz w:val="28"/>
          <w:szCs w:val="28"/>
        </w:rPr>
        <w:t>3</w:t>
      </w:r>
      <w:r w:rsidRPr="00AF3BF7">
        <w:rPr>
          <w:sz w:val="28"/>
          <w:szCs w:val="28"/>
        </w:rPr>
        <w:t xml:space="preserve"> к настоящему административному регламенту.</w:t>
      </w:r>
    </w:p>
    <w:p w:rsidR="00AF3BF7" w:rsidRPr="00AF3BF7" w:rsidRDefault="00AF3BF7" w:rsidP="00AF3BF7">
      <w:pPr>
        <w:tabs>
          <w:tab w:val="left" w:pos="0"/>
        </w:tabs>
        <w:spacing w:line="276" w:lineRule="auto"/>
        <w:ind w:firstLine="567"/>
        <w:jc w:val="both"/>
        <w:rPr>
          <w:sz w:val="28"/>
          <w:szCs w:val="28"/>
        </w:rPr>
      </w:pPr>
      <w:r w:rsidRPr="00AF3BF7">
        <w:rPr>
          <w:sz w:val="28"/>
          <w:szCs w:val="28"/>
        </w:rPr>
        <w:t>3.2. Прием от заявителя документов, необходимых для предоставления муниципальной услуги</w:t>
      </w:r>
    </w:p>
    <w:p w:rsidR="00AF3BF7" w:rsidRPr="00AF3BF7" w:rsidRDefault="00AF3BF7" w:rsidP="00AF3BF7">
      <w:pPr>
        <w:tabs>
          <w:tab w:val="left" w:pos="0"/>
        </w:tabs>
        <w:spacing w:line="276" w:lineRule="auto"/>
        <w:ind w:firstLine="567"/>
        <w:jc w:val="both"/>
        <w:rPr>
          <w:sz w:val="28"/>
          <w:szCs w:val="28"/>
        </w:rPr>
      </w:pPr>
      <w:r w:rsidRPr="00AF3BF7">
        <w:rPr>
          <w:sz w:val="28"/>
          <w:szCs w:val="28"/>
        </w:rPr>
        <w:t>Основанием для начала административной процедуры является поступление в администрацию или в МФЦ (в случае обращения в МФЦ) документов, указанных в пункте 2.7.3. настоящего административного регламента.</w:t>
      </w:r>
    </w:p>
    <w:p w:rsidR="00AF3BF7" w:rsidRPr="00AF3BF7" w:rsidRDefault="00AF3BF7" w:rsidP="00AF3BF7">
      <w:pPr>
        <w:tabs>
          <w:tab w:val="left" w:pos="0"/>
        </w:tabs>
        <w:spacing w:line="276" w:lineRule="auto"/>
        <w:ind w:firstLine="567"/>
        <w:jc w:val="both"/>
        <w:rPr>
          <w:sz w:val="28"/>
          <w:szCs w:val="28"/>
        </w:rPr>
      </w:pPr>
      <w:r w:rsidRPr="00AF3BF7">
        <w:rPr>
          <w:sz w:val="28"/>
          <w:szCs w:val="28"/>
        </w:rPr>
        <w:lastRenderedPageBreak/>
        <w:t>Специалист администрации или специалист МФЦ (в случае подачи документов через МФЦ), ответственный за прием и регистрацию документов, осуществляет регистрацию поступившего заявления с описью прилагаемых к нему документов в книге входящей корреспонденции и передает их главе администрации.</w:t>
      </w:r>
    </w:p>
    <w:p w:rsidR="00AF3BF7" w:rsidRPr="00AF3BF7" w:rsidRDefault="00AF3BF7" w:rsidP="00AF3BF7">
      <w:pPr>
        <w:tabs>
          <w:tab w:val="left" w:pos="0"/>
        </w:tabs>
        <w:spacing w:line="276" w:lineRule="auto"/>
        <w:ind w:firstLine="567"/>
        <w:jc w:val="both"/>
        <w:rPr>
          <w:sz w:val="28"/>
          <w:szCs w:val="28"/>
        </w:rPr>
      </w:pPr>
      <w:r w:rsidRPr="00AF3BF7">
        <w:rPr>
          <w:sz w:val="28"/>
          <w:szCs w:val="28"/>
        </w:rPr>
        <w:t>Специалист администрации или специалист МФЦ (в случае подачи документов через МФЦ), ответственный за прием и регистрацию документов, по просьбе заявителя осуществляет выдачу дубликата зарегистрированного заявления или заверяет подписью второй экземпляр заявления, остающийся у заявителя.</w:t>
      </w:r>
    </w:p>
    <w:p w:rsidR="00AF3BF7" w:rsidRPr="00AF3BF7" w:rsidRDefault="00AF3BF7" w:rsidP="00AF3BF7">
      <w:pPr>
        <w:tabs>
          <w:tab w:val="left" w:pos="0"/>
        </w:tabs>
        <w:spacing w:line="276" w:lineRule="auto"/>
        <w:ind w:firstLine="567"/>
        <w:jc w:val="both"/>
        <w:rPr>
          <w:sz w:val="28"/>
          <w:szCs w:val="28"/>
        </w:rPr>
      </w:pPr>
      <w:r w:rsidRPr="00AF3BF7">
        <w:rPr>
          <w:sz w:val="28"/>
          <w:szCs w:val="28"/>
        </w:rPr>
        <w:t>Глава администрации визирует заявление путем оформления резолюции, в которой указывается процедура реализации заявления, специалист, ответственный за предоставление муниципальной услуги.</w:t>
      </w:r>
    </w:p>
    <w:p w:rsidR="00AF3BF7" w:rsidRPr="00AF3BF7" w:rsidRDefault="00AF3BF7" w:rsidP="00AF3BF7">
      <w:pPr>
        <w:tabs>
          <w:tab w:val="left" w:pos="0"/>
        </w:tabs>
        <w:spacing w:line="276" w:lineRule="auto"/>
        <w:ind w:firstLine="567"/>
        <w:jc w:val="both"/>
        <w:rPr>
          <w:sz w:val="28"/>
          <w:szCs w:val="28"/>
        </w:rPr>
      </w:pPr>
      <w:r w:rsidRPr="00AF3BF7">
        <w:rPr>
          <w:sz w:val="28"/>
          <w:szCs w:val="28"/>
        </w:rPr>
        <w:t>После визирования заявление с резолюцией и комплектом документов передается специалисту, ответственному за предоставление муниципальной услуги, о чем делается отметка в журнале регистрации входящей корреспонденции.</w:t>
      </w:r>
    </w:p>
    <w:p w:rsidR="00AF3BF7" w:rsidRPr="00AF3BF7" w:rsidRDefault="00AF3BF7" w:rsidP="00AF3BF7">
      <w:pPr>
        <w:tabs>
          <w:tab w:val="left" w:pos="0"/>
        </w:tabs>
        <w:spacing w:line="276" w:lineRule="auto"/>
        <w:ind w:firstLine="567"/>
        <w:jc w:val="both"/>
        <w:rPr>
          <w:sz w:val="28"/>
          <w:szCs w:val="28"/>
        </w:rPr>
      </w:pPr>
      <w:proofErr w:type="gramStart"/>
      <w:r w:rsidRPr="00AF3BF7">
        <w:rPr>
          <w:sz w:val="28"/>
          <w:szCs w:val="28"/>
        </w:rPr>
        <w:t>Срок  выполнения</w:t>
      </w:r>
      <w:proofErr w:type="gramEnd"/>
      <w:r w:rsidRPr="00AF3BF7">
        <w:rPr>
          <w:sz w:val="28"/>
          <w:szCs w:val="28"/>
        </w:rPr>
        <w:t xml:space="preserve">  административного  действия не может превышать 1</w:t>
      </w:r>
      <w:r w:rsidR="001960A0">
        <w:rPr>
          <w:sz w:val="28"/>
          <w:szCs w:val="28"/>
        </w:rPr>
        <w:t xml:space="preserve"> </w:t>
      </w:r>
      <w:r w:rsidRPr="00AF3BF7">
        <w:rPr>
          <w:sz w:val="28"/>
          <w:szCs w:val="28"/>
        </w:rPr>
        <w:t xml:space="preserve">(один) </w:t>
      </w:r>
      <w:r w:rsidR="001960A0">
        <w:rPr>
          <w:sz w:val="28"/>
          <w:szCs w:val="28"/>
        </w:rPr>
        <w:t>рабочий</w:t>
      </w:r>
      <w:r w:rsidR="001960A0" w:rsidRPr="00AF3BF7">
        <w:rPr>
          <w:sz w:val="28"/>
          <w:szCs w:val="28"/>
        </w:rPr>
        <w:t xml:space="preserve"> </w:t>
      </w:r>
      <w:r w:rsidRPr="00AF3BF7">
        <w:rPr>
          <w:sz w:val="28"/>
          <w:szCs w:val="28"/>
        </w:rPr>
        <w:t>день.</w:t>
      </w:r>
    </w:p>
    <w:p w:rsidR="00AF3BF7" w:rsidRPr="00AF3BF7" w:rsidRDefault="00AF3BF7" w:rsidP="00AF3BF7">
      <w:pPr>
        <w:tabs>
          <w:tab w:val="left" w:pos="0"/>
        </w:tabs>
        <w:spacing w:line="276" w:lineRule="auto"/>
        <w:ind w:firstLine="567"/>
        <w:jc w:val="both"/>
        <w:rPr>
          <w:sz w:val="28"/>
          <w:szCs w:val="28"/>
        </w:rPr>
      </w:pPr>
      <w:r w:rsidRPr="00AF3BF7">
        <w:rPr>
          <w:sz w:val="28"/>
          <w:szCs w:val="28"/>
        </w:rPr>
        <w:t>Результатом административной процедуры является прием и регистрация заявления и прилагаемых к нему документов.</w:t>
      </w:r>
    </w:p>
    <w:p w:rsidR="00AF3BF7" w:rsidRPr="00FC60DC" w:rsidRDefault="00AF3BF7" w:rsidP="00AF3BF7">
      <w:pPr>
        <w:spacing w:line="276" w:lineRule="auto"/>
        <w:ind w:firstLine="567"/>
        <w:jc w:val="both"/>
        <w:rPr>
          <w:color w:val="FF0000"/>
          <w:sz w:val="28"/>
          <w:szCs w:val="28"/>
        </w:rPr>
      </w:pPr>
      <w:r w:rsidRPr="00AF3BF7">
        <w:rPr>
          <w:sz w:val="28"/>
          <w:szCs w:val="28"/>
        </w:rPr>
        <w:t xml:space="preserve">3.3. Комплектование документов в рамках межведомственного </w:t>
      </w:r>
      <w:r w:rsidRPr="00FC60DC">
        <w:rPr>
          <w:sz w:val="28"/>
          <w:szCs w:val="28"/>
        </w:rPr>
        <w:t xml:space="preserve">взаимодействия и экспертиза документов.                   </w:t>
      </w:r>
    </w:p>
    <w:p w:rsidR="00AF3BF7" w:rsidRPr="00FC60DC" w:rsidRDefault="00AF3BF7" w:rsidP="00AF3BF7">
      <w:pPr>
        <w:tabs>
          <w:tab w:val="left" w:pos="0"/>
        </w:tabs>
        <w:spacing w:line="276" w:lineRule="auto"/>
        <w:ind w:firstLine="567"/>
        <w:jc w:val="both"/>
        <w:rPr>
          <w:sz w:val="28"/>
          <w:szCs w:val="28"/>
        </w:rPr>
      </w:pPr>
      <w:r w:rsidRPr="00FC60DC">
        <w:rPr>
          <w:sz w:val="28"/>
          <w:szCs w:val="28"/>
        </w:rPr>
        <w:t>Основанием для комплектования документов в рамках межведомственного взаимодействия является наличие зарегистрированного заявления и прилагаемых к нему документов у специалиста, ответственного за предоставление муниципальной услуги, или специалиста МФЦ (в случае подачи документов через МФЦ).</w:t>
      </w:r>
    </w:p>
    <w:p w:rsidR="00AF3BF7" w:rsidRPr="00FC60DC" w:rsidRDefault="00AF3BF7" w:rsidP="00AF3BF7">
      <w:pPr>
        <w:tabs>
          <w:tab w:val="left" w:pos="0"/>
        </w:tabs>
        <w:spacing w:line="276" w:lineRule="auto"/>
        <w:ind w:firstLine="567"/>
        <w:jc w:val="both"/>
        <w:rPr>
          <w:sz w:val="28"/>
          <w:szCs w:val="28"/>
        </w:rPr>
      </w:pPr>
      <w:r w:rsidRPr="00FC60DC">
        <w:rPr>
          <w:sz w:val="28"/>
          <w:szCs w:val="28"/>
        </w:rPr>
        <w:t>При непредставлении заявителем самостоятельно документов, предусмотренных пунктом 2.7.3. настоящего административного регламента, специалист администрации или специалист МФЦ (в случае подачи документов через МФЦ) организует работу по формированию запросов в адрес организаций, указанных в пункте 1.3. настоящего административного регламента.</w:t>
      </w:r>
    </w:p>
    <w:p w:rsidR="00AF3BF7" w:rsidRPr="00FC60DC" w:rsidRDefault="00AF3BF7" w:rsidP="00AF3BF7">
      <w:pPr>
        <w:tabs>
          <w:tab w:val="left" w:pos="0"/>
        </w:tabs>
        <w:spacing w:line="276" w:lineRule="auto"/>
        <w:ind w:firstLine="567"/>
        <w:jc w:val="both"/>
        <w:rPr>
          <w:sz w:val="28"/>
          <w:szCs w:val="28"/>
        </w:rPr>
      </w:pPr>
      <w:r w:rsidRPr="00FC60DC">
        <w:rPr>
          <w:sz w:val="28"/>
          <w:szCs w:val="28"/>
        </w:rPr>
        <w:t xml:space="preserve">Срок получения документов в рамках межведомственного взаимодействия не может превышать </w:t>
      </w:r>
      <w:r w:rsidR="00071DE3">
        <w:rPr>
          <w:sz w:val="28"/>
          <w:szCs w:val="28"/>
        </w:rPr>
        <w:t>3</w:t>
      </w:r>
      <w:r w:rsidR="00071DE3" w:rsidRPr="00A94146">
        <w:rPr>
          <w:sz w:val="28"/>
          <w:szCs w:val="28"/>
        </w:rPr>
        <w:t xml:space="preserve"> </w:t>
      </w:r>
      <w:r w:rsidR="00071DE3">
        <w:rPr>
          <w:sz w:val="28"/>
          <w:szCs w:val="28"/>
        </w:rPr>
        <w:t>рабочих</w:t>
      </w:r>
      <w:r w:rsidR="00071DE3" w:rsidRPr="00A94146">
        <w:rPr>
          <w:sz w:val="28"/>
          <w:szCs w:val="28"/>
        </w:rPr>
        <w:t xml:space="preserve"> дней</w:t>
      </w:r>
      <w:r w:rsidRPr="00FC60DC">
        <w:rPr>
          <w:sz w:val="28"/>
          <w:szCs w:val="28"/>
        </w:rPr>
        <w:t>.</w:t>
      </w:r>
    </w:p>
    <w:p w:rsidR="00AF3BF7" w:rsidRPr="00FC60DC" w:rsidRDefault="00AF3BF7" w:rsidP="00AF3BF7">
      <w:pPr>
        <w:tabs>
          <w:tab w:val="left" w:pos="0"/>
        </w:tabs>
        <w:spacing w:line="276" w:lineRule="auto"/>
        <w:ind w:firstLine="567"/>
        <w:jc w:val="both"/>
        <w:rPr>
          <w:sz w:val="28"/>
          <w:szCs w:val="28"/>
        </w:rPr>
      </w:pPr>
      <w:r w:rsidRPr="00FC60DC">
        <w:rPr>
          <w:sz w:val="28"/>
          <w:szCs w:val="28"/>
        </w:rPr>
        <w:t xml:space="preserve">Специалист администрации, ответственный за предоставление муниципальной услуги, или специалист МФЦ (в случае подачи документов через МФЦ) в течение 1 (одного) рабочего дня проверяет соответствие </w:t>
      </w:r>
      <w:r w:rsidRPr="00FC60DC">
        <w:rPr>
          <w:sz w:val="28"/>
          <w:szCs w:val="28"/>
        </w:rPr>
        <w:lastRenderedPageBreak/>
        <w:t xml:space="preserve">документов требованиям пункта 2.10. настоящего административного регламента. </w:t>
      </w:r>
    </w:p>
    <w:p w:rsidR="00AF3BF7" w:rsidRPr="00AF3BF7" w:rsidRDefault="00AF3BF7" w:rsidP="00AF3BF7">
      <w:pPr>
        <w:tabs>
          <w:tab w:val="left" w:pos="0"/>
        </w:tabs>
        <w:spacing w:line="276" w:lineRule="auto"/>
        <w:ind w:firstLine="567"/>
        <w:jc w:val="both"/>
        <w:rPr>
          <w:sz w:val="28"/>
          <w:szCs w:val="28"/>
        </w:rPr>
      </w:pPr>
      <w:r w:rsidRPr="00FC60DC">
        <w:rPr>
          <w:sz w:val="28"/>
          <w:szCs w:val="28"/>
        </w:rPr>
        <w:t>В случае установления факта несоответствия представленных документов устано</w:t>
      </w:r>
      <w:r w:rsidR="00FC60DC">
        <w:rPr>
          <w:sz w:val="28"/>
          <w:szCs w:val="28"/>
        </w:rPr>
        <w:t>вленным требованиям, специалист</w:t>
      </w:r>
      <w:r w:rsidRPr="00FC60DC">
        <w:rPr>
          <w:sz w:val="28"/>
          <w:szCs w:val="28"/>
        </w:rPr>
        <w:t xml:space="preserve"> администрации, ответственный за предоставление муниципальной услуги, вправе уведомить</w:t>
      </w:r>
      <w:r w:rsidRPr="00AF3BF7">
        <w:rPr>
          <w:sz w:val="28"/>
          <w:szCs w:val="28"/>
        </w:rPr>
        <w:t xml:space="preserve"> заявителя по контактному телефону (при наличии в заявлении) о выявленных препятствиях для предоставления муниципальной услуги и предложить ему принять меры по их устранению до </w:t>
      </w:r>
      <w:proofErr w:type="gramStart"/>
      <w:r w:rsidRPr="00AF3BF7">
        <w:rPr>
          <w:sz w:val="28"/>
          <w:szCs w:val="28"/>
        </w:rPr>
        <w:t>истечения  2</w:t>
      </w:r>
      <w:proofErr w:type="gramEnd"/>
      <w:r w:rsidRPr="00AF3BF7">
        <w:rPr>
          <w:sz w:val="28"/>
          <w:szCs w:val="28"/>
        </w:rPr>
        <w:t>-дневного срока с момента регистрации заявления.</w:t>
      </w:r>
    </w:p>
    <w:p w:rsidR="00AF3BF7" w:rsidRPr="00AF3BF7" w:rsidRDefault="00AF3BF7" w:rsidP="00AF3BF7">
      <w:pPr>
        <w:tabs>
          <w:tab w:val="left" w:pos="0"/>
        </w:tabs>
        <w:spacing w:line="276" w:lineRule="auto"/>
        <w:ind w:firstLine="567"/>
        <w:jc w:val="both"/>
        <w:rPr>
          <w:sz w:val="28"/>
          <w:szCs w:val="28"/>
        </w:rPr>
      </w:pPr>
      <w:r w:rsidRPr="00AF3BF7">
        <w:rPr>
          <w:sz w:val="28"/>
          <w:szCs w:val="28"/>
        </w:rPr>
        <w:t>В течение срока предоставления муниципальной услуги заявитель вправе предоставить сведения, отсутствие которых может быть причиной отказа в предоставлении муниципальной услуги.</w:t>
      </w:r>
    </w:p>
    <w:p w:rsidR="00AF3BF7" w:rsidRPr="00AF3BF7" w:rsidRDefault="00AF3BF7" w:rsidP="00AF3BF7">
      <w:pPr>
        <w:tabs>
          <w:tab w:val="left" w:pos="0"/>
        </w:tabs>
        <w:spacing w:line="276" w:lineRule="auto"/>
        <w:ind w:firstLine="567"/>
        <w:jc w:val="both"/>
        <w:rPr>
          <w:sz w:val="28"/>
          <w:szCs w:val="28"/>
        </w:rPr>
      </w:pPr>
      <w:r w:rsidRPr="00AF3BF7">
        <w:rPr>
          <w:sz w:val="28"/>
          <w:szCs w:val="28"/>
        </w:rPr>
        <w:t>Если в течение 6</w:t>
      </w:r>
      <w:r w:rsidR="003E281B">
        <w:rPr>
          <w:sz w:val="28"/>
          <w:szCs w:val="28"/>
        </w:rPr>
        <w:t xml:space="preserve"> рабочих</w:t>
      </w:r>
      <w:r w:rsidRPr="00AF3BF7">
        <w:rPr>
          <w:sz w:val="28"/>
          <w:szCs w:val="28"/>
        </w:rPr>
        <w:t xml:space="preserve"> дней с момента уведомления заявителя о наличии недостатков в представленном заявлении и приложенных к нему документах не поступили сведения или документы, необходимые для предоставления муниципальной  услуги, и имеются основания, указанные в пункте 2.10. настоящего административного регламента, то специалист, ответственный за предоставление муниципальной услуги, оформляет отказ в предоставлении муниципальной услуги в порядке, определяемом пунктом 3.5. административного регламента.</w:t>
      </w:r>
    </w:p>
    <w:p w:rsidR="00AF3BF7" w:rsidRPr="00AF3BF7" w:rsidRDefault="00AF3BF7" w:rsidP="00AF3BF7">
      <w:pPr>
        <w:tabs>
          <w:tab w:val="left" w:pos="0"/>
        </w:tabs>
        <w:spacing w:line="276" w:lineRule="auto"/>
        <w:ind w:firstLine="567"/>
        <w:jc w:val="both"/>
        <w:rPr>
          <w:sz w:val="28"/>
          <w:szCs w:val="28"/>
        </w:rPr>
      </w:pPr>
      <w:proofErr w:type="gramStart"/>
      <w:r w:rsidRPr="00AF3BF7">
        <w:rPr>
          <w:sz w:val="28"/>
          <w:szCs w:val="28"/>
        </w:rPr>
        <w:t>Срок  выполнения</w:t>
      </w:r>
      <w:proofErr w:type="gramEnd"/>
      <w:r w:rsidRPr="00AF3BF7">
        <w:rPr>
          <w:sz w:val="28"/>
          <w:szCs w:val="28"/>
        </w:rPr>
        <w:t xml:space="preserve">  административного  действия не может превышать 6 (шесть) рабочих дней (без учета времени на устранение препятствий для предоставления муниципальной услуги).</w:t>
      </w:r>
    </w:p>
    <w:p w:rsidR="00AF3BF7" w:rsidRPr="00AF3BF7" w:rsidRDefault="00AF3BF7" w:rsidP="00AF3BF7">
      <w:pPr>
        <w:tabs>
          <w:tab w:val="num" w:pos="0"/>
        </w:tabs>
        <w:spacing w:before="64" w:after="64" w:line="276" w:lineRule="auto"/>
        <w:jc w:val="both"/>
        <w:rPr>
          <w:sz w:val="28"/>
          <w:szCs w:val="28"/>
        </w:rPr>
      </w:pPr>
      <w:r w:rsidRPr="00AF3BF7">
        <w:rPr>
          <w:sz w:val="28"/>
          <w:szCs w:val="28"/>
        </w:rPr>
        <w:t>Сроки прохождения отдельных административных процедур:</w:t>
      </w:r>
    </w:p>
    <w:p w:rsidR="00AF3BF7" w:rsidRPr="00AF3BF7" w:rsidRDefault="00AF3BF7" w:rsidP="00AF3BF7">
      <w:pPr>
        <w:spacing w:after="120" w:line="276" w:lineRule="auto"/>
        <w:ind w:left="142" w:right="252" w:firstLine="567"/>
        <w:jc w:val="both"/>
        <w:rPr>
          <w:rFonts w:eastAsia="font73"/>
          <w:sz w:val="28"/>
          <w:szCs w:val="28"/>
          <w:lang w:eastAsia="ar-SA"/>
        </w:rPr>
      </w:pPr>
      <w:r w:rsidRPr="00AF3BF7">
        <w:rPr>
          <w:rFonts w:eastAsia="font73"/>
          <w:sz w:val="28"/>
          <w:szCs w:val="28"/>
          <w:lang w:eastAsia="ar-SA"/>
        </w:rPr>
        <w:t xml:space="preserve">Срок предоставления муниципальной услуги составляет не более 6 (шести) рабочих дней. </w:t>
      </w:r>
    </w:p>
    <w:p w:rsidR="00AF3BF7" w:rsidRPr="00AF3BF7" w:rsidRDefault="00AF3BF7" w:rsidP="00AF3BF7">
      <w:pPr>
        <w:spacing w:line="276" w:lineRule="auto"/>
        <w:ind w:left="142" w:right="252" w:firstLine="567"/>
        <w:jc w:val="both"/>
        <w:textAlignment w:val="top"/>
        <w:rPr>
          <w:color w:val="000000"/>
          <w:sz w:val="28"/>
          <w:szCs w:val="28"/>
        </w:rPr>
      </w:pPr>
      <w:r w:rsidRPr="00AF3BF7">
        <w:rPr>
          <w:color w:val="000000"/>
          <w:sz w:val="28"/>
          <w:szCs w:val="28"/>
        </w:rPr>
        <w:t xml:space="preserve">прием заявления о </w:t>
      </w:r>
      <w:r w:rsidRPr="00AF3BF7">
        <w:rPr>
          <w:bCs/>
          <w:color w:val="000000"/>
          <w:sz w:val="28"/>
          <w:szCs w:val="28"/>
          <w:lang w:bidi="ru-RU"/>
        </w:rPr>
        <w:t>присвоении и аннулировании адреса объекту адресации</w:t>
      </w:r>
      <w:r w:rsidRPr="00AF3BF7">
        <w:rPr>
          <w:color w:val="000000"/>
          <w:sz w:val="28"/>
          <w:szCs w:val="28"/>
        </w:rPr>
        <w:t>, а также проверка наличия необходимых документов, прилагаемых к заявлению, и правильности оформления представленных документов – в день поступления заявления;</w:t>
      </w:r>
    </w:p>
    <w:p w:rsidR="00AF3BF7" w:rsidRPr="00AF3BF7" w:rsidRDefault="00AF3BF7" w:rsidP="00AF3BF7">
      <w:pPr>
        <w:spacing w:line="276" w:lineRule="auto"/>
        <w:ind w:left="142" w:right="252" w:firstLine="567"/>
        <w:jc w:val="both"/>
        <w:textAlignment w:val="top"/>
        <w:rPr>
          <w:color w:val="000000"/>
          <w:sz w:val="28"/>
          <w:szCs w:val="28"/>
        </w:rPr>
      </w:pPr>
      <w:r w:rsidRPr="00AF3BF7">
        <w:rPr>
          <w:color w:val="000000"/>
          <w:sz w:val="28"/>
          <w:szCs w:val="28"/>
        </w:rPr>
        <w:t>направление заявления и прилагаемых к нему документов из многофункционального центра (далее – МФЦ) в орган, предоставляющий услугу (в случае подачи документов через МФЦ) – 1 (один) рабочий день;</w:t>
      </w:r>
    </w:p>
    <w:p w:rsidR="00AF3BF7" w:rsidRPr="00AF3BF7" w:rsidRDefault="00AF3BF7" w:rsidP="00C82F32">
      <w:pPr>
        <w:tabs>
          <w:tab w:val="num" w:pos="0"/>
          <w:tab w:val="left" w:pos="1080"/>
          <w:tab w:val="left" w:pos="1620"/>
          <w:tab w:val="num" w:pos="2136"/>
        </w:tabs>
        <w:spacing w:line="276" w:lineRule="auto"/>
        <w:ind w:left="142" w:right="252" w:firstLine="567"/>
        <w:jc w:val="both"/>
        <w:rPr>
          <w:color w:val="000000"/>
          <w:sz w:val="28"/>
          <w:szCs w:val="28"/>
        </w:rPr>
      </w:pPr>
      <w:r w:rsidRPr="00AF3BF7">
        <w:rPr>
          <w:color w:val="000000"/>
          <w:sz w:val="28"/>
          <w:szCs w:val="28"/>
        </w:rPr>
        <w:t xml:space="preserve">рассмотрение заявления – 1 рабочий день; </w:t>
      </w:r>
    </w:p>
    <w:p w:rsidR="00AF3BF7" w:rsidRPr="00AF3BF7" w:rsidRDefault="00AF3BF7" w:rsidP="00C82F32">
      <w:pPr>
        <w:tabs>
          <w:tab w:val="num" w:pos="0"/>
          <w:tab w:val="left" w:pos="1080"/>
          <w:tab w:val="left" w:pos="1620"/>
          <w:tab w:val="num" w:pos="2136"/>
        </w:tabs>
        <w:spacing w:line="276" w:lineRule="auto"/>
        <w:ind w:left="142" w:right="252" w:firstLine="567"/>
        <w:jc w:val="both"/>
        <w:rPr>
          <w:color w:val="000000"/>
          <w:sz w:val="28"/>
          <w:szCs w:val="28"/>
        </w:rPr>
      </w:pPr>
      <w:r w:rsidRPr="00AF3BF7">
        <w:rPr>
          <w:sz w:val="28"/>
          <w:szCs w:val="28"/>
        </w:rPr>
        <w:t xml:space="preserve">комплектование документов в рамках межведомственного взаимодействия, </w:t>
      </w:r>
      <w:r w:rsidRPr="00AF3BF7">
        <w:rPr>
          <w:color w:val="000000"/>
          <w:sz w:val="28"/>
          <w:szCs w:val="28"/>
        </w:rPr>
        <w:t>подбор и изучение архивных, проектных и прочих материалов, необходимых для установления и оформления адресных документов - 1 рабочий день;</w:t>
      </w:r>
    </w:p>
    <w:p w:rsidR="00AF3BF7" w:rsidRPr="00AF3BF7" w:rsidRDefault="00AF3BF7" w:rsidP="00AF3BF7">
      <w:pPr>
        <w:spacing w:line="276" w:lineRule="auto"/>
        <w:ind w:left="142" w:right="252" w:firstLine="567"/>
        <w:jc w:val="both"/>
        <w:textAlignment w:val="top"/>
        <w:rPr>
          <w:color w:val="000000"/>
          <w:sz w:val="28"/>
          <w:szCs w:val="28"/>
        </w:rPr>
      </w:pPr>
      <w:r w:rsidRPr="00AF3BF7">
        <w:rPr>
          <w:color w:val="000000"/>
          <w:sz w:val="28"/>
          <w:szCs w:val="28"/>
        </w:rPr>
        <w:lastRenderedPageBreak/>
        <w:t>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 - 1 рабочий день;</w:t>
      </w:r>
    </w:p>
    <w:p w:rsidR="00AF3BF7" w:rsidRPr="00AF3BF7" w:rsidRDefault="00AF3BF7" w:rsidP="00AF3BF7">
      <w:pPr>
        <w:spacing w:line="276" w:lineRule="auto"/>
        <w:ind w:left="142" w:right="252" w:firstLine="567"/>
        <w:jc w:val="both"/>
        <w:textAlignment w:val="top"/>
        <w:rPr>
          <w:color w:val="000000"/>
          <w:sz w:val="28"/>
          <w:szCs w:val="28"/>
        </w:rPr>
      </w:pPr>
      <w:r w:rsidRPr="00AF3BF7">
        <w:rPr>
          <w:color w:val="000000"/>
          <w:sz w:val="28"/>
          <w:szCs w:val="28"/>
        </w:rPr>
        <w:t xml:space="preserve">подготовка и принятие постановления о присвоении и аннулировании адреса объекту адресации или </w:t>
      </w:r>
      <w:r w:rsidRPr="00AF3BF7">
        <w:rPr>
          <w:sz w:val="28"/>
          <w:szCs w:val="28"/>
        </w:rPr>
        <w:t xml:space="preserve">решения об отказе в предоставлении </w:t>
      </w:r>
      <w:r w:rsidRPr="00AF3BF7">
        <w:rPr>
          <w:color w:val="000000"/>
          <w:sz w:val="28"/>
          <w:szCs w:val="28"/>
        </w:rPr>
        <w:t>муниципальной услуги – 1 рабочий день;</w:t>
      </w:r>
    </w:p>
    <w:p w:rsidR="00AF3BF7" w:rsidRPr="00AF3BF7" w:rsidRDefault="00AF3BF7" w:rsidP="00C82F32">
      <w:pPr>
        <w:widowControl w:val="0"/>
        <w:tabs>
          <w:tab w:val="left" w:pos="1134"/>
        </w:tabs>
        <w:autoSpaceDE w:val="0"/>
        <w:ind w:left="142" w:right="252"/>
        <w:jc w:val="both"/>
        <w:rPr>
          <w:color w:val="000000"/>
          <w:sz w:val="28"/>
          <w:szCs w:val="28"/>
        </w:rPr>
      </w:pPr>
      <w:r w:rsidRPr="00AF3BF7">
        <w:rPr>
          <w:color w:val="000000"/>
          <w:sz w:val="28"/>
          <w:szCs w:val="28"/>
        </w:rPr>
        <w:t xml:space="preserve">        выдача Заявителю Постановления о п</w:t>
      </w:r>
      <w:r w:rsidRPr="00AF3BF7">
        <w:rPr>
          <w:bCs/>
          <w:sz w:val="28"/>
          <w:szCs w:val="28"/>
        </w:rPr>
        <w:t>рисвоении и аннулировании адреса объекту адресации</w:t>
      </w:r>
      <w:r w:rsidRPr="00AF3BF7">
        <w:rPr>
          <w:color w:val="000000"/>
          <w:sz w:val="28"/>
          <w:szCs w:val="28"/>
        </w:rPr>
        <w:t xml:space="preserve">, возможно также </w:t>
      </w:r>
      <w:r w:rsidRPr="00AF3BF7">
        <w:rPr>
          <w:sz w:val="28"/>
          <w:szCs w:val="28"/>
        </w:rPr>
        <w:t xml:space="preserve">решения об отказе в предоставлении </w:t>
      </w:r>
      <w:r w:rsidRPr="00AF3BF7">
        <w:rPr>
          <w:color w:val="000000"/>
          <w:sz w:val="28"/>
          <w:szCs w:val="28"/>
        </w:rPr>
        <w:t xml:space="preserve">муниципальной услуги – 1 рабочий день. </w:t>
      </w:r>
    </w:p>
    <w:p w:rsidR="00AF3BF7" w:rsidRPr="00173821" w:rsidRDefault="00AF3BF7" w:rsidP="00C82F32">
      <w:pPr>
        <w:tabs>
          <w:tab w:val="left" w:pos="0"/>
        </w:tabs>
        <w:spacing w:line="276" w:lineRule="auto"/>
        <w:ind w:firstLine="567"/>
        <w:jc w:val="both"/>
        <w:rPr>
          <w:sz w:val="28"/>
          <w:szCs w:val="28"/>
        </w:rPr>
      </w:pPr>
      <w:r w:rsidRPr="00173821">
        <w:rPr>
          <w:sz w:val="28"/>
          <w:szCs w:val="28"/>
        </w:rPr>
        <w:t>Результатом административной процедуры является предоставление Заявителю постановления о присвоении объекту адресации адреса или аннулировании</w:t>
      </w:r>
      <w:r w:rsidRPr="00173821">
        <w:rPr>
          <w:bCs/>
          <w:sz w:val="28"/>
          <w:szCs w:val="28"/>
        </w:rPr>
        <w:t xml:space="preserve"> его адреса либо </w:t>
      </w:r>
      <w:r w:rsidRPr="00173821">
        <w:rPr>
          <w:sz w:val="28"/>
          <w:szCs w:val="28"/>
        </w:rPr>
        <w:t>решения об отказе в предоставлении муниципальной услуги.</w:t>
      </w:r>
    </w:p>
    <w:p w:rsidR="00AF3BF7" w:rsidRPr="00AF3BF7" w:rsidRDefault="00AF3BF7" w:rsidP="00C82F32">
      <w:pPr>
        <w:tabs>
          <w:tab w:val="left" w:pos="0"/>
        </w:tabs>
        <w:spacing w:line="276" w:lineRule="auto"/>
        <w:ind w:firstLine="567"/>
        <w:jc w:val="both"/>
        <w:rPr>
          <w:sz w:val="28"/>
          <w:szCs w:val="28"/>
        </w:rPr>
      </w:pPr>
      <w:r w:rsidRPr="00173821">
        <w:rPr>
          <w:sz w:val="28"/>
          <w:szCs w:val="28"/>
        </w:rPr>
        <w:t>Решение о присвоении объекту адресации адреса или аннулировании его адреса в обязательном порядке вносится в государственный адресный реестр в течение 3 рабочих дней со дня принятия такого</w:t>
      </w:r>
      <w:r w:rsidRPr="00AF3BF7">
        <w:rPr>
          <w:sz w:val="28"/>
          <w:szCs w:val="28"/>
        </w:rPr>
        <w:t xml:space="preserve"> решения.</w:t>
      </w:r>
    </w:p>
    <w:p w:rsidR="00AF3BF7" w:rsidRPr="00AF3BF7" w:rsidRDefault="00AF3BF7" w:rsidP="00C82F32">
      <w:pPr>
        <w:tabs>
          <w:tab w:val="left" w:pos="0"/>
        </w:tabs>
        <w:spacing w:line="276" w:lineRule="auto"/>
        <w:ind w:firstLine="567"/>
        <w:jc w:val="both"/>
        <w:rPr>
          <w:sz w:val="28"/>
          <w:szCs w:val="28"/>
        </w:rPr>
      </w:pPr>
      <w:r w:rsidRPr="00AF3BF7">
        <w:rPr>
          <w:sz w:val="28"/>
          <w:szCs w:val="28"/>
        </w:rPr>
        <w:t>3.4.  Направление заявления и прилагаемых к нему документов из МФЦ в орган, предоставляющий услугу (в случае подачи документов через МФЦ).</w:t>
      </w:r>
    </w:p>
    <w:p w:rsidR="00AF3BF7" w:rsidRPr="00AF3BF7" w:rsidRDefault="00AF3BF7" w:rsidP="00C82F32">
      <w:pPr>
        <w:tabs>
          <w:tab w:val="left" w:pos="0"/>
        </w:tabs>
        <w:spacing w:line="276" w:lineRule="auto"/>
        <w:ind w:firstLine="567"/>
        <w:jc w:val="both"/>
        <w:rPr>
          <w:sz w:val="28"/>
          <w:szCs w:val="28"/>
        </w:rPr>
      </w:pPr>
      <w:r w:rsidRPr="00AF3BF7">
        <w:rPr>
          <w:sz w:val="28"/>
          <w:szCs w:val="28"/>
        </w:rPr>
        <w:t>Основанием начала выполнения административной процедуры является наличие у специалиста МФЦ полного пакета документов, необходимых для предоставления услуги.</w:t>
      </w:r>
    </w:p>
    <w:p w:rsidR="00AF3BF7" w:rsidRPr="00AF3BF7" w:rsidRDefault="00AF3BF7" w:rsidP="00C82F32">
      <w:pPr>
        <w:tabs>
          <w:tab w:val="left" w:pos="0"/>
        </w:tabs>
        <w:spacing w:line="276" w:lineRule="auto"/>
        <w:ind w:firstLine="567"/>
        <w:jc w:val="both"/>
        <w:rPr>
          <w:sz w:val="28"/>
          <w:szCs w:val="28"/>
        </w:rPr>
      </w:pPr>
      <w:r w:rsidRPr="00AF3BF7">
        <w:rPr>
          <w:sz w:val="28"/>
          <w:szCs w:val="28"/>
        </w:rPr>
        <w:t>Специалист МФЦ направляет заявление с полным пакетом документов, необходимых для предоставления услуги, в том числе полученных в рамках межведомственного взаимодействия, в орган, предоставляющий услугу.</w:t>
      </w:r>
    </w:p>
    <w:p w:rsidR="00AF3BF7" w:rsidRPr="00AF3BF7" w:rsidRDefault="00AF3BF7" w:rsidP="00C82F32">
      <w:pPr>
        <w:tabs>
          <w:tab w:val="left" w:pos="0"/>
        </w:tabs>
        <w:spacing w:line="276" w:lineRule="auto"/>
        <w:ind w:firstLine="567"/>
        <w:jc w:val="both"/>
        <w:rPr>
          <w:sz w:val="28"/>
          <w:szCs w:val="28"/>
        </w:rPr>
      </w:pPr>
      <w:r w:rsidRPr="00AF3BF7">
        <w:rPr>
          <w:sz w:val="28"/>
          <w:szCs w:val="28"/>
        </w:rPr>
        <w:t>Срок выполнения административного действия не может превышать 1 (одного)</w:t>
      </w:r>
      <w:r w:rsidR="00AF1F24">
        <w:rPr>
          <w:sz w:val="28"/>
          <w:szCs w:val="28"/>
        </w:rPr>
        <w:t xml:space="preserve"> рабочего</w:t>
      </w:r>
      <w:r w:rsidRPr="00AF3BF7">
        <w:rPr>
          <w:sz w:val="28"/>
          <w:szCs w:val="28"/>
        </w:rPr>
        <w:t xml:space="preserve"> дня.</w:t>
      </w:r>
    </w:p>
    <w:p w:rsidR="00AF3BF7" w:rsidRPr="00AF3BF7" w:rsidRDefault="00AF3BF7" w:rsidP="00C82F32">
      <w:pPr>
        <w:tabs>
          <w:tab w:val="left" w:pos="0"/>
        </w:tabs>
        <w:spacing w:line="276" w:lineRule="auto"/>
        <w:ind w:firstLine="567"/>
        <w:jc w:val="both"/>
        <w:rPr>
          <w:sz w:val="28"/>
          <w:szCs w:val="28"/>
        </w:rPr>
      </w:pPr>
      <w:r w:rsidRPr="00AF3BF7">
        <w:rPr>
          <w:sz w:val="28"/>
          <w:szCs w:val="28"/>
        </w:rPr>
        <w:t>Результатом административной процедуры является наличие отметки о получении документов в журнале приема-передачи документов из МФЦ в орган, предоставляющий услугу.</w:t>
      </w:r>
    </w:p>
    <w:p w:rsidR="00AF3BF7" w:rsidRPr="00AF3BF7" w:rsidRDefault="00AF3BF7" w:rsidP="00C82F32">
      <w:pPr>
        <w:tabs>
          <w:tab w:val="left" w:pos="0"/>
        </w:tabs>
        <w:spacing w:line="276" w:lineRule="auto"/>
        <w:ind w:firstLine="567"/>
        <w:jc w:val="both"/>
        <w:rPr>
          <w:color w:val="000000"/>
          <w:sz w:val="28"/>
          <w:szCs w:val="28"/>
          <w:lang w:eastAsia="ar-SA"/>
        </w:rPr>
      </w:pPr>
      <w:r w:rsidRPr="00AF3BF7">
        <w:rPr>
          <w:b/>
          <w:color w:val="000000"/>
          <w:sz w:val="28"/>
          <w:szCs w:val="28"/>
          <w:lang w:eastAsia="ar-SA"/>
        </w:rPr>
        <w:tab/>
      </w:r>
      <w:r w:rsidRPr="00AF3BF7">
        <w:rPr>
          <w:color w:val="000000"/>
          <w:sz w:val="28"/>
          <w:szCs w:val="28"/>
          <w:lang w:eastAsia="ar-SA"/>
        </w:rPr>
        <w:t>3.5. Оформление отказа в предоставлении муниципальной услуги</w:t>
      </w:r>
    </w:p>
    <w:p w:rsidR="00AF3BF7" w:rsidRPr="00AF3BF7" w:rsidRDefault="00AF3BF7" w:rsidP="00AF3BF7">
      <w:pPr>
        <w:autoSpaceDE w:val="0"/>
        <w:spacing w:after="200" w:line="276" w:lineRule="auto"/>
        <w:ind w:firstLine="567"/>
        <w:contextualSpacing/>
        <w:jc w:val="both"/>
        <w:rPr>
          <w:color w:val="000000"/>
          <w:sz w:val="28"/>
          <w:szCs w:val="28"/>
          <w:lang w:eastAsia="ar-SA"/>
        </w:rPr>
      </w:pPr>
      <w:r w:rsidRPr="00AF3BF7">
        <w:rPr>
          <w:color w:val="000000"/>
          <w:sz w:val="28"/>
          <w:szCs w:val="28"/>
          <w:lang w:eastAsia="ar-SA"/>
        </w:rPr>
        <w:t>Основанием для начала административной процедуры является наличие оснований для отказа в предоставлении муниципальной услуги, указанных в пункте 2.10. административного регламента.</w:t>
      </w:r>
    </w:p>
    <w:p w:rsidR="00AF3BF7" w:rsidRPr="00AF3BF7" w:rsidRDefault="00AF3BF7" w:rsidP="00C82F32">
      <w:pPr>
        <w:tabs>
          <w:tab w:val="left" w:pos="0"/>
        </w:tabs>
        <w:spacing w:line="276" w:lineRule="auto"/>
        <w:ind w:firstLine="567"/>
        <w:jc w:val="both"/>
        <w:rPr>
          <w:color w:val="000000"/>
          <w:sz w:val="28"/>
          <w:szCs w:val="28"/>
          <w:lang w:eastAsia="ar-SA"/>
        </w:rPr>
      </w:pPr>
      <w:r w:rsidRPr="00AF3BF7">
        <w:rPr>
          <w:color w:val="000000"/>
          <w:sz w:val="28"/>
          <w:szCs w:val="28"/>
          <w:lang w:eastAsia="ar-SA"/>
        </w:rPr>
        <w:t xml:space="preserve">Специалист, ответственный за предоставление муниципальной услуги, осуществляет подготовку </w:t>
      </w:r>
      <w:r w:rsidR="00F60D21">
        <w:rPr>
          <w:color w:val="000000"/>
          <w:sz w:val="28"/>
          <w:szCs w:val="28"/>
          <w:lang w:eastAsia="ar-SA"/>
        </w:rPr>
        <w:t>решения</w:t>
      </w:r>
      <w:r w:rsidRPr="00AF3BF7">
        <w:rPr>
          <w:color w:val="000000"/>
          <w:sz w:val="28"/>
          <w:szCs w:val="28"/>
          <w:lang w:eastAsia="ar-SA"/>
        </w:rPr>
        <w:t xml:space="preserve"> об отказе в предоставлении муниципальной услуги (далее - уведомления об отказе) с </w:t>
      </w:r>
      <w:proofErr w:type="gramStart"/>
      <w:r w:rsidRPr="00AF3BF7">
        <w:rPr>
          <w:color w:val="000000"/>
          <w:sz w:val="28"/>
          <w:szCs w:val="28"/>
          <w:lang w:eastAsia="ar-SA"/>
        </w:rPr>
        <w:t>указанием  причины</w:t>
      </w:r>
      <w:proofErr w:type="gramEnd"/>
      <w:r w:rsidRPr="00AF3BF7">
        <w:rPr>
          <w:color w:val="000000"/>
          <w:sz w:val="28"/>
          <w:szCs w:val="28"/>
          <w:lang w:eastAsia="ar-SA"/>
        </w:rPr>
        <w:t xml:space="preserve">, в 2 (двух) экземплярах и передает их на подпись главе администрации. </w:t>
      </w:r>
    </w:p>
    <w:p w:rsidR="00AF3BF7" w:rsidRPr="00AF3BF7" w:rsidRDefault="00AF3BF7" w:rsidP="00C82F32">
      <w:pPr>
        <w:spacing w:line="276" w:lineRule="auto"/>
        <w:ind w:firstLine="567"/>
        <w:jc w:val="both"/>
        <w:rPr>
          <w:color w:val="000000"/>
          <w:sz w:val="28"/>
          <w:szCs w:val="28"/>
          <w:lang w:eastAsia="ar-SA"/>
        </w:rPr>
      </w:pPr>
      <w:r w:rsidRPr="00AF3BF7">
        <w:rPr>
          <w:color w:val="000000"/>
          <w:sz w:val="28"/>
          <w:szCs w:val="28"/>
          <w:lang w:eastAsia="ar-SA"/>
        </w:rPr>
        <w:lastRenderedPageBreak/>
        <w:t xml:space="preserve">Срок выполнения административной процедуры – 3 (три) </w:t>
      </w:r>
      <w:r w:rsidR="009537F9">
        <w:rPr>
          <w:color w:val="000000"/>
          <w:sz w:val="28"/>
          <w:szCs w:val="28"/>
          <w:lang w:eastAsia="ar-SA"/>
        </w:rPr>
        <w:t xml:space="preserve">рабочих </w:t>
      </w:r>
      <w:r w:rsidRPr="00AF3BF7">
        <w:rPr>
          <w:color w:val="000000"/>
          <w:sz w:val="28"/>
          <w:szCs w:val="28"/>
          <w:lang w:eastAsia="ar-SA"/>
        </w:rPr>
        <w:t>дня с момента выявления оснований для отказа в предоставлении муниципальной услуги, указанных в пункте 2.10 административного регламента.</w:t>
      </w:r>
    </w:p>
    <w:p w:rsidR="00AF3BF7" w:rsidRPr="00AF3BF7" w:rsidRDefault="00AF3BF7" w:rsidP="00C82F32">
      <w:pPr>
        <w:spacing w:line="276" w:lineRule="auto"/>
        <w:ind w:firstLine="567"/>
        <w:jc w:val="both"/>
        <w:rPr>
          <w:color w:val="000000"/>
          <w:sz w:val="28"/>
          <w:szCs w:val="28"/>
          <w:lang w:eastAsia="ar-SA"/>
        </w:rPr>
      </w:pPr>
      <w:r w:rsidRPr="00AF3BF7">
        <w:rPr>
          <w:color w:val="000000"/>
          <w:sz w:val="28"/>
          <w:szCs w:val="28"/>
          <w:lang w:eastAsia="ar-SA"/>
        </w:rPr>
        <w:t xml:space="preserve">Результатом административной процедуры является оформление </w:t>
      </w:r>
      <w:r w:rsidR="004B31B5">
        <w:rPr>
          <w:color w:val="000000"/>
          <w:sz w:val="28"/>
          <w:szCs w:val="28"/>
          <w:lang w:eastAsia="ar-SA"/>
        </w:rPr>
        <w:t>решение</w:t>
      </w:r>
      <w:r w:rsidRPr="00AF3BF7">
        <w:rPr>
          <w:color w:val="000000"/>
          <w:sz w:val="28"/>
          <w:szCs w:val="28"/>
          <w:lang w:eastAsia="ar-SA"/>
        </w:rPr>
        <w:t xml:space="preserve"> об отказе в предоставлении муниципальной услуги. </w:t>
      </w:r>
    </w:p>
    <w:p w:rsidR="00AF3BF7" w:rsidRPr="00AF3BF7" w:rsidRDefault="00AF3BF7" w:rsidP="00C82F32">
      <w:pPr>
        <w:autoSpaceDE w:val="0"/>
        <w:autoSpaceDN w:val="0"/>
        <w:adjustRightInd w:val="0"/>
        <w:spacing w:line="276" w:lineRule="auto"/>
        <w:ind w:firstLine="851"/>
        <w:jc w:val="both"/>
        <w:rPr>
          <w:sz w:val="28"/>
          <w:szCs w:val="28"/>
        </w:rPr>
      </w:pPr>
      <w:r w:rsidRPr="00AF3BF7">
        <w:rPr>
          <w:sz w:val="28"/>
          <w:szCs w:val="28"/>
        </w:rPr>
        <w:t>3.6. Выдача документов</w:t>
      </w:r>
    </w:p>
    <w:p w:rsidR="00AF3BF7" w:rsidRPr="00AF3BF7" w:rsidRDefault="00AF3BF7" w:rsidP="00C82F32">
      <w:pPr>
        <w:tabs>
          <w:tab w:val="left" w:pos="1435"/>
        </w:tabs>
        <w:autoSpaceDE w:val="0"/>
        <w:autoSpaceDN w:val="0"/>
        <w:adjustRightInd w:val="0"/>
        <w:spacing w:line="276" w:lineRule="auto"/>
        <w:ind w:firstLine="851"/>
        <w:jc w:val="both"/>
        <w:rPr>
          <w:sz w:val="28"/>
          <w:szCs w:val="28"/>
        </w:rPr>
      </w:pPr>
      <w:r w:rsidRPr="00AF3BF7">
        <w:rPr>
          <w:sz w:val="28"/>
          <w:szCs w:val="28"/>
        </w:rPr>
        <w:t xml:space="preserve"> Основанием для начала административной процедуры является наличие у специалиста Отдела предназначенных Заявителю документов, к выдаче. Исполнитель, ответственный за предоставление муниципальной </w:t>
      </w:r>
      <w:proofErr w:type="gramStart"/>
      <w:r w:rsidRPr="00AF3BF7">
        <w:rPr>
          <w:sz w:val="28"/>
          <w:szCs w:val="28"/>
        </w:rPr>
        <w:t>услуги,  устанавливает</w:t>
      </w:r>
      <w:proofErr w:type="gramEnd"/>
      <w:r w:rsidRPr="00AF3BF7">
        <w:rPr>
          <w:sz w:val="28"/>
          <w:szCs w:val="28"/>
        </w:rPr>
        <w:t xml:space="preserve"> личность Заявителя, проверяя документы удостоверяющие личность.</w:t>
      </w:r>
    </w:p>
    <w:p w:rsidR="00AF3BF7" w:rsidRPr="00AF3BF7" w:rsidRDefault="00AF3BF7" w:rsidP="00C82F32">
      <w:pPr>
        <w:tabs>
          <w:tab w:val="left" w:pos="1325"/>
        </w:tabs>
        <w:autoSpaceDE w:val="0"/>
        <w:autoSpaceDN w:val="0"/>
        <w:adjustRightInd w:val="0"/>
        <w:spacing w:line="276" w:lineRule="auto"/>
        <w:ind w:firstLine="851"/>
        <w:jc w:val="both"/>
        <w:rPr>
          <w:sz w:val="28"/>
          <w:szCs w:val="28"/>
        </w:rPr>
      </w:pPr>
      <w:r w:rsidRPr="00AF3BF7">
        <w:rPr>
          <w:sz w:val="28"/>
          <w:szCs w:val="28"/>
        </w:rPr>
        <w:t xml:space="preserve"> Исполнитель, ответственный за предоставление муниципальной услуги выдает: </w:t>
      </w:r>
    </w:p>
    <w:p w:rsidR="00AF3BF7" w:rsidRPr="00AF3BF7" w:rsidRDefault="00AF3BF7" w:rsidP="00C82F32">
      <w:pPr>
        <w:tabs>
          <w:tab w:val="left" w:pos="706"/>
        </w:tabs>
        <w:autoSpaceDE w:val="0"/>
        <w:autoSpaceDN w:val="0"/>
        <w:adjustRightInd w:val="0"/>
        <w:spacing w:line="276" w:lineRule="auto"/>
        <w:ind w:firstLine="851"/>
        <w:jc w:val="both"/>
        <w:rPr>
          <w:sz w:val="28"/>
          <w:szCs w:val="28"/>
        </w:rPr>
      </w:pPr>
      <w:r w:rsidRPr="00AF3BF7">
        <w:rPr>
          <w:sz w:val="28"/>
          <w:szCs w:val="28"/>
        </w:rPr>
        <w:t xml:space="preserve">постановление администрации Александровского </w:t>
      </w:r>
      <w:r w:rsidR="004D4324">
        <w:rPr>
          <w:sz w:val="28"/>
          <w:szCs w:val="28"/>
        </w:rPr>
        <w:t>муниципального округа Ставропольского края</w:t>
      </w:r>
      <w:r w:rsidRPr="00AF3BF7">
        <w:rPr>
          <w:sz w:val="28"/>
          <w:szCs w:val="28"/>
        </w:rPr>
        <w:t xml:space="preserve"> о присвоении объекту адресации адреса или аннулировании</w:t>
      </w:r>
      <w:r w:rsidRPr="00AF3BF7">
        <w:rPr>
          <w:bCs/>
          <w:sz w:val="28"/>
          <w:szCs w:val="28"/>
        </w:rPr>
        <w:t xml:space="preserve"> его адреса</w:t>
      </w:r>
      <w:r w:rsidRPr="00AF3BF7">
        <w:rPr>
          <w:sz w:val="28"/>
          <w:szCs w:val="28"/>
        </w:rPr>
        <w:t>;</w:t>
      </w:r>
    </w:p>
    <w:p w:rsidR="00AF3BF7" w:rsidRPr="00AF3BF7" w:rsidRDefault="00AF3BF7" w:rsidP="00C82F32">
      <w:pPr>
        <w:tabs>
          <w:tab w:val="left" w:pos="0"/>
        </w:tabs>
        <w:spacing w:line="276" w:lineRule="auto"/>
        <w:ind w:firstLine="567"/>
        <w:jc w:val="both"/>
        <w:rPr>
          <w:sz w:val="28"/>
          <w:szCs w:val="28"/>
        </w:rPr>
      </w:pPr>
      <w:r w:rsidRPr="00AF3BF7">
        <w:rPr>
          <w:sz w:val="28"/>
          <w:szCs w:val="28"/>
        </w:rPr>
        <w:t xml:space="preserve">   3.7. Передача результата предоставления услуги из администрации в МФЦ для направления заявителю (в случае подачи документов через МФЦ)</w:t>
      </w:r>
    </w:p>
    <w:p w:rsidR="00AF3BF7" w:rsidRPr="00AF3BF7" w:rsidRDefault="00AF3BF7" w:rsidP="00C82F32">
      <w:pPr>
        <w:tabs>
          <w:tab w:val="left" w:pos="0"/>
        </w:tabs>
        <w:spacing w:line="276" w:lineRule="auto"/>
        <w:ind w:firstLine="567"/>
        <w:jc w:val="both"/>
        <w:rPr>
          <w:sz w:val="28"/>
          <w:szCs w:val="28"/>
        </w:rPr>
      </w:pPr>
      <w:r w:rsidRPr="00AF3BF7">
        <w:rPr>
          <w:sz w:val="28"/>
          <w:szCs w:val="28"/>
        </w:rPr>
        <w:t>Основанием начала выполнения административной процедуры является поступление в МФЦ результата предоставления услуги.</w:t>
      </w:r>
    </w:p>
    <w:p w:rsidR="00AF3BF7" w:rsidRPr="00AF3BF7" w:rsidRDefault="00AF3BF7" w:rsidP="00C82F32">
      <w:pPr>
        <w:tabs>
          <w:tab w:val="left" w:pos="0"/>
        </w:tabs>
        <w:spacing w:line="276" w:lineRule="auto"/>
        <w:ind w:firstLine="567"/>
        <w:jc w:val="both"/>
        <w:rPr>
          <w:sz w:val="28"/>
          <w:szCs w:val="28"/>
        </w:rPr>
      </w:pPr>
      <w:r w:rsidRPr="00AF3BF7">
        <w:rPr>
          <w:sz w:val="28"/>
          <w:szCs w:val="28"/>
        </w:rPr>
        <w:t>Специалист МФЦ предоставляет результат предоставления услуги заявителю или направляет по почте.</w:t>
      </w:r>
    </w:p>
    <w:p w:rsidR="00AF3BF7" w:rsidRPr="00AF3BF7" w:rsidRDefault="00AF3BF7" w:rsidP="00C82F32">
      <w:pPr>
        <w:tabs>
          <w:tab w:val="left" w:pos="0"/>
        </w:tabs>
        <w:spacing w:line="276" w:lineRule="auto"/>
        <w:ind w:firstLine="567"/>
        <w:jc w:val="both"/>
        <w:rPr>
          <w:sz w:val="28"/>
          <w:szCs w:val="28"/>
        </w:rPr>
      </w:pPr>
      <w:r w:rsidRPr="00AF3BF7">
        <w:rPr>
          <w:sz w:val="28"/>
          <w:szCs w:val="28"/>
        </w:rPr>
        <w:t>Срок выполнения административного дейс</w:t>
      </w:r>
      <w:r w:rsidR="00C82F32">
        <w:rPr>
          <w:sz w:val="28"/>
          <w:szCs w:val="28"/>
        </w:rPr>
        <w:t>твия не может превышать 1 (одного</w:t>
      </w:r>
      <w:r w:rsidRPr="00AF3BF7">
        <w:rPr>
          <w:sz w:val="28"/>
          <w:szCs w:val="28"/>
        </w:rPr>
        <w:t xml:space="preserve">) </w:t>
      </w:r>
      <w:r w:rsidR="004B560C">
        <w:rPr>
          <w:sz w:val="28"/>
          <w:szCs w:val="28"/>
        </w:rPr>
        <w:t xml:space="preserve">рабочего </w:t>
      </w:r>
      <w:r w:rsidRPr="00AF3BF7">
        <w:rPr>
          <w:sz w:val="28"/>
          <w:szCs w:val="28"/>
        </w:rPr>
        <w:t>д</w:t>
      </w:r>
      <w:r w:rsidR="00C82F32">
        <w:rPr>
          <w:sz w:val="28"/>
          <w:szCs w:val="28"/>
        </w:rPr>
        <w:t>ня</w:t>
      </w:r>
      <w:r w:rsidRPr="00AF3BF7">
        <w:rPr>
          <w:sz w:val="28"/>
          <w:szCs w:val="28"/>
        </w:rPr>
        <w:t>.</w:t>
      </w:r>
    </w:p>
    <w:p w:rsidR="00AF3BF7" w:rsidRPr="00AF3BF7" w:rsidRDefault="00AF3BF7" w:rsidP="00CA0A06">
      <w:pPr>
        <w:spacing w:line="276" w:lineRule="auto"/>
        <w:jc w:val="both"/>
        <w:rPr>
          <w:sz w:val="28"/>
          <w:szCs w:val="28"/>
        </w:rPr>
      </w:pPr>
      <w:r w:rsidRPr="00AF3BF7">
        <w:rPr>
          <w:sz w:val="28"/>
          <w:szCs w:val="28"/>
        </w:rPr>
        <w:t xml:space="preserve">         Результатом административной процедуры является выдача постановления администрации о присвоении объекту адресации адреса или аннулировании</w:t>
      </w:r>
      <w:r w:rsidRPr="00AF3BF7">
        <w:rPr>
          <w:bCs/>
          <w:sz w:val="28"/>
          <w:szCs w:val="28"/>
        </w:rPr>
        <w:t xml:space="preserve"> его адреса</w:t>
      </w:r>
      <w:r w:rsidRPr="00AF3BF7">
        <w:rPr>
          <w:sz w:val="28"/>
          <w:szCs w:val="28"/>
        </w:rPr>
        <w:t xml:space="preserve"> или </w:t>
      </w:r>
      <w:r w:rsidR="004D4324">
        <w:rPr>
          <w:sz w:val="28"/>
          <w:szCs w:val="28"/>
        </w:rPr>
        <w:t>решения</w:t>
      </w:r>
      <w:r w:rsidRPr="00AF3BF7">
        <w:rPr>
          <w:sz w:val="28"/>
          <w:szCs w:val="28"/>
        </w:rPr>
        <w:t xml:space="preserve"> об отказе. </w:t>
      </w:r>
    </w:p>
    <w:p w:rsidR="00AF3BF7" w:rsidRPr="00AF3BF7" w:rsidRDefault="00AF3BF7" w:rsidP="00CA0A06">
      <w:pPr>
        <w:spacing w:line="276" w:lineRule="auto"/>
        <w:jc w:val="both"/>
        <w:rPr>
          <w:sz w:val="28"/>
          <w:szCs w:val="28"/>
        </w:rPr>
      </w:pPr>
      <w:r w:rsidRPr="00AF3BF7">
        <w:rPr>
          <w:sz w:val="28"/>
          <w:szCs w:val="28"/>
        </w:rPr>
        <w:t xml:space="preserve">         Исполнитель, ответственный за предоставление муниципальной услуги знакомит Заявителя с перечнем выдаваемых документов под роспись.</w:t>
      </w:r>
    </w:p>
    <w:p w:rsidR="00AF3BF7" w:rsidRPr="00AF3BF7" w:rsidRDefault="00AF3BF7" w:rsidP="00E40AA0">
      <w:pPr>
        <w:tabs>
          <w:tab w:val="left" w:pos="1325"/>
        </w:tabs>
        <w:autoSpaceDE w:val="0"/>
        <w:autoSpaceDN w:val="0"/>
        <w:adjustRightInd w:val="0"/>
        <w:spacing w:line="276" w:lineRule="auto"/>
        <w:jc w:val="both"/>
        <w:rPr>
          <w:sz w:val="28"/>
          <w:szCs w:val="28"/>
        </w:rPr>
      </w:pPr>
      <w:r w:rsidRPr="00AF3BF7">
        <w:rPr>
          <w:sz w:val="28"/>
          <w:szCs w:val="28"/>
        </w:rPr>
        <w:t xml:space="preserve">         Максимальный срок выполнения административной процедуры </w:t>
      </w:r>
      <w:r w:rsidR="004B560C">
        <w:rPr>
          <w:sz w:val="28"/>
          <w:szCs w:val="28"/>
        </w:rPr>
        <w:t>–</w:t>
      </w:r>
      <w:r w:rsidRPr="00AF3BF7">
        <w:rPr>
          <w:sz w:val="28"/>
          <w:szCs w:val="28"/>
        </w:rPr>
        <w:t xml:space="preserve"> 2</w:t>
      </w:r>
      <w:r w:rsidR="004B560C">
        <w:rPr>
          <w:sz w:val="28"/>
          <w:szCs w:val="28"/>
        </w:rPr>
        <w:t xml:space="preserve"> (два) рабочих</w:t>
      </w:r>
      <w:r w:rsidRPr="00AF3BF7">
        <w:rPr>
          <w:sz w:val="28"/>
          <w:szCs w:val="28"/>
        </w:rPr>
        <w:t xml:space="preserve"> дня с момента поступления в Отдел готовых документов.</w:t>
      </w:r>
    </w:p>
    <w:p w:rsidR="00AF3BF7" w:rsidRDefault="00AF3BF7" w:rsidP="00E40AA0">
      <w:pPr>
        <w:tabs>
          <w:tab w:val="left" w:pos="1325"/>
        </w:tabs>
        <w:autoSpaceDE w:val="0"/>
        <w:autoSpaceDN w:val="0"/>
        <w:adjustRightInd w:val="0"/>
        <w:spacing w:line="276" w:lineRule="auto"/>
        <w:jc w:val="both"/>
        <w:rPr>
          <w:sz w:val="28"/>
          <w:szCs w:val="28"/>
        </w:rPr>
      </w:pPr>
      <w:r w:rsidRPr="00AF3BF7">
        <w:rPr>
          <w:sz w:val="28"/>
          <w:szCs w:val="28"/>
        </w:rPr>
        <w:t xml:space="preserve">         Результатом административной процедуры является выдача Заявителю постановления администрации Александровского муниципального округа Ставропольского края.</w:t>
      </w:r>
    </w:p>
    <w:p w:rsidR="004A6FD7" w:rsidRPr="00AF3BF7" w:rsidRDefault="004A6FD7" w:rsidP="00E40AA0">
      <w:pPr>
        <w:tabs>
          <w:tab w:val="left" w:pos="1325"/>
        </w:tabs>
        <w:autoSpaceDE w:val="0"/>
        <w:autoSpaceDN w:val="0"/>
        <w:adjustRightInd w:val="0"/>
        <w:spacing w:line="276" w:lineRule="auto"/>
        <w:jc w:val="both"/>
        <w:rPr>
          <w:sz w:val="28"/>
          <w:szCs w:val="28"/>
        </w:rPr>
      </w:pPr>
    </w:p>
    <w:p w:rsidR="004A6FD7" w:rsidRPr="00CA0A06" w:rsidRDefault="004A6FD7" w:rsidP="00CA0A06">
      <w:pPr>
        <w:pStyle w:val="a5"/>
        <w:numPr>
          <w:ilvl w:val="0"/>
          <w:numId w:val="6"/>
        </w:numPr>
        <w:tabs>
          <w:tab w:val="left" w:pos="1325"/>
        </w:tabs>
        <w:autoSpaceDE w:val="0"/>
        <w:autoSpaceDN w:val="0"/>
        <w:adjustRightInd w:val="0"/>
        <w:spacing w:line="276" w:lineRule="auto"/>
        <w:jc w:val="center"/>
        <w:rPr>
          <w:sz w:val="28"/>
          <w:szCs w:val="28"/>
        </w:rPr>
      </w:pPr>
      <w:r w:rsidRPr="00CA0A06">
        <w:rPr>
          <w:color w:val="000000"/>
          <w:sz w:val="28"/>
          <w:szCs w:val="28"/>
          <w:lang w:eastAsia="ar-SA"/>
        </w:rPr>
        <w:t>Формы контроля за исполнением</w:t>
      </w:r>
    </w:p>
    <w:p w:rsidR="004A6FD7" w:rsidRPr="004A6FD7" w:rsidRDefault="004A6FD7" w:rsidP="00CA0A06">
      <w:pPr>
        <w:widowControl w:val="0"/>
        <w:autoSpaceDE w:val="0"/>
        <w:autoSpaceDN w:val="0"/>
        <w:adjustRightInd w:val="0"/>
        <w:ind w:firstLine="851"/>
        <w:jc w:val="center"/>
        <w:rPr>
          <w:color w:val="000000"/>
          <w:sz w:val="28"/>
          <w:szCs w:val="28"/>
          <w:lang w:eastAsia="ar-SA"/>
        </w:rPr>
      </w:pPr>
      <w:r w:rsidRPr="004A6FD7">
        <w:rPr>
          <w:color w:val="000000"/>
          <w:sz w:val="28"/>
          <w:szCs w:val="28"/>
          <w:lang w:eastAsia="ar-SA"/>
        </w:rPr>
        <w:t>регламента</w:t>
      </w:r>
    </w:p>
    <w:p w:rsidR="004A6FD7" w:rsidRPr="004A6FD7" w:rsidRDefault="004A6FD7" w:rsidP="004A6FD7">
      <w:pPr>
        <w:widowControl w:val="0"/>
        <w:autoSpaceDE w:val="0"/>
        <w:autoSpaceDN w:val="0"/>
        <w:adjustRightInd w:val="0"/>
        <w:ind w:firstLine="851"/>
        <w:jc w:val="center"/>
        <w:rPr>
          <w:b/>
          <w:color w:val="000000"/>
          <w:sz w:val="28"/>
          <w:szCs w:val="28"/>
          <w:lang w:eastAsia="ar-SA"/>
        </w:rPr>
      </w:pPr>
    </w:p>
    <w:p w:rsidR="004A6FD7" w:rsidRPr="004A6FD7" w:rsidRDefault="004A6FD7" w:rsidP="004A6FD7">
      <w:pPr>
        <w:spacing w:line="276" w:lineRule="auto"/>
        <w:ind w:firstLine="567"/>
        <w:jc w:val="both"/>
        <w:rPr>
          <w:color w:val="000000"/>
          <w:sz w:val="28"/>
          <w:szCs w:val="28"/>
          <w:lang w:eastAsia="ar-SA"/>
        </w:rPr>
      </w:pPr>
      <w:r w:rsidRPr="004A6FD7">
        <w:rPr>
          <w:color w:val="000000"/>
          <w:sz w:val="28"/>
          <w:szCs w:val="28"/>
          <w:lang w:eastAsia="ar-SA"/>
        </w:rPr>
        <w:lastRenderedPageBreak/>
        <w:t xml:space="preserve">4.1. Текущий контроль за соблюдением последовательности действий, определенных административными процедурами, </w:t>
      </w:r>
      <w:proofErr w:type="gramStart"/>
      <w:r w:rsidRPr="004A6FD7">
        <w:rPr>
          <w:color w:val="000000"/>
          <w:sz w:val="28"/>
          <w:szCs w:val="28"/>
          <w:lang w:eastAsia="ar-SA"/>
        </w:rPr>
        <w:t>осуществляется  главой</w:t>
      </w:r>
      <w:proofErr w:type="gramEnd"/>
      <w:r w:rsidRPr="004A6FD7">
        <w:rPr>
          <w:color w:val="000000"/>
          <w:sz w:val="28"/>
          <w:szCs w:val="28"/>
          <w:lang w:eastAsia="ar-SA"/>
        </w:rPr>
        <w:t xml:space="preserve"> администрации или руководителем МФЦ (в случае подачи документов через МФЦ) путем проведения  проверок соблюдения и исполнения положений настоящего Административного регламента.</w:t>
      </w:r>
    </w:p>
    <w:p w:rsidR="004A6FD7" w:rsidRPr="004A6FD7" w:rsidRDefault="004A6FD7" w:rsidP="004A6FD7">
      <w:pPr>
        <w:spacing w:line="276" w:lineRule="auto"/>
        <w:ind w:firstLine="567"/>
        <w:jc w:val="both"/>
        <w:rPr>
          <w:color w:val="000000"/>
          <w:sz w:val="28"/>
          <w:szCs w:val="28"/>
          <w:lang w:eastAsia="ar-SA"/>
        </w:rPr>
      </w:pPr>
      <w:r w:rsidRPr="004A6FD7">
        <w:rPr>
          <w:color w:val="000000"/>
          <w:sz w:val="28"/>
          <w:szCs w:val="28"/>
          <w:lang w:eastAsia="ar-SA"/>
        </w:rPr>
        <w:t>Периодичность осуществления текущего контроля составляет не реже одного раза в год.</w:t>
      </w:r>
    </w:p>
    <w:p w:rsidR="004A6FD7" w:rsidRPr="004A6FD7" w:rsidRDefault="004A6FD7" w:rsidP="004A6FD7">
      <w:pPr>
        <w:spacing w:line="276" w:lineRule="auto"/>
        <w:ind w:firstLine="567"/>
        <w:jc w:val="both"/>
        <w:rPr>
          <w:rFonts w:eastAsia="Arial CYR"/>
          <w:color w:val="000000"/>
          <w:sz w:val="28"/>
          <w:szCs w:val="28"/>
          <w:lang w:eastAsia="ar-SA"/>
        </w:rPr>
      </w:pPr>
      <w:r w:rsidRPr="004A6FD7">
        <w:rPr>
          <w:color w:val="000000"/>
          <w:sz w:val="28"/>
          <w:szCs w:val="28"/>
          <w:lang w:eastAsia="ar-SA"/>
        </w:rPr>
        <w:t xml:space="preserve">4.2. </w:t>
      </w:r>
      <w:r w:rsidRPr="004A6FD7">
        <w:rPr>
          <w:rFonts w:eastAsia="Arial CYR"/>
          <w:color w:val="000000"/>
          <w:sz w:val="28"/>
          <w:szCs w:val="28"/>
          <w:lang w:eastAsia="ar-SA"/>
        </w:rPr>
        <w:t xml:space="preserve">Контроль за полнотой и качеством предоставления </w:t>
      </w:r>
      <w:r w:rsidRPr="004A6FD7">
        <w:rPr>
          <w:color w:val="000000"/>
          <w:sz w:val="28"/>
          <w:szCs w:val="28"/>
          <w:lang w:eastAsia="ar-SA"/>
        </w:rPr>
        <w:t xml:space="preserve">муниципальной </w:t>
      </w:r>
      <w:r w:rsidRPr="004A6FD7">
        <w:rPr>
          <w:rFonts w:eastAsia="Arial CYR"/>
          <w:color w:val="000000"/>
          <w:sz w:val="28"/>
          <w:szCs w:val="28"/>
          <w:lang w:eastAsia="ar-SA"/>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 или специалистов МФЦ (в случае подачи документов через МФЦ).</w:t>
      </w:r>
    </w:p>
    <w:p w:rsidR="004A6FD7" w:rsidRPr="004A6FD7" w:rsidRDefault="004A6FD7" w:rsidP="004A6FD7">
      <w:pPr>
        <w:spacing w:line="276" w:lineRule="auto"/>
        <w:ind w:firstLine="567"/>
        <w:jc w:val="both"/>
        <w:rPr>
          <w:rFonts w:eastAsia="Arial CYR"/>
          <w:bCs/>
          <w:color w:val="000000"/>
          <w:sz w:val="28"/>
          <w:szCs w:val="28"/>
          <w:lang w:eastAsia="ar-SA"/>
        </w:rPr>
      </w:pPr>
      <w:r w:rsidRPr="004A6FD7">
        <w:rPr>
          <w:rFonts w:eastAsia="Arial CYR"/>
          <w:bCs/>
          <w:color w:val="000000"/>
          <w:sz w:val="28"/>
          <w:szCs w:val="28"/>
          <w:lang w:eastAsia="ar-SA"/>
        </w:rPr>
        <w:t xml:space="preserve">4.3. Проверки полноты и качества предоставления </w:t>
      </w:r>
      <w:r w:rsidRPr="004A6FD7">
        <w:rPr>
          <w:rFonts w:eastAsia="Arial CYR"/>
          <w:color w:val="000000"/>
          <w:sz w:val="28"/>
          <w:szCs w:val="28"/>
          <w:lang w:eastAsia="ar-SA"/>
        </w:rPr>
        <w:t>муниципальной</w:t>
      </w:r>
      <w:r w:rsidRPr="004A6FD7">
        <w:rPr>
          <w:rFonts w:eastAsia="Arial CYR"/>
          <w:bCs/>
          <w:color w:val="000000"/>
          <w:sz w:val="28"/>
          <w:szCs w:val="28"/>
          <w:lang w:eastAsia="ar-SA"/>
        </w:rPr>
        <w:t xml:space="preserve"> услуги осуществляются на основании муниципальных нормативных правовых актов. </w:t>
      </w:r>
    </w:p>
    <w:p w:rsidR="004A6FD7" w:rsidRPr="004A6FD7" w:rsidRDefault="004A6FD7" w:rsidP="004A6FD7">
      <w:pPr>
        <w:spacing w:line="276" w:lineRule="auto"/>
        <w:ind w:firstLine="567"/>
        <w:jc w:val="both"/>
        <w:rPr>
          <w:rFonts w:eastAsia="Arial CYR"/>
          <w:color w:val="000000"/>
          <w:sz w:val="28"/>
          <w:szCs w:val="28"/>
          <w:lang w:eastAsia="ar-SA"/>
        </w:rPr>
      </w:pPr>
      <w:r w:rsidRPr="004A6FD7">
        <w:rPr>
          <w:rFonts w:eastAsia="Arial CYR"/>
          <w:color w:val="000000"/>
          <w:sz w:val="28"/>
          <w:szCs w:val="28"/>
          <w:lang w:eastAsia="ar-SA"/>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4A6FD7" w:rsidRPr="004A6FD7" w:rsidRDefault="004A6FD7" w:rsidP="004A6FD7">
      <w:pPr>
        <w:spacing w:line="276" w:lineRule="auto"/>
        <w:ind w:firstLine="567"/>
        <w:jc w:val="both"/>
        <w:rPr>
          <w:rFonts w:eastAsia="Arial CYR"/>
          <w:color w:val="000000"/>
          <w:sz w:val="28"/>
          <w:szCs w:val="28"/>
          <w:lang w:eastAsia="ar-SA"/>
        </w:rPr>
      </w:pPr>
      <w:r w:rsidRPr="004A6FD7">
        <w:rPr>
          <w:rFonts w:eastAsia="Arial CYR"/>
          <w:color w:val="000000"/>
          <w:sz w:val="28"/>
          <w:szCs w:val="28"/>
          <w:lang w:eastAsia="ar-SA"/>
        </w:rPr>
        <w:t xml:space="preserve">Проверка </w:t>
      </w:r>
      <w:proofErr w:type="gramStart"/>
      <w:r w:rsidRPr="004A6FD7">
        <w:rPr>
          <w:rFonts w:eastAsia="Arial CYR"/>
          <w:color w:val="000000"/>
          <w:sz w:val="28"/>
          <w:szCs w:val="28"/>
          <w:lang w:eastAsia="ar-SA"/>
        </w:rPr>
        <w:t>также  проводится</w:t>
      </w:r>
      <w:proofErr w:type="gramEnd"/>
      <w:r w:rsidRPr="004A6FD7">
        <w:rPr>
          <w:rFonts w:eastAsia="Arial CYR"/>
          <w:color w:val="000000"/>
          <w:sz w:val="28"/>
          <w:szCs w:val="28"/>
          <w:lang w:eastAsia="ar-SA"/>
        </w:rPr>
        <w:t xml:space="preserve"> по конкретному обращению Заявителя.</w:t>
      </w:r>
    </w:p>
    <w:p w:rsidR="004A6FD7" w:rsidRPr="004A6FD7" w:rsidRDefault="004A6FD7" w:rsidP="004A6FD7">
      <w:pPr>
        <w:spacing w:line="276" w:lineRule="auto"/>
        <w:ind w:firstLine="567"/>
        <w:jc w:val="both"/>
        <w:rPr>
          <w:color w:val="000000"/>
          <w:sz w:val="28"/>
          <w:szCs w:val="28"/>
          <w:lang w:eastAsia="ar-SA"/>
        </w:rPr>
      </w:pPr>
      <w:r w:rsidRPr="004A6FD7">
        <w:rPr>
          <w:color w:val="000000"/>
          <w:sz w:val="28"/>
          <w:szCs w:val="28"/>
          <w:lang w:eastAsia="ar-SA"/>
        </w:rPr>
        <w:t xml:space="preserve">4.4. В случае поступления жалобы на сроки и качество оказания муниципальной услуги формируется комиссия. Результаты деятельности комиссии оформляются в виде акта. Акт подписывается председателем комиссии и передается на рассмотрение главы администрации. </w:t>
      </w:r>
    </w:p>
    <w:p w:rsidR="004A6FD7" w:rsidRPr="004A6FD7" w:rsidRDefault="004A6FD7" w:rsidP="004A6FD7">
      <w:pPr>
        <w:spacing w:line="276" w:lineRule="auto"/>
        <w:ind w:firstLine="567"/>
        <w:jc w:val="both"/>
        <w:rPr>
          <w:color w:val="000000"/>
          <w:sz w:val="28"/>
          <w:szCs w:val="28"/>
          <w:lang w:eastAsia="ar-SA"/>
        </w:rPr>
      </w:pPr>
      <w:r w:rsidRPr="004A6FD7">
        <w:rPr>
          <w:color w:val="000000"/>
          <w:sz w:val="28"/>
          <w:szCs w:val="28"/>
          <w:lang w:eastAsia="ar-SA"/>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AF3BF7" w:rsidRPr="00AF3BF7" w:rsidRDefault="004A6FD7" w:rsidP="00CC1272">
      <w:pPr>
        <w:spacing w:after="200" w:line="276" w:lineRule="auto"/>
        <w:ind w:firstLine="567"/>
        <w:jc w:val="both"/>
        <w:rPr>
          <w:b/>
          <w:color w:val="000000"/>
          <w:sz w:val="28"/>
          <w:szCs w:val="28"/>
          <w:lang w:eastAsia="ar-SA"/>
        </w:rPr>
      </w:pPr>
      <w:r w:rsidRPr="004A6FD7">
        <w:rPr>
          <w:color w:val="000000"/>
          <w:sz w:val="28"/>
          <w:szCs w:val="28"/>
          <w:lang w:eastAsia="ar-SA"/>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4A6FD7">
        <w:rPr>
          <w:rFonts w:eastAsia="Arial CYR"/>
          <w:color w:val="000000"/>
          <w:sz w:val="28"/>
          <w:szCs w:val="28"/>
          <w:lang w:eastAsia="ar-SA"/>
        </w:rPr>
        <w:t>дисциплинарной ответственности в соответствии с законодательством Российской Федерации.</w:t>
      </w:r>
    </w:p>
    <w:p w:rsidR="00DA68E1" w:rsidRPr="00CC1272" w:rsidRDefault="00DA68E1" w:rsidP="00CC1272">
      <w:pPr>
        <w:pStyle w:val="a5"/>
        <w:numPr>
          <w:ilvl w:val="0"/>
          <w:numId w:val="6"/>
        </w:numPr>
        <w:spacing w:after="200" w:line="276" w:lineRule="auto"/>
        <w:jc w:val="center"/>
        <w:rPr>
          <w:rFonts w:eastAsia="Arial CYR"/>
          <w:color w:val="000000"/>
          <w:sz w:val="28"/>
          <w:szCs w:val="28"/>
          <w:lang w:eastAsia="ar-SA"/>
        </w:rPr>
      </w:pPr>
      <w:r w:rsidRPr="00CC1272">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A68E1" w:rsidRPr="00DA68E1" w:rsidRDefault="00DA68E1" w:rsidP="00DA68E1">
      <w:pPr>
        <w:tabs>
          <w:tab w:val="left" w:pos="720"/>
        </w:tabs>
        <w:autoSpaceDE w:val="0"/>
        <w:autoSpaceDN w:val="0"/>
        <w:adjustRightInd w:val="0"/>
        <w:spacing w:line="276" w:lineRule="auto"/>
        <w:ind w:firstLine="567"/>
        <w:jc w:val="both"/>
        <w:rPr>
          <w:sz w:val="28"/>
          <w:szCs w:val="28"/>
        </w:rPr>
      </w:pPr>
      <w:r w:rsidRPr="00DA68E1">
        <w:rPr>
          <w:sz w:val="28"/>
          <w:szCs w:val="28"/>
        </w:rPr>
        <w:lastRenderedPageBreak/>
        <w:t>5.1. Заявитель имеет право на досудебное (внесудебное) обжалование решений и действий (бездействия), принятых (осуществляемых) в ходе предоставления услуги.</w:t>
      </w:r>
    </w:p>
    <w:p w:rsidR="00DA68E1" w:rsidRPr="00DA68E1" w:rsidRDefault="00DA68E1" w:rsidP="00DA68E1">
      <w:pPr>
        <w:widowControl w:val="0"/>
        <w:autoSpaceDE w:val="0"/>
        <w:autoSpaceDN w:val="0"/>
        <w:adjustRightInd w:val="0"/>
        <w:spacing w:line="276" w:lineRule="auto"/>
        <w:ind w:firstLine="567"/>
        <w:jc w:val="both"/>
        <w:outlineLvl w:val="0"/>
        <w:rPr>
          <w:sz w:val="28"/>
          <w:szCs w:val="28"/>
        </w:rPr>
      </w:pPr>
      <w:r w:rsidRPr="00DA68E1">
        <w:rPr>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5" w:history="1">
        <w:r w:rsidRPr="00DA68E1">
          <w:rPr>
            <w:sz w:val="28"/>
            <w:szCs w:val="28"/>
          </w:rPr>
          <w:t>частью 1.1 статьи 16</w:t>
        </w:r>
      </w:hyperlink>
      <w:r w:rsidRPr="00DA68E1">
        <w:rPr>
          <w:sz w:val="28"/>
          <w:szCs w:val="28"/>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A68E1" w:rsidRPr="00DA68E1" w:rsidRDefault="00DA68E1" w:rsidP="00DA68E1">
      <w:pPr>
        <w:widowControl w:val="0"/>
        <w:autoSpaceDE w:val="0"/>
        <w:autoSpaceDN w:val="0"/>
        <w:adjustRightInd w:val="0"/>
        <w:spacing w:line="276" w:lineRule="auto"/>
        <w:ind w:firstLine="567"/>
        <w:jc w:val="both"/>
        <w:outlineLvl w:val="0"/>
        <w:rPr>
          <w:sz w:val="28"/>
          <w:szCs w:val="28"/>
        </w:rPr>
      </w:pPr>
      <w:r w:rsidRPr="00DA68E1">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DA68E1" w:rsidRPr="00DA68E1" w:rsidRDefault="00DA68E1" w:rsidP="00DA68E1">
      <w:pPr>
        <w:widowControl w:val="0"/>
        <w:autoSpaceDE w:val="0"/>
        <w:autoSpaceDN w:val="0"/>
        <w:adjustRightInd w:val="0"/>
        <w:spacing w:line="276" w:lineRule="auto"/>
        <w:ind w:firstLine="567"/>
        <w:jc w:val="both"/>
        <w:outlineLvl w:val="0"/>
        <w:rPr>
          <w:sz w:val="28"/>
          <w:szCs w:val="28"/>
        </w:rPr>
      </w:pPr>
      <w:r w:rsidRPr="00DA68E1">
        <w:rPr>
          <w:sz w:val="28"/>
          <w:szCs w:val="28"/>
        </w:rPr>
        <w:t xml:space="preserve">Жалоба на решения и (или) действия (бездействие) органов, предоставляющих услуги, должностных лиц органов, предоставляющих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 w:history="1">
        <w:r w:rsidRPr="00DA68E1">
          <w:rPr>
            <w:sz w:val="28"/>
            <w:szCs w:val="28"/>
          </w:rPr>
          <w:t>частью 2 статьи 6</w:t>
        </w:r>
      </w:hyperlink>
      <w:r w:rsidRPr="00DA68E1">
        <w:rPr>
          <w:sz w:val="28"/>
          <w:szCs w:val="28"/>
        </w:rPr>
        <w:t xml:space="preserve"> Градостроительного кодекса Российской Федерации,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A68E1" w:rsidRPr="00DA68E1" w:rsidRDefault="00DA68E1" w:rsidP="00DA68E1">
      <w:pPr>
        <w:widowControl w:val="0"/>
        <w:autoSpaceDE w:val="0"/>
        <w:autoSpaceDN w:val="0"/>
        <w:adjustRightInd w:val="0"/>
        <w:spacing w:line="276" w:lineRule="auto"/>
        <w:ind w:firstLine="567"/>
        <w:jc w:val="both"/>
        <w:outlineLvl w:val="0"/>
        <w:rPr>
          <w:sz w:val="28"/>
          <w:szCs w:val="28"/>
        </w:rPr>
      </w:pPr>
      <w:r w:rsidRPr="00DA68E1">
        <w:rPr>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eastAsia="Calibri" w:cs="Arial"/>
          <w:sz w:val="28"/>
          <w:szCs w:val="28"/>
        </w:rPr>
        <w:t xml:space="preserve">5.2.  </w:t>
      </w:r>
      <w:r w:rsidRPr="00DA68E1">
        <w:rPr>
          <w:rFonts w:cs="Arial"/>
          <w:sz w:val="28"/>
          <w:szCs w:val="28"/>
        </w:rPr>
        <w:t xml:space="preserve">Основанием для начала процедуры досудебного (внесудебного) обжалования является поступление жалобы заявителя. </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 xml:space="preserve">Жалоба подается в письменной форме на бумажном носителе, в </w:t>
      </w:r>
      <w:r w:rsidRPr="00DA68E1">
        <w:rPr>
          <w:rFonts w:cs="Arial"/>
          <w:sz w:val="28"/>
          <w:szCs w:val="28"/>
        </w:rPr>
        <w:lastRenderedPageBreak/>
        <w:t xml:space="preserve">электронной форме в орган, предоставляющий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sidRPr="00DA68E1">
          <w:rPr>
            <w:rFonts w:cs="Arial"/>
            <w:sz w:val="28"/>
            <w:szCs w:val="28"/>
          </w:rPr>
          <w:t>частью 1.1 статьи 16</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DA68E1">
          <w:rPr>
            <w:rFonts w:cs="Arial"/>
            <w:sz w:val="28"/>
            <w:szCs w:val="28"/>
          </w:rPr>
          <w:t>частью 1.1 статьи 16</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DA68E1" w:rsidRPr="00DA68E1" w:rsidRDefault="00DA68E1" w:rsidP="00DA68E1">
      <w:pPr>
        <w:autoSpaceDE w:val="0"/>
        <w:autoSpaceDN w:val="0"/>
        <w:adjustRightInd w:val="0"/>
        <w:spacing w:line="276" w:lineRule="auto"/>
        <w:ind w:firstLine="567"/>
        <w:jc w:val="both"/>
        <w:rPr>
          <w:sz w:val="28"/>
          <w:szCs w:val="28"/>
        </w:rPr>
      </w:pPr>
      <w:r w:rsidRPr="00DA68E1">
        <w:rPr>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 w:history="1">
        <w:r w:rsidRPr="00DA68E1">
          <w:rPr>
            <w:sz w:val="28"/>
            <w:szCs w:val="28"/>
          </w:rPr>
          <w:t>частью 1.1 статьи 16</w:t>
        </w:r>
      </w:hyperlink>
      <w:r w:rsidRPr="00DA68E1">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w:t>
      </w:r>
      <w:r w:rsidRPr="00DA68E1">
        <w:rPr>
          <w:sz w:val="28"/>
          <w:szCs w:val="28"/>
        </w:rPr>
        <w:lastRenderedPageBreak/>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eastAsia="Calibri" w:cs="Arial"/>
          <w:sz w:val="28"/>
          <w:szCs w:val="28"/>
        </w:rPr>
        <w:t xml:space="preserve">5.3. </w:t>
      </w:r>
      <w:r w:rsidRPr="00DA68E1">
        <w:rPr>
          <w:rFonts w:cs="Arial"/>
          <w:sz w:val="28"/>
          <w:szCs w:val="28"/>
        </w:rPr>
        <w:t>Жалоба должна содержать:</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 xml:space="preserve">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w:t>
      </w:r>
      <w:hyperlink r:id="rId10" w:history="1">
        <w:r w:rsidRPr="00DA68E1">
          <w:rPr>
            <w:rFonts w:cs="Arial"/>
            <w:sz w:val="28"/>
            <w:szCs w:val="28"/>
          </w:rPr>
          <w:t>частью 1.1 статьи 16</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 xml:space="preserve">3) сведения об обжалуемых решениях и действиях (бездействии) органа, предоставляющего услугу, должностного лица органа, предоставляющего услугу, муниципального служащего, многофункционального центра, работника многофункционального центра, организаций, предусмотренных </w:t>
      </w:r>
      <w:hyperlink r:id="rId11" w:history="1">
        <w:r w:rsidRPr="00DA68E1">
          <w:rPr>
            <w:rFonts w:cs="Arial"/>
            <w:sz w:val="28"/>
            <w:szCs w:val="28"/>
          </w:rPr>
          <w:t>частью 1.1 статьи 16</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их работников;</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12" w:history="1">
        <w:r w:rsidRPr="00DA68E1">
          <w:rPr>
            <w:rFonts w:cs="Arial"/>
            <w:sz w:val="28"/>
            <w:szCs w:val="28"/>
          </w:rPr>
          <w:t>частью 1.1 статьи 16</w:t>
        </w:r>
      </w:hyperlink>
      <w:r w:rsidRPr="00DA68E1">
        <w:rPr>
          <w:rFonts w:cs="Arial"/>
          <w:sz w:val="28"/>
          <w:szCs w:val="28"/>
        </w:rPr>
        <w:t xml:space="preserve"> Федерального закона от </w:t>
      </w:r>
      <w:r w:rsidRPr="00DA68E1">
        <w:rPr>
          <w:rFonts w:cs="Arial"/>
          <w:sz w:val="28"/>
          <w:szCs w:val="28"/>
        </w:rPr>
        <w:lastRenderedPageBreak/>
        <w:t>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а) оформленная в соответствии с законодательством Российской Федерации доверенность (для физических лиц);</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68E1" w:rsidRPr="00DA68E1" w:rsidRDefault="00DA68E1" w:rsidP="00DA68E1">
      <w:pPr>
        <w:autoSpaceDE w:val="0"/>
        <w:autoSpaceDN w:val="0"/>
        <w:adjustRightInd w:val="0"/>
        <w:spacing w:line="276" w:lineRule="auto"/>
        <w:jc w:val="both"/>
        <w:rPr>
          <w:rFonts w:eastAsia="Calibri"/>
          <w:sz w:val="28"/>
          <w:szCs w:val="28"/>
        </w:rPr>
      </w:pPr>
      <w:r w:rsidRPr="00DA68E1">
        <w:rPr>
          <w:rFonts w:eastAsia="Calibri"/>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DA68E1" w:rsidRPr="00DA68E1" w:rsidRDefault="00DA68E1" w:rsidP="00DA68E1">
      <w:pPr>
        <w:spacing w:line="276" w:lineRule="auto"/>
        <w:ind w:firstLine="567"/>
        <w:jc w:val="both"/>
        <w:rPr>
          <w:sz w:val="28"/>
          <w:szCs w:val="28"/>
        </w:rPr>
      </w:pPr>
      <w:bookmarkStart w:id="0" w:name="Par61"/>
      <w:bookmarkEnd w:id="0"/>
      <w:r w:rsidRPr="00DA68E1">
        <w:rPr>
          <w:sz w:val="28"/>
          <w:szCs w:val="28"/>
        </w:rPr>
        <w:t>5.5.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5.6. В случае если принятие решения по жалобе не входит в компетенцию</w:t>
      </w:r>
    </w:p>
    <w:p w:rsidR="00DA68E1" w:rsidRPr="00DA68E1" w:rsidRDefault="00DA68E1" w:rsidP="00DA68E1">
      <w:pPr>
        <w:autoSpaceDE w:val="0"/>
        <w:autoSpaceDN w:val="0"/>
        <w:adjustRightInd w:val="0"/>
        <w:spacing w:line="276" w:lineRule="auto"/>
        <w:jc w:val="both"/>
        <w:rPr>
          <w:rFonts w:eastAsia="Calibri"/>
          <w:sz w:val="28"/>
          <w:szCs w:val="28"/>
        </w:rPr>
      </w:pPr>
      <w:r w:rsidRPr="00DA68E1">
        <w:rPr>
          <w:rFonts w:eastAsia="Calibri"/>
          <w:sz w:val="28"/>
          <w:szCs w:val="28"/>
        </w:rPr>
        <w:t>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5.7. Прием и регистрация жалоб в администрации осуществляется отделом по организационным и общим вопросам администрации.</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5.8. В администрации определяются уполномоченные на рассмотрение жалоб должностные лица, которые обеспечивают:</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а) прием и рассмотрение жалоб в соответствии с требованиями настоящего Порядка;</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 xml:space="preserve">б) направление жалоб в уполномоченный на их рассмотрение орган. </w:t>
      </w:r>
    </w:p>
    <w:p w:rsidR="00DA68E1" w:rsidRPr="00DA68E1" w:rsidRDefault="00DA68E1" w:rsidP="00DA68E1">
      <w:pPr>
        <w:autoSpaceDE w:val="0"/>
        <w:autoSpaceDN w:val="0"/>
        <w:adjustRightInd w:val="0"/>
        <w:spacing w:line="276" w:lineRule="auto"/>
        <w:ind w:firstLine="567"/>
        <w:jc w:val="both"/>
        <w:rPr>
          <w:sz w:val="28"/>
          <w:szCs w:val="28"/>
        </w:rPr>
      </w:pPr>
      <w:r w:rsidRPr="00DA68E1">
        <w:rPr>
          <w:rFonts w:eastAsia="Calibri"/>
          <w:sz w:val="28"/>
          <w:szCs w:val="28"/>
        </w:rPr>
        <w:t xml:space="preserve">5.9. </w:t>
      </w:r>
      <w:r w:rsidRPr="00DA68E1">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6" w:history="1">
        <w:r w:rsidRPr="00DA68E1">
          <w:rPr>
            <w:sz w:val="28"/>
            <w:szCs w:val="28"/>
          </w:rPr>
          <w:t>частью 1</w:t>
        </w:r>
      </w:hyperlink>
      <w:r w:rsidRPr="00DA68E1">
        <w:rPr>
          <w:sz w:val="28"/>
          <w:szCs w:val="28"/>
        </w:rPr>
        <w:t xml:space="preserve"> статьи 7 Федерального закона </w:t>
      </w:r>
      <w:r w:rsidRPr="00DA68E1">
        <w:rPr>
          <w:sz w:val="28"/>
          <w:szCs w:val="28"/>
        </w:rPr>
        <w:lastRenderedPageBreak/>
        <w:t>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DA68E1" w:rsidRPr="00DA68E1" w:rsidRDefault="00DA68E1" w:rsidP="00DA68E1">
      <w:pPr>
        <w:autoSpaceDE w:val="0"/>
        <w:autoSpaceDN w:val="0"/>
        <w:adjustRightInd w:val="0"/>
        <w:spacing w:line="276" w:lineRule="auto"/>
        <w:ind w:firstLine="567"/>
        <w:jc w:val="both"/>
        <w:rPr>
          <w:sz w:val="28"/>
          <w:szCs w:val="28"/>
        </w:rPr>
      </w:pPr>
      <w:r w:rsidRPr="00DA68E1">
        <w:rPr>
          <w:rFonts w:eastAsia="Calibri"/>
          <w:sz w:val="28"/>
          <w:szCs w:val="28"/>
        </w:rPr>
        <w:t xml:space="preserve">5.10. </w:t>
      </w:r>
      <w:r w:rsidRPr="00DA68E1">
        <w:rPr>
          <w:sz w:val="28"/>
          <w:szCs w:val="28"/>
        </w:rPr>
        <w:t>Заявитель может обратиться с жалобой в том числе в следующих случаях:</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 xml:space="preserve">1) нарушение срока регистрации запроса о предоставлении услуги, запроса, указанного в </w:t>
      </w:r>
      <w:hyperlink r:id="rId13" w:history="1">
        <w:r w:rsidRPr="00DA68E1">
          <w:rPr>
            <w:rFonts w:cs="Arial"/>
            <w:sz w:val="28"/>
            <w:szCs w:val="28"/>
          </w:rPr>
          <w:t>статье 15.1</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14" w:history="1">
        <w:r w:rsidRPr="00DA68E1">
          <w:rPr>
            <w:rFonts w:cs="Arial"/>
            <w:sz w:val="28"/>
            <w:szCs w:val="28"/>
          </w:rPr>
          <w:t>частью 1.3 статьи 16</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DA68E1" w:rsidRPr="00DA68E1" w:rsidRDefault="00DA68E1" w:rsidP="00DA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sz w:val="28"/>
          <w:szCs w:val="28"/>
          <w:lang w:val="x-none" w:eastAsia="x-none"/>
        </w:rPr>
      </w:pPr>
      <w:r w:rsidRPr="00DA68E1">
        <w:rPr>
          <w:sz w:val="28"/>
          <w:szCs w:val="28"/>
          <w:lang w:val="x-none"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15" w:history="1">
        <w:r w:rsidRPr="00DA68E1">
          <w:rPr>
            <w:rFonts w:cs="Arial"/>
            <w:sz w:val="28"/>
            <w:szCs w:val="28"/>
          </w:rPr>
          <w:t>частью 1.3 статьи 16</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lastRenderedPageBreak/>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16" w:history="1">
        <w:r w:rsidRPr="00DA68E1">
          <w:rPr>
            <w:rFonts w:cs="Arial"/>
            <w:sz w:val="28"/>
            <w:szCs w:val="28"/>
          </w:rPr>
          <w:t>частью 1.1 статьи 16</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17" w:history="1">
        <w:r w:rsidRPr="00DA68E1">
          <w:rPr>
            <w:rFonts w:cs="Arial"/>
            <w:sz w:val="28"/>
            <w:szCs w:val="28"/>
          </w:rPr>
          <w:t>частью 1.3 статьи 16</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8) нарушение срока или порядка выдачи документов по результатам предоставления услуги;</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18" w:history="1">
        <w:r w:rsidRPr="00DA68E1">
          <w:rPr>
            <w:rFonts w:cs="Arial"/>
            <w:sz w:val="28"/>
            <w:szCs w:val="28"/>
          </w:rPr>
          <w:t>частью 1.3 статьи 16</w:t>
        </w:r>
      </w:hyperlink>
      <w:r w:rsidRPr="00DA68E1">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DA68E1" w:rsidRPr="00DA68E1" w:rsidRDefault="00DA68E1" w:rsidP="00DA68E1">
      <w:pPr>
        <w:autoSpaceDE w:val="0"/>
        <w:autoSpaceDN w:val="0"/>
        <w:adjustRightInd w:val="0"/>
        <w:spacing w:line="276" w:lineRule="auto"/>
        <w:ind w:firstLine="567"/>
        <w:jc w:val="both"/>
        <w:rPr>
          <w:sz w:val="28"/>
          <w:szCs w:val="28"/>
        </w:rPr>
      </w:pPr>
      <w:r w:rsidRPr="00DA68E1">
        <w:rPr>
          <w:sz w:val="28"/>
          <w:szCs w:val="28"/>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w:t>
      </w:r>
      <w:r w:rsidRPr="00DA68E1">
        <w:rPr>
          <w:sz w:val="28"/>
          <w:szCs w:val="28"/>
        </w:rPr>
        <w:lastRenderedPageBreak/>
        <w:t>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5.11.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eastAsia="Calibri" w:cs="Arial"/>
          <w:sz w:val="28"/>
          <w:szCs w:val="28"/>
        </w:rPr>
        <w:t xml:space="preserve">5.12. </w:t>
      </w:r>
      <w:r w:rsidRPr="00DA68E1">
        <w:rPr>
          <w:rFonts w:cs="Arial"/>
          <w:sz w:val="28"/>
          <w:szCs w:val="28"/>
        </w:rPr>
        <w:t>По результатам рассмотрения жалобы принимается одно из следующих решений:</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cs="Arial"/>
          <w:sz w:val="28"/>
          <w:szCs w:val="28"/>
        </w:rPr>
        <w:t>2) в удовлетворении жалобы отказывается.</w:t>
      </w:r>
    </w:p>
    <w:p w:rsidR="00DA68E1" w:rsidRPr="00DA68E1" w:rsidRDefault="00DA68E1" w:rsidP="00DA68E1">
      <w:pPr>
        <w:widowControl w:val="0"/>
        <w:autoSpaceDE w:val="0"/>
        <w:autoSpaceDN w:val="0"/>
        <w:adjustRightInd w:val="0"/>
        <w:spacing w:line="276" w:lineRule="auto"/>
        <w:ind w:firstLine="540"/>
        <w:jc w:val="both"/>
        <w:rPr>
          <w:rFonts w:cs="Arial"/>
          <w:sz w:val="28"/>
          <w:szCs w:val="28"/>
        </w:rPr>
      </w:pPr>
      <w:r w:rsidRPr="00DA68E1">
        <w:rPr>
          <w:rFonts w:eastAsia="Calibri" w:cs="Arial"/>
          <w:sz w:val="28"/>
          <w:szCs w:val="28"/>
        </w:rPr>
        <w:t xml:space="preserve">5.13. </w:t>
      </w:r>
      <w:r w:rsidRPr="00DA68E1">
        <w:rPr>
          <w:rFonts w:cs="Arial"/>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68E1" w:rsidRPr="00DA68E1" w:rsidRDefault="00DA68E1" w:rsidP="00DA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sz w:val="28"/>
          <w:szCs w:val="28"/>
          <w:lang w:val="x-none" w:eastAsia="x-none"/>
        </w:rPr>
      </w:pPr>
      <w:r w:rsidRPr="00DA68E1">
        <w:rPr>
          <w:sz w:val="28"/>
          <w:szCs w:val="28"/>
          <w:lang w:val="x-none" w:eastAsia="x-none"/>
        </w:rPr>
        <w:t xml:space="preserve">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w:t>
      </w:r>
      <w:r w:rsidRPr="00DA68E1">
        <w:rPr>
          <w:sz w:val="28"/>
          <w:szCs w:val="28"/>
          <w:lang w:val="x-none" w:eastAsia="x-none"/>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A68E1" w:rsidRPr="00DA68E1" w:rsidRDefault="00DA68E1" w:rsidP="00DA68E1">
      <w:pPr>
        <w:autoSpaceDE w:val="0"/>
        <w:autoSpaceDN w:val="0"/>
        <w:adjustRightInd w:val="0"/>
        <w:spacing w:line="276" w:lineRule="auto"/>
        <w:ind w:firstLine="567"/>
        <w:jc w:val="both"/>
        <w:rPr>
          <w:sz w:val="28"/>
          <w:szCs w:val="28"/>
        </w:rPr>
      </w:pPr>
      <w:r w:rsidRPr="00DA68E1">
        <w:rPr>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5.14. В ответе по результатам рассмотрения жалобы указываются:</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в) фамилия, имя, отчество (при наличии) или наименование заявителя;</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г) основания для принятия решения по жалобе;</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д) принятое по жалобе решение;</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е) в случае если жалоба признана обоснованной, - сроки устранения выявленных нарушений;</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ж) сведения о порядке обжалования принятого по жалобе решения.</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5.15. Ответ по результатам рассмотрения жалобы подписывается главой района, либо уполномоченным на это должностным лицом администрации.</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5.16. Отказ в удовлетворении жалобы осуществляется в следующих случаях:</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а) наличие вступившего в законную силу решения суда, арбитражного суда по жалобе о том же предмете и по тем же основаниям;</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 xml:space="preserve">в) наличие решения по жалобе, принятого ранее в соответствии с требованиями </w:t>
      </w:r>
      <w:proofErr w:type="gramStart"/>
      <w:r w:rsidRPr="00DA68E1">
        <w:rPr>
          <w:rFonts w:eastAsia="Calibri"/>
          <w:sz w:val="28"/>
          <w:szCs w:val="28"/>
        </w:rPr>
        <w:t>настоящих  Правил</w:t>
      </w:r>
      <w:proofErr w:type="gramEnd"/>
      <w:r w:rsidRPr="00DA68E1">
        <w:rPr>
          <w:rFonts w:eastAsia="Calibri"/>
          <w:sz w:val="28"/>
          <w:szCs w:val="28"/>
        </w:rPr>
        <w:t xml:space="preserve"> в отношении того же заявителя и по тому же предмету жалобы.</w:t>
      </w:r>
    </w:p>
    <w:p w:rsidR="00DA68E1" w:rsidRPr="00DA68E1" w:rsidRDefault="00DA68E1" w:rsidP="00DA68E1">
      <w:pPr>
        <w:spacing w:line="276" w:lineRule="auto"/>
        <w:ind w:firstLine="567"/>
        <w:jc w:val="both"/>
        <w:rPr>
          <w:sz w:val="28"/>
          <w:szCs w:val="28"/>
        </w:rPr>
      </w:pPr>
      <w:r w:rsidRPr="00DA68E1">
        <w:rPr>
          <w:sz w:val="28"/>
          <w:szCs w:val="28"/>
        </w:rPr>
        <w:t>5.17. Жалоба может быть оставлена без ответа в следующих случаях:</w:t>
      </w:r>
    </w:p>
    <w:p w:rsidR="00DA68E1" w:rsidRPr="00DA68E1" w:rsidRDefault="00DA68E1" w:rsidP="00DA68E1">
      <w:pPr>
        <w:widowControl w:val="0"/>
        <w:autoSpaceDE w:val="0"/>
        <w:autoSpaceDN w:val="0"/>
        <w:adjustRightInd w:val="0"/>
        <w:spacing w:line="276" w:lineRule="auto"/>
        <w:ind w:firstLine="567"/>
        <w:jc w:val="both"/>
        <w:rPr>
          <w:rFonts w:cs="Arial"/>
          <w:sz w:val="28"/>
          <w:szCs w:val="28"/>
        </w:rPr>
      </w:pPr>
      <w:r w:rsidRPr="00DA68E1">
        <w:rPr>
          <w:rFonts w:cs="Arial"/>
          <w:sz w:val="28"/>
          <w:szCs w:val="28"/>
        </w:rPr>
        <w:t xml:space="preserve">а) при наличии нецензурных либо оскорбительных выражений, угрозы </w:t>
      </w:r>
      <w:r w:rsidRPr="00DA68E1">
        <w:rPr>
          <w:rFonts w:cs="Arial"/>
          <w:sz w:val="28"/>
          <w:szCs w:val="28"/>
        </w:rPr>
        <w:lastRenderedPageBreak/>
        <w:t xml:space="preserve">жизни, здоровью и имуществу должностного лица, а также членов его семьи, </w:t>
      </w:r>
      <w:proofErr w:type="gramStart"/>
      <w:r w:rsidRPr="00DA68E1">
        <w:rPr>
          <w:rFonts w:cs="Arial"/>
          <w:sz w:val="28"/>
          <w:szCs w:val="28"/>
        </w:rPr>
        <w:t>при  этом</w:t>
      </w:r>
      <w:proofErr w:type="gramEnd"/>
      <w:r w:rsidRPr="00DA68E1">
        <w:rPr>
          <w:rFonts w:cs="Arial"/>
          <w:sz w:val="28"/>
          <w:szCs w:val="28"/>
        </w:rPr>
        <w:t xml:space="preserve"> заявителю сообщается о недопустимости злоупотребления правом.</w:t>
      </w:r>
    </w:p>
    <w:p w:rsidR="00DA68E1" w:rsidRPr="00DA68E1" w:rsidRDefault="00DA68E1" w:rsidP="00DA68E1">
      <w:pPr>
        <w:widowControl w:val="0"/>
        <w:autoSpaceDE w:val="0"/>
        <w:autoSpaceDN w:val="0"/>
        <w:adjustRightInd w:val="0"/>
        <w:spacing w:line="276" w:lineRule="auto"/>
        <w:ind w:firstLine="567"/>
        <w:jc w:val="both"/>
        <w:rPr>
          <w:rFonts w:cs="Arial"/>
          <w:sz w:val="28"/>
          <w:szCs w:val="28"/>
        </w:rPr>
      </w:pPr>
      <w:r w:rsidRPr="00DA68E1">
        <w:rPr>
          <w:rFonts w:cs="Arial"/>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5.18. Администрация обеспечивает:</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а) оснащение мест приема жалоб;</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 на информационных стендах администрации, на официальном сайте администрации, на Едином портале;</w:t>
      </w:r>
    </w:p>
    <w:p w:rsidR="00DA68E1" w:rsidRPr="00DA68E1" w:rsidRDefault="00DA68E1" w:rsidP="00DA68E1">
      <w:pPr>
        <w:autoSpaceDE w:val="0"/>
        <w:autoSpaceDN w:val="0"/>
        <w:adjustRightInd w:val="0"/>
        <w:spacing w:line="276" w:lineRule="auto"/>
        <w:ind w:firstLine="567"/>
        <w:jc w:val="both"/>
        <w:rPr>
          <w:rFonts w:eastAsia="Calibri"/>
          <w:sz w:val="28"/>
          <w:szCs w:val="28"/>
        </w:rPr>
      </w:pPr>
      <w:r w:rsidRPr="00DA68E1">
        <w:rPr>
          <w:rFonts w:eastAsia="Calibri"/>
          <w:sz w:val="28"/>
          <w:szCs w:val="28"/>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DA68E1" w:rsidRPr="00DA68E1" w:rsidRDefault="00DA68E1" w:rsidP="00DA68E1">
      <w:pPr>
        <w:tabs>
          <w:tab w:val="num" w:pos="0"/>
        </w:tabs>
        <w:spacing w:line="276" w:lineRule="auto"/>
        <w:ind w:firstLine="567"/>
        <w:jc w:val="both"/>
      </w:pPr>
      <w:r w:rsidRPr="00DA68E1">
        <w:rPr>
          <w:kern w:val="2"/>
          <w:sz w:val="28"/>
          <w:szCs w:val="28"/>
          <w:lang w:eastAsia="ar-SA"/>
        </w:rPr>
        <w:t>5.19. Оснований для приостановления рассмотрения жалобы не установлено.</w:t>
      </w:r>
    </w:p>
    <w:p w:rsidR="00FC70F1" w:rsidRDefault="00FC70F1"/>
    <w:p w:rsidR="00A945AF" w:rsidRDefault="00A945AF"/>
    <w:p w:rsidR="00A945AF" w:rsidRDefault="00A945AF"/>
    <w:p w:rsidR="00A945AF" w:rsidRDefault="00A945AF"/>
    <w:p w:rsidR="00A945AF" w:rsidRDefault="00A945AF"/>
    <w:p w:rsidR="00A945AF" w:rsidRDefault="00A945AF"/>
    <w:p w:rsidR="00C1435F" w:rsidRDefault="00C1435F"/>
    <w:p w:rsidR="00A945AF" w:rsidRDefault="00A945AF"/>
    <w:p w:rsidR="00A945AF" w:rsidRDefault="00A945AF"/>
    <w:p w:rsidR="00E64836" w:rsidRDefault="00E64836"/>
    <w:p w:rsidR="00E64836" w:rsidRDefault="00E64836"/>
    <w:p w:rsidR="00E64836" w:rsidRDefault="00E64836"/>
    <w:p w:rsidR="00E64836" w:rsidRDefault="00E64836"/>
    <w:p w:rsidR="00E64836" w:rsidRDefault="00E64836"/>
    <w:p w:rsidR="00E64836" w:rsidRDefault="00E64836"/>
    <w:p w:rsidR="00E64836" w:rsidRDefault="00E64836"/>
    <w:p w:rsidR="00E64836" w:rsidRDefault="00E64836"/>
    <w:p w:rsidR="00E64836" w:rsidRDefault="00E64836"/>
    <w:p w:rsidR="00E64836" w:rsidRDefault="00E64836"/>
    <w:p w:rsidR="00E64836" w:rsidRDefault="00E64836"/>
    <w:p w:rsidR="00E64836" w:rsidRDefault="00E64836"/>
    <w:p w:rsidR="000A6A43" w:rsidRDefault="000A6A43"/>
    <w:p w:rsidR="00E64836" w:rsidRDefault="00E64836"/>
    <w:p w:rsidR="00E64836" w:rsidRDefault="00E64836"/>
    <w:p w:rsidR="00E64836" w:rsidRDefault="00E64836"/>
    <w:p w:rsidR="00A945AF" w:rsidRDefault="00A945AF"/>
    <w:p w:rsidR="00A945AF" w:rsidRDefault="00A945AF"/>
    <w:p w:rsidR="00A945AF" w:rsidRPr="00A945AF" w:rsidRDefault="00284C35" w:rsidP="00C1435F">
      <w:pPr>
        <w:ind w:left="4536"/>
        <w:jc w:val="center"/>
        <w:rPr>
          <w:rFonts w:eastAsia="Calibri"/>
          <w:lang w:eastAsia="en-US"/>
        </w:rPr>
      </w:pPr>
      <w:r>
        <w:rPr>
          <w:bCs/>
          <w:color w:val="000000"/>
        </w:rPr>
        <w:t xml:space="preserve">                                                                                                          </w:t>
      </w:r>
    </w:p>
    <w:p w:rsidR="000C6636" w:rsidRDefault="00C1435F" w:rsidP="000C6636">
      <w:pPr>
        <w:jc w:val="center"/>
        <w:rPr>
          <w:bCs/>
        </w:rPr>
      </w:pPr>
      <w:r>
        <w:rPr>
          <w:rFonts w:eastAsia="Calibri"/>
        </w:rPr>
        <w:lastRenderedPageBreak/>
        <w:t xml:space="preserve">                                                                                 </w:t>
      </w:r>
      <w:bookmarkStart w:id="1" w:name="_GoBack"/>
      <w:bookmarkEnd w:id="1"/>
      <w:proofErr w:type="gramStart"/>
      <w:r w:rsidR="00A945AF" w:rsidRPr="00A945AF">
        <w:rPr>
          <w:rFonts w:eastAsia="Calibri"/>
        </w:rPr>
        <w:t>П</w:t>
      </w:r>
      <w:r w:rsidR="00661D97">
        <w:rPr>
          <w:bCs/>
        </w:rPr>
        <w:t xml:space="preserve">риложение  </w:t>
      </w:r>
      <w:r w:rsidR="00F31A40">
        <w:rPr>
          <w:bCs/>
        </w:rPr>
        <w:t>2</w:t>
      </w:r>
      <w:proofErr w:type="gramEnd"/>
    </w:p>
    <w:p w:rsidR="00A945AF" w:rsidRPr="00A945AF" w:rsidRDefault="000C6636" w:rsidP="000C6636">
      <w:r>
        <w:t xml:space="preserve">                                                                                          </w:t>
      </w:r>
      <w:r w:rsidR="00A945AF" w:rsidRPr="00A945AF">
        <w:t>к административному регламенту</w:t>
      </w:r>
    </w:p>
    <w:p w:rsidR="00AC7568" w:rsidRPr="00AC7568" w:rsidRDefault="000C6636" w:rsidP="00AC7568">
      <w:pPr>
        <w:spacing w:line="240" w:lineRule="exact"/>
        <w:ind w:left="4536"/>
        <w:jc w:val="center"/>
        <w:rPr>
          <w:color w:val="000000"/>
        </w:rPr>
      </w:pPr>
      <w:r>
        <w:rPr>
          <w:color w:val="000000"/>
        </w:rPr>
        <w:t xml:space="preserve">     </w:t>
      </w:r>
      <w:proofErr w:type="gramStart"/>
      <w:r w:rsidR="00A945AF" w:rsidRPr="00A945AF">
        <w:rPr>
          <w:color w:val="000000"/>
        </w:rPr>
        <w:t>предоставления  муниципальной</w:t>
      </w:r>
      <w:proofErr w:type="gramEnd"/>
      <w:r w:rsidR="00A945AF" w:rsidRPr="00A945AF">
        <w:rPr>
          <w:color w:val="000000"/>
        </w:rPr>
        <w:t xml:space="preserve"> услуги «</w:t>
      </w:r>
      <w:r w:rsidR="00A945AF" w:rsidRPr="00A945AF">
        <w:rPr>
          <w:rFonts w:cs="Tahoma"/>
          <w:bCs/>
          <w:color w:val="000000"/>
          <w:shd w:val="clear" w:color="auto" w:fill="FFFFFF"/>
          <w:lang w:bidi="ru-RU"/>
        </w:rPr>
        <w:t>Присвоение и аннулирование адреса объекту адресации</w:t>
      </w:r>
      <w:r w:rsidR="00A945AF" w:rsidRPr="00A945AF">
        <w:rPr>
          <w:color w:val="000000"/>
        </w:rPr>
        <w:t>»</w:t>
      </w:r>
    </w:p>
    <w:p w:rsidR="00A945AF" w:rsidRPr="00A945AF" w:rsidRDefault="00AC7568" w:rsidP="00A945AF">
      <w:pPr>
        <w:autoSpaceDE w:val="0"/>
        <w:autoSpaceDN w:val="0"/>
        <w:adjustRightInd w:val="0"/>
        <w:jc w:val="both"/>
        <w:outlineLvl w:val="0"/>
        <w:rPr>
          <w:rFonts w:ascii="Courier New" w:eastAsia="Calibri" w:hAnsi="Courier New" w:cs="Courier New"/>
          <w:sz w:val="20"/>
          <w:szCs w:val="20"/>
        </w:rPr>
      </w:pPr>
      <w:r>
        <w:rPr>
          <w:rFonts w:ascii="Courier New" w:eastAsia="Calibri" w:hAnsi="Courier New" w:cs="Courier New"/>
          <w:sz w:val="20"/>
          <w:szCs w:val="20"/>
        </w:rPr>
        <w:t xml:space="preserve">           </w:t>
      </w:r>
      <w:r w:rsidR="00A945AF" w:rsidRPr="00A945AF">
        <w:rPr>
          <w:rFonts w:ascii="Courier New" w:eastAsia="Calibri" w:hAnsi="Courier New" w:cs="Courier New"/>
          <w:sz w:val="20"/>
          <w:szCs w:val="20"/>
        </w:rPr>
        <w:t xml:space="preserve">                 </w:t>
      </w:r>
      <w:r>
        <w:rPr>
          <w:rFonts w:ascii="Courier New" w:eastAsia="Calibri" w:hAnsi="Courier New" w:cs="Courier New"/>
          <w:sz w:val="20"/>
          <w:szCs w:val="20"/>
        </w:rPr>
        <w:t xml:space="preserve">                _____________</w:t>
      </w:r>
      <w:r w:rsidR="00A945AF" w:rsidRPr="00A945AF">
        <w:rPr>
          <w:rFonts w:ascii="Courier New" w:eastAsia="Calibri" w:hAnsi="Courier New" w:cs="Courier New"/>
          <w:sz w:val="20"/>
          <w:szCs w:val="20"/>
        </w:rPr>
        <w:t>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(Ф.И.О., адрес заявителя</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(представителя) заявителя)</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(регистрационный номер</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заявления о присвоении</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объекту адресации адреса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или аннулировании его адреса)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Решение</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об отказе в присвоении объекту адресации адреса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или аннулировании его адреса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от ___________ N 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p>
    <w:p w:rsidR="00A945AF" w:rsidRPr="00A945AF" w:rsidRDefault="00AC7568" w:rsidP="00A945AF">
      <w:pPr>
        <w:autoSpaceDE w:val="0"/>
        <w:autoSpaceDN w:val="0"/>
        <w:adjustRightInd w:val="0"/>
        <w:jc w:val="both"/>
        <w:outlineLvl w:val="0"/>
        <w:rPr>
          <w:rFonts w:ascii="Courier New" w:eastAsia="Calibri" w:hAnsi="Courier New" w:cs="Courier New"/>
          <w:sz w:val="20"/>
          <w:szCs w:val="20"/>
        </w:rPr>
      </w:pPr>
      <w:r>
        <w:rPr>
          <w:rFonts w:ascii="Courier New" w:eastAsia="Calibri" w:hAnsi="Courier New" w:cs="Courier New"/>
          <w:sz w:val="20"/>
          <w:szCs w:val="20"/>
        </w:rPr>
        <w:t>____________</w:t>
      </w:r>
      <w:r w:rsidR="00A945AF" w:rsidRPr="00A945AF">
        <w:rPr>
          <w:rFonts w:ascii="Courier New" w:eastAsia="Calibri" w:hAnsi="Courier New" w:cs="Courier New"/>
          <w:sz w:val="20"/>
          <w:szCs w:val="20"/>
        </w:rPr>
        <w:t>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___________________________________________________________________________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(наименование органа местного самоуправления, органа государственной</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власти субъекта Российской Федерации - города федерального значения</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или органа местного самоуправления внутригородского муниципального</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образования города федерального значения, уполномоченного</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законом субъекта Российской Федерации)</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сообщает, что 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(Ф.И.О. заявителя в дательном падеже, наименование, номер</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и дата выдачи документа,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___________________________________________________________________________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подтверждающего личность, почтовый адрес - для физического лица;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полное наименование, ИНН, КПП (для</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___________________________________________________________________________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российского юридического лица), страна, дата и номер регистрации</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(для иностранного юридического лица),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__________________________________________________________________________,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почтовый адрес - для юридического лица)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на  основании  </w:t>
      </w:r>
      <w:hyperlink r:id="rId19" w:history="1">
        <w:r w:rsidRPr="00A945AF">
          <w:rPr>
            <w:rFonts w:ascii="Courier New" w:eastAsia="Calibri" w:hAnsi="Courier New" w:cs="Courier New"/>
            <w:color w:val="0000FF"/>
            <w:sz w:val="20"/>
            <w:szCs w:val="20"/>
            <w:u w:val="single"/>
          </w:rPr>
          <w:t>Правил</w:t>
        </w:r>
      </w:hyperlink>
      <w:r w:rsidRPr="00A945AF">
        <w:rPr>
          <w:rFonts w:ascii="Courier New" w:eastAsia="Calibri" w:hAnsi="Courier New" w:cs="Courier New"/>
          <w:sz w:val="20"/>
          <w:szCs w:val="20"/>
        </w:rPr>
        <w:t xml:space="preserve">  присвоения,  изменения  и   аннулирования   адресов,</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утвержденных постановлением Правительства Российской Федерации от 19 ноября</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2014 г.  N </w:t>
      </w:r>
      <w:proofErr w:type="gramStart"/>
      <w:r w:rsidRPr="00A945AF">
        <w:rPr>
          <w:rFonts w:ascii="Courier New" w:eastAsia="Calibri" w:hAnsi="Courier New" w:cs="Courier New"/>
          <w:sz w:val="20"/>
          <w:szCs w:val="20"/>
        </w:rPr>
        <w:t>1221,  отказано</w:t>
      </w:r>
      <w:proofErr w:type="gramEnd"/>
      <w:r w:rsidRPr="00A945AF">
        <w:rPr>
          <w:rFonts w:ascii="Courier New" w:eastAsia="Calibri" w:hAnsi="Courier New" w:cs="Courier New"/>
          <w:sz w:val="20"/>
          <w:szCs w:val="20"/>
        </w:rPr>
        <w:t xml:space="preserve">  в  присвоении (аннулировании) адреса следующему</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(нужное подчеркнуть)</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объекту адресации 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(вид и наименование объекта адресации, описание</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___________________________________________________________________________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местонахождения объекта адресации в случае обращения заявителя</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о присвоении объекту адресации адреса,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___________________________________________________________________________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адрес объекта адресации в случае обращения заявителя</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об аннулировании его адреса)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___________________________________________________________________________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в связи с _________________________________________________________________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__________________________________________________________________________.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(основание отказа)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Уполномоченное    лицо    органа    местного   </w:t>
      </w:r>
      <w:proofErr w:type="gramStart"/>
      <w:r w:rsidRPr="00A945AF">
        <w:rPr>
          <w:rFonts w:ascii="Courier New" w:eastAsia="Calibri" w:hAnsi="Courier New" w:cs="Courier New"/>
          <w:sz w:val="20"/>
          <w:szCs w:val="20"/>
        </w:rPr>
        <w:t xml:space="preserve">самоуправления,   </w:t>
      </w:r>
      <w:proofErr w:type="gramEnd"/>
      <w:r w:rsidRPr="00A945AF">
        <w:rPr>
          <w:rFonts w:ascii="Courier New" w:eastAsia="Calibri" w:hAnsi="Courier New" w:cs="Courier New"/>
          <w:sz w:val="20"/>
          <w:szCs w:val="20"/>
        </w:rPr>
        <w:t>органа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proofErr w:type="gramStart"/>
      <w:r w:rsidRPr="00A945AF">
        <w:rPr>
          <w:rFonts w:ascii="Courier New" w:eastAsia="Calibri" w:hAnsi="Courier New" w:cs="Courier New"/>
          <w:sz w:val="20"/>
          <w:szCs w:val="20"/>
        </w:rPr>
        <w:t>государственной  власти</w:t>
      </w:r>
      <w:proofErr w:type="gramEnd"/>
      <w:r w:rsidRPr="00A945AF">
        <w:rPr>
          <w:rFonts w:ascii="Courier New" w:eastAsia="Calibri" w:hAnsi="Courier New" w:cs="Courier New"/>
          <w:sz w:val="20"/>
          <w:szCs w:val="20"/>
        </w:rPr>
        <w:t xml:space="preserve"> субъекта Российской Федерации - города федерального</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значения или органа местного самоуправления внутригородского муниципального</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proofErr w:type="gramStart"/>
      <w:r w:rsidRPr="00A945AF">
        <w:rPr>
          <w:rFonts w:ascii="Courier New" w:eastAsia="Calibri" w:hAnsi="Courier New" w:cs="Courier New"/>
          <w:sz w:val="20"/>
          <w:szCs w:val="20"/>
        </w:rPr>
        <w:t>образования  города</w:t>
      </w:r>
      <w:proofErr w:type="gramEnd"/>
      <w:r w:rsidRPr="00A945AF">
        <w:rPr>
          <w:rFonts w:ascii="Courier New" w:eastAsia="Calibri" w:hAnsi="Courier New" w:cs="Courier New"/>
          <w:sz w:val="20"/>
          <w:szCs w:val="20"/>
        </w:rPr>
        <w:t xml:space="preserve"> федерального значения, уполномоченного законом субъекта</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Российской Федерации</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___________________________________                         _______________</w:t>
      </w:r>
    </w:p>
    <w:p w:rsidR="00A945AF" w:rsidRPr="00A945AF" w:rsidRDefault="00A945AF" w:rsidP="00A945AF">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(должность, Ф.И.О.)                                    (подпись)</w:t>
      </w:r>
    </w:p>
    <w:p w:rsidR="00F31A40" w:rsidRPr="00F9606E" w:rsidRDefault="00A945AF" w:rsidP="00F9606E">
      <w:pPr>
        <w:autoSpaceDE w:val="0"/>
        <w:autoSpaceDN w:val="0"/>
        <w:adjustRightInd w:val="0"/>
        <w:jc w:val="both"/>
        <w:outlineLvl w:val="0"/>
        <w:rPr>
          <w:rFonts w:ascii="Courier New" w:eastAsia="Calibri" w:hAnsi="Courier New" w:cs="Courier New"/>
          <w:sz w:val="20"/>
          <w:szCs w:val="20"/>
        </w:rPr>
      </w:pPr>
      <w:r w:rsidRPr="00A945AF">
        <w:rPr>
          <w:rFonts w:ascii="Courier New" w:eastAsia="Calibri" w:hAnsi="Courier New" w:cs="Courier New"/>
          <w:sz w:val="20"/>
          <w:szCs w:val="20"/>
        </w:rPr>
        <w:t xml:space="preserve">                                                                       М.П.</w:t>
      </w:r>
    </w:p>
    <w:p w:rsidR="00F31A40" w:rsidRPr="005D1872" w:rsidRDefault="00F31A40" w:rsidP="00F31A40">
      <w:pPr>
        <w:ind w:left="4536"/>
        <w:jc w:val="center"/>
      </w:pPr>
      <w:proofErr w:type="gramStart"/>
      <w:r w:rsidRPr="005D1872">
        <w:rPr>
          <w:rFonts w:eastAsia="Calibri"/>
        </w:rPr>
        <w:lastRenderedPageBreak/>
        <w:t>П</w:t>
      </w:r>
      <w:r w:rsidRPr="005D1872">
        <w:rPr>
          <w:bCs/>
        </w:rPr>
        <w:t xml:space="preserve">риложение  </w:t>
      </w:r>
      <w:r>
        <w:rPr>
          <w:bCs/>
        </w:rPr>
        <w:t>3</w:t>
      </w:r>
      <w:proofErr w:type="gramEnd"/>
      <w:r w:rsidRPr="005D1872">
        <w:rPr>
          <w:bCs/>
        </w:rPr>
        <w:t xml:space="preserve">                                                           </w:t>
      </w:r>
      <w:r w:rsidRPr="005D1872">
        <w:t>к административному регламенту</w:t>
      </w:r>
    </w:p>
    <w:p w:rsidR="00F31A40" w:rsidRPr="005D1872" w:rsidRDefault="00F31A40" w:rsidP="00F31A40">
      <w:pPr>
        <w:spacing w:line="240" w:lineRule="exact"/>
        <w:ind w:left="4536"/>
        <w:jc w:val="center"/>
        <w:rPr>
          <w:color w:val="000000"/>
        </w:rPr>
      </w:pPr>
      <w:proofErr w:type="gramStart"/>
      <w:r w:rsidRPr="005D1872">
        <w:rPr>
          <w:color w:val="000000"/>
        </w:rPr>
        <w:t>предоставления  муниципальной</w:t>
      </w:r>
      <w:proofErr w:type="gramEnd"/>
      <w:r w:rsidRPr="005D1872">
        <w:rPr>
          <w:color w:val="000000"/>
        </w:rPr>
        <w:t xml:space="preserve"> услуги «</w:t>
      </w:r>
      <w:r w:rsidRPr="005D1872">
        <w:rPr>
          <w:rFonts w:cs="Tahoma"/>
          <w:bCs/>
          <w:color w:val="000000"/>
          <w:shd w:val="clear" w:color="auto" w:fill="FFFFFF"/>
          <w:lang w:bidi="ru-RU"/>
        </w:rPr>
        <w:t>При</w:t>
      </w:r>
      <w:r w:rsidR="00352D45">
        <w:rPr>
          <w:rFonts w:cs="Tahoma"/>
          <w:bCs/>
          <w:color w:val="000000"/>
          <w:shd w:val="clear" w:color="auto" w:fill="FFFFFF"/>
          <w:lang w:bidi="ru-RU"/>
        </w:rPr>
        <w:t xml:space="preserve">своение и аннулирование адреса </w:t>
      </w:r>
      <w:r w:rsidRPr="005D1872">
        <w:rPr>
          <w:rFonts w:cs="Tahoma"/>
          <w:bCs/>
          <w:color w:val="000000"/>
          <w:shd w:val="clear" w:color="auto" w:fill="FFFFFF"/>
          <w:lang w:bidi="ru-RU"/>
        </w:rPr>
        <w:t>объекту адресации</w:t>
      </w:r>
      <w:r w:rsidRPr="005D1872">
        <w:rPr>
          <w:color w:val="000000"/>
        </w:rPr>
        <w:t>»</w:t>
      </w:r>
    </w:p>
    <w:p w:rsidR="00F31A40" w:rsidRPr="00A945AF" w:rsidRDefault="00F31A40" w:rsidP="00F31A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52"/>
        <w:jc w:val="right"/>
        <w:rPr>
          <w:color w:val="000000"/>
          <w:sz w:val="28"/>
          <w:szCs w:val="28"/>
        </w:rPr>
      </w:pPr>
    </w:p>
    <w:p w:rsidR="00F31A40" w:rsidRPr="00A945AF" w:rsidRDefault="00F31A40" w:rsidP="00F3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right="252"/>
        <w:jc w:val="center"/>
        <w:rPr>
          <w:color w:val="000000"/>
          <w:sz w:val="28"/>
          <w:szCs w:val="28"/>
        </w:rPr>
      </w:pPr>
      <w:r w:rsidRPr="00A945AF">
        <w:rPr>
          <w:color w:val="000000"/>
          <w:sz w:val="28"/>
          <w:szCs w:val="28"/>
        </w:rPr>
        <w:t>Блок-схема</w:t>
      </w:r>
    </w:p>
    <w:p w:rsidR="00F31A40" w:rsidRPr="00A945AF" w:rsidRDefault="00F31A40" w:rsidP="00F31A40">
      <w:pPr>
        <w:widowControl w:val="0"/>
        <w:tabs>
          <w:tab w:val="left" w:pos="1134"/>
        </w:tabs>
        <w:autoSpaceDE w:val="0"/>
        <w:ind w:left="142" w:right="252"/>
        <w:jc w:val="right"/>
        <w:rPr>
          <w:bCs/>
          <w:sz w:val="28"/>
          <w:szCs w:val="28"/>
        </w:rPr>
      </w:pPr>
      <w:r w:rsidRPr="00A945AF">
        <w:rPr>
          <w:color w:val="000000"/>
          <w:sz w:val="28"/>
          <w:szCs w:val="28"/>
        </w:rPr>
        <w:t>предоставления муниципальной услуги «</w:t>
      </w:r>
      <w:r w:rsidRPr="00A945AF">
        <w:rPr>
          <w:bCs/>
          <w:color w:val="000000"/>
          <w:sz w:val="28"/>
          <w:szCs w:val="28"/>
        </w:rPr>
        <w:t>Пр</w:t>
      </w:r>
      <w:r w:rsidRPr="00A945AF">
        <w:rPr>
          <w:bCs/>
          <w:sz w:val="28"/>
          <w:szCs w:val="28"/>
        </w:rPr>
        <w:t xml:space="preserve">исвоение и аннулирование </w:t>
      </w:r>
    </w:p>
    <w:p w:rsidR="00F31A40" w:rsidRPr="00A945AF" w:rsidRDefault="00F31A40" w:rsidP="00F31A40">
      <w:pPr>
        <w:widowControl w:val="0"/>
        <w:tabs>
          <w:tab w:val="left" w:pos="1134"/>
        </w:tabs>
        <w:autoSpaceDE w:val="0"/>
        <w:spacing w:after="200"/>
        <w:ind w:left="142" w:right="252"/>
        <w:jc w:val="center"/>
        <w:rPr>
          <w:bCs/>
          <w:color w:val="000000"/>
          <w:sz w:val="28"/>
          <w:szCs w:val="28"/>
        </w:rPr>
      </w:pPr>
      <w:r w:rsidRPr="00A945AF">
        <w:rPr>
          <w:bCs/>
          <w:sz w:val="28"/>
          <w:szCs w:val="28"/>
        </w:rPr>
        <w:t>адреса объекту адресации</w:t>
      </w:r>
      <w:r w:rsidRPr="00A945AF">
        <w:rPr>
          <w:bCs/>
          <w:color w:val="000000"/>
          <w:sz w:val="28"/>
          <w:szCs w:val="28"/>
        </w:rPr>
        <w:t>»</w:t>
      </w:r>
    </w:p>
    <w:p w:rsidR="00F31A40" w:rsidRPr="00A945AF" w:rsidRDefault="00F31A40" w:rsidP="00F31A40">
      <w:pPr>
        <w:widowControl w:val="0"/>
        <w:tabs>
          <w:tab w:val="left" w:pos="1134"/>
        </w:tabs>
        <w:autoSpaceDE w:val="0"/>
        <w:spacing w:after="200"/>
        <w:ind w:left="142" w:right="252"/>
        <w:jc w:val="center"/>
        <w:rPr>
          <w:bCs/>
          <w:color w:val="000000"/>
        </w:rPr>
      </w:pPr>
      <w:r w:rsidRPr="00A945AF">
        <w:rPr>
          <w:noProof/>
        </w:rPr>
        <mc:AlternateContent>
          <mc:Choice Requires="wps">
            <w:drawing>
              <wp:anchor distT="0" distB="0" distL="114935" distR="114935" simplePos="0" relativeHeight="251659264" behindDoc="0" locked="0" layoutInCell="1" allowOverlap="1" wp14:anchorId="5990DE27" wp14:editId="25A775E8">
                <wp:simplePos x="0" y="0"/>
                <wp:positionH relativeFrom="column">
                  <wp:posOffset>370840</wp:posOffset>
                </wp:positionH>
                <wp:positionV relativeFrom="paragraph">
                  <wp:posOffset>164465</wp:posOffset>
                </wp:positionV>
                <wp:extent cx="5606415" cy="652145"/>
                <wp:effectExtent l="0" t="0" r="13335" b="1460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652145"/>
                        </a:xfrm>
                        <a:prstGeom prst="rect">
                          <a:avLst/>
                        </a:prstGeom>
                        <a:solidFill>
                          <a:srgbClr val="FFFFFF"/>
                        </a:solidFill>
                        <a:ln w="6350">
                          <a:solidFill>
                            <a:srgbClr val="000000"/>
                          </a:solidFill>
                          <a:miter lim="800000"/>
                          <a:headEnd/>
                          <a:tailEnd/>
                        </a:ln>
                      </wps:spPr>
                      <wps:txbx>
                        <w:txbxContent>
                          <w:p w:rsidR="00F31A40" w:rsidRPr="00E35740" w:rsidRDefault="00F31A40" w:rsidP="00F31A40">
                            <w:pPr>
                              <w:jc w:val="center"/>
                              <w:rPr>
                                <w:bCs/>
                                <w:color w:val="000000"/>
                              </w:rPr>
                            </w:pPr>
                            <w:r>
                              <w:rPr>
                                <w:color w:val="000000"/>
                              </w:rPr>
                              <w:t>И</w:t>
                            </w:r>
                            <w:r w:rsidRPr="00F6589D">
                              <w:rPr>
                                <w:color w:val="000000"/>
                              </w:rPr>
                              <w:t xml:space="preserve">нформирование, прием и регистрация заявления </w:t>
                            </w:r>
                            <w:r>
                              <w:rPr>
                                <w:color w:val="000000"/>
                              </w:rPr>
                              <w:t>о</w:t>
                            </w:r>
                            <w:r w:rsidRPr="004A569F">
                              <w:rPr>
                                <w:color w:val="000000"/>
                              </w:rPr>
                              <w:t xml:space="preserve"> </w:t>
                            </w:r>
                            <w:r w:rsidR="00A1318F">
                              <w:rPr>
                                <w:rFonts w:cs="Tahoma"/>
                                <w:bCs/>
                                <w:color w:val="000000"/>
                                <w:shd w:val="clear" w:color="auto" w:fill="FFFFFF"/>
                                <w:lang w:bidi="ru-RU"/>
                              </w:rPr>
                              <w:t>п</w:t>
                            </w:r>
                            <w:r w:rsidR="00A1318F" w:rsidRPr="005D1872">
                              <w:rPr>
                                <w:rFonts w:cs="Tahoma"/>
                                <w:bCs/>
                                <w:color w:val="000000"/>
                                <w:shd w:val="clear" w:color="auto" w:fill="FFFFFF"/>
                                <w:lang w:bidi="ru-RU"/>
                              </w:rPr>
                              <w:t>ри</w:t>
                            </w:r>
                            <w:r w:rsidR="00A1318F">
                              <w:rPr>
                                <w:rFonts w:cs="Tahoma"/>
                                <w:bCs/>
                                <w:color w:val="000000"/>
                                <w:shd w:val="clear" w:color="auto" w:fill="FFFFFF"/>
                                <w:lang w:bidi="ru-RU"/>
                              </w:rPr>
                              <w:t xml:space="preserve">своении или аннулировании адреса </w:t>
                            </w:r>
                            <w:r w:rsidR="00A1318F" w:rsidRPr="005D1872">
                              <w:rPr>
                                <w:rFonts w:cs="Tahoma"/>
                                <w:bCs/>
                                <w:color w:val="000000"/>
                                <w:shd w:val="clear" w:color="auto" w:fill="FFFFFF"/>
                                <w:lang w:bidi="ru-RU"/>
                              </w:rPr>
                              <w:t>объекту адресации</w:t>
                            </w:r>
                            <w:r w:rsidR="00A1318F">
                              <w:rPr>
                                <w:rFonts w:cs="Tahoma"/>
                                <w:bCs/>
                                <w:color w:val="000000"/>
                                <w:shd w:val="clear" w:color="auto" w:fill="FFFFFF"/>
                                <w:lang w:bidi="ru-RU"/>
                              </w:rPr>
                              <w:t>. Пр</w:t>
                            </w:r>
                            <w:r w:rsidRPr="00F6589D">
                              <w:t>оверка наличия необходимых документов, прилагаемых к заявлению, и правильности оформления представленных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0DE27" id="_x0000_t202" coordsize="21600,21600" o:spt="202" path="m,l,21600r21600,l21600,xe">
                <v:stroke joinstyle="miter"/>
                <v:path gradientshapeok="t" o:connecttype="rect"/>
              </v:shapetype>
              <v:shape id="Поле 48" o:spid="_x0000_s1026" type="#_x0000_t202" style="position:absolute;left:0;text-align:left;margin-left:29.2pt;margin-top:12.95pt;width:441.45pt;height:51.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" strokeweight=".5pt">
                <v:textbox inset="7.45pt,3.85pt,7.45pt,3.85pt">
                  <w:txbxContent>
                    <w:p w:rsidR="00F31A40" w:rsidRPr="00E35740" w:rsidRDefault="00F31A40" w:rsidP="00F31A40">
                      <w:pPr>
                        <w:jc w:val="center"/>
                        <w:rPr>
                          <w:bCs/>
                          <w:color w:val="000000"/>
                        </w:rPr>
                      </w:pPr>
                      <w:r>
                        <w:rPr>
                          <w:color w:val="000000"/>
                        </w:rPr>
                        <w:t>И</w:t>
                      </w:r>
                      <w:r w:rsidRPr="00F6589D">
                        <w:rPr>
                          <w:color w:val="000000"/>
                        </w:rPr>
                        <w:t xml:space="preserve">нформирование, прием и регистрация заявления </w:t>
                      </w:r>
                      <w:r>
                        <w:rPr>
                          <w:color w:val="000000"/>
                        </w:rPr>
                        <w:t>о</w:t>
                      </w:r>
                      <w:r w:rsidRPr="004A569F">
                        <w:rPr>
                          <w:color w:val="000000"/>
                        </w:rPr>
                        <w:t xml:space="preserve"> </w:t>
                      </w:r>
                      <w:r w:rsidR="00A1318F">
                        <w:rPr>
                          <w:rFonts w:cs="Tahoma"/>
                          <w:bCs/>
                          <w:color w:val="000000"/>
                          <w:shd w:val="clear" w:color="auto" w:fill="FFFFFF"/>
                          <w:lang w:bidi="ru-RU"/>
                        </w:rPr>
                        <w:t>п</w:t>
                      </w:r>
                      <w:r w:rsidR="00A1318F" w:rsidRPr="005D1872">
                        <w:rPr>
                          <w:rFonts w:cs="Tahoma"/>
                          <w:bCs/>
                          <w:color w:val="000000"/>
                          <w:shd w:val="clear" w:color="auto" w:fill="FFFFFF"/>
                          <w:lang w:bidi="ru-RU"/>
                        </w:rPr>
                        <w:t>ри</w:t>
                      </w:r>
                      <w:r w:rsidR="00A1318F">
                        <w:rPr>
                          <w:rFonts w:cs="Tahoma"/>
                          <w:bCs/>
                          <w:color w:val="000000"/>
                          <w:shd w:val="clear" w:color="auto" w:fill="FFFFFF"/>
                          <w:lang w:bidi="ru-RU"/>
                        </w:rPr>
                        <w:t>своении</w:t>
                      </w:r>
                      <w:r w:rsidR="00A1318F">
                        <w:rPr>
                          <w:rFonts w:cs="Tahoma"/>
                          <w:bCs/>
                          <w:color w:val="000000"/>
                          <w:shd w:val="clear" w:color="auto" w:fill="FFFFFF"/>
                          <w:lang w:bidi="ru-RU"/>
                        </w:rPr>
                        <w:t xml:space="preserve"> и</w:t>
                      </w:r>
                      <w:r w:rsidR="00A1318F">
                        <w:rPr>
                          <w:rFonts w:cs="Tahoma"/>
                          <w:bCs/>
                          <w:color w:val="000000"/>
                          <w:shd w:val="clear" w:color="auto" w:fill="FFFFFF"/>
                          <w:lang w:bidi="ru-RU"/>
                        </w:rPr>
                        <w:t>ли аннулировании</w:t>
                      </w:r>
                      <w:r w:rsidR="00A1318F">
                        <w:rPr>
                          <w:rFonts w:cs="Tahoma"/>
                          <w:bCs/>
                          <w:color w:val="000000"/>
                          <w:shd w:val="clear" w:color="auto" w:fill="FFFFFF"/>
                          <w:lang w:bidi="ru-RU"/>
                        </w:rPr>
                        <w:t xml:space="preserve"> адреса </w:t>
                      </w:r>
                      <w:r w:rsidR="00A1318F" w:rsidRPr="005D1872">
                        <w:rPr>
                          <w:rFonts w:cs="Tahoma"/>
                          <w:bCs/>
                          <w:color w:val="000000"/>
                          <w:shd w:val="clear" w:color="auto" w:fill="FFFFFF"/>
                          <w:lang w:bidi="ru-RU"/>
                        </w:rPr>
                        <w:t>объекту адресации</w:t>
                      </w:r>
                      <w:r w:rsidR="00A1318F">
                        <w:rPr>
                          <w:rFonts w:cs="Tahoma"/>
                          <w:bCs/>
                          <w:color w:val="000000"/>
                          <w:shd w:val="clear" w:color="auto" w:fill="FFFFFF"/>
                          <w:lang w:bidi="ru-RU"/>
                        </w:rPr>
                        <w:t>. Пр</w:t>
                      </w:r>
                      <w:r w:rsidRPr="00F6589D">
                        <w:t>оверка наличия необходимых документов, прилагаемых к заявлению, и правильности оформления представленных документов</w:t>
                      </w:r>
                    </w:p>
                  </w:txbxContent>
                </v:textbox>
              </v:shape>
            </w:pict>
          </mc:Fallback>
        </mc:AlternateContent>
      </w:r>
    </w:p>
    <w:p w:rsidR="00F31A40" w:rsidRPr="00A945AF" w:rsidRDefault="00F31A40" w:rsidP="00F31A40">
      <w:pPr>
        <w:widowControl w:val="0"/>
        <w:tabs>
          <w:tab w:val="left" w:pos="1134"/>
        </w:tabs>
        <w:autoSpaceDE w:val="0"/>
        <w:spacing w:after="200" w:line="276" w:lineRule="auto"/>
        <w:ind w:left="142" w:right="252"/>
        <w:jc w:val="both"/>
        <w:rPr>
          <w:color w:val="000000"/>
        </w:rPr>
      </w:pPr>
    </w:p>
    <w:p w:rsidR="00F31A40" w:rsidRPr="00A945AF" w:rsidRDefault="00F31A40" w:rsidP="00F31A40">
      <w:pPr>
        <w:widowControl w:val="0"/>
        <w:tabs>
          <w:tab w:val="left" w:pos="1134"/>
        </w:tabs>
        <w:autoSpaceDE w:val="0"/>
        <w:spacing w:after="200" w:line="276" w:lineRule="auto"/>
        <w:ind w:left="142" w:right="252"/>
        <w:jc w:val="both"/>
        <w:rPr>
          <w:color w:val="000000"/>
        </w:rPr>
      </w:pPr>
      <w:r w:rsidRPr="00A945AF">
        <w:rPr>
          <w:noProof/>
        </w:rPr>
        <mc:AlternateContent>
          <mc:Choice Requires="wps">
            <w:drawing>
              <wp:anchor distT="0" distB="0" distL="114300" distR="114300" simplePos="0" relativeHeight="251660288" behindDoc="0" locked="0" layoutInCell="1" allowOverlap="1" wp14:anchorId="246302CD" wp14:editId="056F2AD3">
                <wp:simplePos x="0" y="0"/>
                <wp:positionH relativeFrom="column">
                  <wp:posOffset>4101465</wp:posOffset>
                </wp:positionH>
                <wp:positionV relativeFrom="paragraph">
                  <wp:posOffset>186055</wp:posOffset>
                </wp:positionV>
                <wp:extent cx="121285" cy="538480"/>
                <wp:effectExtent l="0" t="0" r="31115" b="1397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53848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F898C" id="_x0000_t32" coordsize="21600,21600" o:spt="32" o:oned="t" path="m,l21600,21600e" filled="f">
                <v:path arrowok="t" fillok="f" o:connecttype="none"/>
                <o:lock v:ext="edit" shapetype="t"/>
              </v:shapetype>
              <v:shape id="Прямая со стрелкой 47" o:spid="_x0000_s1026" type="#_x0000_t32" style="position:absolute;margin-left:322.95pt;margin-top:14.65pt;width:9.5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" strokeweight=".26mm">
                <v:stroke joinstyle="miter"/>
              </v:shape>
            </w:pict>
          </mc:Fallback>
        </mc:AlternateContent>
      </w:r>
      <w:r w:rsidRPr="00A945AF">
        <w:rPr>
          <w:noProof/>
        </w:rPr>
        <mc:AlternateContent>
          <mc:Choice Requires="wps">
            <w:drawing>
              <wp:anchor distT="0" distB="0" distL="114300" distR="114300" simplePos="0" relativeHeight="251661312" behindDoc="0" locked="0" layoutInCell="1" allowOverlap="1" wp14:anchorId="14CA848C" wp14:editId="384BA290">
                <wp:simplePos x="0" y="0"/>
                <wp:positionH relativeFrom="column">
                  <wp:posOffset>1689100</wp:posOffset>
                </wp:positionH>
                <wp:positionV relativeFrom="paragraph">
                  <wp:posOffset>186055</wp:posOffset>
                </wp:positionV>
                <wp:extent cx="183515" cy="538480"/>
                <wp:effectExtent l="0" t="0" r="26035" b="1397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53848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02E69" id="Прямая со стрелкой 46" o:spid="_x0000_s1026" type="#_x0000_t32" style="position:absolute;margin-left:133pt;margin-top:14.65pt;width:14.45pt;height:42.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" strokeweight=".26mm">
                <v:stroke joinstyle="miter"/>
              </v:shape>
            </w:pict>
          </mc:Fallback>
        </mc:AlternateContent>
      </w:r>
    </w:p>
    <w:p w:rsidR="00F31A40" w:rsidRPr="00A945AF" w:rsidRDefault="00F31A40" w:rsidP="00F31A40">
      <w:pPr>
        <w:widowControl w:val="0"/>
        <w:tabs>
          <w:tab w:val="left" w:pos="1134"/>
        </w:tabs>
        <w:autoSpaceDE w:val="0"/>
        <w:spacing w:after="200" w:line="276" w:lineRule="auto"/>
        <w:ind w:left="142" w:right="252"/>
        <w:jc w:val="both"/>
        <w:rPr>
          <w:color w:val="000000"/>
        </w:rPr>
      </w:pPr>
    </w:p>
    <w:p w:rsidR="00F31A40" w:rsidRPr="00A945AF" w:rsidRDefault="00F31A40" w:rsidP="00F31A40">
      <w:pPr>
        <w:widowControl w:val="0"/>
        <w:tabs>
          <w:tab w:val="left" w:pos="1134"/>
        </w:tabs>
        <w:autoSpaceDE w:val="0"/>
        <w:spacing w:after="200" w:line="276" w:lineRule="auto"/>
        <w:ind w:left="142" w:right="252"/>
        <w:jc w:val="both"/>
        <w:rPr>
          <w:color w:val="000000"/>
        </w:rPr>
      </w:pPr>
      <w:r w:rsidRPr="00A945AF">
        <w:rPr>
          <w:noProof/>
        </w:rPr>
        <mc:AlternateContent>
          <mc:Choice Requires="wps">
            <w:drawing>
              <wp:anchor distT="0" distB="0" distL="114935" distR="114935" simplePos="0" relativeHeight="251662336" behindDoc="0" locked="0" layoutInCell="1" allowOverlap="1" wp14:anchorId="48A82E87" wp14:editId="770DBE11">
                <wp:simplePos x="0" y="0"/>
                <wp:positionH relativeFrom="column">
                  <wp:posOffset>262890</wp:posOffset>
                </wp:positionH>
                <wp:positionV relativeFrom="paragraph">
                  <wp:posOffset>67310</wp:posOffset>
                </wp:positionV>
                <wp:extent cx="2778760" cy="295910"/>
                <wp:effectExtent l="0" t="0" r="21590" b="2794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5910"/>
                        </a:xfrm>
                        <a:prstGeom prst="rect">
                          <a:avLst/>
                        </a:prstGeom>
                        <a:solidFill>
                          <a:srgbClr val="FFFFFF"/>
                        </a:solidFill>
                        <a:ln w="6350">
                          <a:solidFill>
                            <a:srgbClr val="000000"/>
                          </a:solidFill>
                          <a:miter lim="800000"/>
                          <a:headEnd/>
                          <a:tailEnd/>
                        </a:ln>
                      </wps:spPr>
                      <wps:txbx>
                        <w:txbxContent>
                          <w:p w:rsidR="00F31A40" w:rsidRDefault="00F31A40" w:rsidP="00F31A40">
                            <w:r w:rsidRPr="00C05309">
                              <w:t xml:space="preserve">при наличии </w:t>
                            </w:r>
                            <w:r>
                              <w:t xml:space="preserve">необходимых </w:t>
                            </w:r>
                            <w:r w:rsidRPr="00C05309">
                              <w:t>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2E87" id="Поле 45" o:spid="_x0000_s1027" type="#_x0000_t202" style="position:absolute;left:0;text-align:left;margin-left:20.7pt;margin-top:5.3pt;width:218.8pt;height:23.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" strokeweight=".5pt">
                <v:textbox inset="7.45pt,3.85pt,7.45pt,3.85pt">
                  <w:txbxContent>
                    <w:p w:rsidR="00F31A40" w:rsidRDefault="00F31A40" w:rsidP="00F31A40">
                      <w:r w:rsidRPr="00C05309">
                        <w:t xml:space="preserve">при наличии </w:t>
                      </w:r>
                      <w:r>
                        <w:t xml:space="preserve">необходимых </w:t>
                      </w:r>
                      <w:r w:rsidRPr="00C05309">
                        <w:t>документов</w:t>
                      </w:r>
                    </w:p>
                  </w:txbxContent>
                </v:textbox>
              </v:shape>
            </w:pict>
          </mc:Fallback>
        </mc:AlternateContent>
      </w:r>
      <w:r w:rsidRPr="00A945AF">
        <w:rPr>
          <w:noProof/>
        </w:rPr>
        <mc:AlternateContent>
          <mc:Choice Requires="wps">
            <w:drawing>
              <wp:anchor distT="0" distB="0" distL="114935" distR="114935" simplePos="0" relativeHeight="251663360" behindDoc="0" locked="0" layoutInCell="1" allowOverlap="1" wp14:anchorId="654187E3" wp14:editId="1E06F718">
                <wp:simplePos x="0" y="0"/>
                <wp:positionH relativeFrom="column">
                  <wp:posOffset>3129915</wp:posOffset>
                </wp:positionH>
                <wp:positionV relativeFrom="paragraph">
                  <wp:posOffset>67310</wp:posOffset>
                </wp:positionV>
                <wp:extent cx="2982595" cy="295910"/>
                <wp:effectExtent l="0" t="0" r="27305" b="2794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295910"/>
                        </a:xfrm>
                        <a:prstGeom prst="rect">
                          <a:avLst/>
                        </a:prstGeom>
                        <a:solidFill>
                          <a:srgbClr val="FFFFFF"/>
                        </a:solidFill>
                        <a:ln w="6350">
                          <a:solidFill>
                            <a:srgbClr val="000000"/>
                          </a:solidFill>
                          <a:miter lim="800000"/>
                          <a:headEnd/>
                          <a:tailEnd/>
                        </a:ln>
                      </wps:spPr>
                      <wps:txbx>
                        <w:txbxContent>
                          <w:p w:rsidR="00F31A40" w:rsidRPr="0098143A" w:rsidRDefault="00F31A40" w:rsidP="00F31A40">
                            <w:r w:rsidRPr="00C05309">
                              <w:t xml:space="preserve">при </w:t>
                            </w:r>
                            <w:r>
                              <w:t>отсутствии необходимых докумен</w:t>
                            </w:r>
                            <w:r w:rsidRPr="00C05309">
                              <w:t>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187E3" id="Поле 44" o:spid="_x0000_s1028" type="#_x0000_t202" style="position:absolute;left:0;text-align:left;margin-left:246.45pt;margin-top:5.3pt;width:234.85pt;height:23.3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" strokeweight=".5pt">
                <v:textbox inset="7.45pt,3.85pt,7.45pt,3.85pt">
                  <w:txbxContent>
                    <w:p w:rsidR="00F31A40" w:rsidRPr="0098143A" w:rsidRDefault="00F31A40" w:rsidP="00F31A40">
                      <w:r w:rsidRPr="00C05309">
                        <w:t xml:space="preserve">при </w:t>
                      </w:r>
                      <w:r>
                        <w:t>отсутствии необходимых докумен</w:t>
                      </w:r>
                      <w:r w:rsidRPr="00C05309">
                        <w:t>тов</w:t>
                      </w:r>
                    </w:p>
                  </w:txbxContent>
                </v:textbox>
              </v:shape>
            </w:pict>
          </mc:Fallback>
        </mc:AlternateContent>
      </w:r>
    </w:p>
    <w:p w:rsidR="00F31A40" w:rsidRPr="00A945AF" w:rsidRDefault="00F31A40" w:rsidP="00F31A40">
      <w:pPr>
        <w:widowControl w:val="0"/>
        <w:tabs>
          <w:tab w:val="left" w:pos="0"/>
        </w:tabs>
        <w:autoSpaceDE w:val="0"/>
        <w:autoSpaceDN w:val="0"/>
        <w:adjustRightInd w:val="0"/>
        <w:ind w:left="142" w:right="252"/>
        <w:rPr>
          <w:color w:val="000000"/>
        </w:rPr>
      </w:pPr>
      <w:r w:rsidRPr="00A945AF">
        <w:rPr>
          <w:rFonts w:cs="Arial"/>
          <w:noProof/>
        </w:rPr>
        <mc:AlternateContent>
          <mc:Choice Requires="wps">
            <w:drawing>
              <wp:anchor distT="0" distB="0" distL="114300" distR="114300" simplePos="0" relativeHeight="251664384" behindDoc="0" locked="0" layoutInCell="1" allowOverlap="1" wp14:anchorId="0C420F37" wp14:editId="5D4E6CFF">
                <wp:simplePos x="0" y="0"/>
                <wp:positionH relativeFrom="column">
                  <wp:posOffset>4339590</wp:posOffset>
                </wp:positionH>
                <wp:positionV relativeFrom="paragraph">
                  <wp:posOffset>34925</wp:posOffset>
                </wp:positionV>
                <wp:extent cx="190500" cy="1179195"/>
                <wp:effectExtent l="0" t="0" r="19050" b="2095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17919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DAC54" id="Прямая со стрелкой 43" o:spid="_x0000_s1026" type="#_x0000_t32" style="position:absolute;margin-left:341.7pt;margin-top:2.75pt;width:15pt;height:9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" strokeweight=".26mm">
                <v:stroke joinstyle="miter"/>
              </v:shape>
            </w:pict>
          </mc:Fallback>
        </mc:AlternateContent>
      </w:r>
      <w:r w:rsidRPr="00A945AF">
        <w:rPr>
          <w:rFonts w:cs="Arial"/>
          <w:noProof/>
        </w:rPr>
        <mc:AlternateContent>
          <mc:Choice Requires="wps">
            <w:drawing>
              <wp:anchor distT="0" distB="0" distL="114300" distR="114300" simplePos="0" relativeHeight="251665408" behindDoc="0" locked="0" layoutInCell="1" allowOverlap="1" wp14:anchorId="24B85F6F" wp14:editId="5031F546">
                <wp:simplePos x="0" y="0"/>
                <wp:positionH relativeFrom="column">
                  <wp:posOffset>1524000</wp:posOffset>
                </wp:positionH>
                <wp:positionV relativeFrom="paragraph">
                  <wp:posOffset>34925</wp:posOffset>
                </wp:positionV>
                <wp:extent cx="12700" cy="221615"/>
                <wp:effectExtent l="0" t="0" r="25400" b="2603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22161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62A14" id="Прямая со стрелкой 42" o:spid="_x0000_s1026" type="#_x0000_t32" style="position:absolute;margin-left:120pt;margin-top:2.75pt;width:1pt;height:17.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" strokeweight=".26mm">
                <v:stroke joinstyle="miter"/>
              </v:shape>
            </w:pict>
          </mc:Fallback>
        </mc:AlternateContent>
      </w:r>
    </w:p>
    <w:p w:rsidR="00F31A40" w:rsidRPr="00A945AF" w:rsidRDefault="00F31A40" w:rsidP="00F3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right="252"/>
      </w:pPr>
      <w:r w:rsidRPr="00A945AF">
        <w:rPr>
          <w:noProof/>
        </w:rPr>
        <mc:AlternateContent>
          <mc:Choice Requires="wps">
            <w:drawing>
              <wp:anchor distT="0" distB="0" distL="114935" distR="114935" simplePos="0" relativeHeight="251666432" behindDoc="0" locked="0" layoutInCell="1" allowOverlap="1" wp14:anchorId="279B5101" wp14:editId="0C7F4D49">
                <wp:simplePos x="0" y="0"/>
                <wp:positionH relativeFrom="column">
                  <wp:posOffset>262890</wp:posOffset>
                </wp:positionH>
                <wp:positionV relativeFrom="paragraph">
                  <wp:posOffset>134620</wp:posOffset>
                </wp:positionV>
                <wp:extent cx="2778760" cy="410210"/>
                <wp:effectExtent l="0" t="0" r="21590" b="2794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410210"/>
                        </a:xfrm>
                        <a:prstGeom prst="rect">
                          <a:avLst/>
                        </a:prstGeom>
                        <a:solidFill>
                          <a:srgbClr val="FFFFFF"/>
                        </a:solidFill>
                        <a:ln w="6350">
                          <a:solidFill>
                            <a:srgbClr val="000000"/>
                          </a:solidFill>
                          <a:miter lim="800000"/>
                          <a:headEnd/>
                          <a:tailEnd/>
                        </a:ln>
                      </wps:spPr>
                      <wps:txbx>
                        <w:txbxContent>
                          <w:p w:rsidR="00F31A40" w:rsidRPr="0098143A" w:rsidRDefault="00F31A40" w:rsidP="00F31A40">
                            <w:pPr>
                              <w:jc w:val="center"/>
                            </w:pPr>
                            <w:r>
                              <w:rPr>
                                <w:color w:val="000000"/>
                              </w:rPr>
                              <w:t>Р</w:t>
                            </w:r>
                            <w:r w:rsidRPr="0098143A">
                              <w:rPr>
                                <w:color w:val="000000"/>
                              </w:rPr>
                              <w:t>ассмотрение заявления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5101" id="Поле 41" o:spid="_x0000_s1029" type="#_x0000_t202" style="position:absolute;left:0;text-align:left;margin-left:20.7pt;margin-top:10.6pt;width:218.8pt;height:32.3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" strokeweight=".5pt">
                <v:textbox inset="7.45pt,3.85pt,7.45pt,3.85pt">
                  <w:txbxContent>
                    <w:p w:rsidR="00F31A40" w:rsidRPr="0098143A" w:rsidRDefault="00F31A40" w:rsidP="00F31A40">
                      <w:pPr>
                        <w:jc w:val="center"/>
                      </w:pPr>
                      <w:r>
                        <w:rPr>
                          <w:color w:val="000000"/>
                        </w:rPr>
                        <w:t>Р</w:t>
                      </w:r>
                      <w:r w:rsidRPr="0098143A">
                        <w:rPr>
                          <w:color w:val="000000"/>
                        </w:rPr>
                        <w:t>ассмотрение заявления</w:t>
                      </w:r>
                    </w:p>
                  </w:txbxContent>
                </v:textbox>
              </v:shape>
            </w:pict>
          </mc:Fallback>
        </mc:AlternateContent>
      </w:r>
    </w:p>
    <w:p w:rsidR="00F31A40" w:rsidRPr="00A945AF" w:rsidRDefault="00F31A40" w:rsidP="00F31A40">
      <w:pPr>
        <w:spacing w:after="200" w:line="276" w:lineRule="auto"/>
        <w:ind w:left="142" w:right="252"/>
      </w:pPr>
      <w:r w:rsidRPr="00A945AF">
        <w:rPr>
          <w:noProof/>
        </w:rPr>
        <mc:AlternateContent>
          <mc:Choice Requires="wps">
            <w:drawing>
              <wp:anchor distT="0" distB="0" distL="114299" distR="114299" simplePos="0" relativeHeight="251667456" behindDoc="0" locked="0" layoutInCell="1" allowOverlap="1" wp14:anchorId="0AC4ACA9" wp14:editId="36207948">
                <wp:simplePos x="0" y="0"/>
                <wp:positionH relativeFrom="column">
                  <wp:posOffset>1536699</wp:posOffset>
                </wp:positionH>
                <wp:positionV relativeFrom="paragraph">
                  <wp:posOffset>216535</wp:posOffset>
                </wp:positionV>
                <wp:extent cx="0" cy="253365"/>
                <wp:effectExtent l="0" t="0" r="19050" b="1333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FCC71" id="Прямая со стрелкой 40" o:spid="_x0000_s1026" type="#_x0000_t32" style="position:absolute;margin-left:121pt;margin-top:17.05pt;width:0;height:19.9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"/>
            </w:pict>
          </mc:Fallback>
        </mc:AlternateContent>
      </w:r>
    </w:p>
    <w:p w:rsidR="00F31A40" w:rsidRPr="00A945AF" w:rsidRDefault="00F31A40" w:rsidP="00F31A40">
      <w:pPr>
        <w:spacing w:after="200" w:line="276" w:lineRule="auto"/>
        <w:ind w:left="142" w:right="252"/>
      </w:pPr>
      <w:r w:rsidRPr="00A945AF">
        <w:rPr>
          <w:noProof/>
        </w:rPr>
        <mc:AlternateContent>
          <mc:Choice Requires="wps">
            <w:drawing>
              <wp:anchor distT="0" distB="0" distL="114935" distR="114935" simplePos="0" relativeHeight="251668480" behindDoc="0" locked="0" layoutInCell="1" allowOverlap="1" wp14:anchorId="16D9873D" wp14:editId="3225FEF6">
                <wp:simplePos x="0" y="0"/>
                <wp:positionH relativeFrom="column">
                  <wp:posOffset>323215</wp:posOffset>
                </wp:positionH>
                <wp:positionV relativeFrom="paragraph">
                  <wp:posOffset>140970</wp:posOffset>
                </wp:positionV>
                <wp:extent cx="2718435" cy="1337945"/>
                <wp:effectExtent l="0" t="0" r="24765" b="1460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337945"/>
                        </a:xfrm>
                        <a:prstGeom prst="rect">
                          <a:avLst/>
                        </a:prstGeom>
                        <a:solidFill>
                          <a:srgbClr val="FFFFFF"/>
                        </a:solidFill>
                        <a:ln w="6350">
                          <a:solidFill>
                            <a:srgbClr val="000000"/>
                          </a:solidFill>
                          <a:miter lim="800000"/>
                          <a:headEnd/>
                          <a:tailEnd/>
                        </a:ln>
                      </wps:spPr>
                      <wps:txbx>
                        <w:txbxContent>
                          <w:p w:rsidR="00F31A40" w:rsidRPr="0098143A" w:rsidRDefault="00F31A40" w:rsidP="00F31A40">
                            <w:pPr>
                              <w:jc w:val="center"/>
                            </w:pPr>
                            <w:r>
                              <w:t>К</w:t>
                            </w:r>
                            <w:r w:rsidRPr="0098143A">
                              <w:t>омплектование документов в рамках межведомственного взаимодействия, подбор и изучение архивных, проектных и прочих материалов, необходимых для установления и оформления адресных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9873D" id="Поле 39" o:spid="_x0000_s1030" type="#_x0000_t202" style="position:absolute;left:0;text-align:left;margin-left:25.45pt;margin-top:11.1pt;width:214.05pt;height:105.3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" strokeweight=".5pt">
                <v:textbox inset="7.45pt,3.85pt,7.45pt,3.85pt">
                  <w:txbxContent>
                    <w:p w:rsidR="00F31A40" w:rsidRPr="0098143A" w:rsidRDefault="00F31A40" w:rsidP="00F31A40">
                      <w:pPr>
                        <w:jc w:val="center"/>
                      </w:pPr>
                      <w:r>
                        <w:t>К</w:t>
                      </w:r>
                      <w:r w:rsidRPr="0098143A">
                        <w:t>омплектование документов в рамках межведомственного взаимодействия, подбор и изучение архивных, проектных и прочих материалов, необходимых для установления и оформления адресных документов</w:t>
                      </w:r>
                    </w:p>
                  </w:txbxContent>
                </v:textbox>
              </v:shape>
            </w:pict>
          </mc:Fallback>
        </mc:AlternateContent>
      </w:r>
    </w:p>
    <w:p w:rsidR="00F31A40" w:rsidRPr="00A945AF" w:rsidRDefault="00F31A40" w:rsidP="00F31A40">
      <w:pPr>
        <w:spacing w:after="200" w:line="276" w:lineRule="auto"/>
        <w:ind w:left="142" w:right="252"/>
      </w:pPr>
      <w:r w:rsidRPr="00A945AF">
        <w:rPr>
          <w:noProof/>
        </w:rPr>
        <mc:AlternateContent>
          <mc:Choice Requires="wps">
            <w:drawing>
              <wp:anchor distT="0" distB="0" distL="114935" distR="114935" simplePos="0" relativeHeight="251669504" behindDoc="0" locked="0" layoutInCell="1" allowOverlap="1" wp14:anchorId="76B2E800" wp14:editId="487B3086">
                <wp:simplePos x="0" y="0"/>
                <wp:positionH relativeFrom="column">
                  <wp:posOffset>3183255</wp:posOffset>
                </wp:positionH>
                <wp:positionV relativeFrom="paragraph">
                  <wp:posOffset>53340</wp:posOffset>
                </wp:positionV>
                <wp:extent cx="2929255" cy="1097280"/>
                <wp:effectExtent l="0" t="0" r="23495" b="2667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1097280"/>
                        </a:xfrm>
                        <a:prstGeom prst="rect">
                          <a:avLst/>
                        </a:prstGeom>
                        <a:solidFill>
                          <a:srgbClr val="FFFFFF"/>
                        </a:solidFill>
                        <a:ln w="6350">
                          <a:solidFill>
                            <a:srgbClr val="000000"/>
                          </a:solidFill>
                          <a:miter lim="800000"/>
                          <a:headEnd/>
                          <a:tailEnd/>
                        </a:ln>
                      </wps:spPr>
                      <wps:txbx>
                        <w:txbxContent>
                          <w:p w:rsidR="00F31A40" w:rsidRPr="00441D71" w:rsidRDefault="00F31A40" w:rsidP="00F31A40">
                            <w:pPr>
                              <w:jc w:val="center"/>
                              <w:rPr>
                                <w:sz w:val="28"/>
                                <w:szCs w:val="28"/>
                              </w:rPr>
                            </w:pPr>
                            <w:r>
                              <w:t>а</w:t>
                            </w:r>
                            <w:r w:rsidRPr="00C05309">
                              <w:t>дминистрация отказывает заявителю в пр</w:t>
                            </w:r>
                            <w:r>
                              <w:t>едоставлении муниципальной услуги с указанием причины отказа</w:t>
                            </w:r>
                            <w:r w:rsidRPr="00C05309">
                              <w:t xml:space="preserve"> и возвращает все представленные им</w:t>
                            </w:r>
                            <w:r>
                              <w:t xml:space="preserve"> </w:t>
                            </w:r>
                            <w:r w:rsidRPr="00C05309">
                              <w:t>документы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E800" id="Поле 38" o:spid="_x0000_s1031" type="#_x0000_t202" style="position:absolute;left:0;text-align:left;margin-left:250.65pt;margin-top:4.2pt;width:230.65pt;height:86.4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" strokeweight=".5pt">
                <v:textbox inset="7.45pt,3.85pt,7.45pt,3.85pt">
                  <w:txbxContent>
                    <w:p w:rsidR="00F31A40" w:rsidRPr="00441D71" w:rsidRDefault="00F31A40" w:rsidP="00F31A40">
                      <w:pPr>
                        <w:jc w:val="center"/>
                        <w:rPr>
                          <w:sz w:val="28"/>
                          <w:szCs w:val="28"/>
                        </w:rPr>
                      </w:pPr>
                      <w:r>
                        <w:t>а</w:t>
                      </w:r>
                      <w:r w:rsidRPr="00C05309">
                        <w:t>дминистрация отказывает заявителю в пр</w:t>
                      </w:r>
                      <w:r>
                        <w:t>едоставлении муниципальной услуги с указанием причины отказа</w:t>
                      </w:r>
                      <w:r w:rsidRPr="00C05309">
                        <w:t xml:space="preserve"> и возвращает все представленные им</w:t>
                      </w:r>
                      <w:r>
                        <w:t xml:space="preserve"> </w:t>
                      </w:r>
                      <w:r w:rsidRPr="00C05309">
                        <w:t>документы</w:t>
                      </w:r>
                    </w:p>
                  </w:txbxContent>
                </v:textbox>
              </v:shape>
            </w:pict>
          </mc:Fallback>
        </mc:AlternateContent>
      </w:r>
    </w:p>
    <w:p w:rsidR="00F31A40" w:rsidRPr="00A945AF" w:rsidRDefault="00F31A40" w:rsidP="00F31A40">
      <w:pPr>
        <w:spacing w:after="200" w:line="276" w:lineRule="auto"/>
        <w:ind w:left="142" w:right="252"/>
      </w:pPr>
    </w:p>
    <w:p w:rsidR="00F31A40" w:rsidRPr="00A945AF" w:rsidRDefault="00F31A40" w:rsidP="00F31A40">
      <w:pPr>
        <w:spacing w:after="200" w:line="276" w:lineRule="auto"/>
        <w:ind w:left="142" w:right="252"/>
      </w:pPr>
    </w:p>
    <w:tbl>
      <w:tblPr>
        <w:tblpPr w:leftFromText="180" w:rightFromText="180" w:vertAnchor="text" w:tblpX="7672"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
      </w:tblGrid>
      <w:tr w:rsidR="00F31A40" w:rsidRPr="00A945AF" w:rsidTr="00E47EDD">
        <w:trPr>
          <w:trHeight w:val="2582"/>
        </w:trPr>
        <w:tc>
          <w:tcPr>
            <w:tcW w:w="250" w:type="dxa"/>
            <w:tcBorders>
              <w:top w:val="nil"/>
              <w:left w:val="single" w:sz="4" w:space="0" w:color="auto"/>
              <w:bottom w:val="nil"/>
              <w:right w:val="nil"/>
            </w:tcBorders>
          </w:tcPr>
          <w:p w:rsidR="00F31A40" w:rsidRPr="00A945AF" w:rsidRDefault="00F31A40" w:rsidP="00E47EDD">
            <w:pPr>
              <w:spacing w:after="200" w:line="276" w:lineRule="auto"/>
              <w:ind w:right="252"/>
              <w:rPr>
                <w:rFonts w:ascii="Calibri" w:hAnsi="Calibri"/>
              </w:rPr>
            </w:pPr>
          </w:p>
        </w:tc>
      </w:tr>
    </w:tbl>
    <w:p w:rsidR="00F31A40" w:rsidRPr="00A945AF" w:rsidRDefault="00F31A40" w:rsidP="00F31A40">
      <w:pPr>
        <w:spacing w:after="200" w:line="276" w:lineRule="auto"/>
        <w:ind w:left="142" w:right="252"/>
        <w:rPr>
          <w:rFonts w:ascii="Calibri" w:hAnsi="Calibri"/>
        </w:rPr>
      </w:pPr>
      <w:r w:rsidRPr="00A945AF">
        <w:rPr>
          <w:rFonts w:ascii="Calibri" w:hAnsi="Calibri"/>
          <w:noProof/>
        </w:rPr>
        <mc:AlternateContent>
          <mc:Choice Requires="wps">
            <w:drawing>
              <wp:anchor distT="0" distB="0" distL="114299" distR="114299" simplePos="0" relativeHeight="251670528" behindDoc="0" locked="0" layoutInCell="1" allowOverlap="1" wp14:anchorId="39016D81" wp14:editId="06D2CC20">
                <wp:simplePos x="0" y="0"/>
                <wp:positionH relativeFrom="column">
                  <wp:posOffset>1415414</wp:posOffset>
                </wp:positionH>
                <wp:positionV relativeFrom="paragraph">
                  <wp:posOffset>165100</wp:posOffset>
                </wp:positionV>
                <wp:extent cx="0" cy="295275"/>
                <wp:effectExtent l="0" t="0" r="19050" b="95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D9CF5" id="Прямая со стрелкой 37" o:spid="_x0000_s1026" type="#_x0000_t32" style="position:absolute;margin-left:111.45pt;margin-top:13pt;width:0;height:23.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"/>
            </w:pict>
          </mc:Fallback>
        </mc:AlternateContent>
      </w:r>
    </w:p>
    <w:p w:rsidR="00F31A40" w:rsidRPr="00A945AF" w:rsidRDefault="00F31A40" w:rsidP="00F31A40">
      <w:pPr>
        <w:spacing w:after="200" w:line="276" w:lineRule="auto"/>
        <w:ind w:left="142" w:right="252"/>
        <w:rPr>
          <w:rFonts w:ascii="Calibri" w:hAnsi="Calibri"/>
        </w:rPr>
      </w:pPr>
      <w:r w:rsidRPr="00A945AF">
        <w:rPr>
          <w:rFonts w:ascii="Calibri" w:hAnsi="Calibri"/>
          <w:noProof/>
          <w:sz w:val="22"/>
          <w:szCs w:val="22"/>
        </w:rPr>
        <mc:AlternateContent>
          <mc:Choice Requires="wps">
            <w:drawing>
              <wp:anchor distT="0" distB="0" distL="114935" distR="114935" simplePos="0" relativeHeight="251671552" behindDoc="0" locked="0" layoutInCell="1" allowOverlap="1" wp14:anchorId="5FEDAE6E" wp14:editId="3C49A4C0">
                <wp:simplePos x="0" y="0"/>
                <wp:positionH relativeFrom="column">
                  <wp:posOffset>269240</wp:posOffset>
                </wp:positionH>
                <wp:positionV relativeFrom="paragraph">
                  <wp:posOffset>118745</wp:posOffset>
                </wp:positionV>
                <wp:extent cx="3542030" cy="1112520"/>
                <wp:effectExtent l="0" t="0" r="20320" b="1143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1112520"/>
                        </a:xfrm>
                        <a:prstGeom prst="rect">
                          <a:avLst/>
                        </a:prstGeom>
                        <a:solidFill>
                          <a:srgbClr val="FFFFFF"/>
                        </a:solidFill>
                        <a:ln w="6350">
                          <a:solidFill>
                            <a:srgbClr val="000000"/>
                          </a:solidFill>
                          <a:miter lim="800000"/>
                          <a:headEnd/>
                          <a:tailEnd/>
                        </a:ln>
                      </wps:spPr>
                      <wps:txbx>
                        <w:txbxContent>
                          <w:p w:rsidR="00F31A40" w:rsidRPr="0098143A" w:rsidRDefault="00F31A40" w:rsidP="00F31A40">
                            <w:pPr>
                              <w:jc w:val="center"/>
                            </w:pPr>
                            <w:r>
                              <w:t>О</w:t>
                            </w:r>
                            <w:r w:rsidRPr="0098143A">
                              <w:t>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DAE6E" id="Поле 36" o:spid="_x0000_s1032" type="#_x0000_t202" style="position:absolute;left:0;text-align:left;margin-left:21.2pt;margin-top:9.35pt;width:278.9pt;height:87.6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" strokeweight=".5pt">
                <v:textbox inset="7.45pt,3.85pt,7.45pt,3.85pt">
                  <w:txbxContent>
                    <w:p w:rsidR="00F31A40" w:rsidRPr="0098143A" w:rsidRDefault="00F31A40" w:rsidP="00F31A40">
                      <w:pPr>
                        <w:jc w:val="center"/>
                      </w:pPr>
                      <w:r>
                        <w:t>О</w:t>
                      </w:r>
                      <w:r w:rsidRPr="0098143A">
                        <w:t>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w:t>
                      </w:r>
                    </w:p>
                  </w:txbxContent>
                </v:textbox>
              </v:shape>
            </w:pict>
          </mc:Fallback>
        </mc:AlternateContent>
      </w:r>
    </w:p>
    <w:p w:rsidR="00F31A40" w:rsidRPr="00A945AF" w:rsidRDefault="00F31A40" w:rsidP="00F31A40">
      <w:pPr>
        <w:tabs>
          <w:tab w:val="left" w:pos="2302"/>
        </w:tabs>
        <w:spacing w:after="200" w:line="276" w:lineRule="auto"/>
        <w:ind w:left="142" w:right="252"/>
        <w:rPr>
          <w:rFonts w:ascii="Calibri" w:hAnsi="Calibri"/>
        </w:rPr>
      </w:pPr>
    </w:p>
    <w:p w:rsidR="00F31A40" w:rsidRPr="00A945AF" w:rsidRDefault="00F31A40" w:rsidP="00F31A40">
      <w:pPr>
        <w:spacing w:after="200" w:line="276" w:lineRule="auto"/>
        <w:ind w:left="142" w:right="252"/>
        <w:rPr>
          <w:rFonts w:ascii="Calibri" w:hAnsi="Calibri"/>
        </w:rPr>
      </w:pPr>
    </w:p>
    <w:tbl>
      <w:tblPr>
        <w:tblpPr w:leftFromText="180" w:rightFromText="180" w:vertAnchor="text" w:tblpX="2224"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F31A40" w:rsidRPr="00A945AF" w:rsidTr="00E47EDD">
        <w:trPr>
          <w:trHeight w:val="428"/>
        </w:trPr>
        <w:tc>
          <w:tcPr>
            <w:tcW w:w="324" w:type="dxa"/>
            <w:tcBorders>
              <w:top w:val="nil"/>
              <w:left w:val="single" w:sz="4" w:space="0" w:color="auto"/>
              <w:bottom w:val="nil"/>
              <w:right w:val="nil"/>
            </w:tcBorders>
          </w:tcPr>
          <w:p w:rsidR="00F31A40" w:rsidRPr="00A945AF" w:rsidRDefault="00F31A40" w:rsidP="00E47EDD">
            <w:pPr>
              <w:spacing w:after="200" w:line="276" w:lineRule="auto"/>
              <w:ind w:right="252"/>
              <w:rPr>
                <w:rFonts w:ascii="Calibri" w:hAnsi="Calibri"/>
                <w:sz w:val="22"/>
                <w:szCs w:val="22"/>
              </w:rPr>
            </w:pPr>
          </w:p>
        </w:tc>
      </w:tr>
    </w:tbl>
    <w:p w:rsidR="00F31A40" w:rsidRPr="00A945AF" w:rsidRDefault="00F31A40" w:rsidP="00F31A40">
      <w:pPr>
        <w:spacing w:after="200" w:line="276" w:lineRule="auto"/>
        <w:ind w:left="142" w:right="252"/>
        <w:rPr>
          <w:rFonts w:ascii="Calibri" w:hAnsi="Calibri"/>
          <w:sz w:val="22"/>
          <w:szCs w:val="22"/>
        </w:rPr>
      </w:pPr>
    </w:p>
    <w:tbl>
      <w:tblPr>
        <w:tblpPr w:leftFromText="180" w:rightFromText="180" w:vertAnchor="text" w:tblpX="4922" w:tblpY="1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F31A40" w:rsidRPr="00A945AF" w:rsidTr="00E47EDD">
        <w:trPr>
          <w:trHeight w:val="285"/>
        </w:trPr>
        <w:tc>
          <w:tcPr>
            <w:tcW w:w="324" w:type="dxa"/>
            <w:tcBorders>
              <w:top w:val="nil"/>
              <w:left w:val="single" w:sz="4" w:space="0" w:color="auto"/>
              <w:bottom w:val="nil"/>
              <w:right w:val="nil"/>
            </w:tcBorders>
          </w:tcPr>
          <w:p w:rsidR="00F31A40" w:rsidRPr="00A945AF" w:rsidRDefault="00F31A40" w:rsidP="00E47EDD">
            <w:pPr>
              <w:spacing w:after="200" w:line="276" w:lineRule="auto"/>
              <w:rPr>
                <w:rFonts w:ascii="Cambria" w:hAnsi="Cambria"/>
                <w:sz w:val="22"/>
                <w:szCs w:val="22"/>
              </w:rPr>
            </w:pPr>
          </w:p>
        </w:tc>
      </w:tr>
    </w:tbl>
    <w:p w:rsidR="00F31A40" w:rsidRPr="00A945AF" w:rsidRDefault="00F31A40" w:rsidP="00F31A40">
      <w:pPr>
        <w:spacing w:after="200" w:line="276" w:lineRule="auto"/>
        <w:rPr>
          <w:rFonts w:ascii="Cambria" w:hAnsi="Cambria"/>
          <w:sz w:val="22"/>
          <w:szCs w:val="22"/>
        </w:rPr>
      </w:pPr>
      <w:r w:rsidRPr="00A945AF">
        <w:rPr>
          <w:rFonts w:ascii="Calibri" w:hAnsi="Calibri"/>
          <w:noProof/>
          <w:sz w:val="22"/>
          <w:szCs w:val="22"/>
        </w:rPr>
        <mc:AlternateContent>
          <mc:Choice Requires="wps">
            <w:drawing>
              <wp:anchor distT="0" distB="0" distL="114935" distR="114935" simplePos="0" relativeHeight="251672576" behindDoc="0" locked="0" layoutInCell="1" allowOverlap="1" wp14:anchorId="70423E14" wp14:editId="3854676C">
                <wp:simplePos x="0" y="0"/>
                <wp:positionH relativeFrom="column">
                  <wp:posOffset>269240</wp:posOffset>
                </wp:positionH>
                <wp:positionV relativeFrom="paragraph">
                  <wp:posOffset>989965</wp:posOffset>
                </wp:positionV>
                <wp:extent cx="5789295" cy="732790"/>
                <wp:effectExtent l="0" t="0" r="20955" b="1016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732790"/>
                        </a:xfrm>
                        <a:prstGeom prst="rect">
                          <a:avLst/>
                        </a:prstGeom>
                        <a:solidFill>
                          <a:srgbClr val="FFFFFF"/>
                        </a:solidFill>
                        <a:ln w="6350">
                          <a:solidFill>
                            <a:srgbClr val="000000"/>
                          </a:solidFill>
                          <a:miter lim="800000"/>
                          <a:headEnd/>
                          <a:tailEnd/>
                        </a:ln>
                      </wps:spPr>
                      <wps:txbx>
                        <w:txbxContent>
                          <w:p w:rsidR="00F31A40" w:rsidRPr="0079462C" w:rsidRDefault="00F31A40" w:rsidP="00F31A40">
                            <w:pPr>
                              <w:jc w:val="center"/>
                              <w:textAlignment w:val="top"/>
                              <w:rPr>
                                <w:bCs/>
                              </w:rPr>
                            </w:pPr>
                            <w:r>
                              <w:t>В</w:t>
                            </w:r>
                            <w:r w:rsidRPr="002830D3">
                              <w:t xml:space="preserve">ыдача Заявителю </w:t>
                            </w:r>
                            <w:proofErr w:type="gramStart"/>
                            <w:r>
                              <w:t>п</w:t>
                            </w:r>
                            <w:r w:rsidRPr="002830D3">
                              <w:t xml:space="preserve">остановления </w:t>
                            </w:r>
                            <w:r>
                              <w:t xml:space="preserve"> о</w:t>
                            </w:r>
                            <w:proofErr w:type="gramEnd"/>
                            <w:r w:rsidRPr="004A569F">
                              <w:t xml:space="preserve"> присвоении адреса или аннулировании</w:t>
                            </w:r>
                            <w:r w:rsidRPr="004A569F">
                              <w:rPr>
                                <w:bCs/>
                              </w:rPr>
                              <w:t xml:space="preserve"> </w:t>
                            </w:r>
                            <w:r w:rsidR="004C46BB">
                              <w:rPr>
                                <w:bCs/>
                              </w:rPr>
                              <w:t xml:space="preserve">адреса </w:t>
                            </w:r>
                            <w:r w:rsidR="004C46BB">
                              <w:t>объекту адресации</w:t>
                            </w:r>
                            <w:r>
                              <w:rPr>
                                <w:bCs/>
                              </w:rPr>
                              <w:t xml:space="preserve"> </w:t>
                            </w:r>
                            <w:r>
                              <w:t xml:space="preserve">либо </w:t>
                            </w:r>
                            <w:r w:rsidR="004C46BB">
                              <w:t>решения</w:t>
                            </w:r>
                            <w:r w:rsidRPr="002830D3">
                              <w:t xml:space="preserve"> об отказе в предоставлении муниципальной услуги </w:t>
                            </w:r>
                          </w:p>
                          <w:p w:rsidR="00F31A40" w:rsidRPr="002830D3" w:rsidRDefault="00F31A40" w:rsidP="00F31A40">
                            <w:pPr>
                              <w:ind w:firstLine="567"/>
                              <w:jc w:val="both"/>
                              <w:textAlignment w:val="top"/>
                            </w:pPr>
                          </w:p>
                          <w:p w:rsidR="00F31A40" w:rsidRPr="00C05309" w:rsidRDefault="00F31A40" w:rsidP="00F31A40">
                            <w:pPr>
                              <w:jc w:val="center"/>
                            </w:pPr>
                            <w:r w:rsidRPr="00C05309">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3E14" id="Поле 34" o:spid="_x0000_s1033" type="#_x0000_t202" style="position:absolute;margin-left:21.2pt;margin-top:77.95pt;width:455.85pt;height:57.7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" strokeweight=".5pt">
                <v:textbox inset="7.45pt,3.85pt,7.45pt,3.85pt">
                  <w:txbxContent>
                    <w:p w:rsidR="00F31A40" w:rsidRPr="0079462C" w:rsidRDefault="00F31A40" w:rsidP="00F31A40">
                      <w:pPr>
                        <w:jc w:val="center"/>
                        <w:textAlignment w:val="top"/>
                        <w:rPr>
                          <w:bCs/>
                        </w:rPr>
                      </w:pPr>
                      <w:r>
                        <w:t>В</w:t>
                      </w:r>
                      <w:r w:rsidRPr="002830D3">
                        <w:t xml:space="preserve">ыдача Заявителю </w:t>
                      </w:r>
                      <w:proofErr w:type="gramStart"/>
                      <w:r>
                        <w:t>п</w:t>
                      </w:r>
                      <w:r w:rsidRPr="002830D3">
                        <w:t xml:space="preserve">остановления </w:t>
                      </w:r>
                      <w:r>
                        <w:t xml:space="preserve"> о</w:t>
                      </w:r>
                      <w:proofErr w:type="gramEnd"/>
                      <w:r w:rsidRPr="004A569F">
                        <w:t xml:space="preserve"> присвоении адреса или аннулировании</w:t>
                      </w:r>
                      <w:r w:rsidRPr="004A569F">
                        <w:rPr>
                          <w:bCs/>
                        </w:rPr>
                        <w:t xml:space="preserve"> </w:t>
                      </w:r>
                      <w:r w:rsidR="004C46BB">
                        <w:rPr>
                          <w:bCs/>
                        </w:rPr>
                        <w:t xml:space="preserve">адреса </w:t>
                      </w:r>
                      <w:r w:rsidR="004C46BB">
                        <w:t>объекту адресации</w:t>
                      </w:r>
                      <w:r>
                        <w:rPr>
                          <w:bCs/>
                        </w:rPr>
                        <w:t xml:space="preserve"> </w:t>
                      </w:r>
                      <w:r>
                        <w:t xml:space="preserve">либо </w:t>
                      </w:r>
                      <w:r w:rsidR="004C46BB">
                        <w:t>решения</w:t>
                      </w:r>
                      <w:r w:rsidRPr="002830D3">
                        <w:t xml:space="preserve"> об отказе в предоставлении муниципальной услуги </w:t>
                      </w:r>
                    </w:p>
                    <w:p w:rsidR="00F31A40" w:rsidRPr="002830D3" w:rsidRDefault="00F31A40" w:rsidP="00F31A40">
                      <w:pPr>
                        <w:ind w:firstLine="567"/>
                        <w:jc w:val="both"/>
                        <w:textAlignment w:val="top"/>
                      </w:pPr>
                    </w:p>
                    <w:p w:rsidR="00F31A40" w:rsidRPr="00C05309" w:rsidRDefault="00F31A40" w:rsidP="00F31A40">
                      <w:pPr>
                        <w:jc w:val="center"/>
                      </w:pPr>
                      <w:r w:rsidRPr="00C05309">
                        <w:t xml:space="preserve">. </w:t>
                      </w:r>
                    </w:p>
                  </w:txbxContent>
                </v:textbox>
              </v:shape>
            </w:pict>
          </mc:Fallback>
        </mc:AlternateContent>
      </w:r>
      <w:r w:rsidRPr="00A945AF">
        <w:rPr>
          <w:rFonts w:ascii="Calibri" w:hAnsi="Calibri"/>
          <w:noProof/>
        </w:rPr>
        <mc:AlternateContent>
          <mc:Choice Requires="wps">
            <w:drawing>
              <wp:anchor distT="0" distB="0" distL="114935" distR="114935" simplePos="0" relativeHeight="251673600" behindDoc="0" locked="0" layoutInCell="1" allowOverlap="1" wp14:anchorId="19107247" wp14:editId="26FCD1AE">
                <wp:simplePos x="0" y="0"/>
                <wp:positionH relativeFrom="column">
                  <wp:posOffset>269240</wp:posOffset>
                </wp:positionH>
                <wp:positionV relativeFrom="paragraph">
                  <wp:posOffset>125095</wp:posOffset>
                </wp:positionV>
                <wp:extent cx="5789295" cy="675640"/>
                <wp:effectExtent l="0" t="0" r="20955" b="1016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675640"/>
                        </a:xfrm>
                        <a:prstGeom prst="rect">
                          <a:avLst/>
                        </a:prstGeom>
                        <a:solidFill>
                          <a:srgbClr val="FFFFFF"/>
                        </a:solidFill>
                        <a:ln w="6350">
                          <a:solidFill>
                            <a:srgbClr val="000000"/>
                          </a:solidFill>
                          <a:miter lim="800000"/>
                          <a:headEnd/>
                          <a:tailEnd/>
                        </a:ln>
                      </wps:spPr>
                      <wps:txbx>
                        <w:txbxContent>
                          <w:p w:rsidR="00F31A40" w:rsidRPr="0079462C" w:rsidRDefault="00F31A40" w:rsidP="00F31A40">
                            <w:pPr>
                              <w:jc w:val="center"/>
                              <w:rPr>
                                <w:bCs/>
                              </w:rPr>
                            </w:pPr>
                            <w:r>
                              <w:t>П</w:t>
                            </w:r>
                            <w:r w:rsidRPr="0098143A">
                              <w:t>одготовка и п</w:t>
                            </w:r>
                            <w:r w:rsidR="00160273">
                              <w:t>одписание</w:t>
                            </w:r>
                            <w:r w:rsidRPr="0098143A">
                              <w:t xml:space="preserve"> постановления</w:t>
                            </w:r>
                            <w:r>
                              <w:t xml:space="preserve"> о</w:t>
                            </w:r>
                            <w:r w:rsidRPr="004A569F">
                              <w:t xml:space="preserve"> </w:t>
                            </w:r>
                            <w:r w:rsidR="004C46BB">
                              <w:rPr>
                                <w:rFonts w:cs="Tahoma"/>
                                <w:bCs/>
                                <w:color w:val="000000"/>
                                <w:shd w:val="clear" w:color="auto" w:fill="FFFFFF"/>
                                <w:lang w:bidi="ru-RU"/>
                              </w:rPr>
                              <w:t>пр</w:t>
                            </w:r>
                            <w:r w:rsidR="004C46BB" w:rsidRPr="005D1872">
                              <w:rPr>
                                <w:rFonts w:cs="Tahoma"/>
                                <w:bCs/>
                                <w:color w:val="000000"/>
                                <w:shd w:val="clear" w:color="auto" w:fill="FFFFFF"/>
                                <w:lang w:bidi="ru-RU"/>
                              </w:rPr>
                              <w:t>и</w:t>
                            </w:r>
                            <w:r w:rsidR="004C46BB">
                              <w:rPr>
                                <w:rFonts w:cs="Tahoma"/>
                                <w:bCs/>
                                <w:color w:val="000000"/>
                                <w:shd w:val="clear" w:color="auto" w:fill="FFFFFF"/>
                                <w:lang w:bidi="ru-RU"/>
                              </w:rPr>
                              <w:t xml:space="preserve">своении или аннулировании адреса </w:t>
                            </w:r>
                            <w:r w:rsidR="004C46BB" w:rsidRPr="005D1872">
                              <w:rPr>
                                <w:rFonts w:cs="Tahoma"/>
                                <w:bCs/>
                                <w:color w:val="000000"/>
                                <w:shd w:val="clear" w:color="auto" w:fill="FFFFFF"/>
                                <w:lang w:bidi="ru-RU"/>
                              </w:rPr>
                              <w:t>объекту адресации</w:t>
                            </w:r>
                            <w:r>
                              <w:rPr>
                                <w:bCs/>
                              </w:rPr>
                              <w:t xml:space="preserve"> </w:t>
                            </w:r>
                            <w:r>
                              <w:t xml:space="preserve">либо </w:t>
                            </w:r>
                            <w:r w:rsidR="004C46BB">
                              <w:t xml:space="preserve">решения </w:t>
                            </w:r>
                            <w:r w:rsidRPr="0098143A">
                              <w:t>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7247" id="Поле 32" o:spid="_x0000_s1034" type="#_x0000_t202" style="position:absolute;margin-left:21.2pt;margin-top:9.85pt;width:455.85pt;height:53.2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" strokeweight=".5pt">
                <v:textbox inset="7.45pt,3.85pt,7.45pt,3.85pt">
                  <w:txbxContent>
                    <w:p w:rsidR="00F31A40" w:rsidRPr="0079462C" w:rsidRDefault="00F31A40" w:rsidP="00F31A40">
                      <w:pPr>
                        <w:jc w:val="center"/>
                        <w:rPr>
                          <w:bCs/>
                        </w:rPr>
                      </w:pPr>
                      <w:r>
                        <w:t>П</w:t>
                      </w:r>
                      <w:r w:rsidRPr="0098143A">
                        <w:t>одготовка и п</w:t>
                      </w:r>
                      <w:r w:rsidR="00160273">
                        <w:t>одписание</w:t>
                      </w:r>
                      <w:r w:rsidRPr="0098143A">
                        <w:t xml:space="preserve"> постановления</w:t>
                      </w:r>
                      <w:r>
                        <w:t xml:space="preserve"> о</w:t>
                      </w:r>
                      <w:r w:rsidRPr="004A569F">
                        <w:t xml:space="preserve"> </w:t>
                      </w:r>
                      <w:r w:rsidR="004C46BB">
                        <w:rPr>
                          <w:rFonts w:cs="Tahoma"/>
                          <w:bCs/>
                          <w:color w:val="000000"/>
                          <w:shd w:val="clear" w:color="auto" w:fill="FFFFFF"/>
                          <w:lang w:bidi="ru-RU"/>
                        </w:rPr>
                        <w:t>пр</w:t>
                      </w:r>
                      <w:r w:rsidR="004C46BB" w:rsidRPr="005D1872">
                        <w:rPr>
                          <w:rFonts w:cs="Tahoma"/>
                          <w:bCs/>
                          <w:color w:val="000000"/>
                          <w:shd w:val="clear" w:color="auto" w:fill="FFFFFF"/>
                          <w:lang w:bidi="ru-RU"/>
                        </w:rPr>
                        <w:t>и</w:t>
                      </w:r>
                      <w:r w:rsidR="004C46BB">
                        <w:rPr>
                          <w:rFonts w:cs="Tahoma"/>
                          <w:bCs/>
                          <w:color w:val="000000"/>
                          <w:shd w:val="clear" w:color="auto" w:fill="FFFFFF"/>
                          <w:lang w:bidi="ru-RU"/>
                        </w:rPr>
                        <w:t>своени</w:t>
                      </w:r>
                      <w:r w:rsidR="004C46BB">
                        <w:rPr>
                          <w:rFonts w:cs="Tahoma"/>
                          <w:bCs/>
                          <w:color w:val="000000"/>
                          <w:shd w:val="clear" w:color="auto" w:fill="FFFFFF"/>
                          <w:lang w:bidi="ru-RU"/>
                        </w:rPr>
                        <w:t>и</w:t>
                      </w:r>
                      <w:r w:rsidR="004C46BB">
                        <w:rPr>
                          <w:rFonts w:cs="Tahoma"/>
                          <w:bCs/>
                          <w:color w:val="000000"/>
                          <w:shd w:val="clear" w:color="auto" w:fill="FFFFFF"/>
                          <w:lang w:bidi="ru-RU"/>
                        </w:rPr>
                        <w:t xml:space="preserve"> и</w:t>
                      </w:r>
                      <w:r w:rsidR="004C46BB">
                        <w:rPr>
                          <w:rFonts w:cs="Tahoma"/>
                          <w:bCs/>
                          <w:color w:val="000000"/>
                          <w:shd w:val="clear" w:color="auto" w:fill="FFFFFF"/>
                          <w:lang w:bidi="ru-RU"/>
                        </w:rPr>
                        <w:t>ли аннулировании</w:t>
                      </w:r>
                      <w:r w:rsidR="004C46BB">
                        <w:rPr>
                          <w:rFonts w:cs="Tahoma"/>
                          <w:bCs/>
                          <w:color w:val="000000"/>
                          <w:shd w:val="clear" w:color="auto" w:fill="FFFFFF"/>
                          <w:lang w:bidi="ru-RU"/>
                        </w:rPr>
                        <w:t xml:space="preserve"> адреса </w:t>
                      </w:r>
                      <w:r w:rsidR="004C46BB" w:rsidRPr="005D1872">
                        <w:rPr>
                          <w:rFonts w:cs="Tahoma"/>
                          <w:bCs/>
                          <w:color w:val="000000"/>
                          <w:shd w:val="clear" w:color="auto" w:fill="FFFFFF"/>
                          <w:lang w:bidi="ru-RU"/>
                        </w:rPr>
                        <w:t>объекту адресации</w:t>
                      </w:r>
                      <w:r>
                        <w:rPr>
                          <w:bCs/>
                        </w:rPr>
                        <w:t xml:space="preserve"> </w:t>
                      </w:r>
                      <w:r>
                        <w:t xml:space="preserve">либо </w:t>
                      </w:r>
                      <w:r w:rsidR="004C46BB">
                        <w:t xml:space="preserve">решения </w:t>
                      </w:r>
                      <w:r w:rsidRPr="0098143A">
                        <w:t>об отказе в предоставлении муниципальной услуги</w:t>
                      </w:r>
                    </w:p>
                  </w:txbxContent>
                </v:textbox>
              </v:shape>
            </w:pict>
          </mc:Fallback>
        </mc:AlternateContent>
      </w:r>
    </w:p>
    <w:p w:rsidR="00F31A40" w:rsidRPr="00A945AF" w:rsidRDefault="00F31A40" w:rsidP="00F31A40">
      <w:pPr>
        <w:spacing w:after="200" w:line="276" w:lineRule="auto"/>
        <w:rPr>
          <w:rFonts w:ascii="Cambria" w:eastAsia="Cambria" w:hAnsi="Cambria"/>
          <w:sz w:val="22"/>
          <w:szCs w:val="22"/>
          <w:lang w:eastAsia="en-US"/>
        </w:rPr>
      </w:pPr>
    </w:p>
    <w:p w:rsidR="00F31A40" w:rsidRPr="00A945AF" w:rsidRDefault="00F31A40" w:rsidP="00F31A40">
      <w:pPr>
        <w:spacing w:after="200" w:line="276" w:lineRule="auto"/>
        <w:rPr>
          <w:rFonts w:ascii="Calibri" w:eastAsia="Calibri" w:hAnsi="Calibri"/>
          <w:sz w:val="22"/>
          <w:szCs w:val="22"/>
          <w:lang w:eastAsia="en-US"/>
        </w:rPr>
      </w:pPr>
    </w:p>
    <w:p w:rsidR="00F31A40" w:rsidRPr="00A945AF" w:rsidRDefault="00F31A40" w:rsidP="00F31A40">
      <w:pPr>
        <w:spacing w:after="200" w:line="276" w:lineRule="auto"/>
        <w:rPr>
          <w:rFonts w:ascii="Calibri" w:eastAsia="Calibri" w:hAnsi="Calibri"/>
          <w:sz w:val="22"/>
          <w:szCs w:val="22"/>
          <w:lang w:eastAsia="en-US"/>
        </w:rPr>
      </w:pPr>
    </w:p>
    <w:p w:rsidR="00F31A40" w:rsidRPr="00A945AF" w:rsidRDefault="00F31A40" w:rsidP="00F31A40">
      <w:pPr>
        <w:spacing w:after="200" w:line="276" w:lineRule="auto"/>
        <w:rPr>
          <w:rFonts w:ascii="Calibri" w:eastAsia="Calibri" w:hAnsi="Calibri"/>
          <w:sz w:val="22"/>
          <w:szCs w:val="22"/>
          <w:lang w:eastAsia="en-US"/>
        </w:rPr>
      </w:pPr>
    </w:p>
    <w:p w:rsidR="00F31A40" w:rsidRDefault="00F31A40"/>
    <w:sectPr w:rsidR="00F31A40" w:rsidSect="0030209E">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73">
    <w:altName w:val="Arial Unicode MS"/>
    <w:charset w:val="80"/>
    <w:family w:val="roman"/>
    <w:pitch w:val="default"/>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1BF8"/>
    <w:multiLevelType w:val="multilevel"/>
    <w:tmpl w:val="CD2EE76A"/>
    <w:lvl w:ilvl="0">
      <w:start w:val="1"/>
      <w:numFmt w:val="upperRoman"/>
      <w:lvlText w:val="%1."/>
      <w:lvlJc w:val="left"/>
      <w:pPr>
        <w:ind w:left="1287" w:hanging="720"/>
      </w:pPr>
      <w:rPr>
        <w:rFonts w:hint="default"/>
      </w:rPr>
    </w:lvl>
    <w:lvl w:ilvl="1">
      <w:start w:val="3"/>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8092388"/>
    <w:multiLevelType w:val="hybridMultilevel"/>
    <w:tmpl w:val="548A9C62"/>
    <w:lvl w:ilvl="0" w:tplc="04190013">
      <w:start w:val="1"/>
      <w:numFmt w:val="upperRoman"/>
      <w:lvlText w:val="%1."/>
      <w:lvlJc w:val="righ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4DE78D7"/>
    <w:multiLevelType w:val="hybridMultilevel"/>
    <w:tmpl w:val="BD166D66"/>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4B7B5F82"/>
    <w:multiLevelType w:val="hybridMultilevel"/>
    <w:tmpl w:val="548A9C62"/>
    <w:lvl w:ilvl="0" w:tplc="04190013">
      <w:start w:val="1"/>
      <w:numFmt w:val="upperRoman"/>
      <w:lvlText w:val="%1."/>
      <w:lvlJc w:val="righ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5A36EBD"/>
    <w:multiLevelType w:val="hybridMultilevel"/>
    <w:tmpl w:val="548A9C62"/>
    <w:lvl w:ilvl="0" w:tplc="04190013">
      <w:start w:val="1"/>
      <w:numFmt w:val="upperRoman"/>
      <w:lvlText w:val="%1."/>
      <w:lvlJc w:val="righ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2A45230"/>
    <w:multiLevelType w:val="hybridMultilevel"/>
    <w:tmpl w:val="F4B8C0A0"/>
    <w:lvl w:ilvl="0" w:tplc="098207A0">
      <w:start w:val="3"/>
      <w:numFmt w:val="upperRoman"/>
      <w:lvlText w:val="%1."/>
      <w:lvlJc w:val="left"/>
      <w:pPr>
        <w:ind w:left="1287" w:hanging="72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E1"/>
    <w:rsid w:val="000056EF"/>
    <w:rsid w:val="0001235A"/>
    <w:rsid w:val="00071DE3"/>
    <w:rsid w:val="00094A50"/>
    <w:rsid w:val="000A6A43"/>
    <w:rsid w:val="000A78C9"/>
    <w:rsid w:val="000A7FC9"/>
    <w:rsid w:val="000C5328"/>
    <w:rsid w:val="000C6636"/>
    <w:rsid w:val="00106537"/>
    <w:rsid w:val="00151AB1"/>
    <w:rsid w:val="00160273"/>
    <w:rsid w:val="00173821"/>
    <w:rsid w:val="001960A0"/>
    <w:rsid w:val="001D516E"/>
    <w:rsid w:val="00226AC7"/>
    <w:rsid w:val="0024647A"/>
    <w:rsid w:val="00263C28"/>
    <w:rsid w:val="00284C35"/>
    <w:rsid w:val="0028576A"/>
    <w:rsid w:val="00286B11"/>
    <w:rsid w:val="002C4B51"/>
    <w:rsid w:val="0030209E"/>
    <w:rsid w:val="003142FB"/>
    <w:rsid w:val="00352D45"/>
    <w:rsid w:val="003829C8"/>
    <w:rsid w:val="003A542F"/>
    <w:rsid w:val="003D4A54"/>
    <w:rsid w:val="003D6506"/>
    <w:rsid w:val="003E281B"/>
    <w:rsid w:val="00411528"/>
    <w:rsid w:val="004171C5"/>
    <w:rsid w:val="00455D90"/>
    <w:rsid w:val="004A6FD7"/>
    <w:rsid w:val="004B31B5"/>
    <w:rsid w:val="004B560C"/>
    <w:rsid w:val="004C46BB"/>
    <w:rsid w:val="004D4324"/>
    <w:rsid w:val="0056551A"/>
    <w:rsid w:val="005C3D5D"/>
    <w:rsid w:val="005D1872"/>
    <w:rsid w:val="005F423D"/>
    <w:rsid w:val="00643F6D"/>
    <w:rsid w:val="00661D97"/>
    <w:rsid w:val="007A376C"/>
    <w:rsid w:val="007B7B43"/>
    <w:rsid w:val="007F3999"/>
    <w:rsid w:val="00842028"/>
    <w:rsid w:val="00871E8F"/>
    <w:rsid w:val="008866E1"/>
    <w:rsid w:val="009537F9"/>
    <w:rsid w:val="00972A08"/>
    <w:rsid w:val="00A016DA"/>
    <w:rsid w:val="00A1318F"/>
    <w:rsid w:val="00A76203"/>
    <w:rsid w:val="00A945AF"/>
    <w:rsid w:val="00AB5681"/>
    <w:rsid w:val="00AC002F"/>
    <w:rsid w:val="00AC7568"/>
    <w:rsid w:val="00AF1F24"/>
    <w:rsid w:val="00AF3BF7"/>
    <w:rsid w:val="00BD797E"/>
    <w:rsid w:val="00C1435F"/>
    <w:rsid w:val="00C4184D"/>
    <w:rsid w:val="00C82F32"/>
    <w:rsid w:val="00CA0A06"/>
    <w:rsid w:val="00CC1272"/>
    <w:rsid w:val="00CD059F"/>
    <w:rsid w:val="00D1483B"/>
    <w:rsid w:val="00D85CC5"/>
    <w:rsid w:val="00DA68E1"/>
    <w:rsid w:val="00E21D54"/>
    <w:rsid w:val="00E40AA0"/>
    <w:rsid w:val="00E54C46"/>
    <w:rsid w:val="00E64836"/>
    <w:rsid w:val="00E7508E"/>
    <w:rsid w:val="00E96004"/>
    <w:rsid w:val="00E96469"/>
    <w:rsid w:val="00F05D0A"/>
    <w:rsid w:val="00F31A40"/>
    <w:rsid w:val="00F60D21"/>
    <w:rsid w:val="00F66DCE"/>
    <w:rsid w:val="00F9606E"/>
    <w:rsid w:val="00FC60DC"/>
    <w:rsid w:val="00FC618D"/>
    <w:rsid w:val="00FC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3E79"/>
  <w15:chartTrackingRefBased/>
  <w15:docId w15:val="{7DB8B276-6906-4DDB-92BF-92E17AB2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0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70F1"/>
    <w:pPr>
      <w:spacing w:before="105" w:after="105"/>
    </w:pPr>
    <w:rPr>
      <w:rFonts w:ascii="Tahoma" w:hAnsi="Tahoma" w:cs="Tahoma"/>
      <w:color w:val="000000"/>
      <w:sz w:val="17"/>
      <w:szCs w:val="17"/>
    </w:rPr>
  </w:style>
  <w:style w:type="paragraph" w:customStyle="1" w:styleId="ConsPlusNormal">
    <w:name w:val="ConsPlusNormal"/>
    <w:link w:val="ConsPlusNormal0"/>
    <w:qFormat/>
    <w:rsid w:val="00FC70F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4">
    <w:name w:val="Strong"/>
    <w:qFormat/>
    <w:rsid w:val="00FC70F1"/>
    <w:rPr>
      <w:b/>
      <w:bCs/>
    </w:rPr>
  </w:style>
  <w:style w:type="character" w:customStyle="1" w:styleId="ConsPlusNormal0">
    <w:name w:val="ConsPlusNormal Знак"/>
    <w:link w:val="ConsPlusNormal"/>
    <w:rsid w:val="00FC70F1"/>
    <w:rPr>
      <w:rFonts w:ascii="Arial" w:eastAsia="Times New Roman" w:hAnsi="Arial" w:cs="Arial"/>
      <w:sz w:val="16"/>
      <w:szCs w:val="16"/>
      <w:lang w:eastAsia="ru-RU"/>
    </w:rPr>
  </w:style>
  <w:style w:type="paragraph" w:customStyle="1" w:styleId="Standard">
    <w:name w:val="Standard"/>
    <w:uiPriority w:val="99"/>
    <w:rsid w:val="00FC70F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11">
    <w:name w:val="Основной текст + 11"/>
    <w:aliases w:val="5 pt,Полужирный,Основной текст (2) + 10"/>
    <w:uiPriority w:val="99"/>
    <w:rsid w:val="00FC70F1"/>
    <w:rPr>
      <w:b/>
      <w:bCs/>
      <w:color w:val="000000"/>
      <w:spacing w:val="0"/>
      <w:w w:val="100"/>
      <w:position w:val="0"/>
      <w:sz w:val="17"/>
      <w:szCs w:val="17"/>
      <w:shd w:val="clear" w:color="auto" w:fill="FFFFFF"/>
      <w:lang w:val="ru-RU" w:eastAsia="ru-RU" w:bidi="ru-RU"/>
    </w:rPr>
  </w:style>
  <w:style w:type="character" w:customStyle="1" w:styleId="2">
    <w:name w:val="Основной текст (2)_"/>
    <w:link w:val="21"/>
    <w:uiPriority w:val="99"/>
    <w:rsid w:val="00FC70F1"/>
    <w:rPr>
      <w:sz w:val="28"/>
      <w:szCs w:val="28"/>
      <w:shd w:val="clear" w:color="auto" w:fill="FFFFFF"/>
    </w:rPr>
  </w:style>
  <w:style w:type="paragraph" w:customStyle="1" w:styleId="21">
    <w:name w:val="Основной текст (2)1"/>
    <w:basedOn w:val="a"/>
    <w:link w:val="2"/>
    <w:uiPriority w:val="99"/>
    <w:rsid w:val="00FC70F1"/>
    <w:pPr>
      <w:widowControl w:val="0"/>
      <w:shd w:val="clear" w:color="auto" w:fill="FFFFFF"/>
      <w:spacing w:before="300" w:after="300" w:line="322" w:lineRule="exact"/>
      <w:ind w:hanging="360"/>
      <w:jc w:val="both"/>
    </w:pPr>
    <w:rPr>
      <w:rFonts w:asciiTheme="minorHAnsi" w:eastAsiaTheme="minorHAnsi" w:hAnsiTheme="minorHAnsi" w:cstheme="minorBidi"/>
      <w:sz w:val="28"/>
      <w:szCs w:val="28"/>
      <w:lang w:eastAsia="en-US"/>
    </w:rPr>
  </w:style>
  <w:style w:type="paragraph" w:styleId="a5">
    <w:name w:val="List Paragraph"/>
    <w:basedOn w:val="a"/>
    <w:uiPriority w:val="34"/>
    <w:qFormat/>
    <w:rsid w:val="001D516E"/>
    <w:pPr>
      <w:ind w:left="720"/>
      <w:contextualSpacing/>
    </w:pPr>
  </w:style>
  <w:style w:type="paragraph" w:styleId="a6">
    <w:name w:val="Balloon Text"/>
    <w:basedOn w:val="a"/>
    <w:link w:val="a7"/>
    <w:uiPriority w:val="99"/>
    <w:semiHidden/>
    <w:unhideWhenUsed/>
    <w:rsid w:val="00A1318F"/>
    <w:rPr>
      <w:rFonts w:ascii="Segoe UI" w:hAnsi="Segoe UI" w:cs="Segoe UI"/>
      <w:sz w:val="18"/>
      <w:szCs w:val="18"/>
    </w:rPr>
  </w:style>
  <w:style w:type="character" w:customStyle="1" w:styleId="a7">
    <w:name w:val="Текст выноски Знак"/>
    <w:basedOn w:val="a0"/>
    <w:link w:val="a6"/>
    <w:uiPriority w:val="99"/>
    <w:semiHidden/>
    <w:rsid w:val="00A131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262631D990A0672A69D4A670CE9A1F1C14663E68331D0177FBB10250A690F684234F070FCA9EF6I5w5H" TargetMode="External"/><Relationship Id="rId13" Type="http://schemas.openxmlformats.org/officeDocument/2006/relationships/hyperlink" Target="consultantplus://offline/ref=1F262631D990A0672A69D4A670CE9A1F1C14663E68331D0177FBB10250A690F684234F040BICwEH" TargetMode="External"/><Relationship Id="rId18" Type="http://schemas.openxmlformats.org/officeDocument/2006/relationships/hyperlink" Target="consultantplus://offline/ref=1F262631D990A0672A69D4A670CE9A1F1C14663E68331D0177FBB10250A690F684234F070FCA9EF6I5w3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F262631D990A0672A69D4A670CE9A1F1C14663E68331D0177FBB10250A690F684234F070FCA9EF6I5w5H" TargetMode="External"/><Relationship Id="rId12" Type="http://schemas.openxmlformats.org/officeDocument/2006/relationships/hyperlink" Target="consultantplus://offline/ref=1F262631D990A0672A69D4A670CE9A1F1C14663E68331D0177FBB10250A690F684234F070FCA9EF6I5w5H" TargetMode="External"/><Relationship Id="rId17" Type="http://schemas.openxmlformats.org/officeDocument/2006/relationships/hyperlink" Target="consultantplus://offline/ref=1F262631D990A0672A69D4A670CE9A1F1C14663E68331D0177FBB10250A690F684234F070FCA9EF6I5w3H" TargetMode="External"/><Relationship Id="rId2" Type="http://schemas.openxmlformats.org/officeDocument/2006/relationships/styles" Target="styles.xml"/><Relationship Id="rId16" Type="http://schemas.openxmlformats.org/officeDocument/2006/relationships/hyperlink" Target="consultantplus://offline/ref=1F262631D990A0672A69D4A670CE9A1F1C14663E68331D0177FBB10250A690F684234F070FCA9EF6I5w5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F262631D990A0672A69D4A670CE9A1F1C14663A6F371D0177FBB10250A690F684234F070FCB95F2I5w1H" TargetMode="External"/><Relationship Id="rId11" Type="http://schemas.openxmlformats.org/officeDocument/2006/relationships/hyperlink" Target="consultantplus://offline/ref=1F262631D990A0672A69D4A670CE9A1F1C14663E68331D0177FBB10250A690F684234F070FCA9EF6I5w5H" TargetMode="External"/><Relationship Id="rId5" Type="http://schemas.openxmlformats.org/officeDocument/2006/relationships/hyperlink" Target="consultantplus://offline/ref=1F262631D990A0672A69D4A670CE9A1F1C14663E68331D0177FBB10250A690F684234F070FCA9EF6I5w5H" TargetMode="External"/><Relationship Id="rId15" Type="http://schemas.openxmlformats.org/officeDocument/2006/relationships/hyperlink" Target="consultantplus://offline/ref=1F262631D990A0672A69D4A670CE9A1F1C14663E68331D0177FBB10250A690F684234F070FCA9EF6I5w3H" TargetMode="External"/><Relationship Id="rId10" Type="http://schemas.openxmlformats.org/officeDocument/2006/relationships/hyperlink" Target="consultantplus://offline/ref=1F262631D990A0672A69D4A670CE9A1F1C14663E68331D0177FBB10250A690F684234F070FCA9EF6I5w5H" TargetMode="External"/><Relationship Id="rId19" Type="http://schemas.openxmlformats.org/officeDocument/2006/relationships/hyperlink" Target="consultantplus://offline/ref=80B1571EFCC4579EFAE6B3C695D2644E9451DA6B276013BD3FF162972DBFE4F68C06FD88A698BE8Er8iDM" TargetMode="External"/><Relationship Id="rId4" Type="http://schemas.openxmlformats.org/officeDocument/2006/relationships/webSettings" Target="webSettings.xml"/><Relationship Id="rId9" Type="http://schemas.openxmlformats.org/officeDocument/2006/relationships/hyperlink" Target="consultantplus://offline/ref=1F262631D990A0672A69D4A670CE9A1F1C14663E68331D0177FBB10250A690F684234F070FCA9EF6I5w5H" TargetMode="External"/><Relationship Id="rId14" Type="http://schemas.openxmlformats.org/officeDocument/2006/relationships/hyperlink" Target="consultantplus://offline/ref=1F262631D990A0672A69D4A670CE9A1F1C14663E68331D0177FBB10250A690F684234F070FCA9EF6I5w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33</Pages>
  <Words>11058</Words>
  <Characters>63036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Попова</dc:creator>
  <cp:keywords/>
  <dc:description/>
  <cp:lastModifiedBy>Юлия В. Попова</cp:lastModifiedBy>
  <cp:revision>104</cp:revision>
  <cp:lastPrinted>2021-01-29T12:32:00Z</cp:lastPrinted>
  <dcterms:created xsi:type="dcterms:W3CDTF">2021-01-24T12:38:00Z</dcterms:created>
  <dcterms:modified xsi:type="dcterms:W3CDTF">2021-02-02T07:01:00Z</dcterms:modified>
</cp:coreProperties>
</file>