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7A" w:rsidRDefault="005658A5" w:rsidP="0025207A">
      <w:pPr>
        <w:pStyle w:val="constitle"/>
        <w:widowControl w:val="0"/>
        <w:shd w:val="clear" w:color="auto" w:fill="FFFFFF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5658A5">
        <w:rPr>
          <w:b/>
          <w:sz w:val="28"/>
          <w:szCs w:val="28"/>
        </w:rPr>
        <w:t xml:space="preserve">ИЗВЕЩЕНИЕ </w:t>
      </w:r>
      <w:bookmarkStart w:id="0" w:name="_GoBack"/>
      <w:bookmarkEnd w:id="0"/>
    </w:p>
    <w:p w:rsidR="005658A5" w:rsidRPr="0025207A" w:rsidRDefault="0025207A" w:rsidP="0025207A">
      <w:pPr>
        <w:pStyle w:val="constitle"/>
        <w:widowControl w:val="0"/>
        <w:shd w:val="clear" w:color="auto" w:fill="FFFFFF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25207A">
        <w:rPr>
          <w:b/>
          <w:sz w:val="28"/>
          <w:szCs w:val="28"/>
        </w:rPr>
        <w:t>о пров</w:t>
      </w:r>
      <w:r>
        <w:rPr>
          <w:b/>
          <w:sz w:val="28"/>
          <w:szCs w:val="28"/>
        </w:rPr>
        <w:t xml:space="preserve">едении общественного обсуждения </w:t>
      </w:r>
      <w:r w:rsidRPr="0025207A">
        <w:rPr>
          <w:b/>
          <w:sz w:val="28"/>
          <w:szCs w:val="28"/>
        </w:rPr>
        <w:t>дизайн-проекта</w:t>
      </w:r>
      <w:r w:rsidRPr="0025207A">
        <w:t xml:space="preserve"> </w:t>
      </w:r>
      <w:r w:rsidRPr="0025207A">
        <w:rPr>
          <w:b/>
          <w:sz w:val="28"/>
          <w:szCs w:val="28"/>
        </w:rPr>
        <w:t xml:space="preserve">Благоустройство бульвара по улице </w:t>
      </w:r>
      <w:proofErr w:type="spellStart"/>
      <w:r w:rsidRPr="0025207A">
        <w:rPr>
          <w:b/>
          <w:sz w:val="28"/>
          <w:szCs w:val="28"/>
        </w:rPr>
        <w:t>Блинова</w:t>
      </w:r>
      <w:proofErr w:type="spellEnd"/>
      <w:r w:rsidRPr="0025207A">
        <w:rPr>
          <w:b/>
          <w:sz w:val="28"/>
          <w:szCs w:val="28"/>
        </w:rPr>
        <w:t xml:space="preserve"> в селе Александровском от улицы Красноармейская до улицы Калинина</w:t>
      </w:r>
    </w:p>
    <w:p w:rsidR="005658A5" w:rsidRDefault="005658A5" w:rsidP="0025207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658A5" w:rsidRDefault="005658A5" w:rsidP="0056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Администрация Александровского муниципального округа Ставропольского края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дизайн-проекта</w:t>
      </w:r>
      <w:r w:rsidR="00EC02B7">
        <w:t xml:space="preserve"> </w:t>
      </w:r>
      <w:r w:rsidR="00EC02B7" w:rsidRPr="00EC02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Благоустройство бульвара по улице </w:t>
      </w:r>
      <w:proofErr w:type="spellStart"/>
      <w:r w:rsidR="00EC02B7" w:rsidRPr="00EC02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Блинова</w:t>
      </w:r>
      <w:proofErr w:type="spellEnd"/>
      <w:r w:rsidR="00EC02B7" w:rsidRPr="00EC02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селе Александровском от улицы Красноармейская до улицы Калинина</w:t>
      </w:r>
      <w:r w:rsidR="008C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C66A9" w:rsidRDefault="008C66A9" w:rsidP="0056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5658A5" w:rsidRDefault="005658A5" w:rsidP="005658A5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r>
        <w:rPr>
          <w:color w:val="000000"/>
          <w:sz w:val="28"/>
          <w:szCs w:val="28"/>
          <w:shd w:val="clear" w:color="auto" w:fill="FFFFFF"/>
        </w:rPr>
        <w:t xml:space="preserve">дизайн-проектом </w:t>
      </w:r>
      <w:r w:rsidR="00EC02B7" w:rsidRPr="00EC02B7">
        <w:rPr>
          <w:color w:val="000000"/>
          <w:sz w:val="28"/>
          <w:szCs w:val="28"/>
          <w:shd w:val="clear" w:color="auto" w:fill="FFFFFF"/>
        </w:rPr>
        <w:t xml:space="preserve">Благоустройство бульвара по улице </w:t>
      </w:r>
      <w:proofErr w:type="spellStart"/>
      <w:r w:rsidR="00EC02B7" w:rsidRPr="00EC02B7">
        <w:rPr>
          <w:color w:val="000000"/>
          <w:sz w:val="28"/>
          <w:szCs w:val="28"/>
          <w:shd w:val="clear" w:color="auto" w:fill="FFFFFF"/>
        </w:rPr>
        <w:t>Блинова</w:t>
      </w:r>
      <w:proofErr w:type="spellEnd"/>
      <w:r w:rsidR="00EC02B7" w:rsidRPr="00EC02B7">
        <w:rPr>
          <w:color w:val="000000"/>
          <w:sz w:val="28"/>
          <w:szCs w:val="28"/>
          <w:shd w:val="clear" w:color="auto" w:fill="FFFFFF"/>
        </w:rPr>
        <w:t xml:space="preserve"> в селе Александровском от улицы Красноармейская до улицы Калинина </w:t>
      </w:r>
      <w:r>
        <w:rPr>
          <w:sz w:val="28"/>
          <w:szCs w:val="28"/>
        </w:rPr>
        <w:t xml:space="preserve">можно на официальном сайте администрации </w:t>
      </w:r>
      <w:r w:rsidR="008C66A9">
        <w:rPr>
          <w:sz w:val="28"/>
          <w:szCs w:val="28"/>
        </w:rPr>
        <w:t xml:space="preserve">Александровского муниципального </w:t>
      </w:r>
      <w:r>
        <w:rPr>
          <w:sz w:val="28"/>
          <w:szCs w:val="28"/>
        </w:rPr>
        <w:t>округа в разделе «Формирование комфортной городской среды».</w:t>
      </w:r>
      <w:r>
        <w:rPr>
          <w:i/>
          <w:sz w:val="28"/>
          <w:szCs w:val="28"/>
        </w:rPr>
        <w:t xml:space="preserve"> </w:t>
      </w:r>
    </w:p>
    <w:p w:rsidR="005658A5" w:rsidRDefault="005658A5" w:rsidP="005658A5">
      <w:pPr>
        <w:pStyle w:val="constitle"/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проводится с «</w:t>
      </w:r>
      <w:r w:rsidR="0025207A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EF1539">
        <w:rPr>
          <w:sz w:val="28"/>
          <w:szCs w:val="28"/>
        </w:rPr>
        <w:t>ию</w:t>
      </w:r>
      <w:r w:rsidR="0025207A">
        <w:rPr>
          <w:sz w:val="28"/>
          <w:szCs w:val="28"/>
        </w:rPr>
        <w:t>л</w:t>
      </w:r>
      <w:r w:rsidR="00EF1539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EC02B7">
        <w:rPr>
          <w:sz w:val="28"/>
          <w:szCs w:val="28"/>
        </w:rPr>
        <w:t>4</w:t>
      </w:r>
      <w:r>
        <w:rPr>
          <w:sz w:val="28"/>
          <w:szCs w:val="28"/>
        </w:rPr>
        <w:t>г. по</w:t>
      </w:r>
      <w:r w:rsidR="0025207A">
        <w:rPr>
          <w:sz w:val="28"/>
          <w:szCs w:val="28"/>
        </w:rPr>
        <w:t xml:space="preserve">                         </w:t>
      </w:r>
      <w:proofErr w:type="gramStart"/>
      <w:r w:rsidR="002520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 w:rsidR="0025207A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25207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EC02B7">
        <w:rPr>
          <w:sz w:val="28"/>
          <w:szCs w:val="28"/>
        </w:rPr>
        <w:t>4</w:t>
      </w:r>
      <w:r w:rsidR="0025207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658A5" w:rsidRDefault="005658A5" w:rsidP="005658A5">
      <w:pPr>
        <w:pStyle w:val="constitle"/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5658A5" w:rsidRDefault="005658A5" w:rsidP="005658A5">
      <w:pPr>
        <w:pStyle w:val="constitle"/>
        <w:widowControl w:val="0"/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Замечания и предложения просим направлять на электронную почту: odtb_aleksmo_sk@mail.ru, тел. 8 (86557) 2-63-87 Виталий Владимирович Гейер</w:t>
      </w:r>
      <w:r>
        <w:rPr>
          <w:i/>
          <w:sz w:val="28"/>
          <w:szCs w:val="28"/>
        </w:rPr>
        <w:t>.</w:t>
      </w:r>
    </w:p>
    <w:p w:rsidR="005658A5" w:rsidRDefault="005658A5" w:rsidP="005658A5"/>
    <w:p w:rsidR="008A7825" w:rsidRDefault="008A7825"/>
    <w:sectPr w:rsidR="008A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A5"/>
    <w:rsid w:val="0025207A"/>
    <w:rsid w:val="005658A5"/>
    <w:rsid w:val="008A7825"/>
    <w:rsid w:val="008C66A9"/>
    <w:rsid w:val="00EC02B7"/>
    <w:rsid w:val="00E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29ED"/>
  <w15:docId w15:val="{ED063122-5906-4037-A812-E3E34666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5658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Виталий В. Гейер</cp:lastModifiedBy>
  <cp:revision>6</cp:revision>
  <dcterms:created xsi:type="dcterms:W3CDTF">2023-08-09T10:49:00Z</dcterms:created>
  <dcterms:modified xsi:type="dcterms:W3CDTF">2024-07-09T11:03:00Z</dcterms:modified>
</cp:coreProperties>
</file>