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507DA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tabs>
          <w:tab w:val="center" w:pos="4677"/>
          <w:tab w:val="left" w:pos="8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ab/>
        <w:t xml:space="preserve">АДМИНИСТРАЦИИ </w:t>
      </w:r>
      <w:r w:rsidRPr="00A35CA1">
        <w:rPr>
          <w:rFonts w:ascii="Times New Roman" w:hAnsi="Times New Roman"/>
          <w:sz w:val="28"/>
          <w:szCs w:val="28"/>
        </w:rPr>
        <w:tab/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АЛЕКСАНДРОВСКОГО МУНИЦИПАЛЬНОГО ОКРУГА </w:t>
      </w:r>
    </w:p>
    <w:p w:rsidR="00507DAE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Pr="00D90E4D" w:rsidRDefault="00507DAE" w:rsidP="00D90E4D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27EF6">
        <w:rPr>
          <w:rFonts w:ascii="Times New Roman" w:hAnsi="Times New Roman"/>
          <w:sz w:val="28"/>
          <w:szCs w:val="28"/>
        </w:rPr>
        <w:t xml:space="preserve">24 февраля </w:t>
      </w:r>
      <w:r>
        <w:rPr>
          <w:rFonts w:ascii="Times New Roman" w:hAnsi="Times New Roman"/>
          <w:sz w:val="28"/>
          <w:szCs w:val="28"/>
        </w:rPr>
        <w:t xml:space="preserve">2021 г.      </w:t>
      </w:r>
      <w:r w:rsidRPr="00A35CA1">
        <w:rPr>
          <w:rFonts w:ascii="Times New Roman" w:hAnsi="Times New Roman"/>
          <w:sz w:val="28"/>
          <w:szCs w:val="28"/>
        </w:rPr>
        <w:t xml:space="preserve">        с. Александровское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5CA1">
        <w:rPr>
          <w:rFonts w:ascii="Times New Roman" w:hAnsi="Times New Roman"/>
          <w:sz w:val="28"/>
          <w:szCs w:val="28"/>
        </w:rPr>
        <w:t xml:space="preserve">    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5CA1">
        <w:rPr>
          <w:rFonts w:ascii="Times New Roman" w:hAnsi="Times New Roman"/>
          <w:sz w:val="28"/>
          <w:szCs w:val="28"/>
        </w:rPr>
        <w:t xml:space="preserve"> </w:t>
      </w:r>
      <w:r w:rsidR="00A27EF6">
        <w:rPr>
          <w:rFonts w:ascii="Times New Roman" w:hAnsi="Times New Roman"/>
          <w:sz w:val="28"/>
          <w:szCs w:val="28"/>
        </w:rPr>
        <w:t>142</w:t>
      </w:r>
      <w:bookmarkStart w:id="0" w:name="_GoBack"/>
      <w:bookmarkEnd w:id="0"/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5F1" w:rsidRDefault="00DF55F1" w:rsidP="00DF55F1">
      <w:pPr>
        <w:tabs>
          <w:tab w:val="left" w:pos="240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55F1" w:rsidRDefault="00DF55F1" w:rsidP="00DF55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назначении публичных слушаний </w:t>
      </w:r>
      <w:r w:rsidR="00523A39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  <w:r w:rsidR="00523A3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3A39" w:rsidRPr="00067C8A">
        <w:rPr>
          <w:rFonts w:ascii="Times New Roman" w:hAnsi="Times New Roman" w:cs="Times New Roman"/>
          <w:kern w:val="1"/>
          <w:sz w:val="28"/>
          <w:szCs w:val="28"/>
        </w:rPr>
        <w:t>Правил благоустройства территории Александровского муниципального округа Ставропольского края</w:t>
      </w:r>
    </w:p>
    <w:p w:rsidR="00981F81" w:rsidRPr="00DF55F1" w:rsidRDefault="00981F81" w:rsidP="00981F81">
      <w:pPr>
        <w:shd w:val="clear" w:color="auto" w:fill="FFFFFF"/>
        <w:spacing w:after="0" w:line="240" w:lineRule="auto"/>
        <w:jc w:val="both"/>
        <w:rPr>
          <w:rStyle w:val="aa"/>
          <w:rFonts w:ascii="Times New Roman" w:hAnsi="Times New Roman" w:cs="Times New Roman"/>
          <w:sz w:val="28"/>
          <w:szCs w:val="28"/>
          <w:u w:val="none"/>
        </w:rPr>
      </w:pPr>
    </w:p>
    <w:p w:rsidR="00F450E8" w:rsidRDefault="00F450E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порядке организации и проведения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 общественных обсуждений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, утвержденным решением Совета депутатов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от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7B2DC8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года №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161/14</w:t>
      </w:r>
      <w:r w:rsidR="00B77682">
        <w:rPr>
          <w:rStyle w:val="a8"/>
          <w:rFonts w:ascii="Times New Roman" w:hAnsi="Times New Roman" w:cs="Times New Roman"/>
          <w:i w:val="0"/>
          <w:sz w:val="28"/>
          <w:szCs w:val="28"/>
        </w:rPr>
        <w:t>,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</w:p>
    <w:p w:rsidR="00D24FF9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D24FF9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A0C15" w:rsidRDefault="006A0C15" w:rsidP="006A0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Назначить публичные слушания по </w:t>
      </w:r>
      <w:r w:rsidR="00523A3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проекту </w:t>
      </w:r>
      <w:r w:rsidR="00523A39" w:rsidRPr="00067C8A">
        <w:rPr>
          <w:rFonts w:ascii="Times New Roman" w:hAnsi="Times New Roman" w:cs="Times New Roman"/>
          <w:kern w:val="1"/>
          <w:sz w:val="28"/>
          <w:szCs w:val="28"/>
        </w:rPr>
        <w:t>Правил благоустройства территории Александровского муниципального округа Ставропольского края</w:t>
      </w:r>
      <w:r w:rsidR="00DF5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марта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в 16-00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здании администрации Александровского муниципального округа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Ставропольский край, Александровский район, село Алек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сандровское, ул. К. Маркса, 58.</w:t>
      </w:r>
    </w:p>
    <w:p w:rsidR="006A0C15" w:rsidRDefault="003165E9" w:rsidP="006A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Установить место и время 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приёма предложений и замечаний,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ознакомления заинтересованных лиц с материалами публичных слушаний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рабочие дни с 9-00 до 16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(обеденный перерыв с 12-00 до 13-00) 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здании администрации Александровского муниципального округа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Ставропольский край, Александровский район, село Алек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сандровское, ул. К. Маркса, 58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11CDA" w:rsidRDefault="00511CDA" w:rsidP="00511CD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К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омисси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и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по организации и проведению публичных слушаний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 общественных обсуждений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(утверждённой постановлением 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 от 10.02.2021г. № 95):</w:t>
      </w:r>
    </w:p>
    <w:p w:rsidR="00511CDA" w:rsidRDefault="00511CDA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1)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организовать и провести публичные слушания </w:t>
      </w:r>
      <w:r w:rsidR="00DF5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523A3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проекту </w:t>
      </w:r>
      <w:r w:rsidR="00523A39" w:rsidRPr="00067C8A">
        <w:rPr>
          <w:rFonts w:ascii="Times New Roman" w:hAnsi="Times New Roman" w:cs="Times New Roman"/>
          <w:kern w:val="1"/>
          <w:sz w:val="28"/>
          <w:szCs w:val="28"/>
        </w:rPr>
        <w:t>Правил благоустройства территории Александровского муниципального округа Ставропольского края</w:t>
      </w:r>
      <w:r w:rsidR="00523A39">
        <w:rPr>
          <w:rFonts w:ascii="Times New Roman" w:hAnsi="Times New Roman" w:cs="Times New Roman"/>
          <w:kern w:val="1"/>
          <w:sz w:val="28"/>
          <w:szCs w:val="28"/>
        </w:rPr>
        <w:t>;</w:t>
      </w:r>
    </w:p>
    <w:p w:rsidR="00511CDA" w:rsidRDefault="00511CDA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обеспечить прием предложений и замечаний по предмету рассмотрения в письменном виде в срок до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.03.2021г.;</w:t>
      </w:r>
    </w:p>
    <w:p w:rsidR="00511CDA" w:rsidRDefault="00511CDA" w:rsidP="00316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направить сообщени</w:t>
      </w:r>
      <w:r w:rsidR="002123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проведении публичных слушаний 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93673A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проекту </w:t>
      </w:r>
      <w:r w:rsidR="0093673A" w:rsidRPr="00067C8A">
        <w:rPr>
          <w:rFonts w:ascii="Times New Roman" w:hAnsi="Times New Roman" w:cs="Times New Roman"/>
          <w:kern w:val="1"/>
          <w:sz w:val="28"/>
          <w:szCs w:val="28"/>
        </w:rPr>
        <w:t>Правил благоустройства территории Александровского муниципального округа Ставропольского края</w:t>
      </w:r>
      <w:r w:rsidR="00316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официальный сайт</w:t>
      </w:r>
      <w:r w:rsidR="003165E9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администрации</w:t>
      </w:r>
      <w:r w:rsidR="003165E9" w:rsidRPr="00380FCF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3165E9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3165E9" w:rsidRPr="00380FCF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 (</w:t>
      </w:r>
      <w:r w:rsidR="003165E9" w:rsidRPr="00CD6710">
        <w:rPr>
          <w:rFonts w:ascii="Times New Roman" w:hAnsi="Times New Roman" w:cs="Times New Roman"/>
          <w:sz w:val="28"/>
          <w:szCs w:val="28"/>
        </w:rPr>
        <w:t>http://</w:t>
      </w:r>
      <w:r w:rsidR="003165E9" w:rsidRPr="00D83B1D">
        <w:rPr>
          <w:rFonts w:ascii="Times New Roman" w:hAnsi="Times New Roman" w:cs="Times New Roman"/>
          <w:sz w:val="28"/>
          <w:szCs w:val="28"/>
        </w:rPr>
        <w:t>aleksadmin.ru/</w:t>
      </w:r>
      <w:r w:rsidR="003165E9">
        <w:rPr>
          <w:rFonts w:ascii="Times New Roman" w:hAnsi="Times New Roman" w:cs="Times New Roman"/>
          <w:sz w:val="28"/>
          <w:szCs w:val="28"/>
        </w:rPr>
        <w:t>/)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11CDA" w:rsidRDefault="00511CDA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о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публиковать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общественно-политической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газете «Александровская жизнь»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заключение о результатах публичных слушаний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течение 10 дней после их проведения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80FCF" w:rsidRPr="00F450E8" w:rsidRDefault="00BE3C91" w:rsidP="003F1831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4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Контроль за исполнением настоящего постановления возложить на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В.И. Ермошкина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80FCF" w:rsidRDefault="00BE3C91" w:rsidP="00D90E4D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5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постановление вступает в силу со дня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его обнародования. </w:t>
      </w:r>
    </w:p>
    <w:p w:rsidR="00380FCF" w:rsidRDefault="00380FCF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1D65F2" w:rsidRDefault="001D65F2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90E4D" w:rsidRPr="00F450E8" w:rsidRDefault="00D90E4D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Default="00507DAE" w:rsidP="00507DAE">
      <w:pPr>
        <w:pStyle w:val="ConsPlusNormal"/>
        <w:ind w:firstLine="540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Александровского </w:t>
      </w:r>
    </w:p>
    <w:p w:rsidR="00507DAE" w:rsidRDefault="00507DAE" w:rsidP="00507DAE">
      <w:pPr>
        <w:pStyle w:val="ConsPlusNormal"/>
        <w:ind w:firstLine="540"/>
        <w:jc w:val="both"/>
        <w:rPr>
          <w:sz w:val="28"/>
          <w:szCs w:val="28"/>
        </w:rPr>
      </w:pPr>
      <w:r w:rsidRPr="00C8517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C85170">
        <w:rPr>
          <w:sz w:val="28"/>
          <w:szCs w:val="28"/>
        </w:rPr>
        <w:t>округа</w:t>
      </w:r>
    </w:p>
    <w:p w:rsidR="00507DAE" w:rsidRPr="00C85170" w:rsidRDefault="00507DAE" w:rsidP="00507DAE">
      <w:pPr>
        <w:pStyle w:val="ConsPlusNormal"/>
        <w:ind w:firstLine="540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 Ставропольского края                   </w:t>
      </w:r>
      <w:r>
        <w:rPr>
          <w:sz w:val="28"/>
          <w:szCs w:val="28"/>
        </w:rPr>
        <w:t xml:space="preserve">                                   </w:t>
      </w:r>
      <w:r w:rsidRPr="00C85170">
        <w:rPr>
          <w:sz w:val="28"/>
          <w:szCs w:val="28"/>
        </w:rPr>
        <w:t>Л.А. Маковская</w:t>
      </w:r>
    </w:p>
    <w:p w:rsidR="00507DAE" w:rsidRPr="00C85170" w:rsidRDefault="00507DAE" w:rsidP="00507DAE">
      <w:pPr>
        <w:pStyle w:val="ConsPlusNormal"/>
        <w:ind w:firstLine="540"/>
        <w:jc w:val="both"/>
        <w:rPr>
          <w:sz w:val="28"/>
          <w:szCs w:val="28"/>
        </w:rPr>
      </w:pPr>
    </w:p>
    <w:p w:rsidR="00D90E4D" w:rsidRDefault="00D90E4D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90E4D" w:rsidRPr="00507DAE" w:rsidRDefault="00D90E4D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B6E" w:rsidRPr="00507DAE" w:rsidRDefault="00675B6E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                В.И. Ермошкин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507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507DAE">
      <w:pPr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Управляющий делами администрации                                           Ю.В. Иванова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Т.А. Софронова</w:t>
      </w:r>
    </w:p>
    <w:p w:rsid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F1831" w:rsidRPr="00507DAE" w:rsidRDefault="003F1831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и капитального строительства                                                      Е.А. Даниленко</w:t>
      </w:r>
    </w:p>
    <w:sectPr w:rsidR="00507DAE" w:rsidRPr="00507DAE" w:rsidSect="00FA3FA9">
      <w:pgSz w:w="11906" w:h="16838"/>
      <w:pgMar w:top="1418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5862"/>
    <w:rsid w:val="00083275"/>
    <w:rsid w:val="000B0191"/>
    <w:rsid w:val="000D1DA1"/>
    <w:rsid w:val="000F1ECD"/>
    <w:rsid w:val="00100355"/>
    <w:rsid w:val="0010227B"/>
    <w:rsid w:val="00104A3A"/>
    <w:rsid w:val="00111D89"/>
    <w:rsid w:val="00152809"/>
    <w:rsid w:val="001602D7"/>
    <w:rsid w:val="00160F40"/>
    <w:rsid w:val="00162532"/>
    <w:rsid w:val="001727D7"/>
    <w:rsid w:val="001768D7"/>
    <w:rsid w:val="00197C49"/>
    <w:rsid w:val="001B3EC6"/>
    <w:rsid w:val="001C43AE"/>
    <w:rsid w:val="001D3532"/>
    <w:rsid w:val="001D43B3"/>
    <w:rsid w:val="001D65F2"/>
    <w:rsid w:val="001F7D57"/>
    <w:rsid w:val="00211F47"/>
    <w:rsid w:val="002123FD"/>
    <w:rsid w:val="00212949"/>
    <w:rsid w:val="00235463"/>
    <w:rsid w:val="00244671"/>
    <w:rsid w:val="002710EE"/>
    <w:rsid w:val="00272D8C"/>
    <w:rsid w:val="00277D09"/>
    <w:rsid w:val="002877F0"/>
    <w:rsid w:val="00293BBA"/>
    <w:rsid w:val="002A1732"/>
    <w:rsid w:val="002A6000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7C0B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E1086"/>
    <w:rsid w:val="003F105E"/>
    <w:rsid w:val="003F1831"/>
    <w:rsid w:val="004067DF"/>
    <w:rsid w:val="00423330"/>
    <w:rsid w:val="00435BEF"/>
    <w:rsid w:val="004441AA"/>
    <w:rsid w:val="00454847"/>
    <w:rsid w:val="00461B0F"/>
    <w:rsid w:val="00475A8F"/>
    <w:rsid w:val="004B6456"/>
    <w:rsid w:val="004D0275"/>
    <w:rsid w:val="004D45C3"/>
    <w:rsid w:val="004D4786"/>
    <w:rsid w:val="004F6CE2"/>
    <w:rsid w:val="00507DAE"/>
    <w:rsid w:val="00511CDA"/>
    <w:rsid w:val="00512BB8"/>
    <w:rsid w:val="00523A39"/>
    <w:rsid w:val="0054156C"/>
    <w:rsid w:val="0054437D"/>
    <w:rsid w:val="005608A8"/>
    <w:rsid w:val="00576FF3"/>
    <w:rsid w:val="00581A8C"/>
    <w:rsid w:val="0058680A"/>
    <w:rsid w:val="00593E1D"/>
    <w:rsid w:val="005C3ABD"/>
    <w:rsid w:val="005D0390"/>
    <w:rsid w:val="005E60F2"/>
    <w:rsid w:val="006079CB"/>
    <w:rsid w:val="006211CA"/>
    <w:rsid w:val="00623E7F"/>
    <w:rsid w:val="00624959"/>
    <w:rsid w:val="00635AAC"/>
    <w:rsid w:val="00642144"/>
    <w:rsid w:val="006755B0"/>
    <w:rsid w:val="00675B6E"/>
    <w:rsid w:val="00676395"/>
    <w:rsid w:val="00681252"/>
    <w:rsid w:val="00695B03"/>
    <w:rsid w:val="00696F1F"/>
    <w:rsid w:val="006A0C15"/>
    <w:rsid w:val="006A2412"/>
    <w:rsid w:val="006C1DE4"/>
    <w:rsid w:val="006D3990"/>
    <w:rsid w:val="006D5D8C"/>
    <w:rsid w:val="006E19D4"/>
    <w:rsid w:val="006F23FB"/>
    <w:rsid w:val="006F546B"/>
    <w:rsid w:val="00712E3D"/>
    <w:rsid w:val="00775D9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5099D"/>
    <w:rsid w:val="00865DCD"/>
    <w:rsid w:val="008672A2"/>
    <w:rsid w:val="008726CB"/>
    <w:rsid w:val="00886345"/>
    <w:rsid w:val="00886CFA"/>
    <w:rsid w:val="008918AA"/>
    <w:rsid w:val="00893570"/>
    <w:rsid w:val="008A5D4F"/>
    <w:rsid w:val="008B6F9D"/>
    <w:rsid w:val="008E323F"/>
    <w:rsid w:val="008F1981"/>
    <w:rsid w:val="008F4D73"/>
    <w:rsid w:val="008F61B7"/>
    <w:rsid w:val="00903227"/>
    <w:rsid w:val="00904227"/>
    <w:rsid w:val="0093673A"/>
    <w:rsid w:val="00953F7B"/>
    <w:rsid w:val="009651D9"/>
    <w:rsid w:val="00971F66"/>
    <w:rsid w:val="00981F81"/>
    <w:rsid w:val="00983923"/>
    <w:rsid w:val="009920C5"/>
    <w:rsid w:val="009D6CC5"/>
    <w:rsid w:val="009D7738"/>
    <w:rsid w:val="009E2DF6"/>
    <w:rsid w:val="00A27EF6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7D1B"/>
    <w:rsid w:val="00B06663"/>
    <w:rsid w:val="00B13D33"/>
    <w:rsid w:val="00B15B52"/>
    <w:rsid w:val="00B35251"/>
    <w:rsid w:val="00B77682"/>
    <w:rsid w:val="00B9261E"/>
    <w:rsid w:val="00BA1757"/>
    <w:rsid w:val="00BB0CC7"/>
    <w:rsid w:val="00BB3235"/>
    <w:rsid w:val="00BB633B"/>
    <w:rsid w:val="00BD13A9"/>
    <w:rsid w:val="00BD67EA"/>
    <w:rsid w:val="00BE3C91"/>
    <w:rsid w:val="00C02B76"/>
    <w:rsid w:val="00C15779"/>
    <w:rsid w:val="00C27BFE"/>
    <w:rsid w:val="00C351AE"/>
    <w:rsid w:val="00C4635B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628B"/>
    <w:rsid w:val="00D24FF9"/>
    <w:rsid w:val="00D27EE7"/>
    <w:rsid w:val="00D40504"/>
    <w:rsid w:val="00D45EA7"/>
    <w:rsid w:val="00D462E1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B7C"/>
    <w:rsid w:val="00E04133"/>
    <w:rsid w:val="00E07307"/>
    <w:rsid w:val="00E4067C"/>
    <w:rsid w:val="00E462B5"/>
    <w:rsid w:val="00E56262"/>
    <w:rsid w:val="00E73AAE"/>
    <w:rsid w:val="00E80329"/>
    <w:rsid w:val="00E81ACF"/>
    <w:rsid w:val="00E81B42"/>
    <w:rsid w:val="00E85197"/>
    <w:rsid w:val="00E95E0D"/>
    <w:rsid w:val="00E9751C"/>
    <w:rsid w:val="00EC7B2E"/>
    <w:rsid w:val="00ED08E4"/>
    <w:rsid w:val="00EE7A4B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207D8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91380-5507-44CC-B993-8AAB57FB0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3410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А. Даниленко</cp:lastModifiedBy>
  <cp:revision>155</cp:revision>
  <cp:lastPrinted>2020-10-20T13:24:00Z</cp:lastPrinted>
  <dcterms:created xsi:type="dcterms:W3CDTF">2017-11-30T05:26:00Z</dcterms:created>
  <dcterms:modified xsi:type="dcterms:W3CDTF">2021-02-25T10:02:00Z</dcterms:modified>
</cp:coreProperties>
</file>