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Приложение 1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Положению о порядке организации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проведения общественных обсуждений,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публичных слушаний по вопросам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градостроительной деятельности на территории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Александровского муниципального округа </w:t>
      </w:r>
    </w:p>
    <w:p w:rsidR="00917603" w:rsidRDefault="00917603" w:rsidP="00710A51">
      <w:pPr>
        <w:pStyle w:val="20"/>
        <w:shd w:val="clear" w:color="auto" w:fill="auto"/>
        <w:spacing w:after="0"/>
        <w:ind w:left="2540"/>
      </w:pPr>
      <w:r>
        <w:rPr>
          <w:color w:val="000000"/>
          <w:lang w:eastAsia="ru-RU" w:bidi="ru-RU"/>
        </w:rPr>
        <w:t>Ставропольского края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ОПОВЕЩЕНИЕ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О НАЧАЛЕ </w:t>
      </w:r>
      <w:r w:rsidR="004B4CAB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2E" w:rsidRPr="00AC4070" w:rsidRDefault="00917603" w:rsidP="00AC407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037">
        <w:rPr>
          <w:rFonts w:ascii="Times New Roman" w:hAnsi="Times New Roman" w:cs="Times New Roman"/>
          <w:sz w:val="24"/>
          <w:szCs w:val="24"/>
        </w:rPr>
        <w:t xml:space="preserve">Комиссия по </w:t>
      </w:r>
      <w:r w:rsidR="006F7856" w:rsidRPr="00443037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и общественных обсуждений по вопросам градостроительной деятельности</w:t>
      </w:r>
      <w:r w:rsidRPr="00443037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Ставропольского края,</w:t>
      </w:r>
      <w:r w:rsidRPr="00AC4070">
        <w:rPr>
          <w:rFonts w:ascii="Times New Roman" w:hAnsi="Times New Roman" w:cs="Times New Roman"/>
          <w:sz w:val="24"/>
          <w:szCs w:val="24"/>
        </w:rPr>
        <w:t xml:space="preserve"> утвержденная постановлением администрации Александровского муниципального округа Ставропольского края от </w:t>
      </w:r>
      <w:r w:rsidR="006F7856">
        <w:rPr>
          <w:rFonts w:ascii="Times New Roman" w:hAnsi="Times New Roman" w:cs="Times New Roman"/>
          <w:sz w:val="24"/>
          <w:szCs w:val="24"/>
        </w:rPr>
        <w:t>10.02.2021 г.</w:t>
      </w:r>
      <w:r w:rsid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 xml:space="preserve">№ </w:t>
      </w:r>
      <w:r w:rsidR="006F7856">
        <w:rPr>
          <w:rFonts w:ascii="Times New Roman" w:hAnsi="Times New Roman" w:cs="Times New Roman"/>
          <w:sz w:val="24"/>
          <w:szCs w:val="24"/>
        </w:rPr>
        <w:t>9</w:t>
      </w:r>
      <w:r w:rsidR="00D75631">
        <w:rPr>
          <w:rFonts w:ascii="Times New Roman" w:hAnsi="Times New Roman" w:cs="Times New Roman"/>
          <w:sz w:val="24"/>
          <w:szCs w:val="24"/>
        </w:rPr>
        <w:t>5</w:t>
      </w:r>
      <w:r w:rsidR="006F7856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информирует о начале общественных обсуждений по </w:t>
      </w:r>
      <w:r w:rsidR="00DE1B0D">
        <w:rPr>
          <w:rFonts w:ascii="Times New Roman" w:hAnsi="Times New Roman" w:cs="Times New Roman"/>
          <w:sz w:val="24"/>
          <w:szCs w:val="24"/>
        </w:rPr>
        <w:t>вопросам</w:t>
      </w:r>
      <w:r w:rsidRPr="00AC40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Pr="00CF04C2" w:rsidRDefault="004B4CAB" w:rsidP="004B4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4C2">
              <w:rPr>
                <w:rFonts w:ascii="Times New Roman" w:hAnsi="Times New Roman" w:cs="Times New Roman"/>
                <w:sz w:val="24"/>
                <w:szCs w:val="24"/>
              </w:rPr>
              <w:t>Внести изменения в правила застройки и землепользования (в т.ч. в карту функционального и градостроительного зонирования), а именно:</w:t>
            </w:r>
          </w:p>
        </w:tc>
      </w:tr>
      <w:tr w:rsidR="004B4CAB" w:rsidTr="002D6C2E">
        <w:tc>
          <w:tcPr>
            <w:tcW w:w="10196" w:type="dxa"/>
          </w:tcPr>
          <w:p w:rsidR="004B4CAB" w:rsidRPr="00CF04C2" w:rsidRDefault="004B4CAB" w:rsidP="00FB4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4C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зонирования (фрагменты) правил землепользования и застройки Александровского муниципального округа Ставропольского края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в части схем размещения участков кладбищ, переводов видов использования земельных участков, данных из ЕГРН по видам использования земельных участков</w:t>
            </w:r>
          </w:p>
        </w:tc>
      </w:tr>
      <w:tr w:rsidR="004B4CAB" w:rsidTr="000F5E98">
        <w:tc>
          <w:tcPr>
            <w:tcW w:w="10196" w:type="dxa"/>
          </w:tcPr>
          <w:p w:rsidR="004B4CAB" w:rsidRPr="00CF04C2" w:rsidRDefault="004B4CAB" w:rsidP="004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2D6C2E" w:rsidTr="000F5E98">
        <w:tc>
          <w:tcPr>
            <w:tcW w:w="10196" w:type="dxa"/>
          </w:tcPr>
          <w:p w:rsidR="004B4CAB" w:rsidRPr="00CF04C2" w:rsidRDefault="004B4CAB" w:rsidP="00FB4E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4C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551C3" w:rsidRPr="00FB4EAD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bookmarkStart w:id="0" w:name="_GoBack"/>
            <w:bookmarkEnd w:id="0"/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2 «Градостроительные регламенты» статей 33 и 34</w:t>
            </w:r>
          </w:p>
        </w:tc>
      </w:tr>
      <w:tr w:rsidR="004B4CAB" w:rsidTr="002D6C2E">
        <w:tc>
          <w:tcPr>
            <w:tcW w:w="10196" w:type="dxa"/>
          </w:tcPr>
          <w:p w:rsidR="004B4CAB" w:rsidRPr="00DE1B0D" w:rsidRDefault="004B4CAB" w:rsidP="004B4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603" w:rsidRPr="00DE5BBB" w:rsidRDefault="00917603" w:rsidP="00AC4070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(информация о проекте, подлежащем рассмотрению на общественных обсуждениях)</w:t>
      </w:r>
    </w:p>
    <w:p w:rsidR="00917603" w:rsidRPr="00AC4070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размещенному(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 xml:space="preserve">) на официальном интернет - портале </w:t>
      </w:r>
      <w:r w:rsidR="00AC40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</w:t>
      </w:r>
      <w:r w:rsidRPr="00AC4070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в информационно-телекоммуникационной сети "Интернет” - https://aleksadmin.ru//.      </w:t>
      </w:r>
    </w:p>
    <w:p w:rsidR="00917603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      Информационные материалы к проекту(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>) состоят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DF674F" w:rsidP="00FB4E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A51">
              <w:rPr>
                <w:rFonts w:ascii="Times New Roman" w:hAnsi="Times New Roman" w:cs="Times New Roman"/>
                <w:sz w:val="24"/>
                <w:szCs w:val="24"/>
              </w:rPr>
              <w:t>1. С</w:t>
            </w:r>
            <w:r w:rsidR="006B756F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хема </w:t>
            </w:r>
            <w:r w:rsidR="00FB4EAD">
              <w:rPr>
                <w:rFonts w:ascii="Times New Roman" w:hAnsi="Times New Roman" w:cs="Times New Roman"/>
                <w:sz w:val="24"/>
                <w:szCs w:val="24"/>
              </w:rPr>
              <w:t>земельных участков;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 w:rsidR="00FB4E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4EAD" w:rsidRPr="00FB4EAD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зонирования (фрагменты) </w:t>
            </w:r>
            <w:r w:rsidR="00FB4EAD">
              <w:rPr>
                <w:rFonts w:ascii="Times New Roman" w:hAnsi="Times New Roman" w:cs="Times New Roman"/>
                <w:sz w:val="24"/>
                <w:szCs w:val="24"/>
              </w:rPr>
              <w:t>ПЗЗ АМОСК</w:t>
            </w:r>
          </w:p>
        </w:tc>
      </w:tr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984EEC" w:rsidP="00FB4E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B4EAD">
              <w:rPr>
                <w:rFonts w:ascii="Times New Roman" w:hAnsi="Times New Roman" w:cs="Times New Roman"/>
                <w:sz w:val="24"/>
                <w:szCs w:val="24"/>
              </w:rPr>
              <w:t>Обращение от физлица, письмо Александровского территориального отдела</w:t>
            </w:r>
          </w:p>
        </w:tc>
      </w:tr>
    </w:tbl>
    <w:p w:rsidR="00917603" w:rsidRPr="00710A51" w:rsidRDefault="00917603" w:rsidP="00710A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(перечень информационных материалов к проекту(</w:t>
      </w:r>
      <w:proofErr w:type="spellStart"/>
      <w:r w:rsidRPr="00DE5BBB">
        <w:rPr>
          <w:rFonts w:ascii="Times New Roman" w:hAnsi="Times New Roman" w:cs="Times New Roman"/>
          <w:sz w:val="16"/>
          <w:szCs w:val="16"/>
        </w:rPr>
        <w:t>ам</w:t>
      </w:r>
      <w:proofErr w:type="spellEnd"/>
      <w:r w:rsidRPr="00DE5BBB">
        <w:rPr>
          <w:rFonts w:ascii="Times New Roman" w:hAnsi="Times New Roman" w:cs="Times New Roman"/>
          <w:sz w:val="16"/>
          <w:szCs w:val="16"/>
        </w:rPr>
        <w:t>)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Общественные обсуждения будут проводиться в порядке, установленном Положением о порядке организации и проведения общественных обсуждений, публичных слушаний по вопросам градостроительной деятельности на территории Александровского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  <w:r w:rsidR="00371290" w:rsidRPr="00AC4070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="002D6C2E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2D6C2E">
        <w:rPr>
          <w:rFonts w:ascii="Times New Roman" w:hAnsi="Times New Roman" w:cs="Times New Roman"/>
          <w:sz w:val="24"/>
          <w:szCs w:val="24"/>
        </w:rPr>
        <w:t>месяц</w:t>
      </w:r>
      <w:r w:rsidR="002D6C2E" w:rsidRPr="002D6C2E">
        <w:rPr>
          <w:rFonts w:ascii="Times New Roman" w:hAnsi="Times New Roman" w:cs="Times New Roman"/>
          <w:sz w:val="24"/>
          <w:szCs w:val="24"/>
        </w:rPr>
        <w:t>а</w:t>
      </w:r>
      <w:r w:rsidR="00DE5BBB" w:rsidRPr="002D6C2E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со дня опубликования настоящего оповещения.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Ознакомиться с представленными проектами можно на экспозиции (экспозициях)</w:t>
      </w:r>
    </w:p>
    <w:p w:rsidR="00917603" w:rsidRPr="002D6C2E" w:rsidRDefault="002D6C2E" w:rsidP="00DE5BBB">
      <w:pPr>
        <w:widowControl w:val="0"/>
        <w:tabs>
          <w:tab w:val="left" w:leader="underscore" w:pos="2734"/>
          <w:tab w:val="left" w:leader="underscore" w:pos="62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</w:t>
      </w:r>
      <w:r w:rsidR="00FB4EAD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FB4EAD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7603" w:rsidRPr="00AC407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4EE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B4EAD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FB4EAD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B031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17603" w:rsidRPr="00917603" w:rsidRDefault="00917603" w:rsidP="00DE5BBB">
      <w:pPr>
        <w:widowControl w:val="0"/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открытия экспозиции (экспозиций)</w:t>
      </w:r>
      <w:r w:rsidRPr="00917603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закрытия экспозиции (экспозиций)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AC4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здании администрации Александровского муниципального округа по адресу: Ставропольский</w:t>
            </w:r>
          </w:p>
        </w:tc>
      </w:tr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край, Александровский район, село Александровское, ул. К. Маркса, 58</w:t>
            </w:r>
          </w:p>
        </w:tc>
      </w:tr>
    </w:tbl>
    <w:p w:rsidR="00917603" w:rsidRPr="00917603" w:rsidRDefault="00917603" w:rsidP="00DE5BBB">
      <w:pPr>
        <w:widowControl w:val="0"/>
        <w:spacing w:after="0" w:line="194" w:lineRule="exact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месте размещения экспозиции (экспозиций)</w:t>
      </w:r>
    </w:p>
    <w:p w:rsidR="00917603" w:rsidRPr="00AC4070" w:rsidRDefault="00917603" w:rsidP="002D6C2E">
      <w:pPr>
        <w:widowControl w:val="0"/>
        <w:tabs>
          <w:tab w:val="left" w:leader="underscore" w:pos="3456"/>
          <w:tab w:val="left" w:leader="underscore" w:pos="62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рабочие дни с</w:t>
      </w:r>
      <w:r w:rsidR="00DE5BBB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9-00 до 16-00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(обеденный перерыв с 12-00 до 13-00)</w:t>
      </w:r>
    </w:p>
    <w:p w:rsidR="00917603" w:rsidRPr="00917603" w:rsidRDefault="002D6C2E" w:rsidP="00DE5BBB">
      <w:pPr>
        <w:widowControl w:val="0"/>
        <w:spacing w:after="0" w:line="240" w:lineRule="auto"/>
        <w:ind w:left="172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 </w:t>
      </w:r>
      <w:r w:rsidR="00AC4070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917603"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часах проведения экспозиции (экспозиций)</w:t>
      </w:r>
    </w:p>
    <w:p w:rsidR="00DE5BBB" w:rsidRPr="00AC4070" w:rsidRDefault="00917603" w:rsidP="00710A51">
      <w:pPr>
        <w:pStyle w:val="20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C4070">
        <w:rPr>
          <w:color w:val="000000"/>
          <w:sz w:val="24"/>
          <w:szCs w:val="24"/>
          <w:lang w:eastAsia="ru-RU" w:bidi="ru-RU"/>
        </w:rPr>
        <w:t>Участники общественных обсуждений имеют право внести свои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замечания и предложения в срок до </w:t>
      </w:r>
      <w:r w:rsidR="00984EEC">
        <w:rPr>
          <w:color w:val="000000"/>
          <w:sz w:val="24"/>
          <w:szCs w:val="24"/>
          <w:u w:val="single"/>
          <w:lang w:eastAsia="ru-RU" w:bidi="ru-RU"/>
        </w:rPr>
        <w:t>0</w:t>
      </w:r>
      <w:r w:rsidR="00FB4EAD">
        <w:rPr>
          <w:color w:val="000000"/>
          <w:sz w:val="24"/>
          <w:szCs w:val="24"/>
          <w:u w:val="single"/>
          <w:lang w:eastAsia="ru-RU" w:bidi="ru-RU"/>
        </w:rPr>
        <w:t>6</w:t>
      </w:r>
      <w:r w:rsidR="006B756F">
        <w:rPr>
          <w:color w:val="000000"/>
          <w:sz w:val="24"/>
          <w:szCs w:val="24"/>
          <w:u w:val="single"/>
          <w:lang w:eastAsia="ru-RU" w:bidi="ru-RU"/>
        </w:rPr>
        <w:t>.</w:t>
      </w:r>
      <w:r w:rsidR="00B475AA">
        <w:rPr>
          <w:color w:val="000000"/>
          <w:sz w:val="24"/>
          <w:szCs w:val="24"/>
          <w:u w:val="single"/>
          <w:lang w:eastAsia="ru-RU" w:bidi="ru-RU"/>
        </w:rPr>
        <w:t>0</w:t>
      </w:r>
      <w:r w:rsidR="00FB4EAD">
        <w:rPr>
          <w:color w:val="000000"/>
          <w:sz w:val="24"/>
          <w:szCs w:val="24"/>
          <w:u w:val="single"/>
          <w:lang w:eastAsia="ru-RU" w:bidi="ru-RU"/>
        </w:rPr>
        <w:t>9</w:t>
      </w:r>
      <w:r w:rsidR="00B475AA">
        <w:rPr>
          <w:color w:val="000000"/>
          <w:sz w:val="24"/>
          <w:szCs w:val="24"/>
          <w:u w:val="single"/>
          <w:lang w:eastAsia="ru-RU" w:bidi="ru-RU"/>
        </w:rPr>
        <w:t>.2023</w:t>
      </w:r>
      <w:r w:rsidR="002D6C2E" w:rsidRPr="002D6C2E">
        <w:rPr>
          <w:color w:val="000000"/>
          <w:sz w:val="24"/>
          <w:szCs w:val="24"/>
          <w:u w:val="single"/>
          <w:lang w:eastAsia="ru-RU" w:bidi="ru-RU"/>
        </w:rPr>
        <w:t xml:space="preserve"> г.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в следующем порядке:</w:t>
      </w:r>
    </w:p>
    <w:p w:rsidR="00DE5BBB" w:rsidRPr="002D6C2E" w:rsidRDefault="002D6C2E" w:rsidP="00DE5BBB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посредством официального интернет - портала Александровского муниципального округа Ставропольского края в информационно-телекоммуникационной сети ’’Интернет" - </w:t>
      </w:r>
      <w:hyperlink r:id="rId5" w:history="1">
        <w:r w:rsidR="00DE5BBB" w:rsidRPr="002D6C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https://aleksadmin.ru//</w:t>
        </w:r>
      </w:hyperlink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F7856" w:rsidRDefault="00DE5BBB" w:rsidP="00DE5BBB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письменной форме в адрес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комиссии </w:t>
      </w:r>
      <w:r w:rsidR="006F7856" w:rsidRPr="00AF5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публичных слушаний и общественных обсуждений по вопросам градостроительной деятельности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Александровского муниципального округа Ставропольского края:</w:t>
      </w:r>
      <w:r w:rsidR="006F7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DE5BBB" w:rsidRPr="006F7856" w:rsidRDefault="006F7856" w:rsidP="006F7856">
      <w:pPr>
        <w:widowControl w:val="0"/>
        <w:tabs>
          <w:tab w:val="left" w:pos="7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6F78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356300, Ставропольский край, Александровский район, с. Александровское, ул. К. Маркса, 58</w:t>
      </w:r>
    </w:p>
    <w:p w:rsidR="00DE5BBB" w:rsidRPr="002D6C2E" w:rsidRDefault="006F7856" w:rsidP="006F7856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DE5BBB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(почтовый адрес, кабинет и т.п.)</w:t>
      </w:r>
    </w:p>
    <w:p w:rsidR="00DE5BBB" w:rsidRPr="002D6C2E" w:rsidRDefault="00DE5BBB" w:rsidP="00AC4070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посредством записи в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журнале</w:t>
      </w: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учета посетителей экспозиции проекта, подлежащего рассмотре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на общественных обсуждениях, публичных слушаниях.</w:t>
      </w:r>
    </w:p>
    <w:p w:rsidR="00DE5BBB" w:rsidRPr="00AC4070" w:rsidRDefault="00DE5BBB" w:rsidP="00DE5BBB">
      <w:pPr>
        <w:widowControl w:val="0"/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вносятся участниками общественных обсуждений с указанием 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наименования проекта и четкой формулировкой сути замечания, предложения. Также участники общественных обсуждений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вующих земельных участков и (ил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710A51" w:rsidRPr="00AC4070" w:rsidRDefault="00710A51" w:rsidP="00710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75631" w:rsidRPr="00443037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Секретарь комиссии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организации</w:t>
      </w: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7563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проведению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публичных слушаний</w:t>
      </w:r>
    </w:p>
    <w:p w:rsidR="00D75631" w:rsidRPr="00443037" w:rsidRDefault="00D75631" w:rsidP="00710A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общественных обсуждений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вопросам</w:t>
      </w:r>
    </w:p>
    <w:p w:rsidR="00D75631" w:rsidRPr="00443037" w:rsidRDefault="00D7563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градостроительной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деятельности</w:t>
      </w:r>
    </w:p>
    <w:p w:rsidR="00DE5BBB" w:rsidRPr="00443037" w:rsidRDefault="00710A5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Александровского </w:t>
      </w:r>
      <w:r w:rsidR="00DE5BBB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округа</w:t>
      </w:r>
    </w:p>
    <w:p w:rsidR="00917603" w:rsidRPr="00AC4070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Ставропольского края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 </w:t>
      </w:r>
      <w:r w:rsid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</w:t>
      </w:r>
      <w:r w:rsidR="004D1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Е.В. Белимова</w:t>
      </w:r>
    </w:p>
    <w:sectPr w:rsidR="00917603" w:rsidRPr="00AC4070" w:rsidSect="00710A51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C7E04"/>
    <w:multiLevelType w:val="multilevel"/>
    <w:tmpl w:val="A7562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C5"/>
    <w:rsid w:val="000435C5"/>
    <w:rsid w:val="001551C3"/>
    <w:rsid w:val="00216CF2"/>
    <w:rsid w:val="00246716"/>
    <w:rsid w:val="0029399C"/>
    <w:rsid w:val="002D6C2E"/>
    <w:rsid w:val="002E483C"/>
    <w:rsid w:val="00371290"/>
    <w:rsid w:val="00443037"/>
    <w:rsid w:val="004B4CAB"/>
    <w:rsid w:val="004D1D32"/>
    <w:rsid w:val="00510D32"/>
    <w:rsid w:val="00525883"/>
    <w:rsid w:val="0061389D"/>
    <w:rsid w:val="006B756F"/>
    <w:rsid w:val="006F7856"/>
    <w:rsid w:val="007101C5"/>
    <w:rsid w:val="00710A51"/>
    <w:rsid w:val="008900D9"/>
    <w:rsid w:val="00917603"/>
    <w:rsid w:val="00984EEC"/>
    <w:rsid w:val="00AC4070"/>
    <w:rsid w:val="00AF5477"/>
    <w:rsid w:val="00B031B2"/>
    <w:rsid w:val="00B475AA"/>
    <w:rsid w:val="00CF04C2"/>
    <w:rsid w:val="00D75631"/>
    <w:rsid w:val="00DE1B0D"/>
    <w:rsid w:val="00DE5BBB"/>
    <w:rsid w:val="00DF674F"/>
    <w:rsid w:val="00E81180"/>
    <w:rsid w:val="00FB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02F3"/>
  <w15:chartTrackingRefBased/>
  <w15:docId w15:val="{6981BD55-6A01-4042-9D4C-A06C94AC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60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603"/>
    <w:pPr>
      <w:widowControl w:val="0"/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DE5BBB"/>
    <w:pPr>
      <w:ind w:left="720"/>
      <w:contextualSpacing/>
    </w:pPr>
  </w:style>
  <w:style w:type="table" w:styleId="a4">
    <w:name w:val="Table Grid"/>
    <w:basedOn w:val="a1"/>
    <w:uiPriority w:val="39"/>
    <w:rsid w:val="002D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 + Курсив"/>
    <w:basedOn w:val="2"/>
    <w:rsid w:val="004B4C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eksadmin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34</cp:revision>
  <dcterms:created xsi:type="dcterms:W3CDTF">2022-03-21T12:56:00Z</dcterms:created>
  <dcterms:modified xsi:type="dcterms:W3CDTF">2023-08-09T14:05:00Z</dcterms:modified>
</cp:coreProperties>
</file>