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587" w:rsidRPr="006C2587" w:rsidRDefault="00240969" w:rsidP="006C25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</w:t>
      </w:r>
    </w:p>
    <w:p w:rsidR="006C2587" w:rsidRPr="006C2587" w:rsidRDefault="006C2587" w:rsidP="006C25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587">
        <w:rPr>
          <w:rFonts w:ascii="Times New Roman" w:eastAsia="Times New Roman" w:hAnsi="Times New Roman" w:cs="Times New Roman"/>
          <w:sz w:val="28"/>
          <w:szCs w:val="28"/>
          <w:lang w:eastAsia="ru-RU"/>
        </w:rPr>
        <w:t>к форме федерального статистического наблюдения № 1-контроль</w:t>
      </w:r>
    </w:p>
    <w:p w:rsidR="00554708" w:rsidRDefault="006C2587" w:rsidP="006C25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«Сведения об осуществлении государственного контроля (надзора) и муниципального контроля» на территории Александровского </w:t>
      </w:r>
    </w:p>
    <w:p w:rsidR="006C2587" w:rsidRDefault="006C2587" w:rsidP="004A745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C2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4A745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6C2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за </w:t>
      </w:r>
      <w:r w:rsidR="004A7454" w:rsidRPr="00E04FBE">
        <w:rPr>
          <w:rFonts w:ascii="Times New Roman" w:eastAsia="Calibri" w:hAnsi="Times New Roman" w:cs="Times New Roman"/>
          <w:sz w:val="28"/>
          <w:szCs w:val="28"/>
        </w:rPr>
        <w:t>1 полугодие 2022г.</w:t>
      </w:r>
    </w:p>
    <w:p w:rsidR="004A7454" w:rsidRPr="006C2587" w:rsidRDefault="004A7454" w:rsidP="004A74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C2587" w:rsidRPr="006C2587" w:rsidRDefault="006C2587" w:rsidP="006C258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587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F3026B">
        <w:rPr>
          <w:rFonts w:ascii="Times New Roman" w:eastAsia="Times New Roman" w:hAnsi="Times New Roman" w:cs="Times New Roman"/>
          <w:sz w:val="28"/>
          <w:szCs w:val="28"/>
        </w:rPr>
        <w:t>Отделом дорожного хозяйства, транспорта и благоустройства а</w:t>
      </w:r>
      <w:r w:rsidRPr="006C2587">
        <w:rPr>
          <w:rFonts w:ascii="Times New Roman" w:eastAsia="Times New Roman" w:hAnsi="Times New Roman" w:cs="Times New Roman"/>
          <w:sz w:val="28"/>
          <w:szCs w:val="28"/>
        </w:rPr>
        <w:t>дминистраци</w:t>
      </w:r>
      <w:r w:rsidR="00F3026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C2587">
        <w:rPr>
          <w:rFonts w:ascii="Times New Roman" w:eastAsia="Times New Roman" w:hAnsi="Times New Roman" w:cs="Times New Roman"/>
          <w:sz w:val="28"/>
          <w:szCs w:val="28"/>
        </w:rPr>
        <w:t xml:space="preserve"> Алекса</w:t>
      </w:r>
      <w:r>
        <w:rPr>
          <w:rFonts w:ascii="Times New Roman" w:eastAsia="Times New Roman" w:hAnsi="Times New Roman" w:cs="Times New Roman"/>
          <w:sz w:val="28"/>
          <w:szCs w:val="28"/>
        </w:rPr>
        <w:t>ндровского муниципального округа</w:t>
      </w:r>
      <w:r w:rsidRPr="006C2587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 осуществляются следующие виды контроля:</w:t>
      </w:r>
    </w:p>
    <w:p w:rsidR="006C2587" w:rsidRDefault="006C2587" w:rsidP="006C2587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587">
        <w:rPr>
          <w:rFonts w:ascii="Times New Roman" w:eastAsia="Times New Roman" w:hAnsi="Times New Roman" w:cs="Times New Roman"/>
          <w:sz w:val="28"/>
          <w:szCs w:val="28"/>
        </w:rPr>
        <w:t>Муниципальный к</w:t>
      </w:r>
      <w:r w:rsidR="00F3026B">
        <w:rPr>
          <w:rFonts w:ascii="Times New Roman" w:eastAsia="Times New Roman" w:hAnsi="Times New Roman" w:cs="Times New Roman"/>
          <w:sz w:val="28"/>
          <w:szCs w:val="28"/>
        </w:rPr>
        <w:t>онтроль в сфере благоустройства.</w:t>
      </w:r>
    </w:p>
    <w:p w:rsidR="00260E9D" w:rsidRDefault="006C2587" w:rsidP="00260E9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587">
        <w:rPr>
          <w:rFonts w:ascii="Times New Roman" w:eastAsia="Times New Roman" w:hAnsi="Times New Roman" w:cs="Times New Roman"/>
          <w:sz w:val="28"/>
          <w:szCs w:val="28"/>
        </w:rPr>
        <w:t>Объем финансовых средств, выделяемых на выполнение функций по муниципальному контролю</w:t>
      </w:r>
      <w:r w:rsidR="00260E9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C2587">
        <w:rPr>
          <w:rFonts w:ascii="Times New Roman" w:eastAsia="Times New Roman" w:hAnsi="Times New Roman" w:cs="Times New Roman"/>
          <w:sz w:val="28"/>
          <w:szCs w:val="28"/>
        </w:rPr>
        <w:t xml:space="preserve"> в отчетном периоде производился из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средств </w:t>
      </w:r>
      <w:r w:rsidRPr="006C2587">
        <w:rPr>
          <w:rFonts w:ascii="Times New Roman" w:eastAsia="Times New Roman" w:hAnsi="Times New Roman" w:cs="Times New Roman"/>
          <w:sz w:val="28"/>
          <w:szCs w:val="28"/>
        </w:rPr>
        <w:t>бюджет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6C2587">
        <w:rPr>
          <w:rFonts w:ascii="Times New Roman" w:eastAsia="Times New Roman" w:hAnsi="Times New Roman" w:cs="Times New Roman"/>
          <w:sz w:val="28"/>
          <w:szCs w:val="28"/>
        </w:rPr>
        <w:t>Алекса</w:t>
      </w:r>
      <w:r>
        <w:rPr>
          <w:rFonts w:ascii="Times New Roman" w:eastAsia="Times New Roman" w:hAnsi="Times New Roman" w:cs="Times New Roman"/>
          <w:sz w:val="28"/>
          <w:szCs w:val="28"/>
        </w:rPr>
        <w:t>ндровского муниципального округа</w:t>
      </w:r>
      <w:r w:rsidRPr="006C2587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 </w:t>
      </w:r>
      <w:r w:rsidR="00260E9D">
        <w:rPr>
          <w:rFonts w:ascii="Times New Roman" w:eastAsia="Times New Roman" w:hAnsi="Times New Roman" w:cs="Times New Roman"/>
          <w:sz w:val="28"/>
          <w:szCs w:val="28"/>
        </w:rPr>
        <w:t>и складывался из затрат на горюче-смазочные материалы</w:t>
      </w:r>
      <w:r w:rsidRPr="006C2587">
        <w:rPr>
          <w:rFonts w:ascii="Times New Roman" w:eastAsia="Times New Roman" w:hAnsi="Times New Roman" w:cs="Times New Roman"/>
          <w:sz w:val="28"/>
          <w:szCs w:val="28"/>
        </w:rPr>
        <w:t>, усл</w:t>
      </w:r>
      <w:r w:rsidR="00260E9D">
        <w:rPr>
          <w:rFonts w:ascii="Times New Roman" w:eastAsia="Times New Roman" w:hAnsi="Times New Roman" w:cs="Times New Roman"/>
          <w:sz w:val="28"/>
          <w:szCs w:val="28"/>
        </w:rPr>
        <w:t>уги связи и И</w:t>
      </w:r>
      <w:r w:rsidRPr="006C2587">
        <w:rPr>
          <w:rFonts w:ascii="Times New Roman" w:eastAsia="Times New Roman" w:hAnsi="Times New Roman" w:cs="Times New Roman"/>
          <w:sz w:val="28"/>
          <w:szCs w:val="28"/>
        </w:rPr>
        <w:t>нтернета, а также заработной платы.</w:t>
      </w:r>
    </w:p>
    <w:p w:rsidR="001A2E6A" w:rsidRDefault="001A2E6A" w:rsidP="00260E9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617B" w:rsidRDefault="00554708" w:rsidP="0039617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6C2587" w:rsidRPr="006C2587">
        <w:rPr>
          <w:rFonts w:ascii="Times New Roman" w:eastAsia="Times New Roman" w:hAnsi="Times New Roman" w:cs="Times New Roman"/>
          <w:sz w:val="28"/>
          <w:szCs w:val="28"/>
        </w:rPr>
        <w:t xml:space="preserve">Плановые проверки </w:t>
      </w:r>
      <w:r w:rsidR="00E0721E">
        <w:rPr>
          <w:rFonts w:ascii="Times New Roman" w:eastAsia="Times New Roman" w:hAnsi="Times New Roman" w:cs="Times New Roman"/>
          <w:sz w:val="28"/>
          <w:szCs w:val="28"/>
        </w:rPr>
        <w:t>в 2021 году</w:t>
      </w:r>
      <w:r w:rsidR="006C25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026B">
        <w:rPr>
          <w:rFonts w:ascii="Times New Roman" w:eastAsia="Times New Roman" w:hAnsi="Times New Roman" w:cs="Times New Roman"/>
          <w:sz w:val="28"/>
          <w:szCs w:val="28"/>
        </w:rPr>
        <w:t xml:space="preserve">отделом дорожного хозяйства, транспорта и </w:t>
      </w:r>
      <w:proofErr w:type="gramStart"/>
      <w:r w:rsidR="00F3026B">
        <w:rPr>
          <w:rFonts w:ascii="Times New Roman" w:eastAsia="Times New Roman" w:hAnsi="Times New Roman" w:cs="Times New Roman"/>
          <w:sz w:val="28"/>
          <w:szCs w:val="28"/>
        </w:rPr>
        <w:t>благоустройства а</w:t>
      </w:r>
      <w:r w:rsidR="00F3026B" w:rsidRPr="006C2587">
        <w:rPr>
          <w:rFonts w:ascii="Times New Roman" w:eastAsia="Times New Roman" w:hAnsi="Times New Roman" w:cs="Times New Roman"/>
          <w:sz w:val="28"/>
          <w:szCs w:val="28"/>
        </w:rPr>
        <w:t>дминистраци</w:t>
      </w:r>
      <w:r w:rsidR="00F3026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3026B" w:rsidRPr="006C2587">
        <w:rPr>
          <w:rFonts w:ascii="Times New Roman" w:eastAsia="Times New Roman" w:hAnsi="Times New Roman" w:cs="Times New Roman"/>
          <w:sz w:val="28"/>
          <w:szCs w:val="28"/>
        </w:rPr>
        <w:t xml:space="preserve"> Алекса</w:t>
      </w:r>
      <w:r w:rsidR="00F3026B">
        <w:rPr>
          <w:rFonts w:ascii="Times New Roman" w:eastAsia="Times New Roman" w:hAnsi="Times New Roman" w:cs="Times New Roman"/>
          <w:sz w:val="28"/>
          <w:szCs w:val="28"/>
        </w:rPr>
        <w:t>ндровского муниципального округа</w:t>
      </w:r>
      <w:r w:rsidR="00F3026B" w:rsidRPr="006C2587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 </w:t>
      </w:r>
      <w:r w:rsidR="00260E9D">
        <w:rPr>
          <w:rFonts w:ascii="Times New Roman" w:eastAsia="Times New Roman" w:hAnsi="Times New Roman" w:cs="Times New Roman"/>
          <w:sz w:val="28"/>
          <w:szCs w:val="28"/>
        </w:rPr>
        <w:t xml:space="preserve">не проводились, так как </w:t>
      </w:r>
      <w:r w:rsidR="0039617B">
        <w:rPr>
          <w:rFonts w:ascii="Times New Roman" w:eastAsia="Times New Roman" w:hAnsi="Times New Roman" w:cs="Times New Roman"/>
          <w:sz w:val="28"/>
          <w:szCs w:val="28"/>
        </w:rPr>
        <w:t>30.11.2020 вступило в силу п</w:t>
      </w:r>
      <w:r w:rsidR="0039617B" w:rsidRPr="0039617B">
        <w:rPr>
          <w:rFonts w:ascii="Times New Roman" w:eastAsia="Times New Roman" w:hAnsi="Times New Roman" w:cs="Times New Roman"/>
          <w:sz w:val="28"/>
          <w:szCs w:val="28"/>
        </w:rPr>
        <w:t>остановление Прав</w:t>
      </w:r>
      <w:r w:rsidR="0039617B">
        <w:rPr>
          <w:rFonts w:ascii="Times New Roman" w:eastAsia="Times New Roman" w:hAnsi="Times New Roman" w:cs="Times New Roman"/>
          <w:sz w:val="28"/>
          <w:szCs w:val="28"/>
        </w:rPr>
        <w:t>ительства РФ от 30.11.2020 №</w:t>
      </w:r>
      <w:r w:rsidR="0039617B" w:rsidRPr="0039617B">
        <w:rPr>
          <w:rFonts w:ascii="Times New Roman" w:eastAsia="Times New Roman" w:hAnsi="Times New Roman" w:cs="Times New Roman"/>
          <w:sz w:val="28"/>
          <w:szCs w:val="28"/>
        </w:rPr>
        <w:t xml:space="preserve"> 1969</w:t>
      </w:r>
      <w:r w:rsidR="0039617B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39617B" w:rsidRPr="0039617B">
        <w:rPr>
          <w:rFonts w:ascii="Times New Roman" w:eastAsia="Times New Roman" w:hAnsi="Times New Roman" w:cs="Times New Roman"/>
          <w:sz w:val="28"/>
          <w:szCs w:val="28"/>
        </w:rPr>
        <w:t>Об особенностях формирования ежегодных планов проведения плановых проверок юридических лиц и индивидуальных предпринимателей на 2021 год, проведения проверок в 2021 году и внесении изменений в пункт 7 Правил подготовки органами государственного контроля (надзора) и органами муниципального контроля ежегодных планов</w:t>
      </w:r>
      <w:proofErr w:type="gramEnd"/>
      <w:r w:rsidR="0039617B" w:rsidRPr="0039617B">
        <w:rPr>
          <w:rFonts w:ascii="Times New Roman" w:eastAsia="Times New Roman" w:hAnsi="Times New Roman" w:cs="Times New Roman"/>
          <w:sz w:val="28"/>
          <w:szCs w:val="28"/>
        </w:rPr>
        <w:t xml:space="preserve"> проведения плановых проверок юридических лиц и </w:t>
      </w:r>
      <w:r w:rsidR="0039617B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индивидуальных предпринимателей», согласно п. 7 которого </w:t>
      </w:r>
      <w:r w:rsidR="0039617B" w:rsidRPr="0039617B">
        <w:rPr>
          <w:rFonts w:ascii="Times New Roman" w:eastAsia="Times New Roman" w:hAnsi="Times New Roman" w:cs="Times New Roman"/>
          <w:sz w:val="28"/>
          <w:szCs w:val="28"/>
        </w:rPr>
        <w:t>в еже</w:t>
      </w:r>
      <w:r w:rsidR="0039617B">
        <w:rPr>
          <w:rFonts w:ascii="Times New Roman" w:eastAsia="Times New Roman" w:hAnsi="Times New Roman" w:cs="Times New Roman"/>
          <w:sz w:val="28"/>
          <w:szCs w:val="28"/>
        </w:rPr>
        <w:t>годные планы проверок на 2021 год</w:t>
      </w:r>
      <w:r w:rsidR="0039617B" w:rsidRPr="0039617B">
        <w:rPr>
          <w:rFonts w:ascii="Times New Roman" w:eastAsia="Times New Roman" w:hAnsi="Times New Roman" w:cs="Times New Roman"/>
          <w:sz w:val="28"/>
          <w:szCs w:val="28"/>
        </w:rPr>
        <w:t xml:space="preserve"> не включаются плановые проверки субъектов малого предпринимательства (СМП), сведения о к</w:t>
      </w:r>
      <w:r w:rsidR="0039617B">
        <w:rPr>
          <w:rFonts w:ascii="Times New Roman" w:eastAsia="Times New Roman" w:hAnsi="Times New Roman" w:cs="Times New Roman"/>
          <w:sz w:val="28"/>
          <w:szCs w:val="28"/>
        </w:rPr>
        <w:t>оторых внесены в единый реестр СМП.</w:t>
      </w:r>
    </w:p>
    <w:p w:rsidR="001A2E6A" w:rsidRDefault="001A2E6A" w:rsidP="0039617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5D08" w:rsidRDefault="00E0721E" w:rsidP="006119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01.07.2021 вступил в силу </w:t>
      </w:r>
      <w:r w:rsidRPr="00E0721E"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едеральный закон от 31.07.2020 №</w:t>
      </w:r>
      <w:r w:rsidRPr="00E0721E">
        <w:rPr>
          <w:rFonts w:ascii="Times New Roman" w:eastAsia="Times New Roman" w:hAnsi="Times New Roman" w:cs="Times New Roman"/>
          <w:sz w:val="28"/>
          <w:szCs w:val="28"/>
        </w:rPr>
        <w:t xml:space="preserve"> 248-ФЗ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470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E0721E">
        <w:rPr>
          <w:rFonts w:ascii="Times New Roman" w:eastAsia="Times New Roman" w:hAnsi="Times New Roman" w:cs="Times New Roman"/>
          <w:sz w:val="28"/>
          <w:szCs w:val="28"/>
        </w:rPr>
        <w:t xml:space="preserve">О государственном контроле (надзоре) и муниципальном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контроле в Российской Федерации», предусматривающий </w:t>
      </w:r>
      <w:r w:rsidRPr="00E0721E">
        <w:rPr>
          <w:rFonts w:ascii="Times New Roman" w:eastAsia="Times New Roman" w:hAnsi="Times New Roman" w:cs="Times New Roman"/>
          <w:sz w:val="28"/>
          <w:szCs w:val="28"/>
        </w:rPr>
        <w:t>необходимость  разработки и принятия новых Положений по видам муниципального контроля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 01.01.2022.</w:t>
      </w:r>
    </w:p>
    <w:p w:rsidR="00841015" w:rsidRDefault="00841015" w:rsidP="006119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1015" w:rsidRDefault="006E5D08" w:rsidP="006119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</w:t>
      </w:r>
      <w:r w:rsidRPr="006E5D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Pr="00E0721E"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едеральным законом от 31.07.2020 №</w:t>
      </w:r>
      <w:r w:rsidRPr="00E0721E">
        <w:rPr>
          <w:rFonts w:ascii="Times New Roman" w:eastAsia="Times New Roman" w:hAnsi="Times New Roman" w:cs="Times New Roman"/>
          <w:sz w:val="28"/>
          <w:szCs w:val="28"/>
        </w:rPr>
        <w:t xml:space="preserve"> 248-ФЗ</w:t>
      </w:r>
      <w:r w:rsidR="00E0721E">
        <w:rPr>
          <w:rFonts w:ascii="Times New Roman" w:eastAsia="Times New Roman" w:hAnsi="Times New Roman" w:cs="Times New Roman"/>
          <w:sz w:val="28"/>
          <w:szCs w:val="28"/>
        </w:rPr>
        <w:t>,</w:t>
      </w:r>
      <w:r w:rsidR="005547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Решением Совета депутатов Александровского муниципального округа Ставропольского края №399/252 от 21 декабря 2021 года было утверждено </w:t>
      </w:r>
      <w:r w:rsidR="001238B9" w:rsidRPr="00554708">
        <w:rPr>
          <w:rFonts w:ascii="Times New Roman" w:eastAsia="Times New Roman" w:hAnsi="Times New Roman" w:cs="Times New Roman"/>
          <w:sz w:val="28"/>
          <w:szCs w:val="28"/>
        </w:rPr>
        <w:t>Положение о муниципальном контроле в сфере благоустройства на территории Александровского муниципального округа Ставропольского края</w:t>
      </w:r>
      <w:r w:rsidR="0061191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D6CB7" w:rsidRDefault="00DD6CB7" w:rsidP="006119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7454" w:rsidRDefault="004A7454" w:rsidP="004A74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Постановлением администрации </w:t>
      </w:r>
      <w:r w:rsidRPr="006C2587">
        <w:rPr>
          <w:rFonts w:ascii="Times New Roman" w:eastAsia="Times New Roman" w:hAnsi="Times New Roman" w:cs="Times New Roman"/>
          <w:sz w:val="28"/>
          <w:szCs w:val="28"/>
        </w:rPr>
        <w:t>Алекса</w:t>
      </w:r>
      <w:r>
        <w:rPr>
          <w:rFonts w:ascii="Times New Roman" w:eastAsia="Times New Roman" w:hAnsi="Times New Roman" w:cs="Times New Roman"/>
          <w:sz w:val="28"/>
          <w:szCs w:val="28"/>
        </w:rPr>
        <w:t>ндровского муниципального округа</w:t>
      </w:r>
      <w:r w:rsidRPr="006C2587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DD6C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49 от 24 января 2022 года утверждена </w:t>
      </w:r>
      <w:r w:rsidRPr="001A2E6A">
        <w:rPr>
          <w:rFonts w:ascii="Times New Roman" w:eastAsia="Times New Roman" w:hAnsi="Times New Roman" w:cs="Times New Roman"/>
          <w:sz w:val="28"/>
          <w:szCs w:val="28"/>
        </w:rPr>
        <w:t>Программ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A2E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7454">
        <w:rPr>
          <w:rFonts w:ascii="Times New Roman" w:eastAsia="Times New Roman" w:hAnsi="Times New Roman" w:cs="Times New Roman"/>
          <w:sz w:val="28"/>
          <w:szCs w:val="28"/>
        </w:rPr>
        <w:t>профилактики рисков причинения вреда (ущербе) охраняемым законом ценностям по муниципальному контролю в сфере благоустройства на территории Александровского муниципального округа Ставропольского края на 2022 год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D6CB7" w:rsidRDefault="00DD6CB7" w:rsidP="004A74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6CB7" w:rsidRDefault="00DD6CB7" w:rsidP="004A74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6CB7" w:rsidRDefault="00DD6CB7" w:rsidP="004A74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7454" w:rsidRDefault="004A7454" w:rsidP="004A7454">
      <w:pPr>
        <w:suppressAutoHyphens/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Распоряжением администрации </w:t>
      </w:r>
      <w:r w:rsidRPr="006C2587">
        <w:rPr>
          <w:rFonts w:ascii="Times New Roman" w:eastAsia="Times New Roman" w:hAnsi="Times New Roman" w:cs="Times New Roman"/>
          <w:sz w:val="28"/>
          <w:szCs w:val="28"/>
        </w:rPr>
        <w:t>Алекса</w:t>
      </w:r>
      <w:r>
        <w:rPr>
          <w:rFonts w:ascii="Times New Roman" w:eastAsia="Times New Roman" w:hAnsi="Times New Roman" w:cs="Times New Roman"/>
          <w:sz w:val="28"/>
          <w:szCs w:val="28"/>
        </w:rPr>
        <w:t>ндровского муниципального округа</w:t>
      </w:r>
      <w:r w:rsidRPr="006C2587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№6</w:t>
      </w:r>
      <w:r w:rsidR="00DD6CB7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-р от 03 марта 2022 года утвержден </w:t>
      </w:r>
      <w:r w:rsidRPr="00885978">
        <w:rPr>
          <w:rFonts w:ascii="Times New Roman" w:eastAsia="Calibri" w:hAnsi="Times New Roman" w:cs="Times New Roman"/>
          <w:sz w:val="28"/>
          <w:szCs w:val="28"/>
        </w:rPr>
        <w:t>переч</w:t>
      </w:r>
      <w:r>
        <w:rPr>
          <w:rFonts w:ascii="Times New Roman" w:eastAsia="Calibri" w:hAnsi="Times New Roman" w:cs="Times New Roman"/>
          <w:sz w:val="28"/>
          <w:szCs w:val="28"/>
        </w:rPr>
        <w:t>ень</w:t>
      </w:r>
      <w:r w:rsidRPr="00885978">
        <w:rPr>
          <w:rFonts w:ascii="Times New Roman" w:eastAsia="Calibri" w:hAnsi="Times New Roman" w:cs="Times New Roman"/>
          <w:sz w:val="28"/>
          <w:szCs w:val="28"/>
        </w:rPr>
        <w:t xml:space="preserve"> объектов муниципального контроля в сфере благоустройства на территории </w:t>
      </w:r>
      <w:r>
        <w:rPr>
          <w:rFonts w:ascii="Times New Roman" w:eastAsia="Calibri" w:hAnsi="Times New Roman" w:cs="Times New Roman"/>
          <w:sz w:val="28"/>
          <w:szCs w:val="28"/>
        </w:rPr>
        <w:t>Александровского</w:t>
      </w:r>
      <w:r w:rsidRPr="00885978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Ставропольского края</w:t>
      </w:r>
      <w:r w:rsidR="00DD6CB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D6CB7" w:rsidRDefault="00DD6CB7" w:rsidP="00DD6CB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Постановлением администрации </w:t>
      </w:r>
      <w:r w:rsidRPr="006C2587">
        <w:rPr>
          <w:rFonts w:ascii="Times New Roman" w:eastAsia="Times New Roman" w:hAnsi="Times New Roman" w:cs="Times New Roman"/>
          <w:sz w:val="28"/>
          <w:szCs w:val="28"/>
        </w:rPr>
        <w:t>Алекса</w:t>
      </w:r>
      <w:r>
        <w:rPr>
          <w:rFonts w:ascii="Times New Roman" w:eastAsia="Times New Roman" w:hAnsi="Times New Roman" w:cs="Times New Roman"/>
          <w:sz w:val="28"/>
          <w:szCs w:val="28"/>
        </w:rPr>
        <w:t>ндровского муниципального округа</w:t>
      </w:r>
      <w:r w:rsidRPr="006C2587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461 от 25 апреля 2022 года утвержден проверочный лист (список контрольных вопросов), используемый при проведении проверки в рамках осуществления </w:t>
      </w:r>
      <w:r w:rsidRPr="004A7454">
        <w:rPr>
          <w:rFonts w:ascii="Times New Roman" w:eastAsia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4A7454">
        <w:rPr>
          <w:rFonts w:ascii="Times New Roman" w:eastAsia="Times New Roman" w:hAnsi="Times New Roman" w:cs="Times New Roman"/>
          <w:sz w:val="28"/>
          <w:szCs w:val="28"/>
        </w:rPr>
        <w:t xml:space="preserve"> контрол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A7454">
        <w:rPr>
          <w:rFonts w:ascii="Times New Roman" w:eastAsia="Times New Roman" w:hAnsi="Times New Roman" w:cs="Times New Roman"/>
          <w:sz w:val="28"/>
          <w:szCs w:val="28"/>
        </w:rPr>
        <w:t xml:space="preserve"> в сфере благоустройства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A7454">
        <w:rPr>
          <w:rFonts w:ascii="Times New Roman" w:eastAsia="Times New Roman" w:hAnsi="Times New Roman" w:cs="Times New Roman"/>
          <w:sz w:val="28"/>
          <w:szCs w:val="28"/>
        </w:rPr>
        <w:t xml:space="preserve"> Александровско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4A745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4A7454">
        <w:rPr>
          <w:rFonts w:ascii="Times New Roman" w:eastAsia="Times New Roman" w:hAnsi="Times New Roman" w:cs="Times New Roman"/>
          <w:sz w:val="28"/>
          <w:szCs w:val="28"/>
        </w:rPr>
        <w:t xml:space="preserve"> округ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A7454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A77E5" w:rsidRPr="00483DFF" w:rsidRDefault="007A77E5" w:rsidP="007A77E5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3DFF">
        <w:rPr>
          <w:rFonts w:ascii="Times New Roman" w:eastAsia="Calibri" w:hAnsi="Times New Roman" w:cs="Times New Roman"/>
          <w:sz w:val="28"/>
          <w:szCs w:val="28"/>
        </w:rPr>
        <w:t>Постановлением Правительства РФ от 10.03.2022 №336 «Об особенностях организации и осуществления государственного контроля (надзора), муниципального контроля» установлены ограничения на проведение в 2022 году контрольных (надзорных) мероприятий.</w:t>
      </w:r>
    </w:p>
    <w:p w:rsidR="007A77E5" w:rsidRPr="00483DFF" w:rsidRDefault="007A77E5" w:rsidP="007A77E5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3DFF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proofErr w:type="gramStart"/>
      <w:r w:rsidRPr="00483DFF">
        <w:rPr>
          <w:rFonts w:ascii="Times New Roman" w:eastAsia="Calibri" w:hAnsi="Times New Roman" w:cs="Times New Roman"/>
          <w:sz w:val="28"/>
          <w:szCs w:val="28"/>
        </w:rPr>
        <w:t>связи</w:t>
      </w:r>
      <w:proofErr w:type="gramEnd"/>
      <w:r w:rsidRPr="00483DFF">
        <w:rPr>
          <w:rFonts w:ascii="Times New Roman" w:eastAsia="Calibri" w:hAnsi="Times New Roman" w:cs="Times New Roman"/>
          <w:sz w:val="28"/>
          <w:szCs w:val="28"/>
        </w:rPr>
        <w:t xml:space="preserve"> с чем проверки в первом полугодии 2022 года не проводились, т.к. заявлений о проведении данных проверок не поступало.</w:t>
      </w:r>
    </w:p>
    <w:p w:rsidR="007A77E5" w:rsidRPr="00483DFF" w:rsidRDefault="007A77E5" w:rsidP="007A77E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7454" w:rsidRDefault="004A7454" w:rsidP="004A74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F3026B" w:rsidRDefault="00F3026B" w:rsidP="00F7737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73" w:type="dxa"/>
        <w:tblInd w:w="108" w:type="dxa"/>
        <w:tblLook w:val="0000" w:firstRow="0" w:lastRow="0" w:firstColumn="0" w:lastColumn="0" w:noHBand="0" w:noVBand="0"/>
      </w:tblPr>
      <w:tblGrid>
        <w:gridCol w:w="4395"/>
        <w:gridCol w:w="2126"/>
        <w:gridCol w:w="3152"/>
      </w:tblGrid>
      <w:tr w:rsidR="00731A9D" w:rsidRPr="00731A9D" w:rsidTr="005943B4">
        <w:trPr>
          <w:trHeight w:val="1774"/>
        </w:trPr>
        <w:tc>
          <w:tcPr>
            <w:tcW w:w="4395" w:type="dxa"/>
            <w:shd w:val="clear" w:color="auto" w:fill="auto"/>
            <w:vAlign w:val="center"/>
          </w:tcPr>
          <w:p w:rsidR="00731A9D" w:rsidRPr="00731A9D" w:rsidRDefault="00731A9D" w:rsidP="00731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</w:t>
            </w:r>
          </w:p>
          <w:p w:rsidR="00731A9D" w:rsidRPr="00731A9D" w:rsidRDefault="00731A9D" w:rsidP="00731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отдела дорожного хозяйства, </w:t>
            </w:r>
          </w:p>
          <w:p w:rsidR="00731A9D" w:rsidRPr="00731A9D" w:rsidRDefault="00731A9D" w:rsidP="00731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транспорта и благоустройства администрации Александровского</w:t>
            </w:r>
          </w:p>
          <w:p w:rsidR="00731A9D" w:rsidRPr="00731A9D" w:rsidRDefault="00731A9D" w:rsidP="00731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округа                                                                                           </w:t>
            </w:r>
          </w:p>
          <w:p w:rsidR="00731A9D" w:rsidRPr="00731A9D" w:rsidRDefault="00731A9D" w:rsidP="00731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Ставропольского края</w:t>
            </w:r>
          </w:p>
          <w:p w:rsidR="00731A9D" w:rsidRPr="00731A9D" w:rsidRDefault="00731A9D" w:rsidP="00731A9D">
            <w:pPr>
              <w:spacing w:after="0" w:line="240" w:lineRule="auto"/>
              <w:ind w:left="-108" w:right="-24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731A9D" w:rsidRPr="00731A9D" w:rsidRDefault="00731A9D" w:rsidP="00731A9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52" w:type="dxa"/>
            <w:shd w:val="clear" w:color="auto" w:fill="auto"/>
            <w:vAlign w:val="center"/>
          </w:tcPr>
          <w:p w:rsidR="00731A9D" w:rsidRPr="00731A9D" w:rsidRDefault="00731A9D" w:rsidP="00731A9D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SIGNERNAME1"/>
          </w:p>
          <w:p w:rsidR="00731A9D" w:rsidRPr="00731A9D" w:rsidRDefault="00731A9D" w:rsidP="00731A9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731A9D" w:rsidRPr="00731A9D" w:rsidRDefault="00731A9D" w:rsidP="00731A9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Pr="00731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В. В. Гейер</w:t>
            </w:r>
          </w:p>
          <w:p w:rsidR="00731A9D" w:rsidRPr="00731A9D" w:rsidRDefault="00731A9D" w:rsidP="00731A9D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1A9D" w:rsidRPr="00731A9D" w:rsidRDefault="00731A9D" w:rsidP="00731A9D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1A9D" w:rsidRPr="00731A9D" w:rsidRDefault="00731A9D" w:rsidP="00731A9D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bookmarkEnd w:id="1"/>
          <w:p w:rsidR="00731A9D" w:rsidRPr="00731A9D" w:rsidRDefault="00731A9D" w:rsidP="00731A9D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9617B" w:rsidRPr="00611910" w:rsidRDefault="0039617B" w:rsidP="00F7737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sectPr w:rsidR="0039617B" w:rsidRPr="00611910" w:rsidSect="00731A9D">
      <w:pgSz w:w="11905" w:h="16838" w:code="9"/>
      <w:pgMar w:top="851" w:right="565" w:bottom="426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10DE8"/>
    <w:multiLevelType w:val="multilevel"/>
    <w:tmpl w:val="50543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587"/>
    <w:rsid w:val="001238B9"/>
    <w:rsid w:val="001A2E6A"/>
    <w:rsid w:val="00240969"/>
    <w:rsid w:val="00252263"/>
    <w:rsid w:val="00260E9D"/>
    <w:rsid w:val="0039617B"/>
    <w:rsid w:val="003E2321"/>
    <w:rsid w:val="0049163A"/>
    <w:rsid w:val="004A7454"/>
    <w:rsid w:val="00554708"/>
    <w:rsid w:val="00611910"/>
    <w:rsid w:val="006C2587"/>
    <w:rsid w:val="006E5D08"/>
    <w:rsid w:val="00731A9D"/>
    <w:rsid w:val="007A77E5"/>
    <w:rsid w:val="00841015"/>
    <w:rsid w:val="00984DB5"/>
    <w:rsid w:val="00C6725F"/>
    <w:rsid w:val="00DD6CB7"/>
    <w:rsid w:val="00E0721E"/>
    <w:rsid w:val="00F3026B"/>
    <w:rsid w:val="00F47362"/>
    <w:rsid w:val="00F7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0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1234</cp:lastModifiedBy>
  <cp:revision>16</cp:revision>
  <cp:lastPrinted>2021-07-13T13:37:00Z</cp:lastPrinted>
  <dcterms:created xsi:type="dcterms:W3CDTF">2021-07-13T08:15:00Z</dcterms:created>
  <dcterms:modified xsi:type="dcterms:W3CDTF">2022-09-07T15:47:00Z</dcterms:modified>
</cp:coreProperties>
</file>