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EF3812">
        <w:rPr>
          <w:rFonts w:ascii="Times New Roman" w:hAnsi="Times New Roman" w:cs="Times New Roman"/>
          <w:sz w:val="28"/>
          <w:szCs w:val="28"/>
        </w:rPr>
        <w:t>07 ИЮНЯ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Default="00EF3812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>о 12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ов, в том числе 8 вопросов о</w:t>
      </w:r>
      <w:r w:rsidRPr="001F24CA"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и 4 вопроса о заключении трудового договора с бывшими муниципальными служащими.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EF3812" w:rsidRDefault="006373BF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812" w:rsidRPr="00EF3812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EF3812">
        <w:rPr>
          <w:rFonts w:ascii="Times New Roman" w:hAnsi="Times New Roman" w:cs="Times New Roman"/>
          <w:sz w:val="28"/>
          <w:szCs w:val="28"/>
        </w:rPr>
        <w:t>4</w:t>
      </w:r>
      <w:r w:rsidR="00EF3812" w:rsidRPr="00EF3812">
        <w:rPr>
          <w:rFonts w:ascii="Times New Roman" w:hAnsi="Times New Roman" w:cs="Times New Roman"/>
          <w:sz w:val="28"/>
          <w:szCs w:val="28"/>
        </w:rPr>
        <w:t xml:space="preserve"> бывшим муниципальным служащим не требуется согласие комиссии на замещение должностей на условиях трудового договора в связи с отсутствием в его должностных обязанностях отдельных функций муниципального (административного) управления организацией, с которой заключен трудовой договор.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812">
        <w:rPr>
          <w:rFonts w:ascii="Times New Roman" w:hAnsi="Times New Roman" w:cs="Times New Roman"/>
          <w:sz w:val="28"/>
          <w:szCs w:val="28"/>
        </w:rPr>
        <w:t>. Признать, что при исполнении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у 1 муниципального служащего</w:t>
      </w:r>
      <w:r w:rsidRPr="00EF3812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12">
        <w:rPr>
          <w:rFonts w:ascii="Times New Roman" w:hAnsi="Times New Roman" w:cs="Times New Roman"/>
          <w:sz w:val="28"/>
          <w:szCs w:val="28"/>
        </w:rPr>
        <w:t>Рекомендовать принять дополнительные меры по недопущению возникновения конфликта интересов.</w:t>
      </w:r>
      <w:r w:rsidRPr="00EC2B46">
        <w:rPr>
          <w:sz w:val="28"/>
          <w:szCs w:val="28"/>
        </w:rPr>
        <w:t xml:space="preserve"> </w:t>
      </w:r>
    </w:p>
    <w:p w:rsidR="008D2119" w:rsidRP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119" w:rsidRPr="00C70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отношении 6</w:t>
      </w:r>
      <w:r w:rsidR="008D2119" w:rsidRPr="00C7013B">
        <w:rPr>
          <w:rFonts w:ascii="Times New Roman" w:hAnsi="Times New Roman" w:cs="Times New Roman"/>
          <w:sz w:val="28"/>
          <w:szCs w:val="28"/>
        </w:rPr>
        <w:t xml:space="preserve"> муниципальный служащих </w:t>
      </w:r>
      <w:r w:rsidR="008D2119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8D2119" w:rsidRPr="00C7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обязанностей </w:t>
      </w:r>
      <w:r w:rsidR="008D2119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отсутствует.</w:t>
      </w:r>
    </w:p>
    <w:p w:rsidR="00DB566D" w:rsidRDefault="00DB566D" w:rsidP="00DB566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Pr="00EC2B46" w:rsidRDefault="008D2119" w:rsidP="008D21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119" w:rsidRDefault="008D2119" w:rsidP="008D2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119" w:rsidRPr="00EC2B46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8D2119" w:rsidRPr="00E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022186"/>
    <w:rsid w:val="001C0BFF"/>
    <w:rsid w:val="001F24CA"/>
    <w:rsid w:val="0028439C"/>
    <w:rsid w:val="003956BE"/>
    <w:rsid w:val="006373BF"/>
    <w:rsid w:val="006B3EA8"/>
    <w:rsid w:val="008D2119"/>
    <w:rsid w:val="00AF01C3"/>
    <w:rsid w:val="00BC223E"/>
    <w:rsid w:val="00D1219B"/>
    <w:rsid w:val="00D8289F"/>
    <w:rsid w:val="00DB566D"/>
    <w:rsid w:val="00DB6E61"/>
    <w:rsid w:val="00E00E1F"/>
    <w:rsid w:val="00E35B0B"/>
    <w:rsid w:val="00EC2B46"/>
    <w:rsid w:val="00E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863E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11</cp:revision>
  <cp:lastPrinted>2024-06-10T11:15:00Z</cp:lastPrinted>
  <dcterms:created xsi:type="dcterms:W3CDTF">2023-01-24T10:28:00Z</dcterms:created>
  <dcterms:modified xsi:type="dcterms:W3CDTF">2024-06-10T11:41:00Z</dcterms:modified>
</cp:coreProperties>
</file>