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5E" w:rsidRPr="0018155C" w:rsidRDefault="0018155C" w:rsidP="00181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55C">
        <w:rPr>
          <w:rFonts w:ascii="Times New Roman" w:hAnsi="Times New Roman" w:cs="Times New Roman"/>
          <w:sz w:val="28"/>
          <w:szCs w:val="28"/>
        </w:rPr>
        <w:t>ПОВЕСТКА</w:t>
      </w:r>
    </w:p>
    <w:p w:rsidR="0018155C" w:rsidRDefault="006039DB" w:rsidP="001815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18155C" w:rsidRPr="0018155C">
        <w:rPr>
          <w:rFonts w:ascii="Times New Roman" w:hAnsi="Times New Roman" w:cs="Times New Roman"/>
          <w:sz w:val="28"/>
          <w:szCs w:val="28"/>
        </w:rPr>
        <w:t>очередного двадцать третьего заседания Совета депутатов Александровского муниципального округа Ставропольского края</w:t>
      </w: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31"/>
      </w:tblGrid>
      <w:tr w:rsidR="0018155C" w:rsidRPr="0018155C" w:rsidTr="0018155C">
        <w:trPr>
          <w:trHeight w:val="328"/>
        </w:trPr>
        <w:tc>
          <w:tcPr>
            <w:tcW w:w="9531" w:type="dxa"/>
          </w:tcPr>
          <w:p w:rsidR="006039DB" w:rsidRDefault="006039DB" w:rsidP="00181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5C" w:rsidRPr="0018155C" w:rsidRDefault="0018155C" w:rsidP="006039DB">
            <w:pPr>
              <w:ind w:firstLine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8155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Александровского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55C" w:rsidRPr="0018155C" w:rsidTr="0018155C">
        <w:trPr>
          <w:trHeight w:val="328"/>
        </w:trPr>
        <w:tc>
          <w:tcPr>
            <w:tcW w:w="9531" w:type="dxa"/>
          </w:tcPr>
          <w:p w:rsidR="0018155C" w:rsidRPr="0018155C" w:rsidRDefault="006039DB" w:rsidP="006039DB">
            <w:pPr>
              <w:ind w:firstLine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8155C" w:rsidRPr="0018155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Александровского муниципального округа Ставропольского края от 16 декабря 2022 года № 605/180 «О бюджете Александровского муниципального округа Ставропольского края на 2023 год и плановый период 2024 и 2025 годов»</w:t>
            </w:r>
            <w:r w:rsidR="00181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55C" w:rsidRPr="0018155C" w:rsidTr="0018155C">
        <w:trPr>
          <w:trHeight w:val="883"/>
        </w:trPr>
        <w:tc>
          <w:tcPr>
            <w:tcW w:w="9531" w:type="dxa"/>
          </w:tcPr>
          <w:p w:rsidR="0018155C" w:rsidRPr="0018155C" w:rsidRDefault="006039DB" w:rsidP="006039DB">
            <w:pPr>
              <w:ind w:firstLine="7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8155C" w:rsidRPr="0018155C">
              <w:rPr>
                <w:rFonts w:ascii="Times New Roman" w:hAnsi="Times New Roman" w:cs="Times New Roman"/>
                <w:sz w:val="28"/>
                <w:szCs w:val="28"/>
              </w:rPr>
              <w:t>О подтверждении решений, принятых в рабочем (опросном) порядке между заседаниями.</w:t>
            </w:r>
          </w:p>
        </w:tc>
      </w:tr>
    </w:tbl>
    <w:p w:rsidR="0018155C" w:rsidRPr="0018155C" w:rsidRDefault="006039DB" w:rsidP="001815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bookmarkStart w:id="0" w:name="_GoBack"/>
      <w:bookmarkEnd w:id="0"/>
    </w:p>
    <w:sectPr w:rsidR="0018155C" w:rsidRPr="0018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A0"/>
    <w:rsid w:val="000565CF"/>
    <w:rsid w:val="0018155C"/>
    <w:rsid w:val="006039DB"/>
    <w:rsid w:val="008748D3"/>
    <w:rsid w:val="00D614A0"/>
    <w:rsid w:val="00DF244E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64E5"/>
  <w15:chartTrackingRefBased/>
  <w15:docId w15:val="{D9003FC2-911C-4AFC-9968-2FC6ADEB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Бербенец</dc:creator>
  <cp:keywords/>
  <dc:description/>
  <cp:lastModifiedBy>Татьяна А. Бербенец</cp:lastModifiedBy>
  <cp:revision>3</cp:revision>
  <dcterms:created xsi:type="dcterms:W3CDTF">2023-02-14T07:30:00Z</dcterms:created>
  <dcterms:modified xsi:type="dcterms:W3CDTF">2023-02-14T07:38:00Z</dcterms:modified>
</cp:coreProperties>
</file>