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6B3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Таблица 1</w:t>
      </w:r>
      <w:r w:rsidR="00706841" w:rsidRPr="006B3639">
        <w:rPr>
          <w:rFonts w:ascii="Times New Roman" w:hAnsi="Times New Roman"/>
          <w:sz w:val="24"/>
          <w:szCs w:val="24"/>
        </w:rPr>
        <w:t>3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степени выполнения основных мероприятий подпрограмм, мероприятий и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контрольных событий </w:t>
      </w:r>
      <w:r w:rsidR="00B34639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/>
          <w:sz w:val="24"/>
          <w:szCs w:val="24"/>
        </w:rPr>
        <w:t>округа</w:t>
      </w:r>
      <w:r w:rsidR="00B34639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CC3A90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B34639" w:rsidRPr="006B3639">
        <w:rPr>
          <w:rFonts w:ascii="Times New Roman" w:hAnsi="Times New Roman"/>
          <w:sz w:val="24"/>
          <w:szCs w:val="24"/>
        </w:rPr>
        <w:t>».</w:t>
      </w:r>
      <w:r w:rsidRPr="006B3639">
        <w:rPr>
          <w:rFonts w:ascii="Times New Roman" w:hAnsi="Times New Roman"/>
          <w:sz w:val="24"/>
          <w:szCs w:val="24"/>
        </w:rPr>
        <w:t xml:space="preserve">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4710"/>
        <w:gridCol w:w="3209"/>
        <w:gridCol w:w="3170"/>
        <w:gridCol w:w="3597"/>
      </w:tblGrid>
      <w:tr w:rsidR="00FF43D0" w:rsidRPr="006B3639" w:rsidTr="000037D1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6B3639" w:rsidRDefault="00FF43D0" w:rsidP="00D23DC5">
            <w:pPr>
              <w:pStyle w:val="ConsPlusCell"/>
              <w:widowControl/>
              <w:jc w:val="center"/>
            </w:pPr>
            <w:r w:rsidRPr="006B3639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6B3639">
              <w:t>округа</w:t>
            </w:r>
            <w:r w:rsidRPr="006B3639">
              <w:t xml:space="preserve"> Ставропольского края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B34639" w:rsidP="00E2463A">
            <w:pPr>
              <w:pStyle w:val="ConsPlusCell"/>
              <w:jc w:val="center"/>
            </w:pPr>
            <w:r w:rsidRPr="006B3639">
              <w:t>Ф</w:t>
            </w:r>
            <w:r w:rsidR="00FF43D0" w:rsidRPr="006B3639"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6B3639" w:rsidRDefault="004A3687" w:rsidP="0080257D">
            <w:pPr>
              <w:pStyle w:val="ConsPlusCell"/>
              <w:jc w:val="center"/>
            </w:pPr>
            <w:r w:rsidRPr="006B3639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6B3639">
              <w:rPr>
                <w:color w:val="000000" w:themeColor="text1"/>
              </w:rPr>
              <w:t xml:space="preserve">ом 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 xml:space="preserve">Результаты </w:t>
            </w:r>
          </w:p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реализации</w:t>
            </w:r>
            <w:r w:rsidRPr="006B3639">
              <w:rPr>
                <w:vertAlign w:val="superscript"/>
              </w:rPr>
              <w:t>14</w:t>
            </w:r>
          </w:p>
          <w:p w:rsidR="00FF43D0" w:rsidRPr="006B3639" w:rsidRDefault="00FF43D0" w:rsidP="00E2463A">
            <w:pPr>
              <w:pStyle w:val="ConsPlusCell"/>
              <w:jc w:val="center"/>
            </w:pPr>
          </w:p>
        </w:tc>
      </w:tr>
      <w:tr w:rsidR="00FF43D0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FF43D0" w:rsidRPr="006B3639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Создание наиболее благоприятной и комфортной среды проживания граждан, обеспечение устойчивого состояния благоустроенности населения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F43D0" w:rsidRPr="006B3639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1: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ы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FF43D0" w:rsidRPr="006B3639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Регулирование численности безнадзорных животных, предупреждение и ликвидация болезней животных, их лечение, отлов и содержание безнадзорных животных, защита населения от болезней, об</w:t>
            </w:r>
            <w:r w:rsidR="00B63BEA" w:rsidRPr="006B3639">
              <w:rPr>
                <w:rFonts w:ascii="Times New Roman" w:hAnsi="Times New Roman"/>
                <w:sz w:val="24"/>
                <w:szCs w:val="24"/>
              </w:rPr>
              <w:t>щих для человека и животных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80257D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="006B3639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34639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Контрольное событие</w:t>
            </w:r>
            <w:r w:rsidR="00706841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1.1.1.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  <w:r w:rsidR="00BF0136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CC3A90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Регулирование численности безнадзорных животных на территории Александровского муниципального округа</w:t>
            </w:r>
            <w:r w:rsidR="0080257D" w:rsidRPr="006B363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B34639" w:rsidRPr="006B3639" w:rsidRDefault="00B3463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4A3687" w:rsidP="00E45B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195E6E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="00E45B6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B34639" w:rsidRPr="006B363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года на территории Александровского округа регулировалась численность безнадзорных животных, путём их отлова.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6B3639" w:rsidRDefault="00E745C5" w:rsidP="00EB0DD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45B6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год отловлен</w:t>
            </w:r>
            <w:r w:rsidR="00B8664B">
              <w:rPr>
                <w:rFonts w:ascii="Times New Roman" w:hAnsi="Times New Roman"/>
                <w:sz w:val="24"/>
                <w:szCs w:val="24"/>
              </w:rPr>
              <w:t>о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0DD4">
              <w:rPr>
                <w:rFonts w:ascii="Times New Roman" w:hAnsi="Times New Roman"/>
                <w:sz w:val="24"/>
                <w:szCs w:val="24"/>
              </w:rPr>
              <w:t>40</w:t>
            </w:r>
            <w:r w:rsidR="00425978" w:rsidRPr="006B3639">
              <w:rPr>
                <w:rFonts w:ascii="Times New Roman" w:hAnsi="Times New Roman"/>
                <w:sz w:val="24"/>
                <w:szCs w:val="24"/>
              </w:rPr>
              <w:t>собак.</w:t>
            </w:r>
          </w:p>
        </w:tc>
      </w:tr>
      <w:tr w:rsidR="00B63BEA" w:rsidRPr="006B3639" w:rsidTr="00814444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A" w:rsidRPr="006B3639" w:rsidRDefault="00B63BE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подпрограммы 1 Программы: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комфортных условий проживания граждан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1.2: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E745C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D61E0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FA2A15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1.2.1.: 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«Обустройство зоны семейного отдыха на пересечении улиц Зеленая и Садовая хутора Средний Александровского муниципального округа Ставропольского края»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0037D1" w:rsidRPr="006B3639" w:rsidRDefault="00FA2A15" w:rsidP="00E45B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45B6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E4642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EB0DD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>роизведена установка детской площадки, установлены малые архитектурные формы, осуществлено электроосвещение: установлены 2 столба, 4 светильника.</w:t>
            </w:r>
          </w:p>
        </w:tc>
      </w:tr>
      <w:tr w:rsidR="000037D1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6B" w:rsidRPr="00E45B6B" w:rsidRDefault="00FA2A15" w:rsidP="00E45B6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</w:t>
            </w:r>
            <w:r w:rsidR="00E45B6B">
              <w:rPr>
                <w:rFonts w:ascii="Times New Roman" w:hAnsi="Times New Roman"/>
                <w:sz w:val="24"/>
                <w:szCs w:val="24"/>
              </w:rPr>
              <w:t xml:space="preserve"> событие 1.2.2. </w:t>
            </w:r>
            <w:r w:rsidR="00E45B6B" w:rsidRPr="00E45B6B">
              <w:rPr>
                <w:rFonts w:ascii="Times New Roman" w:hAnsi="Times New Roman"/>
              </w:rPr>
              <w:t>«</w:t>
            </w:r>
            <w:r w:rsidR="00E45B6B" w:rsidRPr="00E45B6B">
              <w:rPr>
                <w:rFonts w:ascii="Times New Roman" w:hAnsi="Times New Roman"/>
                <w:lang w:eastAsia="ru-RU"/>
              </w:rPr>
              <w:t xml:space="preserve">Благоустройство территории парка «Победы» и прилегающей территории к памятнику «Братская могила воинов Советской армии, павших смертью храбрых в  </w:t>
            </w:r>
            <w:r w:rsidR="00E45B6B">
              <w:rPr>
                <w:rFonts w:ascii="Times New Roman" w:hAnsi="Times New Roman"/>
                <w:lang w:eastAsia="ru-RU"/>
              </w:rPr>
              <w:t xml:space="preserve">1941 – 1945 г. г.» в с. </w:t>
            </w:r>
            <w:r w:rsidR="00E45B6B" w:rsidRPr="00E45B6B">
              <w:rPr>
                <w:rFonts w:ascii="Times New Roman" w:hAnsi="Times New Roman"/>
                <w:lang w:eastAsia="ru-RU"/>
              </w:rPr>
              <w:t>Круглолесское Александровского муниципального округа Ставропольского края»</w:t>
            </w:r>
          </w:p>
          <w:p w:rsidR="000037D1" w:rsidRPr="00E45B6B" w:rsidRDefault="000037D1" w:rsidP="00E45B6B">
            <w:pPr>
              <w:pStyle w:val="a9"/>
              <w:spacing w:line="48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0037D1" w:rsidRPr="006B3639" w:rsidRDefault="00FA2A15" w:rsidP="00E45B6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45B6B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EB0DD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>ыполнены штукатурка, покраска постамента, произведена укладка тротуарной плитки, установлено ограждение территории парка, установлено освещение – 6 фонарей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>На прилегающей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>выполнена укладка асфальтобетонного покрытия.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1.2.3.: 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«II этап ремонта фасада СДК с. Грушевского с благоустройством территории, расположенного по адресу: Ставропольский край, Александровский район, с. Грушевское, ул. Кирова, 69/5.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E45B6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ыполнены штукатурка, отделка короедом, покраска фасада здания. Произведена укладка тротуарной плитки, установлены бордюры.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FA2A15" w:rsidRPr="006B3639">
              <w:rPr>
                <w:rFonts w:ascii="Times New Roman" w:hAnsi="Times New Roman"/>
                <w:sz w:val="24"/>
                <w:szCs w:val="24"/>
              </w:rPr>
              <w:t xml:space="preserve"> 1.2.4.: 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«Ремонт участка дороги по ул. Ленинская (от №115 до № 133) в с. Калиновское Александровского муниципального округа Ставропольского края»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B7711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B77110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B0DD4" w:rsidP="000F5E2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 xml:space="preserve">ыполнен ремонт участка автомобильной дороги по ул. Ленинская (от </w:t>
            </w:r>
            <w:r>
              <w:rPr>
                <w:rFonts w:ascii="Times New Roman" w:hAnsi="Times New Roman"/>
                <w:sz w:val="24"/>
                <w:szCs w:val="24"/>
              </w:rPr>
              <w:t>№115 до № 133) в с. Калиновское</w:t>
            </w:r>
            <w:r w:rsidR="000F5E24">
              <w:rPr>
                <w:rFonts w:ascii="Times New Roman" w:hAnsi="Times New Roman"/>
                <w:sz w:val="24"/>
                <w:szCs w:val="24"/>
              </w:rPr>
              <w:t xml:space="preserve"> протяженностью 0,447 км.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341533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1.2.5.: </w:t>
            </w:r>
            <w:r w:rsidR="00E45B6B" w:rsidRPr="00E45B6B">
              <w:rPr>
                <w:rFonts w:ascii="Times New Roman" w:hAnsi="Times New Roman"/>
                <w:sz w:val="24"/>
                <w:szCs w:val="24"/>
              </w:rPr>
              <w:t>«Капитальный ремонт тыльной стороны и цокольного этажа Дома культуры с. Северное Александровского муниципального округа Ставропольского края».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B7711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B77110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45B6B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 xml:space="preserve">тремонтирована и покрашена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E45B6B">
              <w:rPr>
                <w:rFonts w:ascii="Times New Roman" w:hAnsi="Times New Roman"/>
                <w:sz w:val="24"/>
                <w:szCs w:val="24"/>
              </w:rPr>
              <w:t>ыльная сторона здания. Установлены входная металлическая дверь и 4 пластиковые двери и 2 окна. Демонтированы вышедшие из строя лестницы и установлены новые. Выполнена гидроизоляция цокольного этажа, произведено асфальтирование прилегающей территории.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E45B6B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E45B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1.2.6.: «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Благоустройство детской площадки в селе Александровском в микрорайоне многоквартирных домов №27, №29, №31 по ул. Войтика Александровского муниципального округа Ставропольского края.»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533" w:rsidRPr="006B3639" w:rsidRDefault="00341533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341533" w:rsidP="00B7711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B77110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B77110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77110">
              <w:rPr>
                <w:rFonts w:ascii="Times New Roman" w:hAnsi="Times New Roman"/>
                <w:sz w:val="24"/>
                <w:szCs w:val="24"/>
              </w:rPr>
              <w:t xml:space="preserve">становлены песочницы – 144 кв.м., площадки с покрытием теннисит – 338 кв.м., произведена укладка асфальта – 911 кв.м., отремонтировано 2 теневых навеса. Установлены МАФы: Осуществлено </w:t>
            </w:r>
            <w:r>
              <w:rPr>
                <w:rFonts w:ascii="Times New Roman" w:hAnsi="Times New Roman"/>
                <w:sz w:val="24"/>
                <w:szCs w:val="24"/>
              </w:rPr>
              <w:t>электроосвещение</w:t>
            </w:r>
            <w:r w:rsidRPr="00B77110">
              <w:rPr>
                <w:rFonts w:ascii="Times New Roman" w:hAnsi="Times New Roman"/>
                <w:sz w:val="24"/>
                <w:szCs w:val="24"/>
              </w:rPr>
              <w:t xml:space="preserve"> установ</w:t>
            </w:r>
            <w:r>
              <w:rPr>
                <w:rFonts w:ascii="Times New Roman" w:hAnsi="Times New Roman"/>
                <w:sz w:val="24"/>
                <w:szCs w:val="24"/>
              </w:rPr>
              <w:t>лены 4 столба и 8 светильников.</w:t>
            </w:r>
          </w:p>
        </w:tc>
      </w:tr>
      <w:tr w:rsidR="00FA2A15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FA2A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E82FA3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1.2.7.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«Благоустройство пешеходной дорожки в селе Александровском по ул. Блинова от № 98 до реки "Томузловской"»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C5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FA2A15" w:rsidRPr="006B3639" w:rsidRDefault="00E745C5" w:rsidP="00B77110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B77110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15" w:rsidRPr="006B3639" w:rsidRDefault="00B77110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77110">
              <w:rPr>
                <w:rFonts w:ascii="Times New Roman" w:hAnsi="Times New Roman"/>
                <w:sz w:val="24"/>
                <w:szCs w:val="24"/>
              </w:rPr>
              <w:t xml:space="preserve">ыполнена разборка покрытий и оснований,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произведено </w:t>
            </w:r>
            <w:r w:rsidRPr="00B77110">
              <w:rPr>
                <w:rFonts w:ascii="Times New Roman" w:hAnsi="Times New Roman"/>
                <w:sz w:val="24"/>
                <w:szCs w:val="24"/>
              </w:rPr>
              <w:t>устройство подстилающих и выравнивающих слоев оснований, асфальтобетонных покрытий, проездов, площадок. Выполнен ремонт лестницы и подпорной стены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1.3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.: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E745C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B77110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событие: 1.3.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B77110" w:rsidRPr="00B77110">
              <w:rPr>
                <w:rFonts w:ascii="Times New Roman" w:hAnsi="Times New Roman"/>
                <w:sz w:val="24"/>
                <w:szCs w:val="24"/>
              </w:rPr>
              <w:t>«Строительство подъездной автомобильной дороги к земельному участку ООО «Агроальянс Инвест».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192434" w:rsidRPr="006B3639" w:rsidRDefault="00B77110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192434"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2E11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E1117">
              <w:rPr>
                <w:rFonts w:ascii="Times New Roman" w:hAnsi="Times New Roman"/>
                <w:sz w:val="24"/>
                <w:szCs w:val="24"/>
              </w:rPr>
              <w:t xml:space="preserve">остроена подъездная автомобильная дорога к земельному </w:t>
            </w:r>
            <w:r w:rsidR="00F47FDD">
              <w:rPr>
                <w:rFonts w:ascii="Times New Roman" w:hAnsi="Times New Roman"/>
                <w:sz w:val="24"/>
                <w:szCs w:val="24"/>
              </w:rPr>
              <w:t>участку ООО «Агроальянс Инвест» протяженностью 0,512 км.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D4BDE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1.4.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6B3639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192434" w:rsidRPr="006B3639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19243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1.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4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1D4BDE" w:rsidRPr="006B3639">
              <w:rPr>
                <w:rFonts w:ascii="Times New Roman" w:hAnsi="Times New Roman"/>
                <w:sz w:val="24"/>
                <w:szCs w:val="24"/>
              </w:rPr>
              <w:t>Осуществление озеленения территорий муниципального округа, содержание малых архитектурных форм, мест захоронения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192434" w:rsidRPr="006B3639" w:rsidRDefault="00192434" w:rsidP="002E111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2E1117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CA3B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34" w:rsidRPr="006B3639" w:rsidRDefault="007D746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рамках заключенных договоров проводились работы по уборке территории от мусора и содержанию кладбищ в удовлетворительном санитарном состоянии</w:t>
            </w:r>
            <w:r w:rsidR="002E111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37D1" w:rsidRPr="006B3639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Развитие жилищно-коммунального хозяйства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беспечение улучшения условий проживания сельских жителей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.1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037D1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0037D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</w:t>
            </w:r>
            <w:r w:rsidR="006A0992" w:rsidRPr="006B3639">
              <w:rPr>
                <w:rFonts w:ascii="Times New Roman" w:hAnsi="Times New Roman"/>
                <w:sz w:val="24"/>
                <w:szCs w:val="24"/>
              </w:rPr>
              <w:t xml:space="preserve"> 2.1.1.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="008A39DD" w:rsidRPr="006B3639">
              <w:rPr>
                <w:rFonts w:ascii="Times New Roman" w:hAnsi="Times New Roman"/>
                <w:sz w:val="24"/>
                <w:szCs w:val="24"/>
              </w:rPr>
              <w:t>Выдача сертификатов на улучшение жилищных условий гражданам Александровского муниципального округ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037D1" w:rsidRPr="006B3639" w:rsidRDefault="00393D2A" w:rsidP="002E111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2E1117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6B3639" w:rsidRDefault="002E111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117">
              <w:rPr>
                <w:rFonts w:ascii="Times New Roman" w:hAnsi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17" w:rsidRPr="002E1117" w:rsidRDefault="002E1117" w:rsidP="002E111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 году</w:t>
            </w:r>
            <w:r w:rsidRPr="002E11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>9</w:t>
            </w:r>
            <w:r w:rsidRPr="002E1117">
              <w:rPr>
                <w:rFonts w:ascii="Times New Roman" w:hAnsi="Times New Roman"/>
                <w:sz w:val="24"/>
                <w:szCs w:val="24"/>
              </w:rPr>
              <w:t xml:space="preserve"> извещений выдано молодым семьям - участникам 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  <w:p w:rsidR="000037D1" w:rsidRPr="006B3639" w:rsidRDefault="00EB0DD4" w:rsidP="002E111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E1117" w:rsidRPr="002E1117">
              <w:rPr>
                <w:rFonts w:ascii="Times New Roman" w:hAnsi="Times New Roman"/>
                <w:sz w:val="24"/>
                <w:szCs w:val="24"/>
              </w:rPr>
              <w:t xml:space="preserve"> гражданина реализовали своё право на обеспечение жильём в соответствии с Указом Президента Российской Федерации от 7 мая 2008 г. №714 «Об обеспечении жильём ветеранов Великой Отечественной войны 1941-1945 годов»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2 подпрограммы 2 Программы: 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«П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риведение мест (площадок) ТКО в нормативное состояние</w:t>
            </w:r>
            <w:r w:rsidR="00684415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2.2.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 w:rsidR="009D305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684415" w:rsidP="002E1117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2.2.1.: </w:t>
            </w:r>
            <w:r w:rsidR="002E1117" w:rsidRPr="002E1117">
              <w:rPr>
                <w:rFonts w:ascii="Times New Roman" w:hAnsi="Times New Roman"/>
                <w:sz w:val="24"/>
                <w:szCs w:val="24"/>
              </w:rPr>
              <w:t>«Реализация регионального проекта «Комплексная система обращения с твердыми коммунальными отходами»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2E111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2E1117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Default="00EB0DD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B0DD4">
              <w:rPr>
                <w:rFonts w:ascii="Times New Roman" w:hAnsi="Times New Roman"/>
                <w:sz w:val="24"/>
                <w:szCs w:val="24"/>
              </w:rPr>
              <w:t xml:space="preserve"> 2022 г. было приобретено 70 контейнеров для раздельного накопления твердых коммунальных отходов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3147" w:rsidRPr="006B3639" w:rsidRDefault="005C314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событие 2.2.2.</w:t>
            </w:r>
            <w:r w:rsidR="009D30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существующих мест (площадок) ТКО с целью приведения их в нормативное состояние</w:t>
            </w:r>
            <w:r w:rsidR="003160DF"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».</w:t>
            </w:r>
          </w:p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III-IV квартал</w:t>
            </w:r>
          </w:p>
          <w:p w:rsidR="008A39DD" w:rsidRPr="006B3639" w:rsidRDefault="00393D2A" w:rsidP="005C314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5C3147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осуществляется с контрольным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F5E24" w:rsidP="00EA78E3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F5E24">
              <w:rPr>
                <w:rFonts w:ascii="Times New Roman" w:hAnsi="Times New Roman"/>
                <w:sz w:val="24"/>
                <w:szCs w:val="24"/>
              </w:rPr>
              <w:t xml:space="preserve"> целью приведения в нормативное состояние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B0DD4" w:rsidRPr="00EB0DD4">
              <w:rPr>
                <w:rFonts w:ascii="Times New Roman" w:hAnsi="Times New Roman"/>
                <w:sz w:val="24"/>
                <w:szCs w:val="24"/>
              </w:rPr>
              <w:t>роведен осмотр 92 с</w:t>
            </w:r>
            <w:r w:rsidR="00EB0DD4">
              <w:rPr>
                <w:rFonts w:ascii="Times New Roman" w:hAnsi="Times New Roman"/>
                <w:sz w:val="24"/>
                <w:szCs w:val="24"/>
              </w:rPr>
              <w:t xml:space="preserve">уществующих мест (площадок) ТКО. </w:t>
            </w:r>
            <w:r w:rsidR="00EA78E3">
              <w:rPr>
                <w:rFonts w:ascii="Times New Roman" w:hAnsi="Times New Roman"/>
                <w:sz w:val="24"/>
                <w:szCs w:val="24"/>
              </w:rPr>
              <w:t>В 2022г. о</w:t>
            </w:r>
            <w:r w:rsidR="00EB0DD4" w:rsidRPr="00EB0DD4">
              <w:rPr>
                <w:rFonts w:ascii="Times New Roman" w:hAnsi="Times New Roman"/>
                <w:sz w:val="24"/>
                <w:szCs w:val="24"/>
              </w:rPr>
              <w:t>бустроено 20 площадок ТКО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39DD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3 подпрограммы 2 Программы: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рганизация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2.3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Строительство, реконструкция, содержание сетей уличного освещения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2.3.1.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Замена ламп и обслуживание светильников уличного освещения существующих сетей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8A39DD" w:rsidRPr="006B3639" w:rsidRDefault="00393D2A" w:rsidP="00EC34F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контрольным планом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7F72F4" w:rsidP="00EB0DD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Общее количество отремонтированных и заменённых ламп и светильников в 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году составило </w:t>
            </w:r>
            <w:r w:rsidR="00EB0DD4">
              <w:rPr>
                <w:rFonts w:ascii="Times New Roman" w:hAnsi="Times New Roman"/>
                <w:sz w:val="24"/>
                <w:szCs w:val="24"/>
              </w:rPr>
              <w:t>629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штук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11FE9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9D305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FE9">
              <w:rPr>
                <w:rFonts w:ascii="Times New Roman" w:hAnsi="Times New Roman"/>
                <w:sz w:val="24"/>
                <w:szCs w:val="24"/>
              </w:rPr>
              <w:t>Основное мероприятие 2.4. «Благоустройство парка «Молодёжный» в селе Александровском Александровского муниципального округа Ставропольского края - 3-я очередь»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E11FE9" w:rsidRDefault="00E11FE9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E9">
              <w:rPr>
                <w:rFonts w:ascii="Times New Roman" w:hAnsi="Times New Roman"/>
                <w:sz w:val="24"/>
                <w:szCs w:val="24"/>
              </w:rPr>
              <w:t>IV квартал</w:t>
            </w:r>
          </w:p>
          <w:p w:rsidR="00E11FE9" w:rsidRPr="006B3639" w:rsidRDefault="00E11FE9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FE9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FE9" w:rsidRPr="006B3639" w:rsidRDefault="00E11FE9" w:rsidP="00EB0DD4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11FE9">
              <w:rPr>
                <w:rFonts w:ascii="Times New Roman" w:hAnsi="Times New Roman"/>
                <w:sz w:val="24"/>
                <w:szCs w:val="24"/>
              </w:rPr>
              <w:t>становлены: теннисный корт площадью 643 кв.м., БМХ трасса, трибуна на 250 мест, разборно-сборный сценический комплекс, забор из металлопрофиля протяженностью 167 м, 3Д ограждение – 532 кв.м., бордюр дорожный – 1800 шт., бордюр аллейный – 923 шт. Установлены МАФы: флагшток – 5шт., столб для навигации – 2 шт., скамья парковая – 10 шт., скамья полукруглая – 40 шт., топиарная фигура «Велосипедист» - 1 шт., велопарковки – 14 шт., обустроены тротуарной плиткой площадки и дорожки площадью 3007 кв.м., произведена укладка асфальтом парковки и дороги общей площадью 2094 кв.м. в целях озеленения территории парка было высажено 858 деревьев, произведено устройство газона площадью – 4,15 га. так же установлено 29 светильников.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="009D305D">
              <w:rPr>
                <w:rFonts w:ascii="Times New Roman" w:hAnsi="Times New Roman"/>
                <w:sz w:val="24"/>
                <w:szCs w:val="24"/>
              </w:rPr>
              <w:t>: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Развитие градостроительства и территориального планирования Александровского муниципального округа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160DF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0DF" w:rsidRPr="006B3639" w:rsidRDefault="003160DF" w:rsidP="009D305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Задача 1 подпрограммы 3 Программы: «Разработка документов территориального </w:t>
            </w:r>
            <w:r w:rsidR="009D305D">
              <w:rPr>
                <w:rFonts w:ascii="Times New Roman" w:hAnsi="Times New Roman"/>
                <w:sz w:val="24"/>
                <w:szCs w:val="24"/>
              </w:rPr>
              <w:t>п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ланирования»</w:t>
            </w:r>
          </w:p>
        </w:tc>
      </w:tr>
      <w:tr w:rsidR="008A39DD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8A39DD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3.1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.: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 w:rsidR="003160DF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DD" w:rsidRPr="006B3639" w:rsidRDefault="003160DF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60DF" w:rsidP="00EC34F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3.1.</w:t>
            </w:r>
            <w:r w:rsidR="00EC34F9">
              <w:rPr>
                <w:rFonts w:ascii="Times New Roman" w:hAnsi="Times New Roman"/>
                <w:sz w:val="24"/>
                <w:szCs w:val="24"/>
              </w:rPr>
              <w:t>1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Генерального плана муниципального округа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EC34F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EC34F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году разработан </w:t>
            </w:r>
            <w:r w:rsidR="00EC34F9">
              <w:rPr>
                <w:rFonts w:ascii="Times New Roman" w:hAnsi="Times New Roman"/>
                <w:sz w:val="24"/>
                <w:szCs w:val="24"/>
              </w:rPr>
              <w:t xml:space="preserve">и утвержден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генеральн</w:t>
            </w:r>
            <w:r w:rsidR="00EC34F9">
              <w:rPr>
                <w:rFonts w:ascii="Times New Roman" w:hAnsi="Times New Roman"/>
                <w:sz w:val="24"/>
                <w:szCs w:val="24"/>
              </w:rPr>
              <w:t>ый  план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E11FE9" w:rsidP="00EC34F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FE9">
              <w:rPr>
                <w:rFonts w:ascii="Times New Roman" w:hAnsi="Times New Roman"/>
                <w:sz w:val="24"/>
                <w:szCs w:val="24"/>
              </w:rPr>
              <w:t>В 2022 году разработан и утвержден генеральный план Александровского муниципального округа.</w:t>
            </w:r>
          </w:p>
        </w:tc>
      </w:tr>
      <w:tr w:rsidR="0031065B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65B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Задача 2 подпрограммы 3 Программы: «Реализация прав потребителей</w:t>
            </w:r>
            <w:r w:rsidR="009D30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05D" w:rsidRPr="009D305D">
              <w:rPr>
                <w:rFonts w:ascii="Times New Roman" w:hAnsi="Times New Roman"/>
                <w:sz w:val="24"/>
                <w:szCs w:val="24"/>
              </w:rPr>
              <w:t>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законодательства Российской Федерации о рекламе, а также пресечение фактов ненадлежащей рекламы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3.2.</w:t>
            </w:r>
            <w:r w:rsidR="00BE10B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Актуализация схемы размещения рекламных конструкций на территории Александровского муниципального округа</w:t>
            </w:r>
            <w:r w:rsidR="0031065B"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3.2.1.: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законодательства в сфере рекламы с целью своевременной актуализации схемы размещения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EC34F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EC34F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EC34F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проводился мониторинг законодательства в сфере рекламы. 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EC34F9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4F9">
              <w:rPr>
                <w:rFonts w:ascii="Times New Roman" w:hAnsi="Times New Roman"/>
                <w:sz w:val="24"/>
                <w:szCs w:val="24"/>
              </w:rPr>
              <w:t xml:space="preserve">Схема размещения рекламных конструкций на территории Александровского муниципального округа соответствует действующему законодательству. В 2022 году выдано </w:t>
            </w:r>
            <w:r w:rsidRPr="00E11FE9">
              <w:rPr>
                <w:rFonts w:ascii="Times New Roman" w:hAnsi="Times New Roman"/>
                <w:sz w:val="24"/>
                <w:szCs w:val="24"/>
              </w:rPr>
              <w:t>17</w:t>
            </w:r>
            <w:r w:rsidRPr="00EC34F9">
              <w:rPr>
                <w:rFonts w:ascii="Times New Roman" w:hAnsi="Times New Roman"/>
                <w:sz w:val="24"/>
                <w:szCs w:val="24"/>
              </w:rPr>
              <w:t xml:space="preserve"> разрешений на установку рекламных конструкции размещаемых на зданиях и сооружениях.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3.3.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Проведение демонтажа незаконно размещенных рекламных конструкций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31065B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3.3.1.: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Мониторинг и выявление незаконно размещенных рекламных конструкций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89216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89216C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89216C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течении 202</w:t>
            </w:r>
            <w:r w:rsidR="0089216C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года незаконно размещённых рекламных конструкц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ий не выявлено, демонтаж не про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водился.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3.4.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Разработка и установка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Изготовление макетов и размещение социальной рекламы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89216C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89216C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льное событие осуществляется с 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</w:t>
            </w:r>
            <w:r w:rsidR="00BE10B9">
              <w:rPr>
                <w:rFonts w:ascii="Times New Roman" w:hAnsi="Times New Roman"/>
                <w:sz w:val="24"/>
                <w:szCs w:val="24"/>
              </w:rPr>
              <w:t>–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графиком</w:t>
            </w:r>
            <w:r w:rsidR="00BE10B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F47FDD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89216C">
              <w:rPr>
                <w:rFonts w:ascii="Times New Roman" w:hAnsi="Times New Roman"/>
                <w:sz w:val="24"/>
                <w:szCs w:val="24"/>
              </w:rPr>
              <w:t xml:space="preserve">2 года изготовлено </w:t>
            </w:r>
            <w:r w:rsidR="00F47FDD">
              <w:rPr>
                <w:rFonts w:ascii="Times New Roman" w:hAnsi="Times New Roman"/>
                <w:sz w:val="24"/>
                <w:szCs w:val="24"/>
              </w:rPr>
              <w:t>2</w:t>
            </w:r>
            <w:r w:rsidR="0089216C">
              <w:rPr>
                <w:rFonts w:ascii="Times New Roman" w:hAnsi="Times New Roman"/>
                <w:sz w:val="24"/>
                <w:szCs w:val="24"/>
              </w:rPr>
              <w:t>6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баннеров социальной рекламы, размещённых на рекламных конструкциях МО СК</w:t>
            </w:r>
          </w:p>
        </w:tc>
      </w:tr>
      <w:tr w:rsidR="001C4381" w:rsidRPr="006B3639" w:rsidTr="001E19CE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lastRenderedPageBreak/>
              <w:t>Задача 3 подпрограммы 3 Программы: «Обеспечение органов местного самоуправления</w:t>
            </w:r>
            <w:r w:rsidR="00BE10B9" w:rsidRPr="00BE10B9">
              <w:rPr>
                <w:rFonts w:ascii="Times New Roman" w:hAnsi="Times New Roman"/>
                <w:sz w:val="24"/>
                <w:szCs w:val="24"/>
              </w:rPr>
              <w:t>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3.5.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Ведение информационной системы обеспечения градостроительной деятельности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3.5.1.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Внесение документации в информационную систему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4034D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E11FE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происходило заполнение информационной системы обеспечения градостроительной</w:t>
            </w:r>
            <w:r w:rsidR="00BE10B9">
              <w:rPr>
                <w:rFonts w:ascii="Times New Roman" w:hAnsi="Times New Roman"/>
                <w:sz w:val="24"/>
                <w:szCs w:val="24"/>
              </w:rPr>
              <w:t xml:space="preserve"> деятельности,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в которую было внесено </w:t>
            </w:r>
            <w:r w:rsidR="00E11FE9">
              <w:rPr>
                <w:rFonts w:ascii="Times New Roman" w:hAnsi="Times New Roman"/>
                <w:sz w:val="24"/>
                <w:szCs w:val="24"/>
              </w:rPr>
              <w:t>170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документов.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3.6.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Выполнение работ по разработке топографической съёмки населенных пунктов Александровского муниципального округа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3.6.1.: «</w:t>
            </w:r>
            <w:r w:rsidR="00044DF7" w:rsidRPr="006B3639">
              <w:rPr>
                <w:rFonts w:ascii="Times New Roman" w:hAnsi="Times New Roman"/>
                <w:sz w:val="24"/>
                <w:szCs w:val="24"/>
              </w:rPr>
              <w:t>Разработка топографической съёмки – части населённого пункта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D2A" w:rsidRPr="006B3639" w:rsidRDefault="00393D2A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393D2A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не осуществлялось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E11FE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топографическая съёмка не разрабатывалась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4DF7" w:rsidRPr="006B3639" w:rsidTr="00814444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  <w:r w:rsidR="004034D8">
              <w:rPr>
                <w:rFonts w:ascii="Times New Roman" w:hAnsi="Times New Roman"/>
                <w:sz w:val="24"/>
                <w:szCs w:val="24"/>
              </w:rPr>
              <w:t>: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реализации программы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044DF7" w:rsidRPr="006B3639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044DF7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Контрольное событие 4.1.1.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Обеспечение деятельности администрации Александровского муниципального округа и её территориальных отделов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381" w:rsidRPr="006B3639" w:rsidRDefault="001C4381" w:rsidP="006B363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044DF7" w:rsidRPr="006B3639" w:rsidRDefault="001C4381" w:rsidP="00E11FE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6B36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Контрольное событие осуществляется с </w:t>
            </w:r>
            <w:r w:rsidR="001C4381" w:rsidRPr="006B3639">
              <w:rPr>
                <w:rFonts w:ascii="Times New Roman" w:hAnsi="Times New Roman"/>
                <w:sz w:val="24"/>
                <w:szCs w:val="24"/>
              </w:rPr>
              <w:t>детальным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планом - графиком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DF7" w:rsidRPr="006B3639" w:rsidRDefault="00631B9B" w:rsidP="00E11FE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В течение 202</w:t>
            </w:r>
            <w:r w:rsidR="00E11FE9">
              <w:rPr>
                <w:rFonts w:ascii="Times New Roman" w:hAnsi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года обеспечивалась бесперебойная работа администрации Александровского муниципального округа и её территориальных отделов.</w:t>
            </w:r>
          </w:p>
        </w:tc>
      </w:tr>
    </w:tbl>
    <w:p w:rsidR="006A0992" w:rsidRPr="006B3639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6A0992" w:rsidRPr="006B3639" w:rsidRDefault="006A0992" w:rsidP="00044DF7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5235A" w:rsidRPr="006B3639" w:rsidRDefault="0015235A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1C4381" w:rsidRPr="006B3639" w:rsidRDefault="001C4381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4034D8" w:rsidRPr="006B3639" w:rsidRDefault="004034D8" w:rsidP="00E62388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="00AE2129" w:rsidRPr="006B3639">
        <w:rPr>
          <w:rFonts w:ascii="Times New Roman" w:hAnsi="Times New Roman" w:cs="Times New Roman"/>
          <w:sz w:val="24"/>
          <w:szCs w:val="24"/>
        </w:rPr>
        <w:t>4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FF43D0" w:rsidRPr="006B3639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6B3639">
        <w:rPr>
          <w:rFonts w:ascii="Times New Roman" w:hAnsi="Times New Roman" w:cs="Times New Roman"/>
          <w:caps/>
          <w:sz w:val="24"/>
          <w:szCs w:val="24"/>
        </w:rPr>
        <w:t xml:space="preserve">Сведения </w:t>
      </w:r>
    </w:p>
    <w:p w:rsidR="00FF43D0" w:rsidRPr="006B3639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B3639">
        <w:rPr>
          <w:rFonts w:ascii="Times New Roman" w:hAnsi="Times New Roman" w:cs="Times New Roman"/>
          <w:sz w:val="24"/>
          <w:szCs w:val="24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D23DC5" w:rsidRPr="006B3639">
        <w:rPr>
          <w:rFonts w:ascii="Times New Roman" w:hAnsi="Times New Roman" w:cs="Times New Roman"/>
          <w:sz w:val="24"/>
          <w:szCs w:val="24"/>
        </w:rPr>
        <w:t>округа</w:t>
      </w:r>
      <w:r w:rsidR="008D4E24" w:rsidRPr="006B3639">
        <w:rPr>
          <w:rFonts w:ascii="Times New Roman" w:hAnsi="Times New Roman" w:cs="Times New Roman"/>
          <w:sz w:val="24"/>
          <w:szCs w:val="24"/>
        </w:rPr>
        <w:t xml:space="preserve"> Ставропольского края «</w:t>
      </w:r>
      <w:r w:rsidR="00814444" w:rsidRPr="006B3639">
        <w:rPr>
          <w:rFonts w:ascii="Times New Roman" w:hAnsi="Times New Roman" w:cs="Times New Roman"/>
          <w:sz w:val="24"/>
          <w:szCs w:val="24"/>
        </w:rPr>
        <w:t>Создание комфортных условий проживания населения</w:t>
      </w:r>
      <w:r w:rsidR="008D4E24" w:rsidRPr="006B3639">
        <w:rPr>
          <w:rFonts w:ascii="Times New Roman" w:hAnsi="Times New Roman" w:cs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6B3639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6B3639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6B3639" w:rsidRDefault="00FF43D0" w:rsidP="00A319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6B3639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52F27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6B363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52F27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объектов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A7675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не </w:t>
            </w:r>
            <w:r w:rsidR="004E20EB" w:rsidRPr="006B3639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5B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2F27" w:rsidRPr="006B3639" w:rsidRDefault="000C175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758">
              <w:rPr>
                <w:rFonts w:ascii="Times New Roman" w:hAnsi="Times New Roman" w:cs="Times New Roman"/>
                <w:sz w:val="24"/>
                <w:szCs w:val="24"/>
              </w:rPr>
              <w:t>На 2022г. было запланировано благоустройство объектов по государственной программе Российской Федерации «Комплексное развитие сельских территорий», но заявка не прошла конкурсный отбор.</w:t>
            </w:r>
          </w:p>
        </w:tc>
      </w:tr>
      <w:tr w:rsidR="00814444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814444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граждан Александровского муниципального округа, улучшивших жилищные условия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0A767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0A767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444" w:rsidRPr="006B3639" w:rsidRDefault="000A7675" w:rsidP="00995B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перевыполнен.</w:t>
            </w:r>
          </w:p>
        </w:tc>
      </w:tr>
      <w:tr w:rsidR="00FF43D0" w:rsidRPr="006B3639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EA0DAC" w:rsidP="0081444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444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сельских </w:t>
            </w:r>
            <w:r w:rsidR="008960F0" w:rsidRPr="006B3639">
              <w:rPr>
                <w:rFonts w:ascii="Times New Roman" w:hAnsi="Times New Roman" w:cs="Times New Roman"/>
                <w:sz w:val="24"/>
                <w:szCs w:val="24"/>
              </w:rPr>
              <w:t>территорий Александровского муниципального округа»</w:t>
            </w:r>
          </w:p>
        </w:tc>
      </w:tr>
      <w:tr w:rsidR="00EA0DAC" w:rsidRPr="006B3639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Cell"/>
              <w:widowControl/>
              <w:jc w:val="both"/>
            </w:pPr>
            <w:r w:rsidRPr="006B3639">
              <w:t>Количество отловленных безнадзорных животных с целью предупреждения и ликвидации болезней животных, их лечения, защиты населения от болезней, общих для человека и животных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0A7675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0A7675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A7675" w:rsidP="0067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</w:t>
            </w:r>
            <w:r w:rsidR="00673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A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0DAC" w:rsidRPr="006B3639" w:rsidRDefault="006731C8" w:rsidP="0067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1758" w:rsidRPr="000C1758">
              <w:rPr>
                <w:rFonts w:ascii="Times New Roman" w:hAnsi="Times New Roman" w:cs="Times New Roman"/>
                <w:sz w:val="24"/>
                <w:szCs w:val="24"/>
              </w:rPr>
              <w:t xml:space="preserve"> связи с удорожанием услуг по отлову безнадзорных животных выделенных средств хватило на меньшее количество животных.</w:t>
            </w:r>
          </w:p>
        </w:tc>
      </w:tr>
      <w:tr w:rsidR="00F52F27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проектов, основанных на местных инициативах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53823" w:rsidRDefault="000F5BEE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8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6B3639" w:rsidRDefault="000A7675" w:rsidP="00F144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995B9F" w:rsidRPr="006B3639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D94C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A0DAC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инициативного участия населения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1B1B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53823" w:rsidRDefault="000F5BE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823"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A5740A" w:rsidRDefault="00A5740A" w:rsidP="00452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>31,4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995B9F" w:rsidP="00257421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94C72" w:rsidRPr="00A574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4C72" w:rsidRPr="00A5740A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:rsidR="00EA0DAC" w:rsidRPr="00A5740A" w:rsidRDefault="00D94C72" w:rsidP="00257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A5740A"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 приняли участие в голосовании 9146</w:t>
            </w: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из </w:t>
            </w:r>
            <w:r w:rsidR="00A5740A" w:rsidRPr="00A5740A">
              <w:rPr>
                <w:rFonts w:ascii="Times New Roman" w:hAnsi="Times New Roman" w:cs="Times New Roman"/>
                <w:sz w:val="24"/>
                <w:szCs w:val="24"/>
              </w:rPr>
              <w:t>29134</w:t>
            </w: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 проживающих в населенных пунктах.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комплексного развития сельских территорий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F24CC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94C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населения, принявшего участие в выборе проектов в рамках комплексного развития сельских территорий, планируемых к реализации в текущем году, в общей численности жителей населенных пунктов округа, в которых реализуются данные проекты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A5740A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A5740A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740A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не выполнен.</w:t>
            </w:r>
            <w:r w:rsidR="000C1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B36" w:rsidRPr="006B3639" w:rsidRDefault="000C175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758">
              <w:rPr>
                <w:rFonts w:ascii="Times New Roman" w:hAnsi="Times New Roman" w:cs="Times New Roman"/>
                <w:sz w:val="24"/>
                <w:szCs w:val="24"/>
              </w:rPr>
              <w:t>Отбор проектов на 2022г. и 2023г. проходил в 2020г. и 2021г., поэтому голосование по выбору проектов в рамках комплексного развития сельских территорий проводилось в 2020г. и 2021г. Отбор проектов на 2024г. проводится в 2023г., поэтому голосование проведено в январе 2023г., в 2022г. голосование не проводилось.</w:t>
            </w:r>
          </w:p>
        </w:tc>
      </w:tr>
      <w:tr w:rsidR="001B1B36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благоустройство территорий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A7675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1B1B36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B36" w:rsidRPr="006B3639" w:rsidRDefault="000C1758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C175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1D0C1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выполнен. </w:t>
            </w:r>
          </w:p>
          <w:p w:rsidR="001B1B36" w:rsidRPr="006B3639" w:rsidRDefault="006731C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1C8">
              <w:rPr>
                <w:rFonts w:ascii="Times New Roman" w:hAnsi="Times New Roman" w:cs="Times New Roman"/>
                <w:sz w:val="24"/>
                <w:szCs w:val="24"/>
              </w:rPr>
              <w:t>В течение 2022г. на территории Александровского муниципального округа проводились мероприятия по санитарной очистке лесополос, покосу травы и очистке дорог.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Подпрограмма 2 «Развитие жилищно-коммунального хозяйства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молодых семей, обеспеченных жильем, в общем количестве молодых семей, нуждающихся в улучшении жилищных условий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C1758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C48" w:rsidRDefault="005D663E" w:rsidP="001B5E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75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6E3957" w:rsidRPr="000C1758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0C1758">
              <w:rPr>
                <w:rFonts w:ascii="Times New Roman" w:hAnsi="Times New Roman" w:cs="Times New Roman"/>
                <w:sz w:val="24"/>
                <w:szCs w:val="24"/>
              </w:rPr>
              <w:t>выполнен.</w:t>
            </w:r>
          </w:p>
          <w:p w:rsidR="00F17911" w:rsidRPr="003C5C48" w:rsidRDefault="003C5C48" w:rsidP="003C5C48">
            <w:pPr>
              <w:jc w:val="center"/>
              <w:rPr>
                <w:sz w:val="24"/>
                <w:szCs w:val="24"/>
                <w:lang w:eastAsia="ru-RU"/>
              </w:rPr>
            </w:pPr>
            <w:r w:rsidRPr="000C175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(из 16 молодых семей, стоящих на учете, жилищные условия улучшили 9)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мест (площадок) ТКО, соответствующих требованиям нормативных документов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7D7461" w:rsidP="00257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</w:t>
            </w:r>
            <w:r w:rsidR="002574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11" w:rsidRPr="006B3639" w:rsidRDefault="00257421" w:rsidP="002574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C1758" w:rsidRPr="000C1758">
              <w:rPr>
                <w:rFonts w:ascii="Times New Roman" w:hAnsi="Times New Roman" w:cs="Times New Roman"/>
                <w:sz w:val="24"/>
                <w:szCs w:val="24"/>
              </w:rPr>
              <w:t xml:space="preserve"> связи с удорожанием работ по обустройству площадок ТКО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C1758" w:rsidRPr="000C1758">
              <w:rPr>
                <w:rFonts w:ascii="Times New Roman" w:hAnsi="Times New Roman" w:cs="Times New Roman"/>
                <w:sz w:val="24"/>
                <w:szCs w:val="24"/>
              </w:rPr>
              <w:t>ыделенных средств хватило на меньшее количество площадок.</w:t>
            </w:r>
          </w:p>
        </w:tc>
      </w:tr>
      <w:tr w:rsidR="00F17911" w:rsidRPr="006B3639" w:rsidTr="008E62DC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2 Программы: организация уличного освещения Александровского муниципального округа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Протяженность освещенных частей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F1791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0C1758" w:rsidP="000C17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663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0D1A07" w:rsidP="00257421">
            <w:pPr>
              <w:pStyle w:val="a9"/>
              <w:ind w:firstLine="709"/>
              <w:jc w:val="center"/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="00A67B82" w:rsidRPr="006B3639"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257421">
              <w:rPr>
                <w:rFonts w:ascii="Times New Roman" w:hAnsi="Times New Roman"/>
                <w:sz w:val="24"/>
                <w:szCs w:val="24"/>
              </w:rPr>
              <w:t>.</w:t>
            </w:r>
            <w:r w:rsidR="000C1758">
              <w:t xml:space="preserve"> </w:t>
            </w:r>
          </w:p>
          <w:p w:rsidR="00F17911" w:rsidRPr="006B3639" w:rsidRDefault="000C1758" w:rsidP="00257421">
            <w:pPr>
              <w:pStyle w:val="a9"/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758">
              <w:rPr>
                <w:rFonts w:ascii="Times New Roman" w:hAnsi="Times New Roman"/>
                <w:sz w:val="24"/>
                <w:szCs w:val="24"/>
              </w:rPr>
              <w:t>В 2022г. было осуществлено строительство новой сети в результате чего протяженность освещенных частей улиц, проездов, н</w:t>
            </w:r>
            <w:r w:rsidR="00257421">
              <w:rPr>
                <w:rFonts w:ascii="Times New Roman" w:hAnsi="Times New Roman"/>
                <w:sz w:val="24"/>
                <w:szCs w:val="24"/>
              </w:rPr>
              <w:t>абережных увеличилась на 4,9 км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, (Александровский территориальный отдел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-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3,1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км, Калиновский территориальный отдел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-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0,5 км, Круглолесский территориальный отдел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-</w:t>
            </w:r>
            <w:r w:rsidR="002574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1758">
              <w:rPr>
                <w:rFonts w:ascii="Times New Roman" w:hAnsi="Times New Roman"/>
                <w:sz w:val="24"/>
                <w:szCs w:val="24"/>
              </w:rPr>
              <w:t>0,8 км.)</w:t>
            </w:r>
          </w:p>
        </w:tc>
      </w:tr>
      <w:tr w:rsidR="005D663E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Доля освещенных улиц, проездов, набережных в общей протяженности улиц, проездов, набережных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0C1758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421" w:rsidRDefault="005D663E" w:rsidP="00257421">
            <w:pPr>
              <w:pStyle w:val="a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>
              <w:rPr>
                <w:rFonts w:ascii="Times New Roman" w:hAnsi="Times New Roman"/>
                <w:sz w:val="24"/>
                <w:szCs w:val="24"/>
              </w:rPr>
              <w:t>выполнен</w:t>
            </w:r>
            <w:r w:rsidR="000C175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D663E" w:rsidRPr="006E3957" w:rsidRDefault="00257421" w:rsidP="00257421">
            <w:pPr>
              <w:pStyle w:val="a9"/>
              <w:jc w:val="center"/>
              <w:rPr>
                <w:rFonts w:ascii="Times New Roman" w:eastAsiaTheme="minorHAnsi" w:hAnsi="Times New Roman"/>
                <w:b/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57421">
              <w:rPr>
                <w:rFonts w:ascii="Times New Roman" w:hAnsi="Times New Roman"/>
                <w:sz w:val="24"/>
                <w:szCs w:val="24"/>
              </w:rPr>
              <w:t>з 336,8 км улиц, проездов, набережных освещено 223,7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км.</w:t>
            </w:r>
          </w:p>
        </w:tc>
      </w:tr>
      <w:tr w:rsidR="005D663E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5D663E" w:rsidP="005D663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территорий, в общей численности общественных территорий, требующих благоустройства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6B3639" w:rsidRDefault="00CC2184" w:rsidP="005D663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218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Default="00CC2184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482A6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Pr="00482A61" w:rsidRDefault="006645B5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 w:rsidR="00482A6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63E" w:rsidRDefault="00CC2184" w:rsidP="005D66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45B5">
              <w:rPr>
                <w:rFonts w:ascii="Times New Roman" w:hAnsi="Times New Roman"/>
                <w:sz w:val="24"/>
                <w:szCs w:val="24"/>
              </w:rPr>
              <w:t>60</w:t>
            </w:r>
            <w:r w:rsidR="00482A6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6645B5" w:rsidP="00DD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D17F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D663E" w:rsidRPr="006645B5" w:rsidRDefault="00DD17F4" w:rsidP="00DD1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7F4">
              <w:rPr>
                <w:rFonts w:ascii="Times New Roman" w:hAnsi="Times New Roman" w:cs="Times New Roman"/>
                <w:sz w:val="24"/>
                <w:szCs w:val="24"/>
              </w:rPr>
              <w:t>Всего в Александровском муниципальном округе 53 общественных территории из которых благоустроено 32</w:t>
            </w:r>
            <w:r w:rsidR="0048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в области градостроительства и архитектуры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D53823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46797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97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D53823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467971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D538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7911" w:rsidRPr="006B3639" w:rsidRDefault="00D53823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3823">
              <w:rPr>
                <w:rFonts w:ascii="Times New Roman" w:hAnsi="Times New Roman" w:cs="Times New Roman"/>
                <w:sz w:val="24"/>
                <w:szCs w:val="24"/>
              </w:rPr>
              <w:t>Разработаны проекты на реконструкцию стадиона Юность, строительство дороги к буйволиной ферме, разработаны новые НПА в части предоставления социальнозначимых услуг</w:t>
            </w:r>
            <w:r w:rsidR="0048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документов территориального планирования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D53823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CF1121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</w:t>
            </w:r>
            <w:r w:rsidR="00D538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17911" w:rsidRPr="006B3639" w:rsidRDefault="00D53823" w:rsidP="00D538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</w:t>
            </w:r>
            <w:r w:rsidRPr="00D5382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нормативы </w:t>
            </w:r>
            <w:r w:rsidR="00482A61" w:rsidRPr="00482A61">
              <w:rPr>
                <w:rFonts w:ascii="Times New Roman" w:hAnsi="Times New Roman" w:cs="Times New Roman"/>
                <w:sz w:val="24"/>
                <w:szCs w:val="24"/>
              </w:rPr>
              <w:t>градостроительного проектирования и Генеральный план округа</w:t>
            </w:r>
            <w:r w:rsidR="00482A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актуализированных схем размещения рекламных конструкций на территории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5D663E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631B9B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5D663E" w:rsidP="00EA0DAC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5D663E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  <w:r w:rsidR="00482A61" w:rsidRPr="00482A61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</w:t>
            </w:r>
          </w:p>
          <w:p w:rsidR="00F17911" w:rsidRPr="006B3639" w:rsidRDefault="00482A6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A61">
              <w:rPr>
                <w:rFonts w:ascii="Times New Roman" w:hAnsi="Times New Roman" w:cs="Times New Roman"/>
                <w:sz w:val="24"/>
                <w:szCs w:val="24"/>
              </w:rPr>
              <w:t>В 2022г. актуализация схемы размещения рекламных конструкций не планировалась.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0C175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CC2184">
              <w:rPr>
                <w:rFonts w:ascii="Times New Roman" w:hAnsi="Times New Roman" w:cs="Times New Roman"/>
                <w:sz w:val="24"/>
                <w:szCs w:val="24"/>
              </w:rPr>
              <w:t>выявленных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рекламных конструкций на территории Александровского муниципального округа, установленных без разрешения, в общем количестве рекламных конструкций в соответствии со </w:t>
            </w:r>
            <w:r w:rsidRPr="00F4121A">
              <w:rPr>
                <w:rFonts w:ascii="Times New Roman" w:hAnsi="Times New Roman" w:cs="Times New Roman"/>
                <w:sz w:val="24"/>
                <w:szCs w:val="24"/>
              </w:rPr>
              <w:t>схемой</w:t>
            </w:r>
            <w:r w:rsidR="000C1758">
              <w:rPr>
                <w:rFonts w:ascii="Times New Roman" w:hAnsi="Times New Roman" w:cs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61" w:rsidRDefault="00CF1121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</w:t>
            </w:r>
            <w:r w:rsidR="00B31BA8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7911" w:rsidRPr="006B3639" w:rsidRDefault="00B31BA8" w:rsidP="000C175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CC2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году рекламных конструкций на территории Александровского муниципального округа, установленных без разрешения не выявлено.</w:t>
            </w:r>
            <w:r w:rsidR="00CF1121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баннеров с социальной рекламой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CC2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CC2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  <w:r w:rsidR="00CC21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перевыполнен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Наличие информационной системы обеспечения градостроительной деятельности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A84A9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7D7461" w:rsidP="00CC21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Показатель выполнен. В течение 202</w:t>
            </w:r>
            <w:r w:rsidR="00CC2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года происходило заполнение информационной системы обеспечения градостроительной деятельности путём внесения в неё документов на официальном сайте ГИСОГД СК</w:t>
            </w:r>
          </w:p>
        </w:tc>
      </w:tr>
      <w:tr w:rsidR="00F17911" w:rsidRPr="006B3639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D94C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Разработка топографической съемки населенных пунктов Александровского муниципального округа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C2184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2E7D0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911" w:rsidRPr="006B3639" w:rsidRDefault="00CF1121" w:rsidP="00CC21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>В течение 202</w:t>
            </w:r>
            <w:r w:rsidR="00CC21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года топографическая съёмка не разрабатывалась</w:t>
            </w:r>
            <w:r w:rsidR="00A31922" w:rsidRPr="006B3639">
              <w:rPr>
                <w:rFonts w:ascii="Times New Roman" w:hAnsi="Times New Roman" w:cs="Times New Roman"/>
                <w:sz w:val="24"/>
                <w:szCs w:val="24"/>
              </w:rPr>
              <w:t xml:space="preserve"> и ее разработка не планировалась.</w:t>
            </w:r>
          </w:p>
        </w:tc>
      </w:tr>
    </w:tbl>
    <w:p w:rsidR="00BF0136" w:rsidRPr="006B3639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E2129" w:rsidRPr="006B363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C836B8" w:rsidRPr="006B3639" w:rsidRDefault="00C836B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29700D" w:rsidRPr="006B3639" w:rsidRDefault="0029700D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Pr="006B3639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A31922" w:rsidRDefault="00A31922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F5E24" w:rsidRDefault="000F5E24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F5E24" w:rsidRDefault="000F5E24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F5E24" w:rsidRDefault="000F5E24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F5E24" w:rsidRDefault="000F5E24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F5E24" w:rsidRDefault="000F5E24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0C1758" w:rsidRDefault="000C175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 w:rsidR="00B31BA8" w:rsidRPr="006B3639" w:rsidRDefault="00B31BA8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Таблица 1</w:t>
      </w:r>
      <w:r w:rsidR="00AE2129" w:rsidRPr="006B3639">
        <w:rPr>
          <w:rFonts w:ascii="Times New Roman" w:hAnsi="Times New Roman"/>
          <w:sz w:val="24"/>
          <w:szCs w:val="24"/>
        </w:rPr>
        <w:t>5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Отчет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об использовании средств бюджета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Pr="006B3639">
        <w:rPr>
          <w:rFonts w:ascii="Times New Roman" w:hAnsi="Times New Roman"/>
          <w:sz w:val="24"/>
          <w:szCs w:val="24"/>
        </w:rPr>
        <w:t xml:space="preserve"> Ставропольского края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на реализацию </w:t>
      </w:r>
      <w:r w:rsidR="0004776B" w:rsidRPr="006B3639">
        <w:rPr>
          <w:rFonts w:ascii="Times New Roman" w:hAnsi="Times New Roman"/>
          <w:sz w:val="24"/>
          <w:szCs w:val="24"/>
        </w:rPr>
        <w:t xml:space="preserve">муниципальной программы Александровского муниципального </w:t>
      </w:r>
      <w:r w:rsidR="00F4664D" w:rsidRPr="006B3639">
        <w:rPr>
          <w:rFonts w:ascii="Times New Roman" w:hAnsi="Times New Roman"/>
          <w:sz w:val="24"/>
          <w:szCs w:val="24"/>
        </w:rPr>
        <w:t>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29700D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tbl>
      <w:tblPr>
        <w:tblW w:w="1576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3282"/>
        <w:gridCol w:w="2725"/>
        <w:gridCol w:w="1134"/>
        <w:gridCol w:w="1134"/>
        <w:gridCol w:w="1276"/>
        <w:gridCol w:w="992"/>
        <w:gridCol w:w="1418"/>
        <w:gridCol w:w="1417"/>
        <w:gridCol w:w="1559"/>
      </w:tblGrid>
      <w:tr w:rsidR="00FF43D0" w:rsidRPr="006B3639" w:rsidTr="00F76548">
        <w:tc>
          <w:tcPr>
            <w:tcW w:w="826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2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725" w:type="dxa"/>
            <w:vMerge w:val="restart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36" w:type="dxa"/>
            <w:gridSpan w:val="4"/>
            <w:vAlign w:val="center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94" w:type="dxa"/>
            <w:gridSpan w:val="3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42C06" w:rsidRPr="006B3639" w:rsidTr="00F76548">
        <w:tc>
          <w:tcPr>
            <w:tcW w:w="826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vMerge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134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76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992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418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17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559" w:type="dxa"/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25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43D0" w:rsidRPr="006B3639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B3639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F76548" w:rsidRDefault="001953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F76548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</w:t>
            </w:r>
            <w:r w:rsidR="0029700D" w:rsidRPr="00F76548">
              <w:rPr>
                <w:rFonts w:ascii="Times New Roman" w:hAnsi="Times New Roman"/>
                <w:sz w:val="24"/>
                <w:szCs w:val="24"/>
              </w:rPr>
              <w:t>Создание комфортных условий проживания населения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1953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B3639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 xml:space="preserve"> (далее администрация округа)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D907B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Default="0055331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511E6">
              <w:rPr>
                <w:rFonts w:ascii="Times New Roman" w:hAnsi="Times New Roman"/>
                <w:sz w:val="24"/>
                <w:szCs w:val="24"/>
              </w:rPr>
              <w:t>149 464,41</w:t>
            </w:r>
          </w:p>
          <w:p w:rsidR="00584A00" w:rsidRPr="006B3639" w:rsidRDefault="00584A0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211 224,14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Default="00586082" w:rsidP="00F4297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511E6">
              <w:rPr>
                <w:rFonts w:ascii="Times New Roman" w:hAnsi="Times New Roman"/>
                <w:sz w:val="24"/>
                <w:szCs w:val="24"/>
              </w:rPr>
              <w:t>208 227,3</w:t>
            </w:r>
            <w:r w:rsidR="00F4297A" w:rsidRPr="00E511E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584A00" w:rsidRPr="006B3639" w:rsidRDefault="00584A00" w:rsidP="00F4297A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F76548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5012D1" w:rsidRPr="00F76548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округа, территориальные отделы администрации, отдел культуры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38 966,97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511E6">
              <w:rPr>
                <w:rFonts w:ascii="Times New Roman" w:hAnsi="Times New Roman"/>
                <w:sz w:val="24"/>
                <w:szCs w:val="24"/>
              </w:rPr>
              <w:t>46 235,6</w:t>
            </w:r>
            <w:r w:rsidR="00E511E6" w:rsidRPr="00E511E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A6C2F" w:rsidRPr="006B3639" w:rsidRDefault="009A6C2F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E511E6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45 654,0</w:t>
            </w:r>
            <w:r w:rsidR="00E511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Деятельность по обращению с животными без владельцев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1E19CE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77150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757,33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1.2: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Реализация инициативных проектов</w:t>
            </w:r>
            <w:r w:rsidR="00F76548"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  <w:r w:rsidR="00F7654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администрации, т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5533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7 353,7</w:t>
            </w:r>
            <w:r w:rsidR="0055331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13 504,54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12 995,07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1.3: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Развитие сельских территорий Александровского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Отдел культуры, Круглолесский теротдел.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12 318,73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12 050,60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12 027,45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5012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F76548" w:rsidRDefault="005012D1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1.4: 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«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территорий Александровского муниципального округа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left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012D1" w:rsidP="00F765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18 528,49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19 914,49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2D1" w:rsidRPr="006B3639" w:rsidRDefault="00586082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19 874,1</w:t>
            </w:r>
            <w:r w:rsidR="00F4297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6548">
              <w:rPr>
                <w:rFonts w:ascii="Times New Roman" w:hAnsi="Times New Roman"/>
                <w:sz w:val="24"/>
                <w:szCs w:val="24"/>
              </w:rPr>
              <w:t>Подпрограмма 2 Программы: «Развитие жилищно-коммунального хозяйства</w:t>
            </w:r>
            <w:r w:rsidR="001E19CE" w:rsidRPr="00F76548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FC28C3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14 584,89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586082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61 006,15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586082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59 983,8</w:t>
            </w:r>
            <w:r w:rsidR="00F429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6082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586082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F76548" w:rsidRDefault="00586082" w:rsidP="005860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  <w:r w:rsidRPr="00586082">
              <w:rPr>
                <w:rFonts w:ascii="Times New Roman" w:hAnsi="Times New Roman"/>
                <w:sz w:val="24"/>
                <w:szCs w:val="24"/>
              </w:rPr>
              <w:t>«Улучшение жилищных условий граждан, проживающих на сельских территориях»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50796">
              <w:rPr>
                <w:rFonts w:ascii="Times New Roman" w:hAnsi="Times New Roman"/>
                <w:sz w:val="24"/>
                <w:szCs w:val="24"/>
              </w:rPr>
              <w:t>Администрация округа, 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5 005,57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5 144,24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82" w:rsidRDefault="00650796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5 141,</w:t>
            </w:r>
            <w:r w:rsidR="00F4297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586082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2.2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Содержание, ремонт и оборудование мест (площадок) ТКО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 w:rsidR="001E19CE" w:rsidRPr="006B3639">
              <w:rPr>
                <w:rFonts w:ascii="Times New Roman" w:hAnsi="Times New Roman"/>
                <w:sz w:val="24"/>
                <w:szCs w:val="24"/>
              </w:rPr>
              <w:t>, территориальные отделы</w:t>
            </w:r>
            <w:r w:rsidR="00F76548">
              <w:rPr>
                <w:rFonts w:ascii="Times New Roman" w:hAnsi="Times New Roman"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1E19CE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821A75" w:rsidRDefault="00821A75" w:rsidP="00821A7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2 519,</w:t>
            </w:r>
            <w:r w:rsidRPr="00821A7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43A3A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2 490,</w:t>
            </w:r>
            <w:r w:rsidR="00F4297A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2.3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.: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</w:t>
            </w:r>
            <w:r w:rsidR="001E19CE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«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Строительство, 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реконструкция, содержание сетей уличного освещения Александровского муниципального округа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Территориальные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9 255,97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10 846,50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9 948,52</w:t>
            </w:r>
          </w:p>
        </w:tc>
      </w:tr>
      <w:tr w:rsidR="0065079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F76548" w:rsidRDefault="00650796" w:rsidP="00650796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</w:t>
            </w:r>
            <w:r w:rsidRPr="00650796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"Благоустройство парка Молодежный в селе Александровском Александровского муниципального округа Ставропольского края -3 я очередь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Александровский территориальный отдел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42 495,43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Default="0065079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42 402,73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6B3F2C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3 Программы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Развитие градостроительства и территориального планирования Александровского муниципального округа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796" w:rsidRPr="006B3639" w:rsidRDefault="00650796" w:rsidP="0065079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F76548" w:rsidRDefault="006B3F2C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3.1.: «</w:t>
            </w:r>
            <w:r w:rsidR="008B0080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Разработка документации в области градостроительства и архитектуры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  <w:p w:rsidR="008B0080" w:rsidRPr="00F76548" w:rsidRDefault="008B0080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B0080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FC28C3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D0792A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080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1 866,50</w:t>
            </w:r>
          </w:p>
        </w:tc>
      </w:tr>
      <w:tr w:rsidR="00842C06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F76548" w:rsidRDefault="00842C06" w:rsidP="00F76548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Подпрограмма 4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Программы</w:t>
            </w:r>
            <w:r w:rsid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: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 «</w:t>
            </w: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 w:rsidR="006B3F2C"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F76548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6B3F2C"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842C06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6B3F2C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D0792A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94 046,05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D0792A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C06" w:rsidRPr="006B3639" w:rsidRDefault="00D0792A" w:rsidP="00F7654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100 723,01</w:t>
            </w:r>
          </w:p>
        </w:tc>
      </w:tr>
      <w:tr w:rsidR="00D0792A" w:rsidRPr="006B3639" w:rsidTr="00F76548">
        <w:tblPrEx>
          <w:tblBorders>
            <w:bottom w:val="single" w:sz="4" w:space="0" w:color="auto"/>
          </w:tblBorders>
        </w:tblPrEx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76548" w:rsidRDefault="00D0792A" w:rsidP="00D0792A">
            <w:pPr>
              <w:pStyle w:val="a9"/>
              <w:jc w:val="both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F76548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4.1.: «Обеспечение реализации программы»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ерриториальные отделы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94 046,05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100 723,01</w:t>
            </w:r>
          </w:p>
        </w:tc>
      </w:tr>
    </w:tbl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br w:type="page"/>
      </w:r>
      <w:r w:rsidRPr="006B3639">
        <w:rPr>
          <w:rFonts w:ascii="Times New Roman" w:hAnsi="Times New Roman"/>
          <w:sz w:val="24"/>
          <w:szCs w:val="24"/>
        </w:rPr>
        <w:lastRenderedPageBreak/>
        <w:t>Таблица 1</w:t>
      </w:r>
      <w:r w:rsidR="00AD29C5" w:rsidRPr="006B3639">
        <w:rPr>
          <w:rFonts w:ascii="Times New Roman" w:hAnsi="Times New Roman"/>
          <w:sz w:val="24"/>
          <w:szCs w:val="24"/>
        </w:rPr>
        <w:t>6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Форма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4"/>
          <w:szCs w:val="24"/>
        </w:rPr>
      </w:pPr>
      <w:r w:rsidRPr="006B3639">
        <w:rPr>
          <w:rFonts w:ascii="Times New Roman" w:hAnsi="Times New Roman"/>
          <w:caps/>
          <w:sz w:val="24"/>
          <w:szCs w:val="24"/>
        </w:rPr>
        <w:t xml:space="preserve">Информация 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о расходах бюджета Ставропольского края, бюджета Александровского муниципального </w:t>
      </w:r>
      <w:r w:rsidR="00BB6399" w:rsidRPr="006B3639">
        <w:rPr>
          <w:rFonts w:ascii="Times New Roman" w:hAnsi="Times New Roman"/>
          <w:sz w:val="24"/>
          <w:szCs w:val="24"/>
        </w:rPr>
        <w:t>округа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 xml:space="preserve"> Ставропольского </w:t>
      </w:r>
      <w:r w:rsidR="00BB6399" w:rsidRPr="006B3639">
        <w:rPr>
          <w:rFonts w:ascii="Times New Roman" w:hAnsi="Times New Roman"/>
          <w:sz w:val="24"/>
          <w:szCs w:val="24"/>
        </w:rPr>
        <w:t>кр</w:t>
      </w:r>
      <w:r w:rsidRPr="006B3639">
        <w:rPr>
          <w:rFonts w:ascii="Times New Roman" w:hAnsi="Times New Roman"/>
          <w:sz w:val="24"/>
          <w:szCs w:val="24"/>
        </w:rPr>
        <w:t xml:space="preserve">ая и юридических лиц на реализацию </w:t>
      </w:r>
      <w:r w:rsidR="0004776B" w:rsidRPr="006B3639">
        <w:rPr>
          <w:rFonts w:ascii="Times New Roman" w:hAnsi="Times New Roman"/>
          <w:sz w:val="24"/>
          <w:szCs w:val="24"/>
        </w:rPr>
        <w:t>муниципальной программы А</w:t>
      </w:r>
      <w:r w:rsidR="00BB6399" w:rsidRPr="006B3639">
        <w:rPr>
          <w:rFonts w:ascii="Times New Roman" w:hAnsi="Times New Roman"/>
          <w:sz w:val="24"/>
          <w:szCs w:val="24"/>
        </w:rPr>
        <w:t>лександровского муниципального округа</w:t>
      </w:r>
      <w:r w:rsidR="0004776B" w:rsidRPr="006B3639">
        <w:rPr>
          <w:rFonts w:ascii="Times New Roman" w:hAnsi="Times New Roman"/>
          <w:sz w:val="24"/>
          <w:szCs w:val="24"/>
        </w:rPr>
        <w:t xml:space="preserve"> Ставропольского края «</w:t>
      </w:r>
      <w:r w:rsidR="00842C06" w:rsidRPr="006B3639">
        <w:rPr>
          <w:rFonts w:ascii="Times New Roman" w:hAnsi="Times New Roman"/>
          <w:sz w:val="24"/>
          <w:szCs w:val="24"/>
        </w:rPr>
        <w:t>Создание комфортных условий проживания населения</w:t>
      </w:r>
      <w:r w:rsidR="0004776B" w:rsidRPr="006B3639">
        <w:rPr>
          <w:rFonts w:ascii="Times New Roman" w:hAnsi="Times New Roman"/>
          <w:sz w:val="24"/>
          <w:szCs w:val="24"/>
        </w:rPr>
        <w:t>».</w:t>
      </w: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FF43D0" w:rsidRPr="006B3639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B363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594"/>
        <w:gridCol w:w="5812"/>
        <w:gridCol w:w="1701"/>
        <w:gridCol w:w="1775"/>
        <w:gridCol w:w="7"/>
      </w:tblGrid>
      <w:tr w:rsidR="00FF43D0" w:rsidRPr="006B3639" w:rsidTr="00E371E5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№ п/п</w:t>
            </w:r>
          </w:p>
        </w:tc>
        <w:tc>
          <w:tcPr>
            <w:tcW w:w="5594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B3639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812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Источники ресурсного обеспечения</w:t>
            </w:r>
          </w:p>
        </w:tc>
        <w:tc>
          <w:tcPr>
            <w:tcW w:w="1701" w:type="dxa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Объемы финансового обеспечения по Программе</w:t>
            </w:r>
          </w:p>
        </w:tc>
        <w:tc>
          <w:tcPr>
            <w:tcW w:w="1782" w:type="dxa"/>
            <w:gridSpan w:val="2"/>
            <w:vAlign w:val="center"/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Исполнение</w:t>
            </w:r>
          </w:p>
        </w:tc>
      </w:tr>
      <w:tr w:rsidR="00FF43D0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4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B3639" w:rsidRDefault="00FF43D0" w:rsidP="00195380">
            <w:pPr>
              <w:pStyle w:val="ConsPlusCell"/>
              <w:widowControl/>
              <w:jc w:val="center"/>
            </w:pPr>
            <w:r w:rsidRPr="006B3639">
              <w:t>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«Создание комфортных условий проживания населения»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211 224,14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060" w:rsidRDefault="00C42060" w:rsidP="00C42060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D0792A" w:rsidRPr="00C42060" w:rsidRDefault="00C42060" w:rsidP="003421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060">
              <w:rPr>
                <w:rFonts w:ascii="Times New Roman" w:hAnsi="Times New Roman"/>
                <w:sz w:val="24"/>
                <w:szCs w:val="24"/>
              </w:rPr>
              <w:t>208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C42060">
              <w:rPr>
                <w:rFonts w:ascii="Times New Roman" w:hAnsi="Times New Roman"/>
                <w:sz w:val="24"/>
                <w:szCs w:val="24"/>
              </w:rPr>
              <w:t>227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42060">
              <w:rPr>
                <w:rFonts w:ascii="Times New Roman" w:hAnsi="Times New Roman"/>
                <w:sz w:val="24"/>
                <w:szCs w:val="24"/>
              </w:rPr>
              <w:t>3</w:t>
            </w:r>
            <w:r w:rsidR="003421B9" w:rsidRPr="00F429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Александровского муниципального округа Ставропольского края  (далее – бюджет округа),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211 224,14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60" w:rsidRDefault="00C42060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C42060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208 227,3</w:t>
            </w:r>
            <w:r w:rsidR="00F4297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65 047,46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C42060" w:rsidP="00701D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="00732E85">
              <w:rPr>
                <w:rFonts w:ascii="Times New Roman" w:eastAsia="Times New Roman" w:hAnsi="Times New Roman"/>
                <w:sz w:val="24"/>
                <w:szCs w:val="24"/>
              </w:rPr>
              <w:t> 959,41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88 924,89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60" w:rsidRDefault="00C42060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701DE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88 526,03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19 725,93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6245D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19 637,88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 администрации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Ставропольского края (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далее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- 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3 453,26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DA" w:rsidRDefault="006245D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8246F5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3 448,20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2 056,</w:t>
            </w:r>
            <w:r w:rsidRPr="00D0792A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6245D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2 056,66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75 556,49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5DA" w:rsidRDefault="006245D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6245DA" w:rsidP="008246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74</w:t>
            </w:r>
            <w:r w:rsidR="008246F5">
              <w:rPr>
                <w:rFonts w:ascii="Times New Roman" w:eastAsia="Times New Roman" w:hAnsi="Times New Roman"/>
                <w:sz w:val="24"/>
                <w:szCs w:val="24"/>
              </w:rPr>
              <w:t> 455,73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40 130,59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5D4A16">
              <w:rPr>
                <w:rFonts w:ascii="Times New Roman" w:eastAsia="Times New Roman" w:hAnsi="Times New Roman"/>
                <w:sz w:val="24"/>
                <w:szCs w:val="24"/>
              </w:rPr>
              <w:t>0 130,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  <w:p w:rsidR="005D4A16" w:rsidRPr="006B3639" w:rsidRDefault="005D4A1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Грушевского администрации -Александровского муницпального округа Ставропольского края (далее - теротдел с. Грушевского),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4 855,56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693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4 723,84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7 866,56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693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9C0693" w:rsidP="009C06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7 712,00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1062,28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C069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1062,28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территориальный отдел администрации Александровского муниципального округа Ставропольского края (далее - Круглолесский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7 568,59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C0693" w:rsidRPr="006B3639" w:rsidRDefault="00E843D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6 967,82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831,71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233BB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831,71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4 689,95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D0792A" w:rsidP="009233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33BB" w:rsidRDefault="009233BB" w:rsidP="009233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33BB" w:rsidRPr="006B3639" w:rsidRDefault="009233BB" w:rsidP="009233B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4 495,99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233BB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5 207,40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BB" w:rsidRDefault="009233BB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9233BB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5 073,97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233BB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Северного администрации Александровского муниципального округа Ставропольского края (далее - теротдел с. Северного) 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5 095,66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233BB" w:rsidRPr="006B3639" w:rsidRDefault="00732E85" w:rsidP="008246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="008246F5">
              <w:rPr>
                <w:rFonts w:ascii="Times New Roman" w:eastAsia="Times New Roman" w:hAnsi="Times New Roman"/>
                <w:sz w:val="24"/>
                <w:szCs w:val="24"/>
              </w:rPr>
              <w:t> 891,87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732E85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8 005,78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32E85" w:rsidRPr="006B3639" w:rsidRDefault="00732E85" w:rsidP="008246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8246F5">
              <w:rPr>
                <w:rFonts w:ascii="Times New Roman" w:eastAsia="Times New Roman" w:hAnsi="Times New Roman"/>
                <w:sz w:val="24"/>
                <w:szCs w:val="24"/>
              </w:rPr>
              <w:t> 931,91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1 240,29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732E85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1 240,29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Комплексное развитие сельских территорий Александровского муниципального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46 235,63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843DE" w:rsidRPr="006B3639" w:rsidRDefault="00E843DE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45 654,0</w:t>
            </w:r>
            <w:r w:rsidR="00F4297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46 235,63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843D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45 654,01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17 080,33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F4A" w:rsidRPr="006B3639" w:rsidRDefault="00D53823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17 071,69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12 816,58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2A145E" w:rsidRDefault="00E843DE" w:rsidP="002A14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12 784,7</w:t>
            </w:r>
            <w:r w:rsidR="002A145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11 889,39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843D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11 880,75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3 453,26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843DE" w:rsidP="003D19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3D1999">
              <w:rPr>
                <w:rFonts w:ascii="Times New Roman" w:eastAsia="Times New Roman" w:hAnsi="Times New Roman"/>
                <w:sz w:val="24"/>
                <w:szCs w:val="24"/>
              </w:rPr>
              <w:t> 448,20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2 056,66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843D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2 056,66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13 171,09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386E9D" w:rsidP="00F4297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12 966,</w:t>
            </w:r>
            <w:r w:rsidR="00F4297A">
              <w:rPr>
                <w:rFonts w:ascii="Times New Roman" w:eastAsia="Times New Roman" w:hAnsi="Times New Roman"/>
                <w:sz w:val="24"/>
                <w:szCs w:val="24"/>
              </w:rPr>
              <w:t>09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1 098,21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1 098,12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2 876,45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386E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386E9D">
              <w:rPr>
                <w:rFonts w:ascii="Times New Roman" w:eastAsia="Times New Roman" w:hAnsi="Times New Roman"/>
                <w:sz w:val="24"/>
                <w:szCs w:val="24"/>
              </w:rPr>
              <w:t> 856,35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1 062,28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1 062,28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3 794,37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3 534,95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831,71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831,71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1 344,63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1 343,06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1 390,93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761C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1 376,</w:t>
            </w:r>
            <w:r w:rsidR="00AD2067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761CD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1 710,68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D2067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1 670,68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D2067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4 579,43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386E9D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4 575,54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1 240,29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D2067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1 240,29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1.1.: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Деятельность по обращению с животными без владельцев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765,98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62" w:rsidRPr="009B5C62" w:rsidRDefault="009B5C62" w:rsidP="009B5C6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757</w:t>
            </w:r>
            <w:r w:rsidR="002A145E">
              <w:rPr>
                <w:rFonts w:ascii="Times New Roman" w:eastAsia="Times New Roman" w:hAnsi="Times New Roman"/>
                <w:sz w:val="24"/>
                <w:szCs w:val="24"/>
              </w:rPr>
              <w:t>,33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765,98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C62">
              <w:rPr>
                <w:rFonts w:ascii="Times New Roman" w:eastAsia="Times New Roman" w:hAnsi="Times New Roman"/>
                <w:sz w:val="24"/>
                <w:szCs w:val="24"/>
              </w:rPr>
              <w:t>757,33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765,98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C62">
              <w:rPr>
                <w:rFonts w:ascii="Times New Roman" w:eastAsia="Times New Roman" w:hAnsi="Times New Roman"/>
                <w:sz w:val="24"/>
                <w:szCs w:val="24"/>
              </w:rPr>
              <w:t>757,33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765,98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2A145E" w:rsidRDefault="002A145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757,3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765,98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5C62">
              <w:rPr>
                <w:rFonts w:ascii="Times New Roman" w:eastAsia="Times New Roman" w:hAnsi="Times New Roman"/>
                <w:sz w:val="24"/>
                <w:szCs w:val="24"/>
              </w:rPr>
              <w:t>757,33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«Реализация инициативных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» («Реализация проектов</w:t>
            </w:r>
            <w:r w:rsidRPr="00F76548">
              <w:rPr>
                <w:rFonts w:ascii="Times New Roman" w:hAnsi="Times New Roman"/>
                <w:sz w:val="24"/>
                <w:szCs w:val="24"/>
              </w:rPr>
              <w:t>, основанных на местных инициативах»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13 504,54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C62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D0792A" w:rsidP="000C61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B5C62">
              <w:rPr>
                <w:rFonts w:ascii="Times New Roman" w:eastAsia="Times New Roman" w:hAnsi="Times New Roman"/>
                <w:sz w:val="24"/>
                <w:szCs w:val="24"/>
              </w:rPr>
              <w:t>2 995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9B5C6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2A145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13 504,54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12 995,07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5 190,94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5 190,94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3 453,26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0C61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3 448,</w:t>
            </w:r>
            <w:r w:rsidR="000C610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D85CD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2 056,66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E7CA2" w:rsidRDefault="009B5C62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2 056,66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4 011,33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1A27EC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3 806,34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1A27EC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60,00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1A27EC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1A27EC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1 881,38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1 881,38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1 062,28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EF0646" w:rsidRDefault="00EF064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0646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062,</w:t>
            </w:r>
            <w:r w:rsidRPr="00EF0646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1 977,80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F0646" w:rsidP="00EF064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1 718,38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831,71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EF064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831,71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EF064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EF0646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 w:rsidRPr="00D0792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40,00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D7D0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DD7D0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2 080,77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D7D0E" w:rsidP="00DD7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2 080,77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1 240,29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FB5E24" w:rsidRDefault="00DD7D0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1 240,29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94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Основное мероприятие 1.3.: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сельских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12 050,60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B9" w:rsidRDefault="003421B9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0792A" w:rsidRPr="006B3639" w:rsidRDefault="002A145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12 027,45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12 050,60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2A145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12 027,45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11 123,41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11 123,41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887729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>12 050,60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2A145E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12 027,45</w:t>
            </w:r>
          </w:p>
        </w:tc>
      </w:tr>
      <w:tr w:rsidR="00D0792A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D0792A" w:rsidP="00D0792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92A" w:rsidRPr="00D0792A" w:rsidRDefault="00D0792A" w:rsidP="00D079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792A">
              <w:rPr>
                <w:rFonts w:ascii="Times New Roman" w:hAnsi="Times New Roman"/>
                <w:sz w:val="24"/>
                <w:szCs w:val="24"/>
              </w:rPr>
              <w:t xml:space="preserve">11 123,41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2A" w:rsidRPr="006B3639" w:rsidRDefault="00A221A8" w:rsidP="00D079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11 123,41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Благоустройство территорий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19 914,51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A8" w:rsidRDefault="00A221A8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7729" w:rsidRPr="006B3639" w:rsidRDefault="00A221A8" w:rsidP="00D8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19 874,1</w:t>
            </w:r>
            <w:r w:rsidR="00D85CD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19 914,51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A221A8" w:rsidP="00D8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19 874,1</w:t>
            </w:r>
            <w:r w:rsidR="00D85CD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 xml:space="preserve">9 159,76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9 159,76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1 038,21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1 038,12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995,07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974,97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1 816,57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1 816,57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1 344,63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9B4FF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B4FF6">
              <w:rPr>
                <w:rFonts w:ascii="Times New Roman" w:eastAsia="Times New Roman" w:hAnsi="Times New Roman"/>
                <w:sz w:val="24"/>
                <w:szCs w:val="24"/>
              </w:rPr>
              <w:t> 343,06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 xml:space="preserve">1 390,93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1 376,24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 xml:space="preserve">1 670,68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D8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1 670,6</w:t>
            </w:r>
            <w:r w:rsidR="00D85CD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F4297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887729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 xml:space="preserve">2 498,66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9B4FF6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2 494,77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2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Программы: </w:t>
            </w:r>
            <w:r w:rsidRPr="006B3639">
              <w:rPr>
                <w:rFonts w:ascii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Развитие жилищно-коммунального хозяйства»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61 006,15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F6" w:rsidRPr="009B4FF6" w:rsidRDefault="009B4FF6" w:rsidP="009B4FF6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87729" w:rsidRPr="009B4FF6" w:rsidRDefault="009B4FF6" w:rsidP="000C61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4FF6">
              <w:rPr>
                <w:rFonts w:ascii="Times New Roman" w:eastAsia="Times New Roman" w:hAnsi="Times New Roman"/>
                <w:sz w:val="24"/>
                <w:szCs w:val="24"/>
              </w:rPr>
              <w:t>59 983,8</w:t>
            </w:r>
            <w:r w:rsidR="000C6107" w:rsidRPr="00F4297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61 006,15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9B4FF6" w:rsidP="00F4297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59 983,8</w:t>
            </w:r>
            <w:r w:rsidR="00F429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45 938,80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9B4FF6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45 938,80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887729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7 043,93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F4297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7 040,1</w:t>
            </w:r>
            <w:r w:rsidR="00F429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5 808,21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5 808,21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50 061,78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49 324,16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40 130,59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40 130,59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657,05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644,29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1 014,86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941,31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448,42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435,07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>378,43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357,93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761,00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663,74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9B4FF6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4FF6">
              <w:rPr>
                <w:rFonts w:ascii="Times New Roman" w:hAnsi="Times New Roman"/>
                <w:sz w:val="24"/>
                <w:szCs w:val="24"/>
              </w:rPr>
              <w:t xml:space="preserve">331,58 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9B4FF6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305,31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87729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1A1953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953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887729" w:rsidP="008877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1A1953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1953">
              <w:rPr>
                <w:rFonts w:ascii="Times New Roman" w:hAnsi="Times New Roman"/>
                <w:sz w:val="24"/>
                <w:szCs w:val="24"/>
              </w:rPr>
              <w:t xml:space="preserve">309,10  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729" w:rsidRPr="008C3F88" w:rsidRDefault="001A1953" w:rsidP="008877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271,84</w:t>
            </w:r>
          </w:p>
        </w:tc>
      </w:tr>
      <w:tr w:rsidR="00887729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7729" w:rsidRPr="00333634" w:rsidRDefault="00887729" w:rsidP="008877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729" w:rsidRPr="006B3639" w:rsidRDefault="00887729" w:rsidP="008877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77CA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 xml:space="preserve">сновное мероприятие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2.1: </w:t>
            </w: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>«Улучшение жилищных условий граждан, проживающих на сельских территориях»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CA4" w:rsidRPr="00E77CA4" w:rsidRDefault="00E77CA4" w:rsidP="00E77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CA4" w:rsidRPr="00E77CA4" w:rsidRDefault="00E77CA4" w:rsidP="00E7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055E">
              <w:rPr>
                <w:rFonts w:ascii="Times New Roman" w:hAnsi="Times New Roman"/>
                <w:sz w:val="24"/>
                <w:szCs w:val="24"/>
              </w:rPr>
              <w:t>5 144,25</w:t>
            </w:r>
            <w:r w:rsidRPr="00E77CA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B1041" w:rsidRPr="006B3639" w:rsidRDefault="002B1041" w:rsidP="003421B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5 141,</w:t>
            </w:r>
            <w:r w:rsidR="003421B9" w:rsidRPr="00F4297A"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</w:tr>
      <w:tr w:rsidR="00E77CA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CA4" w:rsidRPr="00E77CA4" w:rsidRDefault="00E77CA4" w:rsidP="00E77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4 619,43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70055E" w:rsidP="00E77C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0055E">
              <w:rPr>
                <w:rFonts w:ascii="Times New Roman" w:eastAsia="Times New Roman" w:hAnsi="Times New Roman"/>
                <w:sz w:val="24"/>
                <w:szCs w:val="24"/>
              </w:rPr>
              <w:t>4 619,43</w:t>
            </w:r>
          </w:p>
        </w:tc>
      </w:tr>
      <w:tr w:rsidR="00E77CA4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CA4" w:rsidRPr="00E77CA4" w:rsidRDefault="00E77CA4" w:rsidP="00E77C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7CA4" w:rsidRPr="00E77CA4" w:rsidRDefault="00E77CA4" w:rsidP="00E77C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CA4" w:rsidRPr="006B3639" w:rsidRDefault="00E77CA4" w:rsidP="00E77CA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 xml:space="preserve">4 862,56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4 862,56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 xml:space="preserve">4 619,43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4 619,43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теротдел с.Грушевского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221,95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219,50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59,74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59,74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7CA4">
              <w:rPr>
                <w:rFonts w:ascii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E77CA4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693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Содержание, ремонт и оборудование мест (площадок) ТКО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2519,98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055E" w:rsidRPr="006B3639" w:rsidRDefault="00F43A3A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2 490,79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2519,98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F43A3A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2 490,79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1 188,78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1 188,78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2181,37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2 177,63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1 188,78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1 188,78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128,28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128,28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77CA4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54,24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53,57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32,19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32,19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79,96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72,03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0,00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835E2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43,94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F43A3A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27,09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2.3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Строительство, реконструкция, содержание сетей уличного освещения Александровского муниципального округа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10 846,49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9 948,52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D821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10 846,49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9 948,52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7 438,07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6 793,15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435,10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424,79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960,62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887,74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416,23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402,88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238,73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226,16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761,00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663,74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331,58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305,31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265,16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244,75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 xml:space="preserve">сновное мероприятие 2.4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5A194C">
              <w:rPr>
                <w:rFonts w:ascii="Times New Roman" w:eastAsia="Times New Roman" w:hAnsi="Times New Roman"/>
                <w:sz w:val="24"/>
                <w:szCs w:val="24"/>
              </w:rPr>
              <w:t>" Благоустройство парка Молодежный в селе Александровском Александровского муниципального округа Ставропольского края -3 я очередь"</w:t>
            </w: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42 495,43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E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055E" w:rsidRPr="00A0430E" w:rsidRDefault="00A0430E" w:rsidP="00A0430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42 402,73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 бюджет муниципального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42 495,43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42 402,73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в т.ч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40 130,59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40 130,59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42 495,43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42 402,73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>в т.ч краевой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055E" w:rsidRPr="005A194C" w:rsidRDefault="0070055E" w:rsidP="007005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94C">
              <w:rPr>
                <w:rFonts w:ascii="Times New Roman" w:hAnsi="Times New Roman"/>
                <w:sz w:val="24"/>
                <w:szCs w:val="24"/>
              </w:rPr>
              <w:t xml:space="preserve">40 130,59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40 130,59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A0430E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430E">
              <w:rPr>
                <w:rFonts w:ascii="Times New Roman" w:eastAsia="Times New Roman" w:hAnsi="Times New Roman"/>
                <w:sz w:val="24"/>
                <w:szCs w:val="24"/>
              </w:rPr>
              <w:t>Подпрограмма 3 Программы: «Развитие градостроительства и территориального планирования Александровского муниципального округа»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3F88">
              <w:rPr>
                <w:rFonts w:ascii="Times New Roman" w:hAnsi="Times New Roman"/>
                <w:sz w:val="24"/>
                <w:szCs w:val="24"/>
              </w:rPr>
              <w:t>1866,5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основн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е мероприяти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55E" w:rsidRPr="008C3F88" w:rsidRDefault="0070055E" w:rsidP="0070055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3.1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.: 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Разработка документации в области градостроительства и архитектуры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B3639">
              <w:rPr>
                <w:rFonts w:ascii="Times New Roman" w:hAnsi="Times New Roman"/>
                <w:sz w:val="24"/>
                <w:szCs w:val="24"/>
              </w:rPr>
              <w:t>1 866,5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1 866,5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муниципальной программы Александровского муниципального округа Ставропольского края «Создание комфортных условий проживания населения» и общепрограммные мероприятия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E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A0430E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30E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0430E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0055E" w:rsidRPr="00082AA1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100 723,01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082AA1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100 723,01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2 028,33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1 948,93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67 197,88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66 834,56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2 028,33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1 948,93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A0430E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12 323,62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12 165,48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D669A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3 100,30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2 981,43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3 975,25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3 914,34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3 325,80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2 997,80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2 966,89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2 795,00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3 055,47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3 033,99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3 053,40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2 915,88</w:t>
            </w:r>
          </w:p>
        </w:tc>
      </w:tr>
      <w:tr w:rsidR="0070055E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70055E" w:rsidP="0070055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D669A9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3 117,25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55E" w:rsidRPr="006B3639" w:rsidRDefault="00082AA1" w:rsidP="0070055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3 084,53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4.1.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Обеспечение реализации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082AA1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100 723,01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102 115,86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082AA1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100 723,01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2 028,33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1 948,93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67 197,88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66 834,56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2 028,33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1 948,93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12 323,62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12 165,48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3 100,30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2 981,43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3 975,25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3 914,34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3 325,80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2 997,80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2 966,89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2 795,00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3 055,47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3 033,99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3 053,40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2 915,88</w:t>
            </w:r>
          </w:p>
        </w:tc>
      </w:tr>
      <w:tr w:rsidR="00082AA1" w:rsidRPr="006B3639" w:rsidTr="00E371E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B3639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3 117,25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AA1" w:rsidRPr="006B3639" w:rsidRDefault="00082AA1" w:rsidP="00082A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3 084,53</w:t>
            </w:r>
          </w:p>
        </w:tc>
      </w:tr>
    </w:tbl>
    <w:p w:rsidR="00AF1B8E" w:rsidRDefault="00AF1B8E" w:rsidP="00FF43D0"/>
    <w:sectPr w:rsidR="00AF1B8E" w:rsidSect="00CA4C1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5B3" w:rsidRDefault="00AF45B3" w:rsidP="00B33CC2">
      <w:pPr>
        <w:spacing w:after="0" w:line="240" w:lineRule="auto"/>
      </w:pPr>
      <w:r>
        <w:separator/>
      </w:r>
    </w:p>
  </w:endnote>
  <w:endnote w:type="continuationSeparator" w:id="0">
    <w:p w:rsidR="00AF45B3" w:rsidRDefault="00AF45B3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5B3" w:rsidRDefault="00AF45B3" w:rsidP="00B33CC2">
      <w:pPr>
        <w:spacing w:after="0" w:line="240" w:lineRule="auto"/>
      </w:pPr>
      <w:r>
        <w:separator/>
      </w:r>
    </w:p>
  </w:footnote>
  <w:footnote w:type="continuationSeparator" w:id="0">
    <w:p w:rsidR="00AF45B3" w:rsidRDefault="00AF45B3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11C0C"/>
    <w:rsid w:val="00014293"/>
    <w:rsid w:val="00024117"/>
    <w:rsid w:val="00024821"/>
    <w:rsid w:val="0002498A"/>
    <w:rsid w:val="00033997"/>
    <w:rsid w:val="00044DF7"/>
    <w:rsid w:val="0004776B"/>
    <w:rsid w:val="0005581C"/>
    <w:rsid w:val="000674C5"/>
    <w:rsid w:val="00074646"/>
    <w:rsid w:val="00082AA1"/>
    <w:rsid w:val="000927CD"/>
    <w:rsid w:val="000A2B0B"/>
    <w:rsid w:val="000A69CC"/>
    <w:rsid w:val="000A6CB9"/>
    <w:rsid w:val="000A7675"/>
    <w:rsid w:val="000B6A31"/>
    <w:rsid w:val="000C15BA"/>
    <w:rsid w:val="000C1758"/>
    <w:rsid w:val="000C6107"/>
    <w:rsid w:val="000D1A07"/>
    <w:rsid w:val="000D5651"/>
    <w:rsid w:val="000D6F5C"/>
    <w:rsid w:val="000F01F1"/>
    <w:rsid w:val="000F5BEE"/>
    <w:rsid w:val="000F5E24"/>
    <w:rsid w:val="00110880"/>
    <w:rsid w:val="00112251"/>
    <w:rsid w:val="00117EB8"/>
    <w:rsid w:val="00132C82"/>
    <w:rsid w:val="0015235A"/>
    <w:rsid w:val="00183EC8"/>
    <w:rsid w:val="00192434"/>
    <w:rsid w:val="001934CA"/>
    <w:rsid w:val="001937C5"/>
    <w:rsid w:val="001939A7"/>
    <w:rsid w:val="00195380"/>
    <w:rsid w:val="00195E6E"/>
    <w:rsid w:val="001A11A2"/>
    <w:rsid w:val="001A1953"/>
    <w:rsid w:val="001A27EC"/>
    <w:rsid w:val="001A5363"/>
    <w:rsid w:val="001B0850"/>
    <w:rsid w:val="001B1B36"/>
    <w:rsid w:val="001B5E6D"/>
    <w:rsid w:val="001C20F8"/>
    <w:rsid w:val="001C4381"/>
    <w:rsid w:val="001D0C1C"/>
    <w:rsid w:val="001D4BDE"/>
    <w:rsid w:val="001E19CE"/>
    <w:rsid w:val="001E3403"/>
    <w:rsid w:val="001E4E77"/>
    <w:rsid w:val="001F3253"/>
    <w:rsid w:val="0020255D"/>
    <w:rsid w:val="0022055B"/>
    <w:rsid w:val="00247A4C"/>
    <w:rsid w:val="00257421"/>
    <w:rsid w:val="002711CC"/>
    <w:rsid w:val="00272414"/>
    <w:rsid w:val="00284F57"/>
    <w:rsid w:val="0029700D"/>
    <w:rsid w:val="0029724E"/>
    <w:rsid w:val="002A145E"/>
    <w:rsid w:val="002B1041"/>
    <w:rsid w:val="002B7039"/>
    <w:rsid w:val="002D66EE"/>
    <w:rsid w:val="002E1117"/>
    <w:rsid w:val="002E1F9B"/>
    <w:rsid w:val="002E7D01"/>
    <w:rsid w:val="00302CF8"/>
    <w:rsid w:val="0030509B"/>
    <w:rsid w:val="0030779A"/>
    <w:rsid w:val="0031065B"/>
    <w:rsid w:val="00310CA1"/>
    <w:rsid w:val="003160DF"/>
    <w:rsid w:val="00341533"/>
    <w:rsid w:val="003421B9"/>
    <w:rsid w:val="00351D90"/>
    <w:rsid w:val="00363F4A"/>
    <w:rsid w:val="003708ED"/>
    <w:rsid w:val="003762E7"/>
    <w:rsid w:val="00386E9D"/>
    <w:rsid w:val="00391BCB"/>
    <w:rsid w:val="00393D2A"/>
    <w:rsid w:val="003B0101"/>
    <w:rsid w:val="003B7E4B"/>
    <w:rsid w:val="003C471F"/>
    <w:rsid w:val="003C5C48"/>
    <w:rsid w:val="003D1999"/>
    <w:rsid w:val="003D53D9"/>
    <w:rsid w:val="003E3536"/>
    <w:rsid w:val="003F2AB1"/>
    <w:rsid w:val="0040061C"/>
    <w:rsid w:val="004034D8"/>
    <w:rsid w:val="00404C54"/>
    <w:rsid w:val="00414A03"/>
    <w:rsid w:val="00425978"/>
    <w:rsid w:val="004349D0"/>
    <w:rsid w:val="00437F0F"/>
    <w:rsid w:val="00450A7B"/>
    <w:rsid w:val="004526F5"/>
    <w:rsid w:val="0046281A"/>
    <w:rsid w:val="00467971"/>
    <w:rsid w:val="0047005B"/>
    <w:rsid w:val="004829F2"/>
    <w:rsid w:val="00482A61"/>
    <w:rsid w:val="00497B13"/>
    <w:rsid w:val="004A3687"/>
    <w:rsid w:val="004B182D"/>
    <w:rsid w:val="004C7E7E"/>
    <w:rsid w:val="004D296F"/>
    <w:rsid w:val="004E20EB"/>
    <w:rsid w:val="005012D1"/>
    <w:rsid w:val="005061D3"/>
    <w:rsid w:val="0051053E"/>
    <w:rsid w:val="00520B2A"/>
    <w:rsid w:val="00534601"/>
    <w:rsid w:val="005357DE"/>
    <w:rsid w:val="005410D5"/>
    <w:rsid w:val="00551366"/>
    <w:rsid w:val="00553318"/>
    <w:rsid w:val="005543A4"/>
    <w:rsid w:val="00581D77"/>
    <w:rsid w:val="00584A00"/>
    <w:rsid w:val="00586082"/>
    <w:rsid w:val="005A1755"/>
    <w:rsid w:val="005A194C"/>
    <w:rsid w:val="005C3147"/>
    <w:rsid w:val="005D2DCB"/>
    <w:rsid w:val="005D4A16"/>
    <w:rsid w:val="005D5AEB"/>
    <w:rsid w:val="005D663E"/>
    <w:rsid w:val="00604B1F"/>
    <w:rsid w:val="00606C39"/>
    <w:rsid w:val="00612CCF"/>
    <w:rsid w:val="006147F0"/>
    <w:rsid w:val="00616CE3"/>
    <w:rsid w:val="00621A20"/>
    <w:rsid w:val="006245AB"/>
    <w:rsid w:val="006245DA"/>
    <w:rsid w:val="00631B9B"/>
    <w:rsid w:val="00635BE0"/>
    <w:rsid w:val="00635E05"/>
    <w:rsid w:val="00644F6F"/>
    <w:rsid w:val="00650796"/>
    <w:rsid w:val="006645B5"/>
    <w:rsid w:val="00664CC4"/>
    <w:rsid w:val="00671622"/>
    <w:rsid w:val="006731C8"/>
    <w:rsid w:val="006762E8"/>
    <w:rsid w:val="00684415"/>
    <w:rsid w:val="006A0992"/>
    <w:rsid w:val="006B3639"/>
    <w:rsid w:val="006B3F2C"/>
    <w:rsid w:val="006B4118"/>
    <w:rsid w:val="006C3004"/>
    <w:rsid w:val="006C318F"/>
    <w:rsid w:val="006C4C22"/>
    <w:rsid w:val="006D61E0"/>
    <w:rsid w:val="006E3957"/>
    <w:rsid w:val="006E7CA2"/>
    <w:rsid w:val="0070055E"/>
    <w:rsid w:val="00701DE6"/>
    <w:rsid w:val="00706841"/>
    <w:rsid w:val="00714FAB"/>
    <w:rsid w:val="00720CB1"/>
    <w:rsid w:val="0072183E"/>
    <w:rsid w:val="00727AEE"/>
    <w:rsid w:val="00727D1F"/>
    <w:rsid w:val="00732E85"/>
    <w:rsid w:val="007653E0"/>
    <w:rsid w:val="00775AA5"/>
    <w:rsid w:val="00785915"/>
    <w:rsid w:val="007906B9"/>
    <w:rsid w:val="007B2E19"/>
    <w:rsid w:val="007B3BD2"/>
    <w:rsid w:val="007B7AC9"/>
    <w:rsid w:val="007C2A00"/>
    <w:rsid w:val="007C3164"/>
    <w:rsid w:val="007D7461"/>
    <w:rsid w:val="007E1EB0"/>
    <w:rsid w:val="007E7504"/>
    <w:rsid w:val="007F1713"/>
    <w:rsid w:val="007F3751"/>
    <w:rsid w:val="007F5A39"/>
    <w:rsid w:val="007F72F4"/>
    <w:rsid w:val="0080257D"/>
    <w:rsid w:val="00812E46"/>
    <w:rsid w:val="00814444"/>
    <w:rsid w:val="00821A75"/>
    <w:rsid w:val="008246F5"/>
    <w:rsid w:val="00834ACE"/>
    <w:rsid w:val="00842C06"/>
    <w:rsid w:val="00850225"/>
    <w:rsid w:val="00852D29"/>
    <w:rsid w:val="008535E7"/>
    <w:rsid w:val="0087419B"/>
    <w:rsid w:val="008761CD"/>
    <w:rsid w:val="00880D13"/>
    <w:rsid w:val="008857AD"/>
    <w:rsid w:val="00887729"/>
    <w:rsid w:val="0089216C"/>
    <w:rsid w:val="008960F0"/>
    <w:rsid w:val="00897D71"/>
    <w:rsid w:val="008A39DD"/>
    <w:rsid w:val="008B0080"/>
    <w:rsid w:val="008B67B4"/>
    <w:rsid w:val="008B6BFA"/>
    <w:rsid w:val="008C27C6"/>
    <w:rsid w:val="008C3F88"/>
    <w:rsid w:val="008D4E24"/>
    <w:rsid w:val="008E1B41"/>
    <w:rsid w:val="008E62DC"/>
    <w:rsid w:val="009233BB"/>
    <w:rsid w:val="00942650"/>
    <w:rsid w:val="00963FB1"/>
    <w:rsid w:val="00967DF5"/>
    <w:rsid w:val="00980DA0"/>
    <w:rsid w:val="00995B9F"/>
    <w:rsid w:val="009A313F"/>
    <w:rsid w:val="009A46C8"/>
    <w:rsid w:val="009A6C2F"/>
    <w:rsid w:val="009B4FF6"/>
    <w:rsid w:val="009B5C62"/>
    <w:rsid w:val="009C0693"/>
    <w:rsid w:val="009D305D"/>
    <w:rsid w:val="009E6255"/>
    <w:rsid w:val="009F3FAF"/>
    <w:rsid w:val="00A0430E"/>
    <w:rsid w:val="00A221A8"/>
    <w:rsid w:val="00A239CE"/>
    <w:rsid w:val="00A31922"/>
    <w:rsid w:val="00A40ACC"/>
    <w:rsid w:val="00A554DC"/>
    <w:rsid w:val="00A5740A"/>
    <w:rsid w:val="00A67B82"/>
    <w:rsid w:val="00A835E2"/>
    <w:rsid w:val="00A84A91"/>
    <w:rsid w:val="00AA2D48"/>
    <w:rsid w:val="00AB20C5"/>
    <w:rsid w:val="00AC237B"/>
    <w:rsid w:val="00AD2067"/>
    <w:rsid w:val="00AD29C5"/>
    <w:rsid w:val="00AD4430"/>
    <w:rsid w:val="00AD45E3"/>
    <w:rsid w:val="00AE2129"/>
    <w:rsid w:val="00AE2CE1"/>
    <w:rsid w:val="00AE3949"/>
    <w:rsid w:val="00AE5F2A"/>
    <w:rsid w:val="00AF1B8E"/>
    <w:rsid w:val="00AF45B3"/>
    <w:rsid w:val="00B1495C"/>
    <w:rsid w:val="00B20F11"/>
    <w:rsid w:val="00B21A7F"/>
    <w:rsid w:val="00B251F5"/>
    <w:rsid w:val="00B257C1"/>
    <w:rsid w:val="00B31BA8"/>
    <w:rsid w:val="00B33CC2"/>
    <w:rsid w:val="00B34639"/>
    <w:rsid w:val="00B55B25"/>
    <w:rsid w:val="00B63BEA"/>
    <w:rsid w:val="00B64B20"/>
    <w:rsid w:val="00B77110"/>
    <w:rsid w:val="00B77923"/>
    <w:rsid w:val="00B8664B"/>
    <w:rsid w:val="00B90116"/>
    <w:rsid w:val="00BB6399"/>
    <w:rsid w:val="00BE10B9"/>
    <w:rsid w:val="00BF0136"/>
    <w:rsid w:val="00C01A94"/>
    <w:rsid w:val="00C27B52"/>
    <w:rsid w:val="00C317C9"/>
    <w:rsid w:val="00C42060"/>
    <w:rsid w:val="00C53BC0"/>
    <w:rsid w:val="00C55AB9"/>
    <w:rsid w:val="00C63A43"/>
    <w:rsid w:val="00C836B8"/>
    <w:rsid w:val="00C85DCC"/>
    <w:rsid w:val="00C91095"/>
    <w:rsid w:val="00C97752"/>
    <w:rsid w:val="00CA3B17"/>
    <w:rsid w:val="00CA4C15"/>
    <w:rsid w:val="00CC2184"/>
    <w:rsid w:val="00CC3A90"/>
    <w:rsid w:val="00CD6A84"/>
    <w:rsid w:val="00CE2011"/>
    <w:rsid w:val="00CF1121"/>
    <w:rsid w:val="00CF3ED4"/>
    <w:rsid w:val="00D0792A"/>
    <w:rsid w:val="00D23DC5"/>
    <w:rsid w:val="00D30DD3"/>
    <w:rsid w:val="00D30E8F"/>
    <w:rsid w:val="00D377FB"/>
    <w:rsid w:val="00D40873"/>
    <w:rsid w:val="00D5232F"/>
    <w:rsid w:val="00D53823"/>
    <w:rsid w:val="00D669A9"/>
    <w:rsid w:val="00D740B8"/>
    <w:rsid w:val="00D774EA"/>
    <w:rsid w:val="00D80259"/>
    <w:rsid w:val="00D822A3"/>
    <w:rsid w:val="00D8595E"/>
    <w:rsid w:val="00D85CD9"/>
    <w:rsid w:val="00D907BC"/>
    <w:rsid w:val="00D94C72"/>
    <w:rsid w:val="00DA17E0"/>
    <w:rsid w:val="00DA2676"/>
    <w:rsid w:val="00DA428E"/>
    <w:rsid w:val="00DB5767"/>
    <w:rsid w:val="00DC0F2A"/>
    <w:rsid w:val="00DD17F4"/>
    <w:rsid w:val="00DD7D0E"/>
    <w:rsid w:val="00DE5DD5"/>
    <w:rsid w:val="00DF13ED"/>
    <w:rsid w:val="00E030DA"/>
    <w:rsid w:val="00E11FE9"/>
    <w:rsid w:val="00E2463A"/>
    <w:rsid w:val="00E371E5"/>
    <w:rsid w:val="00E45B6B"/>
    <w:rsid w:val="00E46421"/>
    <w:rsid w:val="00E511E6"/>
    <w:rsid w:val="00E57FDE"/>
    <w:rsid w:val="00E62388"/>
    <w:rsid w:val="00E733CF"/>
    <w:rsid w:val="00E745C5"/>
    <w:rsid w:val="00E77CA4"/>
    <w:rsid w:val="00E82FA3"/>
    <w:rsid w:val="00E843DE"/>
    <w:rsid w:val="00E85E3E"/>
    <w:rsid w:val="00E87595"/>
    <w:rsid w:val="00EA0DAC"/>
    <w:rsid w:val="00EA4DA3"/>
    <w:rsid w:val="00EA78E3"/>
    <w:rsid w:val="00EB0DD4"/>
    <w:rsid w:val="00EC34F9"/>
    <w:rsid w:val="00ED5C7E"/>
    <w:rsid w:val="00EE504A"/>
    <w:rsid w:val="00EE5F52"/>
    <w:rsid w:val="00EE774D"/>
    <w:rsid w:val="00EF0646"/>
    <w:rsid w:val="00F00879"/>
    <w:rsid w:val="00F13C78"/>
    <w:rsid w:val="00F14479"/>
    <w:rsid w:val="00F16E76"/>
    <w:rsid w:val="00F17911"/>
    <w:rsid w:val="00F24CC7"/>
    <w:rsid w:val="00F4121A"/>
    <w:rsid w:val="00F4297A"/>
    <w:rsid w:val="00F43A3A"/>
    <w:rsid w:val="00F4664D"/>
    <w:rsid w:val="00F47093"/>
    <w:rsid w:val="00F47879"/>
    <w:rsid w:val="00F47FDD"/>
    <w:rsid w:val="00F52F27"/>
    <w:rsid w:val="00F53DB8"/>
    <w:rsid w:val="00F61451"/>
    <w:rsid w:val="00F66F92"/>
    <w:rsid w:val="00F73CC4"/>
    <w:rsid w:val="00F76548"/>
    <w:rsid w:val="00F8564D"/>
    <w:rsid w:val="00F96F52"/>
    <w:rsid w:val="00F970D2"/>
    <w:rsid w:val="00FA24A6"/>
    <w:rsid w:val="00FA2A15"/>
    <w:rsid w:val="00FB5982"/>
    <w:rsid w:val="00FB5E24"/>
    <w:rsid w:val="00FC28C3"/>
    <w:rsid w:val="00FC5B54"/>
    <w:rsid w:val="00FE766F"/>
    <w:rsid w:val="00FE7CDC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F427E"/>
  <w15:docId w15:val="{8D964545-C625-4792-B7C6-E25DBB787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6B363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51231-AC2E-44EF-AB4B-5D2AFF98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22</Pages>
  <Words>5259</Words>
  <Characters>29978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6</cp:revision>
  <cp:lastPrinted>2023-02-14T07:23:00Z</cp:lastPrinted>
  <dcterms:created xsi:type="dcterms:W3CDTF">2023-02-20T06:29:00Z</dcterms:created>
  <dcterms:modified xsi:type="dcterms:W3CDTF">2023-02-21T08:24:00Z</dcterms:modified>
</cp:coreProperties>
</file>