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ar-SA" w:bidi="ru-RU"/>
        </w:rPr>
      </w:pPr>
      <w:bookmarkStart w:id="0" w:name="_GoBack"/>
      <w:bookmarkEnd w:id="0"/>
      <w:r w:rsidRPr="00651581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4BEF7448" wp14:editId="3C4CD542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28"/>
          <w:szCs w:val="24"/>
          <w:lang w:eastAsia="ar-SA" w:bidi="ru-RU"/>
        </w:rPr>
      </w:pP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</w:pPr>
      <w:r w:rsidRPr="00651581"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4"/>
          <w:szCs w:val="28"/>
          <w:lang w:eastAsia="ar-SA" w:bidi="ru-RU"/>
        </w:rPr>
      </w:pP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АДМИНИСТРАЦИИ</w:t>
      </w:r>
    </w:p>
    <w:p w:rsidR="00E53A9A" w:rsidRPr="00651581" w:rsidRDefault="00E53A9A" w:rsidP="00E53A9A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СТАВРОПОЛЬСКОГО КРАЯ</w:t>
      </w:r>
    </w:p>
    <w:p w:rsidR="00E53A9A" w:rsidRPr="00651581" w:rsidRDefault="00E53A9A" w:rsidP="00E53A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  <w:lang w:bidi="ru-RU"/>
        </w:rPr>
      </w:pPr>
    </w:p>
    <w:p w:rsidR="00E53A9A" w:rsidRPr="00651581" w:rsidRDefault="00E53A9A" w:rsidP="00E53A9A">
      <w:pPr>
        <w:widowControl w:val="0"/>
        <w:spacing w:after="0" w:line="240" w:lineRule="auto"/>
        <w:ind w:right="-285"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651581">
        <w:rPr>
          <w:rFonts w:ascii="Times New Roman" w:eastAsia="Arial Unicode MS" w:hAnsi="Times New Roman" w:cs="Arial Unicode MS"/>
          <w:sz w:val="28"/>
          <w:szCs w:val="28"/>
          <w:lang w:bidi="ru-RU"/>
        </w:rPr>
        <w:t>2</w:t>
      </w: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9</w:t>
      </w:r>
      <w:r w:rsidRPr="00651581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 июня 2023 г.                          с. Александровское                                    № </w:t>
      </w: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650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</w:t>
      </w:r>
      <w:r w:rsidR="00E53A9A">
        <w:rPr>
          <w:rFonts w:ascii="Times New Roman" w:hAnsi="Times New Roman"/>
          <w:sz w:val="28"/>
          <w:szCs w:val="28"/>
        </w:rPr>
        <w:t>г.</w:t>
      </w:r>
      <w:r w:rsidRPr="00D3451E">
        <w:rPr>
          <w:rFonts w:ascii="Times New Roman" w:hAnsi="Times New Roman"/>
          <w:sz w:val="28"/>
          <w:szCs w:val="28"/>
        </w:rPr>
        <w:t xml:space="preserve"> № 88 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8B0E5A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 xml:space="preserve">разработки, реализации и оценки </w:t>
      </w:r>
      <w:r w:rsidRPr="00267925">
        <w:rPr>
          <w:rFonts w:ascii="Times New Roman" w:hAnsi="Times New Roman"/>
          <w:sz w:val="28"/>
          <w:szCs w:val="28"/>
        </w:rPr>
        <w:t>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</w:t>
      </w:r>
      <w:r>
        <w:rPr>
          <w:rFonts w:ascii="Times New Roman" w:hAnsi="Times New Roman"/>
          <w:sz w:val="28"/>
          <w:szCs w:val="28"/>
        </w:rPr>
        <w:t xml:space="preserve">о края от 04 декабря 2020 г. № 5, </w:t>
      </w:r>
      <w:r w:rsidRPr="00CD58C4">
        <w:rPr>
          <w:rFonts w:ascii="Times New Roman" w:hAnsi="Times New Roman"/>
          <w:sz w:val="28"/>
          <w:szCs w:val="28"/>
        </w:rPr>
        <w:t>н</w:t>
      </w:r>
      <w:r w:rsidR="00C8122D" w:rsidRPr="00CD58C4">
        <w:rPr>
          <w:rFonts w:ascii="Times New Roman" w:hAnsi="Times New Roman"/>
          <w:sz w:val="28"/>
          <w:szCs w:val="28"/>
        </w:rPr>
        <w:t xml:space="preserve">а основании решения Совета депутатов Александровского муниципального округа Ставропольского края от </w:t>
      </w:r>
      <w:r w:rsidR="00CD58C4" w:rsidRPr="00CD58C4">
        <w:rPr>
          <w:rFonts w:ascii="Times New Roman" w:hAnsi="Times New Roman"/>
          <w:sz w:val="28"/>
          <w:szCs w:val="28"/>
        </w:rPr>
        <w:t xml:space="preserve">05 мая </w:t>
      </w:r>
      <w:r w:rsidR="00C8122D" w:rsidRPr="00CD58C4">
        <w:rPr>
          <w:rFonts w:ascii="Times New Roman" w:hAnsi="Times New Roman"/>
          <w:sz w:val="28"/>
          <w:szCs w:val="28"/>
        </w:rPr>
        <w:t>202</w:t>
      </w:r>
      <w:r w:rsidR="00CD58C4" w:rsidRPr="00CD58C4">
        <w:rPr>
          <w:rFonts w:ascii="Times New Roman" w:hAnsi="Times New Roman"/>
          <w:sz w:val="28"/>
          <w:szCs w:val="28"/>
        </w:rPr>
        <w:t>3</w:t>
      </w:r>
      <w:r w:rsidR="00C8122D" w:rsidRPr="00CD58C4">
        <w:rPr>
          <w:rFonts w:ascii="Times New Roman" w:hAnsi="Times New Roman"/>
          <w:sz w:val="28"/>
          <w:szCs w:val="28"/>
        </w:rPr>
        <w:t xml:space="preserve"> г. № </w:t>
      </w:r>
      <w:r w:rsidR="00CD58C4" w:rsidRPr="00CD58C4">
        <w:rPr>
          <w:rFonts w:ascii="Times New Roman" w:hAnsi="Times New Roman"/>
          <w:sz w:val="28"/>
          <w:szCs w:val="28"/>
        </w:rPr>
        <w:t>694</w:t>
      </w:r>
      <w:r w:rsidR="00C8122D" w:rsidRPr="00CD58C4">
        <w:rPr>
          <w:rFonts w:ascii="Times New Roman" w:hAnsi="Times New Roman"/>
          <w:sz w:val="28"/>
          <w:szCs w:val="28"/>
        </w:rPr>
        <w:t>/7</w:t>
      </w:r>
      <w:r w:rsidR="00CD58C4" w:rsidRPr="00CD58C4">
        <w:rPr>
          <w:rFonts w:ascii="Times New Roman" w:hAnsi="Times New Roman"/>
          <w:sz w:val="28"/>
          <w:szCs w:val="28"/>
        </w:rPr>
        <w:t>3</w:t>
      </w:r>
      <w:r w:rsidR="00C8122D" w:rsidRPr="00CD58C4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</w:t>
      </w:r>
      <w:r w:rsidR="00CD58C4" w:rsidRPr="00CD58C4">
        <w:rPr>
          <w:rFonts w:ascii="Times New Roman" w:hAnsi="Times New Roman"/>
          <w:sz w:val="28"/>
          <w:szCs w:val="28"/>
        </w:rPr>
        <w:t>6</w:t>
      </w:r>
      <w:r w:rsidR="00C8122D" w:rsidRPr="00CD58C4">
        <w:rPr>
          <w:rFonts w:ascii="Times New Roman" w:hAnsi="Times New Roman"/>
          <w:sz w:val="28"/>
          <w:szCs w:val="28"/>
        </w:rPr>
        <w:t xml:space="preserve"> декабря 202</w:t>
      </w:r>
      <w:r w:rsidR="00CD58C4" w:rsidRPr="00CD58C4">
        <w:rPr>
          <w:rFonts w:ascii="Times New Roman" w:hAnsi="Times New Roman"/>
          <w:sz w:val="28"/>
          <w:szCs w:val="28"/>
        </w:rPr>
        <w:t>2</w:t>
      </w:r>
      <w:r w:rsidR="00C8122D" w:rsidRPr="00CD58C4">
        <w:rPr>
          <w:rFonts w:ascii="Times New Roman" w:hAnsi="Times New Roman"/>
          <w:sz w:val="28"/>
          <w:szCs w:val="28"/>
        </w:rPr>
        <w:t xml:space="preserve"> г. № </w:t>
      </w:r>
      <w:r w:rsidR="00CD58C4" w:rsidRPr="00CD58C4">
        <w:rPr>
          <w:rFonts w:ascii="Times New Roman" w:hAnsi="Times New Roman"/>
          <w:sz w:val="28"/>
          <w:szCs w:val="28"/>
        </w:rPr>
        <w:t>605/180</w:t>
      </w:r>
      <w:r w:rsidR="00C8122D" w:rsidRPr="00CD58C4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округа Ставропольского края на 202</w:t>
      </w:r>
      <w:r w:rsidR="00CD58C4" w:rsidRPr="00CD58C4">
        <w:rPr>
          <w:rFonts w:ascii="Times New Roman" w:hAnsi="Times New Roman"/>
          <w:sz w:val="28"/>
          <w:szCs w:val="28"/>
        </w:rPr>
        <w:t>3</w:t>
      </w:r>
      <w:r w:rsidR="00C8122D" w:rsidRPr="00CD58C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D58C4" w:rsidRPr="00CD58C4">
        <w:rPr>
          <w:rFonts w:ascii="Times New Roman" w:hAnsi="Times New Roman"/>
          <w:sz w:val="28"/>
          <w:szCs w:val="28"/>
        </w:rPr>
        <w:t>4</w:t>
      </w:r>
      <w:r w:rsidR="00C8122D" w:rsidRPr="00CD58C4">
        <w:rPr>
          <w:rFonts w:ascii="Times New Roman" w:hAnsi="Times New Roman"/>
          <w:sz w:val="28"/>
          <w:szCs w:val="28"/>
        </w:rPr>
        <w:t xml:space="preserve"> и 202</w:t>
      </w:r>
      <w:r w:rsidR="00CD58C4" w:rsidRPr="00CD58C4">
        <w:rPr>
          <w:rFonts w:ascii="Times New Roman" w:hAnsi="Times New Roman"/>
          <w:sz w:val="28"/>
          <w:szCs w:val="28"/>
        </w:rPr>
        <w:t>5</w:t>
      </w:r>
      <w:r w:rsidR="00C8122D" w:rsidRPr="00CD58C4">
        <w:rPr>
          <w:rFonts w:ascii="Times New Roman" w:hAnsi="Times New Roman"/>
          <w:sz w:val="28"/>
          <w:szCs w:val="28"/>
        </w:rPr>
        <w:t xml:space="preserve"> годов», администрация Александровского муниципального округа Ставропольского края</w:t>
      </w: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28 декабря 2020 года № 88 «Об утверждении муниципальной программы Александровского муниципального округа Ставропольского края «Повышение безопасности дорожного движения» (с изменениями, внесенными постановлениями администрации Александровского муниципального округа Ставропольского края от 30 июня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645, от 28 декабря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1727, от 11 марта 2022</w:t>
      </w:r>
      <w:r w:rsidR="000F5056">
        <w:rPr>
          <w:rFonts w:ascii="Times New Roman" w:hAnsi="Times New Roman"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г. № 224, от 28 июня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693, от 06 октября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</w:t>
      </w:r>
      <w:r w:rsidR="000F5056">
        <w:rPr>
          <w:rFonts w:ascii="Times New Roman" w:hAnsi="Times New Roman"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1065</w:t>
      </w:r>
      <w:r w:rsidR="00555A25">
        <w:rPr>
          <w:rFonts w:ascii="Times New Roman" w:hAnsi="Times New Roman"/>
          <w:sz w:val="28"/>
          <w:szCs w:val="28"/>
        </w:rPr>
        <w:t>, от 30 декабря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="00555A25">
        <w:rPr>
          <w:rFonts w:ascii="Times New Roman" w:hAnsi="Times New Roman"/>
          <w:sz w:val="28"/>
          <w:szCs w:val="28"/>
        </w:rPr>
        <w:t xml:space="preserve"> № 145</w:t>
      </w:r>
      <w:r w:rsidR="00E55002">
        <w:rPr>
          <w:rFonts w:ascii="Times New Roman" w:hAnsi="Times New Roman"/>
          <w:sz w:val="28"/>
          <w:szCs w:val="28"/>
        </w:rPr>
        <w:t>8</w:t>
      </w:r>
      <w:r w:rsidR="00232CF0">
        <w:rPr>
          <w:rFonts w:ascii="Times New Roman" w:hAnsi="Times New Roman"/>
          <w:sz w:val="28"/>
          <w:szCs w:val="28"/>
        </w:rPr>
        <w:t>, от 25 января 2023 г. № 36</w:t>
      </w:r>
      <w:r w:rsidRPr="00D3451E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0F5056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0F5056" w:rsidSect="00E53A9A">
          <w:pgSz w:w="11906" w:h="16838"/>
          <w:pgMar w:top="426" w:right="567" w:bottom="1134" w:left="1985" w:header="708" w:footer="708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1.1. В паспорте Программы позиции </w:t>
      </w:r>
      <w:r w:rsidR="00AB52CF">
        <w:rPr>
          <w:rFonts w:ascii="Times New Roman" w:hAnsi="Times New Roman"/>
          <w:sz w:val="28"/>
          <w:szCs w:val="28"/>
        </w:rPr>
        <w:t xml:space="preserve">«Индикаторы достижения целей </w:t>
      </w:r>
      <w:r w:rsidR="00397888">
        <w:rPr>
          <w:rFonts w:ascii="Times New Roman" w:hAnsi="Times New Roman"/>
          <w:sz w:val="28"/>
          <w:szCs w:val="28"/>
        </w:rPr>
        <w:t>П</w:t>
      </w:r>
      <w:r w:rsidR="00AB52CF">
        <w:rPr>
          <w:rFonts w:ascii="Times New Roman" w:hAnsi="Times New Roman"/>
          <w:sz w:val="28"/>
          <w:szCs w:val="28"/>
        </w:rPr>
        <w:t xml:space="preserve">рограммы», </w:t>
      </w:r>
      <w:r w:rsidRPr="00B73DBC">
        <w:rPr>
          <w:rFonts w:ascii="Times New Roman" w:hAnsi="Times New Roman"/>
          <w:sz w:val="28"/>
          <w:szCs w:val="28"/>
        </w:rPr>
        <w:t>«Объемы и источники финанс</w:t>
      </w:r>
      <w:r w:rsidR="00397888">
        <w:rPr>
          <w:rFonts w:ascii="Times New Roman" w:hAnsi="Times New Roman"/>
          <w:sz w:val="28"/>
          <w:szCs w:val="28"/>
        </w:rPr>
        <w:t>ового обеспечения П</w:t>
      </w:r>
      <w:r w:rsidRPr="00B73DBC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>,</w:t>
      </w:r>
      <w:r w:rsidRPr="00B73DBC">
        <w:rPr>
          <w:rFonts w:ascii="Times New Roman" w:hAnsi="Times New Roman"/>
          <w:sz w:val="28"/>
          <w:szCs w:val="28"/>
        </w:rPr>
        <w:t xml:space="preserve"> </w:t>
      </w:r>
      <w:r w:rsidR="00A951DC">
        <w:rPr>
          <w:rFonts w:ascii="Times New Roman" w:hAnsi="Times New Roman"/>
          <w:sz w:val="28"/>
          <w:szCs w:val="28"/>
        </w:rPr>
        <w:t xml:space="preserve">«Ожидаемые конечные результаты реализации Программы»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6131"/>
      </w:tblGrid>
      <w:tr w:rsidR="00A951DC" w:rsidRPr="00660DD0" w:rsidTr="000F5056">
        <w:tc>
          <w:tcPr>
            <w:tcW w:w="3223" w:type="dxa"/>
          </w:tcPr>
          <w:p w:rsidR="00A951DC" w:rsidRPr="00A951DC" w:rsidRDefault="00A57A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A951DC" w:rsidRPr="00A951DC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131" w:type="dxa"/>
          </w:tcPr>
          <w:p w:rsidR="00A951DC" w:rsidRDefault="00397888" w:rsidP="00A57A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57ADC" w:rsidRPr="00A57ADC">
              <w:rPr>
                <w:rFonts w:ascii="Times New Roman" w:hAnsi="Times New Roman"/>
                <w:sz w:val="28"/>
                <w:szCs w:val="28"/>
              </w:rPr>
              <w:t>оля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  <w:r w:rsidR="00593D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0F5056">
        <w:tc>
          <w:tcPr>
            <w:tcW w:w="3223" w:type="dxa"/>
          </w:tcPr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</w:tcPr>
          <w:p w:rsidR="00232CF0" w:rsidRPr="00071F0E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D9053D">
              <w:rPr>
                <w:rFonts w:ascii="Times New Roman" w:hAnsi="Times New Roman"/>
                <w:sz w:val="28"/>
                <w:szCs w:val="28"/>
              </w:rPr>
              <w:t>705 378,85</w:t>
            </w:r>
            <w:r w:rsidR="0019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2022г. </w:t>
            </w:r>
            <w:r w:rsidRPr="00603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2023г. – </w:t>
            </w:r>
            <w:r w:rsidR="00194E5B">
              <w:rPr>
                <w:rFonts w:ascii="Times New Roman" w:hAnsi="Times New Roman"/>
                <w:sz w:val="28"/>
                <w:szCs w:val="28"/>
              </w:rPr>
              <w:t>302 840,0</w:t>
            </w:r>
            <w:r w:rsidR="00D9053D">
              <w:rPr>
                <w:rFonts w:ascii="Times New Roman" w:hAnsi="Times New Roman"/>
                <w:sz w:val="28"/>
                <w:szCs w:val="28"/>
              </w:rPr>
              <w:t>8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79 598,31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       2026г.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5557" w:rsidRDefault="008D5557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1"/>
        <w:gridCol w:w="6133"/>
      </w:tblGrid>
      <w:tr w:rsidR="00A57ADC" w:rsidRPr="00660DD0" w:rsidTr="00A57ADC">
        <w:tc>
          <w:tcPr>
            <w:tcW w:w="3261" w:type="dxa"/>
          </w:tcPr>
          <w:p w:rsidR="00A57ADC" w:rsidRPr="00A57ADC" w:rsidRDefault="00A57A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7ADC">
              <w:rPr>
                <w:rFonts w:ascii="Times New Roman" w:hAnsi="Times New Roman"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реализации</w:t>
            </w:r>
          </w:p>
          <w:p w:rsidR="00A57ADC" w:rsidRPr="00A57ADC" w:rsidRDefault="00A57A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Программы»</w:t>
            </w:r>
          </w:p>
        </w:tc>
        <w:tc>
          <w:tcPr>
            <w:tcW w:w="6235" w:type="dxa"/>
          </w:tcPr>
          <w:p w:rsidR="00A57ADC" w:rsidRPr="00A57ADC" w:rsidRDefault="00397888" w:rsidP="00A57A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57ADC">
              <w:rPr>
                <w:rFonts w:ascii="Times New Roman" w:hAnsi="Times New Roman"/>
                <w:sz w:val="28"/>
                <w:szCs w:val="28"/>
              </w:rPr>
              <w:t>нижение д</w:t>
            </w:r>
            <w:r w:rsidR="00A57ADC" w:rsidRPr="00A57ADC">
              <w:rPr>
                <w:rFonts w:ascii="Times New Roman" w:hAnsi="Times New Roman"/>
                <w:sz w:val="28"/>
                <w:szCs w:val="28"/>
              </w:rPr>
              <w:t>ол</w:t>
            </w:r>
            <w:r w:rsidR="00A57ADC">
              <w:rPr>
                <w:rFonts w:ascii="Times New Roman" w:hAnsi="Times New Roman"/>
                <w:sz w:val="28"/>
                <w:szCs w:val="28"/>
              </w:rPr>
              <w:t>и</w:t>
            </w:r>
            <w:r w:rsidR="00A57ADC" w:rsidRPr="00A57ADC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  <w:r w:rsidR="00A57ADC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3C54C8">
              <w:rPr>
                <w:rFonts w:ascii="Times New Roman" w:hAnsi="Times New Roman"/>
                <w:sz w:val="28"/>
                <w:szCs w:val="28"/>
              </w:rPr>
              <w:t>61,4%</w:t>
            </w:r>
            <w:r w:rsidR="00A57ADC">
              <w:rPr>
                <w:rFonts w:ascii="Times New Roman" w:hAnsi="Times New Roman"/>
                <w:sz w:val="28"/>
                <w:szCs w:val="28"/>
              </w:rPr>
              <w:t>.</w:t>
            </w:r>
            <w:r w:rsidR="00593D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7ADC" w:rsidRPr="00A57ADC" w:rsidRDefault="00A57A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CF0" w:rsidRPr="00B73DBC" w:rsidRDefault="008D5557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D5557">
        <w:rPr>
          <w:rFonts w:ascii="Times New Roman" w:hAnsi="Times New Roman"/>
          <w:sz w:val="28"/>
          <w:szCs w:val="28"/>
        </w:rPr>
        <w:t xml:space="preserve">1.2. </w:t>
      </w:r>
      <w:r w:rsidR="00593DE1" w:rsidRPr="00593DE1">
        <w:rPr>
          <w:rFonts w:ascii="Times New Roman" w:hAnsi="Times New Roman"/>
          <w:sz w:val="28"/>
          <w:szCs w:val="28"/>
        </w:rPr>
        <w:t>В подпрограмме «Строительство, ремонт и содержание дорог общего пользования местного значения»</w:t>
      </w:r>
      <w:r w:rsidRPr="008D5557">
        <w:rPr>
          <w:rFonts w:ascii="Times New Roman" w:hAnsi="Times New Roman"/>
          <w:sz w:val="28"/>
          <w:szCs w:val="28"/>
        </w:rPr>
        <w:t xml:space="preserve"> (далее - подпрограмма) </w:t>
      </w:r>
      <w:r w:rsidR="00593DE1" w:rsidRPr="0068766A">
        <w:rPr>
          <w:rFonts w:ascii="Times New Roman" w:hAnsi="Times New Roman"/>
          <w:sz w:val="28"/>
          <w:szCs w:val="28"/>
        </w:rPr>
        <w:t>приложени</w:t>
      </w:r>
      <w:r w:rsidR="00593DE1">
        <w:rPr>
          <w:rFonts w:ascii="Times New Roman" w:hAnsi="Times New Roman"/>
          <w:sz w:val="28"/>
          <w:szCs w:val="28"/>
        </w:rPr>
        <w:t>я</w:t>
      </w:r>
      <w:r w:rsidR="00593DE1" w:rsidRPr="0068766A">
        <w:rPr>
          <w:rFonts w:ascii="Times New Roman" w:hAnsi="Times New Roman"/>
          <w:sz w:val="28"/>
          <w:szCs w:val="28"/>
        </w:rPr>
        <w:t xml:space="preserve"> 1 </w:t>
      </w:r>
      <w:r w:rsidRPr="008D5557">
        <w:rPr>
          <w:rFonts w:ascii="Times New Roman" w:hAnsi="Times New Roman"/>
          <w:sz w:val="28"/>
          <w:szCs w:val="28"/>
        </w:rPr>
        <w:t>к Программе:</w:t>
      </w:r>
    </w:p>
    <w:p w:rsidR="00232CF0" w:rsidRDefault="00232CF0" w:rsidP="00232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="008D55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паспорте </w:t>
      </w:r>
      <w:r w:rsidRPr="00B73DBC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B73DBC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и «</w:t>
      </w:r>
      <w:r w:rsidRPr="003703C5">
        <w:rPr>
          <w:rFonts w:ascii="Times New Roman" w:hAnsi="Times New Roman"/>
          <w:sz w:val="28"/>
          <w:szCs w:val="28"/>
        </w:rPr>
        <w:t>Показатели решения задач Подпрограммы</w:t>
      </w:r>
      <w:r>
        <w:rPr>
          <w:rFonts w:ascii="Times New Roman" w:hAnsi="Times New Roman"/>
          <w:sz w:val="28"/>
          <w:szCs w:val="28"/>
        </w:rPr>
        <w:t>»,</w:t>
      </w:r>
      <w:r w:rsidRPr="00B73DBC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</w:t>
      </w:r>
      <w:r>
        <w:rPr>
          <w:rFonts w:ascii="Times New Roman" w:hAnsi="Times New Roman"/>
          <w:sz w:val="28"/>
          <w:szCs w:val="28"/>
        </w:rPr>
        <w:t xml:space="preserve"> и «</w:t>
      </w:r>
      <w:r w:rsidRPr="00296392">
        <w:rPr>
          <w:rFonts w:ascii="Times New Roman" w:hAnsi="Times New Roman"/>
          <w:sz w:val="28"/>
          <w:szCs w:val="28"/>
        </w:rPr>
        <w:t>Ожидаемые конечные ре</w:t>
      </w:r>
      <w:r>
        <w:rPr>
          <w:rFonts w:ascii="Times New Roman" w:hAnsi="Times New Roman"/>
          <w:sz w:val="28"/>
          <w:szCs w:val="28"/>
        </w:rPr>
        <w:t xml:space="preserve">зультаты реализации </w:t>
      </w:r>
      <w:r w:rsidRPr="00296392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B73DB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32CF0" w:rsidRDefault="00232CF0" w:rsidP="00232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3295"/>
        <w:gridCol w:w="6095"/>
      </w:tblGrid>
      <w:tr w:rsidR="00232CF0" w:rsidRPr="003703C5" w:rsidTr="000F5056">
        <w:trPr>
          <w:trHeight w:val="1325"/>
        </w:trPr>
        <w:tc>
          <w:tcPr>
            <w:tcW w:w="3295" w:type="dxa"/>
          </w:tcPr>
          <w:p w:rsidR="00232CF0" w:rsidRPr="003703C5" w:rsidRDefault="00232CF0" w:rsidP="0023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Показатели решения </w:t>
            </w:r>
          </w:p>
          <w:p w:rsidR="00232CF0" w:rsidRPr="003703C5" w:rsidRDefault="00232CF0" w:rsidP="0023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C5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6095" w:type="dxa"/>
          </w:tcPr>
          <w:p w:rsidR="00232CF0" w:rsidRPr="003703C5" w:rsidRDefault="00232CF0" w:rsidP="00232CF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>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покрытие;</w:t>
            </w:r>
          </w:p>
          <w:p w:rsidR="00232CF0" w:rsidRPr="003703C5" w:rsidRDefault="00A57ADC" w:rsidP="00232CF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A57ADC">
              <w:rPr>
                <w:rFonts w:ascii="Times New Roman" w:hAnsi="Times New Roman"/>
                <w:sz w:val="28"/>
                <w:szCs w:val="28"/>
              </w:rPr>
              <w:t>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  <w:r w:rsidR="00232CF0" w:rsidRPr="003703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2CF0" w:rsidRDefault="00232CF0" w:rsidP="00232CF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76AC" w:rsidRDefault="00232CF0" w:rsidP="00232CF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 w:rsidR="00B676AC">
              <w:rPr>
                <w:rFonts w:ascii="Times New Roman" w:hAnsi="Times New Roman"/>
                <w:sz w:val="28"/>
                <w:szCs w:val="28"/>
              </w:rPr>
              <w:t xml:space="preserve">разработанной 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документации по </w:t>
            </w:r>
            <w:r w:rsidR="00B676AC">
              <w:rPr>
                <w:rFonts w:ascii="Times New Roman" w:hAnsi="Times New Roman"/>
                <w:sz w:val="28"/>
                <w:szCs w:val="28"/>
              </w:rPr>
              <w:t>организации и обеспечению безопасности дорожного движения на автомобильных дорогах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 общего пользования местного значения Александровского муниципального округа Ставропольского края, </w:t>
            </w:r>
            <w:r w:rsidR="00B676AC">
              <w:rPr>
                <w:rFonts w:ascii="Times New Roman" w:hAnsi="Times New Roman"/>
                <w:sz w:val="28"/>
                <w:szCs w:val="28"/>
              </w:rPr>
              <w:t xml:space="preserve">в общем количестве объектов 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транспортной инфраструктуры, </w:t>
            </w:r>
            <w:r w:rsidR="00B676AC">
              <w:rPr>
                <w:rFonts w:ascii="Times New Roman" w:hAnsi="Times New Roman"/>
                <w:sz w:val="28"/>
                <w:szCs w:val="28"/>
              </w:rPr>
              <w:t>требующих разработки данной документации;</w:t>
            </w:r>
          </w:p>
          <w:p w:rsidR="00232CF0" w:rsidRDefault="00B676AC" w:rsidP="00232CF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мостовых сооружений на автомобильных дорогах </w:t>
            </w:r>
            <w:r w:rsidRPr="00B676AC">
              <w:rPr>
                <w:rFonts w:ascii="Times New Roman" w:hAnsi="Times New Roman"/>
                <w:sz w:val="28"/>
                <w:szCs w:val="28"/>
              </w:rPr>
              <w:t>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которых выполнены работы по ремонту и капитальному ремонту к общему количеству мостовых сооружений.</w:t>
            </w:r>
            <w:r w:rsidR="00232CF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32CF0" w:rsidRPr="003703C5" w:rsidRDefault="00232CF0" w:rsidP="0023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0F505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295" w:type="dxa"/>
            <w:shd w:val="clear" w:color="auto" w:fill="auto"/>
          </w:tcPr>
          <w:p w:rsidR="00232CF0" w:rsidRPr="00695E3D" w:rsidRDefault="00232CF0" w:rsidP="00232C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«Объемы и источники финансового обеспечения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B676AC" w:rsidRPr="00071F0E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D9053D">
              <w:rPr>
                <w:rFonts w:ascii="Times New Roman" w:hAnsi="Times New Roman"/>
                <w:sz w:val="28"/>
                <w:szCs w:val="28"/>
              </w:rPr>
              <w:t>705 378,85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2022г. </w:t>
            </w:r>
            <w:r w:rsidRPr="00603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2023г. – </w:t>
            </w:r>
            <w:r w:rsidR="00194E5B">
              <w:rPr>
                <w:rFonts w:ascii="Times New Roman" w:hAnsi="Times New Roman"/>
                <w:sz w:val="28"/>
                <w:szCs w:val="28"/>
              </w:rPr>
              <w:t>302 840,0</w:t>
            </w:r>
            <w:r w:rsidR="00D9053D">
              <w:rPr>
                <w:rFonts w:ascii="Times New Roman" w:hAnsi="Times New Roman"/>
                <w:sz w:val="28"/>
                <w:szCs w:val="28"/>
              </w:rPr>
              <w:t>8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79 598,31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695E3D" w:rsidRDefault="00B676AC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       2026г.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5557" w:rsidRPr="00296392" w:rsidTr="000F5056">
        <w:trPr>
          <w:trHeight w:val="993"/>
        </w:trPr>
        <w:tc>
          <w:tcPr>
            <w:tcW w:w="3295" w:type="dxa"/>
          </w:tcPr>
          <w:p w:rsidR="008D5557" w:rsidRPr="00296392" w:rsidRDefault="008D5557" w:rsidP="008D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8D5557" w:rsidRPr="00296392" w:rsidRDefault="008D5557" w:rsidP="008D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реализации             </w:t>
            </w:r>
          </w:p>
          <w:p w:rsidR="008D5557" w:rsidRPr="00296392" w:rsidRDefault="008D5557" w:rsidP="008D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3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8D5557" w:rsidRDefault="00593DE1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</w:t>
            </w:r>
            <w:r w:rsidR="008D5557">
              <w:rPr>
                <w:rFonts w:ascii="Times New Roman" w:hAnsi="Times New Roman"/>
                <w:sz w:val="28"/>
                <w:szCs w:val="28"/>
              </w:rPr>
              <w:t>чение</w:t>
            </w:r>
            <w:r w:rsidR="008D5557" w:rsidRPr="00296392">
              <w:rPr>
                <w:rFonts w:ascii="Times New Roman" w:hAnsi="Times New Roman"/>
                <w:sz w:val="28"/>
                <w:szCs w:val="28"/>
              </w:rPr>
              <w:t xml:space="preserve"> протяженности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 </w:t>
            </w:r>
            <w:r>
              <w:rPr>
                <w:rFonts w:ascii="Times New Roman" w:hAnsi="Times New Roman"/>
                <w:sz w:val="28"/>
                <w:szCs w:val="28"/>
              </w:rPr>
              <w:t>на уровне не менее</w:t>
            </w:r>
            <w:r w:rsidR="008D5557" w:rsidRPr="00296392">
              <w:rPr>
                <w:rFonts w:ascii="Times New Roman" w:hAnsi="Times New Roman"/>
                <w:sz w:val="28"/>
                <w:szCs w:val="28"/>
              </w:rPr>
              <w:t xml:space="preserve"> 10 км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="008D5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ADC" w:rsidRDefault="00593DE1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93DE1">
              <w:rPr>
                <w:rFonts w:ascii="Times New Roman" w:hAnsi="Times New Roman"/>
                <w:sz w:val="28"/>
                <w:szCs w:val="28"/>
              </w:rPr>
              <w:t>нижение числа погибших и пострадавших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 до 4 человек</w:t>
            </w:r>
            <w:r w:rsidR="00A57A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557" w:rsidRDefault="008D5557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нижение социального риска (число лиц, погибших в дорожно-транспортных происшествиях, на 1 тыс. населения) в </w:t>
            </w:r>
            <w:r w:rsidRPr="00296392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Александровском муниципальном округе Ставропольского края</w:t>
            </w:r>
            <w:r w:rsidR="00593DE1">
              <w:rPr>
                <w:rFonts w:ascii="Times New Roman" w:hAnsi="Times New Roman"/>
                <w:sz w:val="28"/>
                <w:szCs w:val="28"/>
              </w:rPr>
              <w:t xml:space="preserve"> до 0,09 чел.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557" w:rsidRDefault="008D5557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CB8">
              <w:rPr>
                <w:rFonts w:ascii="Times New Roman" w:hAnsi="Times New Roman"/>
                <w:sz w:val="28"/>
                <w:szCs w:val="28"/>
              </w:rPr>
              <w:t>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, до 100%;</w:t>
            </w:r>
          </w:p>
          <w:p w:rsidR="008D5557" w:rsidRDefault="003C54C8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4C8">
              <w:rPr>
                <w:rFonts w:ascii="Times New Roman" w:hAnsi="Times New Roman"/>
                <w:sz w:val="28"/>
                <w:szCs w:val="28"/>
              </w:rPr>
              <w:t>увеличение доли мостовых сооружений на автомобильных дорогах общего пользования местного значения, на которых выполнены работы по ремонту и капитальному ремонту к общему количеству мостовых сооружений, до 40%.</w:t>
            </w:r>
            <w:r w:rsidR="008D5557" w:rsidRPr="001C1E7D">
              <w:rPr>
                <w:rFonts w:ascii="Times New Roman" w:hAnsi="Times New Roman"/>
                <w:sz w:val="28"/>
                <w:szCs w:val="28"/>
              </w:rPr>
              <w:t>»</w:t>
            </w:r>
            <w:r w:rsidR="008D55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557" w:rsidRPr="00296392" w:rsidRDefault="008D5557" w:rsidP="008D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55A" w:rsidRPr="008D5557" w:rsidRDefault="008D5557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557"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="004F355A">
        <w:rPr>
          <w:rFonts w:ascii="Times New Roman" w:hAnsi="Times New Roman"/>
          <w:sz w:val="28"/>
          <w:szCs w:val="28"/>
        </w:rPr>
        <w:t>Абзац 1 п</w:t>
      </w:r>
      <w:r w:rsidR="004F355A" w:rsidRPr="008D5557">
        <w:rPr>
          <w:rFonts w:ascii="Times New Roman" w:hAnsi="Times New Roman"/>
          <w:sz w:val="28"/>
          <w:szCs w:val="28"/>
        </w:rPr>
        <w:t>ункт</w:t>
      </w:r>
      <w:r w:rsidR="004F355A">
        <w:rPr>
          <w:rFonts w:ascii="Times New Roman" w:hAnsi="Times New Roman"/>
          <w:sz w:val="28"/>
          <w:szCs w:val="28"/>
        </w:rPr>
        <w:t>а</w:t>
      </w:r>
      <w:r w:rsidR="004F355A" w:rsidRPr="008D5557">
        <w:rPr>
          <w:rFonts w:ascii="Times New Roman" w:hAnsi="Times New Roman"/>
          <w:sz w:val="28"/>
          <w:szCs w:val="28"/>
        </w:rPr>
        <w:t xml:space="preserve"> 5</w:t>
      </w:r>
      <w:r w:rsidR="004F355A">
        <w:rPr>
          <w:rFonts w:ascii="Times New Roman" w:hAnsi="Times New Roman"/>
          <w:sz w:val="28"/>
          <w:szCs w:val="28"/>
        </w:rPr>
        <w:t xml:space="preserve"> р</w:t>
      </w:r>
      <w:r w:rsidR="004F355A" w:rsidRPr="008D5557">
        <w:rPr>
          <w:rFonts w:ascii="Times New Roman" w:hAnsi="Times New Roman"/>
          <w:sz w:val="28"/>
          <w:szCs w:val="28"/>
        </w:rPr>
        <w:t>аздел</w:t>
      </w:r>
      <w:r w:rsidR="004F355A">
        <w:rPr>
          <w:rFonts w:ascii="Times New Roman" w:hAnsi="Times New Roman"/>
          <w:sz w:val="28"/>
          <w:szCs w:val="28"/>
        </w:rPr>
        <w:t>а</w:t>
      </w:r>
      <w:r w:rsidR="004F355A" w:rsidRPr="008D5557"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подпрограммы» </w:t>
      </w:r>
      <w:r w:rsidR="004F355A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355A" w:rsidRPr="008D5557">
        <w:rPr>
          <w:rFonts w:ascii="Times New Roman" w:hAnsi="Times New Roman"/>
          <w:sz w:val="28"/>
          <w:szCs w:val="28"/>
        </w:rPr>
        <w:t xml:space="preserve">: </w:t>
      </w:r>
    </w:p>
    <w:p w:rsidR="00895D56" w:rsidRDefault="008D5557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557">
        <w:rPr>
          <w:rFonts w:ascii="Times New Roman" w:hAnsi="Times New Roman"/>
          <w:sz w:val="28"/>
          <w:szCs w:val="28"/>
        </w:rPr>
        <w:t xml:space="preserve">«5. Ремонт и капитальный ремонт искусственных дорожных сооружений. </w:t>
      </w:r>
      <w:r w:rsidR="00DE16A3" w:rsidRPr="00DE16A3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Данное основное мероприятие предусматривает реализацию регионального проекта «Региональная и местная дорожная сеть Ставропольского края» </w:t>
      </w:r>
      <w:r w:rsidR="004F355A" w:rsidRPr="004F355A">
        <w:rPr>
          <w:rFonts w:ascii="Times New Roman" w:hAnsi="Times New Roman"/>
          <w:color w:val="auto"/>
          <w:sz w:val="28"/>
          <w:szCs w:val="28"/>
          <w:lang w:eastAsia="en-US"/>
        </w:rPr>
        <w:t>национального проекта «Безопасные качественные дороги»</w:t>
      </w:r>
      <w:r w:rsidR="004F355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DE16A3" w:rsidRPr="00DE16A3">
        <w:rPr>
          <w:rFonts w:ascii="Times New Roman" w:hAnsi="Times New Roman"/>
          <w:color w:val="auto"/>
          <w:sz w:val="28"/>
          <w:szCs w:val="28"/>
          <w:lang w:eastAsia="en-US"/>
        </w:rPr>
        <w:t>в части приведения в нормативное состояние искусственных дорожных сооружений на автомобильных дорогах общего пользования местного значения, в том числе разработка мероприятий по приведению в нормативное состояние инженерного объекта</w:t>
      </w:r>
      <w:r w:rsidR="00DE16A3" w:rsidRPr="00DE16A3">
        <w:rPr>
          <w:rFonts w:ascii="Times New Roman" w:hAnsi="Times New Roman"/>
          <w:sz w:val="28"/>
          <w:szCs w:val="28"/>
        </w:rPr>
        <w:t xml:space="preserve"> </w:t>
      </w:r>
      <w:r w:rsidR="00DE16A3" w:rsidRPr="008D5557">
        <w:rPr>
          <w:rFonts w:ascii="Times New Roman" w:hAnsi="Times New Roman"/>
          <w:sz w:val="28"/>
          <w:szCs w:val="28"/>
        </w:rPr>
        <w:t>через реку Томузловка по ул. Блинова в с. Александровское Александровского района Ставропольского кр</w:t>
      </w:r>
      <w:r w:rsidR="004F355A">
        <w:rPr>
          <w:rFonts w:ascii="Times New Roman" w:hAnsi="Times New Roman"/>
          <w:sz w:val="28"/>
          <w:szCs w:val="28"/>
        </w:rPr>
        <w:t>ая, протяженностью 41,26 пог. м</w:t>
      </w:r>
      <w:r w:rsidRPr="008D5557">
        <w:rPr>
          <w:rFonts w:ascii="Times New Roman" w:hAnsi="Times New Roman"/>
          <w:sz w:val="28"/>
          <w:szCs w:val="28"/>
        </w:rPr>
        <w:t>.»</w:t>
      </w:r>
      <w:r w:rsidR="00F45F88">
        <w:rPr>
          <w:rFonts w:ascii="Times New Roman" w:hAnsi="Times New Roman"/>
          <w:sz w:val="28"/>
          <w:szCs w:val="28"/>
        </w:rPr>
        <w:t>.</w:t>
      </w:r>
    </w:p>
    <w:p w:rsidR="00895D56" w:rsidRDefault="00D3451E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</w:t>
      </w:r>
      <w:r w:rsidR="00D8517D">
        <w:rPr>
          <w:rFonts w:ascii="Times New Roman" w:hAnsi="Times New Roman"/>
          <w:sz w:val="28"/>
          <w:szCs w:val="28"/>
        </w:rPr>
        <w:t>3. Приложени</w:t>
      </w:r>
      <w:r w:rsidR="008D5557">
        <w:rPr>
          <w:rFonts w:ascii="Times New Roman" w:hAnsi="Times New Roman"/>
          <w:sz w:val="28"/>
          <w:szCs w:val="28"/>
        </w:rPr>
        <w:t>я 4</w:t>
      </w:r>
      <w:r w:rsidR="004F355A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F45F88" w:rsidRPr="00D3451E" w:rsidRDefault="00F45F88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Ставропольского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F45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F45F88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3. </w:t>
      </w:r>
      <w:r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6EB4" w:rsidRDefault="00056E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6EB4" w:rsidRDefault="00056E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95D56" w:rsidRPr="00D3451E" w:rsidRDefault="00D3451E" w:rsidP="00C879EB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</w:t>
      </w:r>
      <w:r w:rsidR="00056EB4">
        <w:rPr>
          <w:rFonts w:ascii="Times New Roman" w:hAnsi="Times New Roman"/>
          <w:szCs w:val="28"/>
        </w:rPr>
        <w:t xml:space="preserve">    </w:t>
      </w:r>
      <w:r w:rsidR="00171434">
        <w:rPr>
          <w:rFonts w:ascii="Times New Roman" w:hAnsi="Times New Roman"/>
          <w:szCs w:val="28"/>
        </w:rPr>
        <w:t xml:space="preserve">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895D56" w:rsidRPr="00D3451E" w:rsidRDefault="00895D56">
      <w:pPr>
        <w:rPr>
          <w:rFonts w:ascii="Times New Roman" w:hAnsi="Times New Roman"/>
          <w:sz w:val="28"/>
          <w:szCs w:val="28"/>
        </w:rPr>
        <w:sectPr w:rsidR="00895D56" w:rsidRPr="00D3451E" w:rsidSect="000F5056">
          <w:pgSz w:w="11906" w:h="16838"/>
          <w:pgMar w:top="1418" w:right="567" w:bottom="1134" w:left="1985" w:header="708" w:footer="708" w:gutter="0"/>
          <w:cols w:space="720"/>
          <w:docGrid w:linePitch="299"/>
        </w:sectPr>
      </w:pP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406"/>
        <w:gridCol w:w="4678"/>
      </w:tblGrid>
      <w:tr w:rsidR="00D8517D" w:rsidTr="00C879EB">
        <w:tc>
          <w:tcPr>
            <w:tcW w:w="8406" w:type="dxa"/>
          </w:tcPr>
          <w:p w:rsidR="00D8517D" w:rsidRDefault="00D8517D" w:rsidP="00AB5EC6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hideMark/>
          </w:tcPr>
          <w:p w:rsidR="00D8517D" w:rsidRDefault="00D8517D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C879EB" w:rsidRPr="004C4539" w:rsidRDefault="00C879EB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17D" w:rsidRPr="004C4539" w:rsidRDefault="00D8517D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8517D" w:rsidRPr="004C4539" w:rsidRDefault="00D8517D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D8517D" w:rsidRPr="004C4539" w:rsidRDefault="00D8517D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8517D" w:rsidRPr="004C4539" w:rsidRDefault="00D8517D" w:rsidP="00AB5E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«Повышение безопасности </w:t>
            </w:r>
            <w:r w:rsidRPr="004C453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</w:tbl>
    <w:p w:rsidR="00D8517D" w:rsidRDefault="00D8517D" w:rsidP="00D8517D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8517D" w:rsidRDefault="00D8517D" w:rsidP="00C879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Сведения</w:t>
      </w:r>
    </w:p>
    <w:p w:rsidR="00D8517D" w:rsidRDefault="00D8517D" w:rsidP="00C879E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D8517D" w:rsidRDefault="00D8517D" w:rsidP="00D85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227"/>
        <w:gridCol w:w="992"/>
        <w:gridCol w:w="1097"/>
        <w:gridCol w:w="37"/>
        <w:gridCol w:w="11"/>
        <w:gridCol w:w="981"/>
        <w:gridCol w:w="1134"/>
        <w:gridCol w:w="1134"/>
        <w:gridCol w:w="1134"/>
        <w:gridCol w:w="1276"/>
        <w:gridCol w:w="1134"/>
        <w:gridCol w:w="1134"/>
      </w:tblGrid>
      <w:tr w:rsidR="00D8517D" w:rsidTr="00AB5EC6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      измерения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D8517D" w:rsidTr="00AB5EC6">
        <w:trPr>
          <w:trHeight w:val="125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</w:tr>
      <w:tr w:rsidR="00D8517D" w:rsidTr="00AB5EC6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D8517D" w:rsidTr="00AB5EC6">
        <w:trPr>
          <w:trHeight w:val="32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1 Программы: Обеспечение безопасности дорожного движения, направленное на сокращение количества ДТП,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</w:tr>
      <w:tr w:rsidR="00A57ADC" w:rsidTr="00A57ADC">
        <w:trPr>
          <w:trHeight w:val="22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jc w:val="both"/>
              <w:rPr>
                <w:rFonts w:ascii="Times New Roman" w:hAnsi="Times New Roman"/>
              </w:rPr>
            </w:pPr>
            <w:r w:rsidRPr="00A57ADC">
              <w:rPr>
                <w:rFonts w:ascii="Times New Roman" w:hAnsi="Times New Roman"/>
              </w:rPr>
              <w:t>Доля автомобильных дорог общего пользования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A57ADC" w:rsidP="004F35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68,</w:t>
            </w:r>
            <w:r w:rsidR="004F355A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4F355A" w:rsidP="00A57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4F355A" w:rsidP="00A57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3703C5" w:rsidRDefault="004F355A" w:rsidP="00A57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61,4</w:t>
            </w:r>
          </w:p>
        </w:tc>
      </w:tr>
      <w:tr w:rsidR="00D8517D" w:rsidTr="00AB5EC6"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517D" w:rsidTr="00AB5EC6">
        <w:trPr>
          <w:trHeight w:val="396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подпрограммы 1 Программы: Приведение и поддержание состояния автомобильных дорог общего пользования местного значения в соответствие с требованиями нормативных документов.</w:t>
            </w:r>
          </w:p>
        </w:tc>
      </w:tr>
      <w:tr w:rsidR="00D8517D" w:rsidTr="00AB5EC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AB5EC6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AB5EC6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4F355A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</w:tr>
      <w:tr w:rsidR="00A57ADC" w:rsidTr="00AB5EC6">
        <w:trPr>
          <w:trHeight w:val="13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Default="00A57ADC" w:rsidP="00A57A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7ADC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AB5EC6" w:rsidRDefault="00A57ADC" w:rsidP="00A57AD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57ADC">
              <w:rPr>
                <w:rFonts w:ascii="Times New Roman" w:hAnsi="Times New Roman"/>
                <w:szCs w:val="22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DC" w:rsidRPr="008826CB" w:rsidRDefault="00A57ADC" w:rsidP="00A5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26CB">
              <w:rPr>
                <w:rFonts w:ascii="Times New Roman" w:hAnsi="Times New Roman"/>
                <w:sz w:val="20"/>
              </w:rPr>
              <w:t>4</w:t>
            </w:r>
          </w:p>
        </w:tc>
      </w:tr>
      <w:tr w:rsidR="00D8517D" w:rsidTr="00AB5EC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AB5EC6" w:rsidRDefault="00D8517D" w:rsidP="00AB5E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B5EC6">
              <w:rPr>
                <w:rFonts w:ascii="Times New Roman" w:hAnsi="Times New Roman"/>
                <w:szCs w:val="22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36251F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  <w:r w:rsidR="00D8517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4F3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4F355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4F3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4F355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4F3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4F355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4F3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r w:rsidR="004F355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D8517D" w:rsidTr="00AB5EC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rPr>
                <w:rFonts w:ascii="Times New Roman" w:hAnsi="Times New Roman"/>
              </w:rPr>
            </w:pPr>
            <w:r w:rsidRPr="006A2AE5">
              <w:rPr>
                <w:rFonts w:ascii="Times New Roman" w:hAnsi="Times New Roman"/>
              </w:rPr>
              <w:t>5.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AB5EC6" w:rsidRDefault="00D8517D" w:rsidP="00AB5E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B5EC6">
              <w:rPr>
                <w:rFonts w:ascii="Times New Roman" w:hAnsi="Times New Roman"/>
                <w:szCs w:val="22"/>
              </w:rPr>
              <w:t>доля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2A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D" w:rsidRPr="006A2AE5" w:rsidRDefault="00D8517D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AE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6251F" w:rsidTr="00AB5EC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AB5EC6" w:rsidRDefault="0036251F" w:rsidP="00AB5E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Pr="0036251F">
              <w:rPr>
                <w:rFonts w:ascii="Times New Roman" w:hAnsi="Times New Roman"/>
                <w:szCs w:val="22"/>
              </w:rPr>
              <w:t>оля мостовых сооружений на автомобильных дорогах общего пользования местного значения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36251F">
              <w:rPr>
                <w:rFonts w:ascii="Times New Roman" w:hAnsi="Times New Roman"/>
                <w:szCs w:val="22"/>
              </w:rPr>
              <w:t xml:space="preserve"> на которых выполнены работы по ремонту и капитальному ремонту к общему количеству мостовых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F" w:rsidRPr="006A2AE5" w:rsidRDefault="0036251F" w:rsidP="00AB5E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D8517D" w:rsidTr="00AB5EC6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Подпрограмма 2</w:t>
            </w:r>
            <w:r>
              <w:rPr>
                <w:rFonts w:ascii="Times New Roman" w:hAnsi="Times New Roman"/>
              </w:rPr>
              <w:t>: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общепрограммные мероприятия</w:t>
            </w:r>
          </w:p>
        </w:tc>
      </w:tr>
      <w:tr w:rsidR="00D8517D" w:rsidTr="00AB5EC6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Default="00D8517D" w:rsidP="00AB5EC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Задача подпрограммы 2 Программы: Снижение вероятности детского дорожно-транспортного травматизма</w:t>
            </w:r>
          </w:p>
        </w:tc>
      </w:tr>
      <w:tr w:rsidR="00D8517D" w:rsidTr="00AB5EC6">
        <w:trPr>
          <w:trHeight w:val="74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7D" w:rsidRPr="003703C5" w:rsidRDefault="00D8517D" w:rsidP="00AB5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</w:rPr>
              <w:t>1300</w:t>
            </w:r>
          </w:p>
        </w:tc>
      </w:tr>
    </w:tbl>
    <w:p w:rsidR="00D8517D" w:rsidRDefault="00D8517D" w:rsidP="00D8517D">
      <w:pPr>
        <w:rPr>
          <w:rFonts w:ascii="Times New Roman" w:hAnsi="Times New Roman"/>
        </w:rPr>
      </w:pPr>
      <w:r>
        <w:rPr>
          <w:sz w:val="28"/>
          <w:szCs w:val="28"/>
        </w:rPr>
        <w:t>*</w:t>
      </w:r>
      <w:r>
        <w:rPr>
          <w:rFonts w:ascii="Times New Roman" w:hAnsi="Times New Roman"/>
        </w:rPr>
        <w:t>Далее в настоящем приложении используется сокращение - Программа.</w:t>
      </w:r>
    </w:p>
    <w:p w:rsidR="00895D56" w:rsidRDefault="00895D56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C879EB" w:rsidRDefault="00C879EB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6F5FA7" w:rsidRPr="006F5FA7" w:rsidRDefault="00C879EB" w:rsidP="00C879EB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36251F" w:rsidRPr="005C5E6C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Pr="005C5E6C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Pr="005C5E6C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6251F" w:rsidRDefault="0036251F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C879EB" w:rsidRDefault="00C879EB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  <w:sectPr w:rsidR="00C879EB" w:rsidSect="00914AD2">
          <w:pgSz w:w="16838" w:h="11906" w:orient="landscape"/>
          <w:pgMar w:top="1276" w:right="820" w:bottom="1134" w:left="1134" w:header="708" w:footer="708" w:gutter="0"/>
          <w:cols w:space="720"/>
        </w:sect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81"/>
        <w:gridCol w:w="4503"/>
      </w:tblGrid>
      <w:tr w:rsidR="00895D56" w:rsidRPr="00847A61" w:rsidTr="00C879EB">
        <w:trPr>
          <w:trHeight w:val="1886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847A61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C879EB" w:rsidRDefault="00D3451E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895D56" w:rsidRPr="00C879EB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895D56" w:rsidRPr="00C879EB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895D56" w:rsidRPr="00C879EB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895D56" w:rsidRPr="00C879EB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895D56" w:rsidRPr="00C879EB" w:rsidRDefault="00D3451E" w:rsidP="00C879EB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C879EB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</w:tc>
      </w:tr>
    </w:tbl>
    <w:p w:rsidR="00895D56" w:rsidRPr="00847A61" w:rsidRDefault="00895D56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895D56" w:rsidRPr="00C879EB" w:rsidRDefault="00D3451E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4"/>
        </w:rPr>
      </w:pPr>
      <w:r w:rsidRPr="00C879EB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895D56" w:rsidRPr="00C879EB" w:rsidRDefault="00895D56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895D56" w:rsidRPr="00C879EB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4"/>
        </w:rPr>
      </w:pPr>
      <w:r w:rsidRPr="00C879EB">
        <w:rPr>
          <w:rFonts w:ascii="Times New Roman" w:hAnsi="Times New Roman"/>
          <w:spacing w:val="-4"/>
          <w:sz w:val="28"/>
          <w:szCs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895D56" w:rsidRPr="00C879EB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4"/>
        </w:rPr>
      </w:pPr>
      <w:r w:rsidRPr="00C879EB">
        <w:rPr>
          <w:rFonts w:ascii="Times New Roman" w:hAnsi="Times New Roman"/>
          <w:spacing w:val="-4"/>
          <w:sz w:val="28"/>
          <w:szCs w:val="24"/>
        </w:rPr>
        <w:t xml:space="preserve">Ставропольского края «Повышение безопасности дорожного движения» </w:t>
      </w:r>
    </w:p>
    <w:p w:rsidR="00895D56" w:rsidRPr="00847A61" w:rsidRDefault="00895D56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898"/>
        <w:gridCol w:w="2552"/>
        <w:gridCol w:w="1134"/>
        <w:gridCol w:w="1275"/>
        <w:gridCol w:w="1416"/>
        <w:gridCol w:w="1239"/>
        <w:gridCol w:w="1298"/>
        <w:gridCol w:w="1296"/>
      </w:tblGrid>
      <w:tr w:rsidR="00895D56" w:rsidRPr="00914AD2" w:rsidTr="00C279F7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95D56" w:rsidRPr="00914AD2" w:rsidTr="00C279F7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5D56" w:rsidRPr="00914AD2" w:rsidTr="00C279F7">
        <w:trPr>
          <w:trHeight w:val="15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362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302840,08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895D56" w:rsidRPr="00914AD2" w:rsidTr="00C279F7">
        <w:trPr>
          <w:trHeight w:val="127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 (далее –бюджет округа),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362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302840,08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895D56" w:rsidRPr="00914AD2" w:rsidTr="00C279F7">
        <w:trPr>
          <w:trHeight w:val="76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1615C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271191,27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56" w:rsidRPr="00914AD2" w:rsidTr="00C279F7">
        <w:trPr>
          <w:trHeight w:val="153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30305,05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10199,34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3470,00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</w:t>
            </w: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38135,35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132036,14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229308,93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362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215041,72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1350,</w:t>
            </w:r>
            <w:r w:rsidR="00D3451E" w:rsidRPr="00914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62610,55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1018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 - Калиновский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13603,85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7307,00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4773,26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3105,29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13984,78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17873,96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10 865,54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15134,54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18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7268,58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66519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5417,94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22875,17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895D56" w:rsidRPr="00914AD2" w:rsidTr="00C279F7">
        <w:trPr>
          <w:trHeight w:val="64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BD3BA1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20 541,32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5699,06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6740,41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362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14105,30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12146,04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 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1582,64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998,13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1853,19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C279F7">
        <w:trPr>
          <w:trHeight w:val="876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Средненский территориальный отдел администрации Александровского муниципального округа Ставропольского края </w:t>
            </w: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(далее - Средненский теротдел),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640,59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665194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1073,44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279F7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4546,53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895D56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847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847A61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91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10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9053D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302840,08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9053D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302840,08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271191,27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30305,05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10199,34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3470,00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38135,35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132036,14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229308,93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9053D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215041,7</w:t>
            </w:r>
            <w:r w:rsidR="00D33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Грушевского,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62610,55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CF3AB4" w:rsidRPr="00914AD2" w:rsidTr="00C279F7">
        <w:trPr>
          <w:trHeight w:val="73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13603,85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7307,00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4773,26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3105,29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13984,78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17873,96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10 865,54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15134,54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7268,58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5417,94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22875,17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BD3BA1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20 541,32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5699,06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6740,41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3362E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14105,30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12146,04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Северного,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1582,64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998,13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1853,19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Средненский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640,59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1073,44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4546,53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79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C279F7">
        <w:trPr>
          <w:trHeight w:val="15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19624,09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12710,13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16166,10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19624,09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12710,13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16166,10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4113,04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2975,51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5990,22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8648,67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3796,43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066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1003,34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1510,13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1324,62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1124,38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376,73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581,57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2244,44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1611,23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646,39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895,34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822,93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877,01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575,00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F3AB4" w:rsidRPr="00914AD2" w:rsidTr="00C279F7">
        <w:trPr>
          <w:trHeight w:val="95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 1.2: Обустройство пешеходных переходов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431,90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383,65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650,00</w:t>
            </w:r>
          </w:p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431,90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383,65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306,50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73,95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52,43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AA42B2">
        <w:trPr>
          <w:trHeight w:val="16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70978,38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165396,30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3362E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191328,02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62632,21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70978,38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165396,30</w:t>
            </w:r>
          </w:p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3362E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191328,02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62632,21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AA42B2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174781,85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25892,01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7223,83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32145,14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123080,97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128406,57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5C">
              <w:rPr>
                <w:rFonts w:ascii="Times New Roman" w:hAnsi="Times New Roman"/>
                <w:sz w:val="24"/>
                <w:szCs w:val="24"/>
              </w:rPr>
              <w:t>118 632,30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Грушевского,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61457,21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5507,00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5C">
              <w:rPr>
                <w:rFonts w:ascii="Times New Roman" w:hAnsi="Times New Roman"/>
                <w:sz w:val="24"/>
                <w:szCs w:val="24"/>
              </w:rPr>
              <w:t>4773,26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361C65">
        <w:trPr>
          <w:trHeight w:val="73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2050,14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12648,15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16479,58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F3AB4" w:rsidRPr="00914AD2" w:rsidTr="00361C65">
        <w:trPr>
          <w:trHeight w:val="61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5C">
              <w:rPr>
                <w:rFonts w:ascii="Times New Roman" w:hAnsi="Times New Roman"/>
                <w:sz w:val="24"/>
                <w:szCs w:val="24"/>
              </w:rPr>
              <w:t>15134,54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6817,90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4783,94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22155,17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3362E" w:rsidP="00AA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20541,3</w:t>
            </w:r>
            <w:r w:rsidR="00AA42B2" w:rsidRPr="00AA4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3454,61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5129,18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AA42B2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13297,91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D3362E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12146,04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Северного,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172,99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102,80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940,26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Средненский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196,43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3921,53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C279F7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5C">
              <w:rPr>
                <w:rFonts w:ascii="Times New Roman" w:hAnsi="Times New Roman"/>
                <w:sz w:val="24"/>
                <w:szCs w:val="24"/>
              </w:rPr>
              <w:t>3554,39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847A61">
        <w:trPr>
          <w:trHeight w:val="44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1096,00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1096,00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AA42B2">
        <w:trPr>
          <w:trHeight w:val="744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AA42B2">
        <w:trPr>
          <w:trHeight w:val="682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1A04A4">
        <w:trPr>
          <w:trHeight w:val="772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1A04A4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914AD2">
        <w:trPr>
          <w:trHeight w:val="1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«Ремонт и капитальный ремонт мостовых сооружений»</w:t>
            </w:r>
          </w:p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96505,93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914AD2">
        <w:trPr>
          <w:trHeight w:val="35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96505,93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914AD2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409,42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914AD2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B4" w:rsidRPr="00914AD2" w:rsidTr="00914AD2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Александровский теротдел,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96505,93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914AD2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CE6535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>96409,42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3AB4" w:rsidRPr="00914AD2" w:rsidTr="00C279F7">
        <w:trPr>
          <w:trHeight w:val="13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общепрограммные мероприятия»</w:t>
            </w:r>
          </w:p>
        </w:tc>
        <w:tc>
          <w:tcPr>
            <w:tcW w:w="10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CF3AB4" w:rsidRPr="00914AD2" w:rsidTr="00C279F7">
        <w:trPr>
          <w:trHeight w:val="79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0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AB4" w:rsidRPr="00914AD2" w:rsidRDefault="00CF3AB4" w:rsidP="00CF3AB4">
            <w:pPr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895D56" w:rsidRDefault="00895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2B2" w:rsidRDefault="00AA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2B2" w:rsidRPr="00847A61" w:rsidRDefault="00AA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D56" w:rsidRPr="00847A61" w:rsidRDefault="00C879EB" w:rsidP="00C879EB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895D56" w:rsidRPr="00847A61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sectPr w:rsidR="00895D56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A8" w:rsidRDefault="00363BA8" w:rsidP="00555A25">
      <w:pPr>
        <w:spacing w:after="0" w:line="240" w:lineRule="auto"/>
      </w:pPr>
      <w:r>
        <w:separator/>
      </w:r>
    </w:p>
  </w:endnote>
  <w:endnote w:type="continuationSeparator" w:id="0">
    <w:p w:rsidR="00363BA8" w:rsidRDefault="00363BA8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A8" w:rsidRDefault="00363BA8" w:rsidP="00555A25">
      <w:pPr>
        <w:spacing w:after="0" w:line="240" w:lineRule="auto"/>
      </w:pPr>
      <w:r>
        <w:separator/>
      </w:r>
    </w:p>
  </w:footnote>
  <w:footnote w:type="continuationSeparator" w:id="0">
    <w:p w:rsidR="00363BA8" w:rsidRDefault="00363BA8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56EB4"/>
    <w:rsid w:val="00065A59"/>
    <w:rsid w:val="00066E25"/>
    <w:rsid w:val="0007207A"/>
    <w:rsid w:val="000A02F9"/>
    <w:rsid w:val="000F5056"/>
    <w:rsid w:val="0010001F"/>
    <w:rsid w:val="00124263"/>
    <w:rsid w:val="00134782"/>
    <w:rsid w:val="00171434"/>
    <w:rsid w:val="00194E5B"/>
    <w:rsid w:val="001A04A4"/>
    <w:rsid w:val="00232CF0"/>
    <w:rsid w:val="002871AA"/>
    <w:rsid w:val="003071E8"/>
    <w:rsid w:val="00321C49"/>
    <w:rsid w:val="00360AC4"/>
    <w:rsid w:val="00361C65"/>
    <w:rsid w:val="0036251F"/>
    <w:rsid w:val="00363BA8"/>
    <w:rsid w:val="00397888"/>
    <w:rsid w:val="003C54C8"/>
    <w:rsid w:val="00406999"/>
    <w:rsid w:val="0041615C"/>
    <w:rsid w:val="004E51C1"/>
    <w:rsid w:val="004F355A"/>
    <w:rsid w:val="00555A25"/>
    <w:rsid w:val="005906D2"/>
    <w:rsid w:val="00593DE1"/>
    <w:rsid w:val="005A758E"/>
    <w:rsid w:val="005C5E6C"/>
    <w:rsid w:val="00612381"/>
    <w:rsid w:val="00612ED0"/>
    <w:rsid w:val="00634AFE"/>
    <w:rsid w:val="0065568B"/>
    <w:rsid w:val="00665194"/>
    <w:rsid w:val="00673D11"/>
    <w:rsid w:val="0069599F"/>
    <w:rsid w:val="006F5FA7"/>
    <w:rsid w:val="00737E68"/>
    <w:rsid w:val="007A3714"/>
    <w:rsid w:val="007B774B"/>
    <w:rsid w:val="007C2CD1"/>
    <w:rsid w:val="007E48A6"/>
    <w:rsid w:val="00805B74"/>
    <w:rsid w:val="008176C2"/>
    <w:rsid w:val="00840568"/>
    <w:rsid w:val="00847A61"/>
    <w:rsid w:val="00892F98"/>
    <w:rsid w:val="00895D56"/>
    <w:rsid w:val="008B0E5A"/>
    <w:rsid w:val="008B6575"/>
    <w:rsid w:val="008D5557"/>
    <w:rsid w:val="00914AD2"/>
    <w:rsid w:val="00930183"/>
    <w:rsid w:val="00994935"/>
    <w:rsid w:val="009C0BC8"/>
    <w:rsid w:val="00A045BD"/>
    <w:rsid w:val="00A57ADC"/>
    <w:rsid w:val="00A851AB"/>
    <w:rsid w:val="00A951DC"/>
    <w:rsid w:val="00AA42B2"/>
    <w:rsid w:val="00AB52CF"/>
    <w:rsid w:val="00AB5EC6"/>
    <w:rsid w:val="00B0666F"/>
    <w:rsid w:val="00B676AC"/>
    <w:rsid w:val="00BD154C"/>
    <w:rsid w:val="00BD3BA1"/>
    <w:rsid w:val="00C279F7"/>
    <w:rsid w:val="00C8122D"/>
    <w:rsid w:val="00C879EB"/>
    <w:rsid w:val="00CD58C4"/>
    <w:rsid w:val="00CE6535"/>
    <w:rsid w:val="00CF3AB4"/>
    <w:rsid w:val="00D1692D"/>
    <w:rsid w:val="00D3362E"/>
    <w:rsid w:val="00D3451E"/>
    <w:rsid w:val="00D54288"/>
    <w:rsid w:val="00D62E77"/>
    <w:rsid w:val="00D8154C"/>
    <w:rsid w:val="00D8517D"/>
    <w:rsid w:val="00D9053D"/>
    <w:rsid w:val="00D94FE5"/>
    <w:rsid w:val="00DE16A3"/>
    <w:rsid w:val="00DF5095"/>
    <w:rsid w:val="00E00213"/>
    <w:rsid w:val="00E10851"/>
    <w:rsid w:val="00E53A9A"/>
    <w:rsid w:val="00E55002"/>
    <w:rsid w:val="00E64D2C"/>
    <w:rsid w:val="00E73642"/>
    <w:rsid w:val="00E81EA3"/>
    <w:rsid w:val="00EB6CE2"/>
    <w:rsid w:val="00EF5762"/>
    <w:rsid w:val="00F45F88"/>
    <w:rsid w:val="00F93BFD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57ADC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2023-06-30T07:35:00Z</cp:lastPrinted>
  <dcterms:created xsi:type="dcterms:W3CDTF">2023-07-04T06:08:00Z</dcterms:created>
  <dcterms:modified xsi:type="dcterms:W3CDTF">2023-07-04T06:08:00Z</dcterms:modified>
</cp:coreProperties>
</file>