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FF" w:rsidRPr="004771FF" w:rsidRDefault="004771FF" w:rsidP="004771F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4771FF">
        <w:rPr>
          <w:rFonts w:ascii="Times New Roman" w:hAnsi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1FF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4771FF" w:rsidRPr="004771FF" w:rsidRDefault="004771FF" w:rsidP="004771F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130"/>
          <w:sz w:val="32"/>
          <w:szCs w:val="20"/>
          <w:lang w:eastAsia="ru-RU"/>
        </w:rPr>
      </w:pPr>
      <w:r w:rsidRPr="004771FF">
        <w:rPr>
          <w:rFonts w:ascii="Times New Roman" w:hAnsi="Times New Roman"/>
          <w:b/>
          <w:color w:val="000000"/>
          <w:spacing w:val="130"/>
          <w:sz w:val="32"/>
          <w:szCs w:val="20"/>
          <w:lang w:eastAsia="ru-RU"/>
        </w:rPr>
        <w:t>ПОСТАНОВЛЕНИЕ</w:t>
      </w:r>
    </w:p>
    <w:p w:rsidR="004771FF" w:rsidRPr="004771FF" w:rsidRDefault="004771FF" w:rsidP="004771F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130"/>
          <w:sz w:val="18"/>
          <w:szCs w:val="20"/>
          <w:lang w:eastAsia="ru-RU"/>
        </w:rPr>
      </w:pPr>
    </w:p>
    <w:p w:rsidR="004771FF" w:rsidRPr="004771FF" w:rsidRDefault="004771FF" w:rsidP="004771F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771FF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</w:t>
      </w:r>
    </w:p>
    <w:p w:rsidR="004771FF" w:rsidRPr="004771FF" w:rsidRDefault="004771FF" w:rsidP="004771FF">
      <w:pPr>
        <w:tabs>
          <w:tab w:val="center" w:pos="4819"/>
          <w:tab w:val="left" w:pos="889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771FF">
        <w:rPr>
          <w:rFonts w:ascii="Times New Roman" w:hAnsi="Times New Roman"/>
          <w:color w:val="000000"/>
          <w:sz w:val="26"/>
          <w:szCs w:val="26"/>
          <w:lang w:eastAsia="ru-RU"/>
        </w:rPr>
        <w:t>АЛЕКСАНДРОВСКОГО МУНИЦИПАЛЬНОГО ОКРУГА</w:t>
      </w:r>
    </w:p>
    <w:p w:rsidR="004771FF" w:rsidRPr="004771FF" w:rsidRDefault="004771FF" w:rsidP="004771F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771FF">
        <w:rPr>
          <w:rFonts w:ascii="Times New Roman" w:hAnsi="Times New Roman"/>
          <w:color w:val="000000"/>
          <w:sz w:val="26"/>
          <w:szCs w:val="26"/>
          <w:lang w:eastAsia="ru-RU"/>
        </w:rPr>
        <w:t>СТАВРОПОЛЬСКОГО КРАЯ</w:t>
      </w:r>
    </w:p>
    <w:p w:rsidR="004771FF" w:rsidRPr="004771FF" w:rsidRDefault="004771FF" w:rsidP="004771FF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  <w:lang w:eastAsia="ru-RU"/>
        </w:rPr>
      </w:pPr>
    </w:p>
    <w:p w:rsidR="004771FF" w:rsidRDefault="004771FF" w:rsidP="004771FF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1F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771FF">
        <w:rPr>
          <w:rFonts w:ascii="Times New Roman" w:hAnsi="Times New Roman"/>
          <w:sz w:val="28"/>
          <w:szCs w:val="28"/>
          <w:lang w:eastAsia="ru-RU"/>
        </w:rPr>
        <w:t xml:space="preserve"> декабря 2021 г.                    </w:t>
      </w:r>
      <w:r w:rsidRPr="004771FF">
        <w:rPr>
          <w:rFonts w:ascii="Times New Roman" w:hAnsi="Times New Roman"/>
          <w:sz w:val="24"/>
          <w:szCs w:val="28"/>
          <w:lang w:eastAsia="ru-RU"/>
        </w:rPr>
        <w:t xml:space="preserve">с. Александровское                                         </w:t>
      </w:r>
      <w:r w:rsidRPr="004771FF">
        <w:rPr>
          <w:rFonts w:ascii="Times New Roman" w:hAnsi="Times New Roman"/>
          <w:sz w:val="28"/>
          <w:szCs w:val="28"/>
          <w:lang w:eastAsia="ru-RU"/>
        </w:rPr>
        <w:t xml:space="preserve">     № 17</w:t>
      </w:r>
      <w:r>
        <w:rPr>
          <w:rFonts w:ascii="Times New Roman" w:hAnsi="Times New Roman"/>
          <w:sz w:val="28"/>
          <w:szCs w:val="28"/>
          <w:lang w:eastAsia="ru-RU"/>
        </w:rPr>
        <w:t>25</w:t>
      </w:r>
    </w:p>
    <w:p w:rsidR="004771FF" w:rsidRPr="004771FF" w:rsidRDefault="004771FF" w:rsidP="004771FF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E46" w:rsidRPr="00864E21" w:rsidRDefault="00E42E46" w:rsidP="006572DB">
      <w:pPr>
        <w:spacing w:after="0" w:line="240" w:lineRule="exact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028">
        <w:rPr>
          <w:rFonts w:ascii="Times New Roman" w:hAnsi="Times New Roman"/>
          <w:sz w:val="28"/>
          <w:szCs w:val="28"/>
        </w:rPr>
        <w:t>О</w:t>
      </w:r>
      <w:r w:rsidRPr="00864E21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AE2140" w:rsidRPr="00864E21">
        <w:rPr>
          <w:rFonts w:ascii="Times New Roman" w:hAnsi="Times New Roman"/>
          <w:sz w:val="28"/>
          <w:szCs w:val="28"/>
        </w:rPr>
        <w:t>муниципальн</w:t>
      </w:r>
      <w:r w:rsidR="00AE2140">
        <w:rPr>
          <w:rFonts w:ascii="Times New Roman" w:hAnsi="Times New Roman"/>
          <w:sz w:val="28"/>
          <w:szCs w:val="28"/>
        </w:rPr>
        <w:t>ую</w:t>
      </w:r>
      <w:r w:rsidR="00AE2140" w:rsidRPr="00864E21">
        <w:rPr>
          <w:rFonts w:ascii="Times New Roman" w:hAnsi="Times New Roman"/>
          <w:sz w:val="28"/>
          <w:szCs w:val="28"/>
        </w:rPr>
        <w:t xml:space="preserve"> программ</w:t>
      </w:r>
      <w:r w:rsidR="00AE2140">
        <w:rPr>
          <w:rFonts w:ascii="Times New Roman" w:hAnsi="Times New Roman"/>
          <w:sz w:val="28"/>
          <w:szCs w:val="28"/>
        </w:rPr>
        <w:t>у</w:t>
      </w:r>
      <w:r w:rsidR="00AE2140" w:rsidRPr="00864E21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="00AE2140">
        <w:rPr>
          <w:rFonts w:ascii="Times New Roman" w:hAnsi="Times New Roman"/>
          <w:sz w:val="28"/>
          <w:szCs w:val="28"/>
        </w:rPr>
        <w:t>округа</w:t>
      </w:r>
      <w:r w:rsidR="00AE2140" w:rsidRPr="00864E21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AE2140">
        <w:rPr>
          <w:rFonts w:ascii="Times New Roman" w:hAnsi="Times New Roman"/>
          <w:sz w:val="28"/>
          <w:szCs w:val="28"/>
        </w:rPr>
        <w:t xml:space="preserve">«Развитие образования», утвержденную </w:t>
      </w:r>
      <w:r w:rsidR="00553618">
        <w:rPr>
          <w:rFonts w:ascii="Times New Roman" w:hAnsi="Times New Roman"/>
          <w:sz w:val="28"/>
          <w:szCs w:val="28"/>
        </w:rPr>
        <w:t>постановление</w:t>
      </w:r>
      <w:r w:rsidR="00AE2140">
        <w:rPr>
          <w:rFonts w:ascii="Times New Roman" w:hAnsi="Times New Roman"/>
          <w:sz w:val="28"/>
          <w:szCs w:val="28"/>
        </w:rPr>
        <w:t>м</w:t>
      </w:r>
      <w:r w:rsidRPr="00864E21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553618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BA76C9">
        <w:rPr>
          <w:rFonts w:ascii="Times New Roman" w:hAnsi="Times New Roman"/>
          <w:sz w:val="28"/>
          <w:szCs w:val="28"/>
        </w:rPr>
        <w:t>28 декабря 2020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864E21">
        <w:rPr>
          <w:rFonts w:ascii="Times New Roman" w:hAnsi="Times New Roman"/>
          <w:sz w:val="28"/>
          <w:szCs w:val="28"/>
        </w:rPr>
        <w:t>. № 7</w:t>
      </w:r>
      <w:r>
        <w:rPr>
          <w:rFonts w:ascii="Times New Roman" w:hAnsi="Times New Roman"/>
          <w:sz w:val="28"/>
          <w:szCs w:val="28"/>
        </w:rPr>
        <w:t>7</w:t>
      </w:r>
      <w:r w:rsidRPr="00864E21">
        <w:rPr>
          <w:rFonts w:ascii="Times New Roman" w:hAnsi="Times New Roman"/>
          <w:sz w:val="28"/>
          <w:szCs w:val="28"/>
        </w:rPr>
        <w:t xml:space="preserve"> </w:t>
      </w:r>
    </w:p>
    <w:p w:rsidR="00E42E46" w:rsidRPr="00864E21" w:rsidRDefault="00E42E46" w:rsidP="00E42E4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42E46" w:rsidRPr="00271AFE" w:rsidRDefault="00E42E46" w:rsidP="006572D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решения Совета Александровского муниципального </w:t>
      </w:r>
      <w:r w:rsidR="00A1737E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 «О бюджете Александровского муниципального округа</w:t>
      </w:r>
      <w:r w:rsidR="00BA76C9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 на 202</w:t>
      </w:r>
      <w:r w:rsidR="001264AD" w:rsidRPr="00271AF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1264AD" w:rsidRPr="00271AF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1264AD" w:rsidRPr="00271AF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годов», администрация Александровского муниципального округа Ставропольского края</w:t>
      </w:r>
    </w:p>
    <w:p w:rsidR="00E42E46" w:rsidRPr="00271AFE" w:rsidRDefault="00E42E46" w:rsidP="00E42E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2E46" w:rsidRPr="00271AFE" w:rsidRDefault="00E42E46" w:rsidP="00E42E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E42E46" w:rsidRPr="00271AFE" w:rsidRDefault="00E42E46" w:rsidP="00E42E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46BF" w:rsidRPr="00271AFE" w:rsidRDefault="00E42E46" w:rsidP="00C446BF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446BF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="00AE2140" w:rsidRPr="00864E21">
        <w:rPr>
          <w:rFonts w:ascii="Times New Roman" w:hAnsi="Times New Roman"/>
          <w:sz w:val="28"/>
          <w:szCs w:val="28"/>
        </w:rPr>
        <w:t>муниципальн</w:t>
      </w:r>
      <w:r w:rsidR="00AE2140">
        <w:rPr>
          <w:rFonts w:ascii="Times New Roman" w:hAnsi="Times New Roman"/>
          <w:sz w:val="28"/>
          <w:szCs w:val="28"/>
        </w:rPr>
        <w:t>ую</w:t>
      </w:r>
      <w:r w:rsidR="00AE2140" w:rsidRPr="00864E21">
        <w:rPr>
          <w:rFonts w:ascii="Times New Roman" w:hAnsi="Times New Roman"/>
          <w:sz w:val="28"/>
          <w:szCs w:val="28"/>
        </w:rPr>
        <w:t xml:space="preserve"> программ</w:t>
      </w:r>
      <w:r w:rsidR="00AE2140">
        <w:rPr>
          <w:rFonts w:ascii="Times New Roman" w:hAnsi="Times New Roman"/>
          <w:sz w:val="28"/>
          <w:szCs w:val="28"/>
        </w:rPr>
        <w:t>у</w:t>
      </w:r>
      <w:r w:rsidR="00AE2140" w:rsidRPr="00864E21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 w:rsidR="00AE2140">
        <w:rPr>
          <w:rFonts w:ascii="Times New Roman" w:hAnsi="Times New Roman"/>
          <w:sz w:val="28"/>
          <w:szCs w:val="28"/>
        </w:rPr>
        <w:t>округа</w:t>
      </w:r>
      <w:r w:rsidR="00AE2140" w:rsidRPr="00864E21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AE2140">
        <w:rPr>
          <w:rFonts w:ascii="Times New Roman" w:hAnsi="Times New Roman"/>
          <w:sz w:val="28"/>
          <w:szCs w:val="28"/>
        </w:rPr>
        <w:t>«Развитие образования», утвержденную постановлением</w:t>
      </w:r>
      <w:r w:rsidR="00AE2140" w:rsidRPr="00864E21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 w:rsidR="00AE2140">
        <w:rPr>
          <w:rFonts w:ascii="Times New Roman" w:hAnsi="Times New Roman"/>
          <w:sz w:val="28"/>
          <w:szCs w:val="28"/>
        </w:rPr>
        <w:t>округа Ставропольского края от 28 декабря 2020 г</w:t>
      </w:r>
      <w:r w:rsidR="00AE2140" w:rsidRPr="00864E21">
        <w:rPr>
          <w:rFonts w:ascii="Times New Roman" w:hAnsi="Times New Roman"/>
          <w:sz w:val="28"/>
          <w:szCs w:val="28"/>
        </w:rPr>
        <w:t>. № 7</w:t>
      </w:r>
      <w:r w:rsidR="00AE2140">
        <w:rPr>
          <w:rFonts w:ascii="Times New Roman" w:hAnsi="Times New Roman"/>
          <w:sz w:val="28"/>
          <w:szCs w:val="28"/>
        </w:rPr>
        <w:t>7</w:t>
      </w:r>
      <w:r w:rsidR="00C446BF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(с изменениями, внесенными постановлением администрации Александровского муниципального округа от </w:t>
      </w:r>
      <w:r w:rsidR="00EA0046" w:rsidRPr="00271AFE">
        <w:rPr>
          <w:rFonts w:ascii="Times New Roman" w:hAnsi="Times New Roman"/>
          <w:color w:val="000000" w:themeColor="text1"/>
          <w:sz w:val="28"/>
          <w:szCs w:val="28"/>
        </w:rPr>
        <w:t>02.07.2021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EA0046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662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446BF" w:rsidRPr="00271AFE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="00553618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C446BF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2140"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="00C446BF" w:rsidRPr="00271AF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53618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46BF" w:rsidRPr="00271A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6572DB" w:rsidRDefault="00285076" w:rsidP="00DD27BD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E42E46" w:rsidRPr="00271AFE">
        <w:rPr>
          <w:rFonts w:ascii="Times New Roman" w:hAnsi="Times New Roman"/>
          <w:color w:val="000000" w:themeColor="text1"/>
          <w:sz w:val="28"/>
          <w:szCs w:val="28"/>
        </w:rPr>
        <w:t>В паспорте Программы позицию «Объемы и источники финансового обеспечения Программы» изложить в следующей редакции:</w:t>
      </w:r>
    </w:p>
    <w:p w:rsidR="00E42E46" w:rsidRDefault="00E42E46" w:rsidP="00DD27BD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77"/>
        <w:gridCol w:w="6413"/>
      </w:tblGrid>
      <w:tr w:rsidR="00E42E46" w:rsidRPr="006572DB" w:rsidTr="006572DB">
        <w:trPr>
          <w:trHeight w:val="3257"/>
        </w:trPr>
        <w:tc>
          <w:tcPr>
            <w:tcW w:w="2977" w:type="dxa"/>
            <w:shd w:val="clear" w:color="auto" w:fill="auto"/>
          </w:tcPr>
          <w:p w:rsidR="00E42E46" w:rsidRPr="006572DB" w:rsidRDefault="00C446BF" w:rsidP="00D81D03">
            <w:pPr>
              <w:pStyle w:val="a3"/>
              <w:rPr>
                <w:color w:val="000000" w:themeColor="text1"/>
                <w:lang w:eastAsia="ru-RU"/>
              </w:rPr>
            </w:pPr>
            <w:r w:rsidRPr="006572DB">
              <w:rPr>
                <w:color w:val="000000" w:themeColor="text1"/>
                <w:lang w:eastAsia="ru-RU"/>
              </w:rPr>
              <w:t>«</w:t>
            </w:r>
            <w:r w:rsidR="00E42E46" w:rsidRPr="006572DB">
              <w:rPr>
                <w:color w:val="000000" w:themeColor="text1"/>
                <w:lang w:eastAsia="ru-RU"/>
              </w:rPr>
              <w:t xml:space="preserve">Объемы и источники </w:t>
            </w:r>
          </w:p>
          <w:p w:rsidR="00E42E46" w:rsidRPr="006572DB" w:rsidRDefault="00E42E46" w:rsidP="00D81D03">
            <w:pPr>
              <w:pStyle w:val="a3"/>
              <w:rPr>
                <w:color w:val="000000" w:themeColor="text1"/>
                <w:lang w:eastAsia="ru-RU"/>
              </w:rPr>
            </w:pPr>
            <w:r w:rsidRPr="006572DB">
              <w:rPr>
                <w:color w:val="000000" w:themeColor="text1"/>
                <w:lang w:eastAsia="ru-RU"/>
              </w:rPr>
              <w:t>финансового обеспечения   Программы</w:t>
            </w:r>
          </w:p>
        </w:tc>
        <w:tc>
          <w:tcPr>
            <w:tcW w:w="6413" w:type="dxa"/>
            <w:shd w:val="clear" w:color="auto" w:fill="auto"/>
          </w:tcPr>
          <w:p w:rsidR="00E42E46" w:rsidRPr="006572DB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Объем финансового обеспечения Программы составит                          </w:t>
            </w:r>
            <w:r w:rsidR="001264AD" w:rsidRPr="006572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="008801B1" w:rsidRPr="006572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507 915,76</w:t>
            </w:r>
            <w:r w:rsidR="001264AD" w:rsidRPr="006572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</w:t>
            </w:r>
            <w:r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рублей, в том числе по источникам финансового обеспечения:</w:t>
            </w:r>
          </w:p>
          <w:p w:rsidR="00E42E46" w:rsidRPr="006572DB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бюджет Александровского муниципального округа Ставропольского края (далее – муниципальный бюджет) –</w:t>
            </w:r>
          </w:p>
          <w:p w:rsidR="00E42E46" w:rsidRPr="006572DB" w:rsidRDefault="008801B1" w:rsidP="00D81D0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72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3 507 915,76</w:t>
            </w:r>
            <w:r w:rsidR="00E42E46"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E42E46" w:rsidRPr="006572DB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2021 год – </w:t>
            </w:r>
            <w:r w:rsidR="00D81D03"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601937,59</w:t>
            </w:r>
            <w:r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42E46" w:rsidRPr="006572DB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2022 год – </w:t>
            </w:r>
            <w:r w:rsidR="00D81D03"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597417,38</w:t>
            </w:r>
            <w:r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42E46" w:rsidRPr="006572DB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2023 год – </w:t>
            </w:r>
            <w:r w:rsidR="00D81D03"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587934,01</w:t>
            </w:r>
            <w:r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42E46" w:rsidRPr="006572DB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2024 год – </w:t>
            </w:r>
            <w:r w:rsidR="00D81D03"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573542,26</w:t>
            </w:r>
            <w:r w:rsidR="001264AD"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рублей;</w:t>
            </w:r>
          </w:p>
          <w:p w:rsidR="00E42E46" w:rsidRPr="006572DB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2025 год – </w:t>
            </w:r>
            <w:r w:rsidR="00D81D03"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573542,26</w:t>
            </w:r>
            <w:r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42E46" w:rsidRDefault="00E42E46" w:rsidP="001264AD">
            <w:pPr>
              <w:pStyle w:val="ConsPlusNonforma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6572D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                      2026 год – </w:t>
            </w:r>
            <w:r w:rsidR="00D81D03" w:rsidRPr="006572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573542,26</w:t>
            </w:r>
            <w:r w:rsidRPr="006572D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тыс. рублей.</w:t>
            </w:r>
            <w:r w:rsidR="00C446BF" w:rsidRPr="006572D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6572DB" w:rsidRPr="006572DB" w:rsidRDefault="006572DB" w:rsidP="001264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2E46" w:rsidRDefault="000A1D69" w:rsidP="00AE2140">
      <w:pPr>
        <w:pStyle w:val="ConsPlusNormal"/>
        <w:widowControl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615EC2" w:rsidRPr="00271A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D27BD" w:rsidRPr="0027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E46" w:rsidRPr="0027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1 к </w:t>
      </w:r>
      <w:r w:rsidR="00C446BF" w:rsidRPr="00271AF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57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рограмме </w:t>
      </w:r>
      <w:r w:rsidR="00E42E46" w:rsidRPr="0027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42E46" w:rsidRPr="00271AFE">
        <w:rPr>
          <w:rFonts w:ascii="Times New Roman" w:hAnsi="Times New Roman"/>
          <w:color w:val="000000" w:themeColor="text1"/>
          <w:sz w:val="28"/>
          <w:szCs w:val="28"/>
        </w:rPr>
        <w:t>паспорте подпрограммы</w:t>
      </w:r>
      <w:r w:rsidR="00E42E46" w:rsidRPr="0027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«Развитие дошкольного образования»</w:t>
      </w:r>
      <w:r w:rsidR="00E42E46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позицию  </w:t>
      </w:r>
      <w:r w:rsidR="00E42E46" w:rsidRPr="0027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«Объемы и источники финансового обеспечения </w:t>
      </w:r>
      <w:r w:rsidR="00E42E46" w:rsidRPr="00271AFE">
        <w:rPr>
          <w:rFonts w:ascii="Times New Roman" w:hAnsi="Times New Roman"/>
          <w:color w:val="000000" w:themeColor="text1"/>
          <w:sz w:val="28"/>
          <w:szCs w:val="28"/>
        </w:rPr>
        <w:t>Подп</w:t>
      </w:r>
      <w:r w:rsidR="00E42E46" w:rsidRPr="00271AFE">
        <w:rPr>
          <w:rFonts w:ascii="Times New Roman" w:hAnsi="Times New Roman" w:cs="Times New Roman"/>
          <w:color w:val="000000" w:themeColor="text1"/>
          <w:sz w:val="28"/>
          <w:szCs w:val="28"/>
        </w:rPr>
        <w:t>рограммы»</w:t>
      </w:r>
      <w:r w:rsidR="00E42E46" w:rsidRPr="00271AF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42E46" w:rsidRPr="00271AFE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6572DB" w:rsidRPr="00271AFE" w:rsidRDefault="006572DB" w:rsidP="00AE214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77"/>
        <w:gridCol w:w="6485"/>
      </w:tblGrid>
      <w:tr w:rsidR="00E42E46" w:rsidRPr="00271AFE" w:rsidTr="006572DB">
        <w:tc>
          <w:tcPr>
            <w:tcW w:w="2977" w:type="dxa"/>
            <w:shd w:val="clear" w:color="auto" w:fill="auto"/>
          </w:tcPr>
          <w:p w:rsidR="00E42E46" w:rsidRPr="00271AFE" w:rsidRDefault="00C446BF" w:rsidP="00D81D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E42E46"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E42E46" w:rsidRPr="00271AFE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6485" w:type="dxa"/>
            <w:shd w:val="clear" w:color="auto" w:fill="FFFFFF"/>
          </w:tcPr>
          <w:p w:rsidR="00E42E46" w:rsidRPr="00271AFE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Объем финансового обеспечения подпрограммы составит          </w:t>
            </w:r>
            <w:r w:rsidR="001264AD"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 </w:t>
            </w:r>
            <w:r w:rsidR="008801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090 299,78</w:t>
            </w: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тыс. рублей, в том числе по источникам финансового обеспечения:</w:t>
            </w:r>
          </w:p>
          <w:p w:rsidR="00E42E46" w:rsidRPr="00271AFE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–муниципальный бюджет) – </w:t>
            </w:r>
          </w:p>
          <w:p w:rsidR="00E42E46" w:rsidRPr="00271AFE" w:rsidRDefault="008801B1" w:rsidP="00D81D0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1 090 299,78</w:t>
            </w:r>
            <w:r w:rsidR="00E42E46"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42E46"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тыс. рублей, в том числе по годам:</w:t>
            </w:r>
          </w:p>
          <w:p w:rsidR="00E42E46" w:rsidRPr="00271AFE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2021 год – </w:t>
            </w:r>
            <w:r w:rsidR="00FF7C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186172,53</w:t>
            </w: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42E46" w:rsidRPr="00271AFE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2022 год – </w:t>
            </w:r>
            <w:r w:rsidR="00FF7C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191502,43</w:t>
            </w: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42E46" w:rsidRPr="00271AFE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2023 год – </w:t>
            </w:r>
            <w:r w:rsidR="00FF7C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183845,84</w:t>
            </w: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42E46" w:rsidRPr="00271AFE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2024 год – </w:t>
            </w:r>
            <w:r w:rsidR="00FF7C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176259,66</w:t>
            </w: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42E46" w:rsidRPr="00271AFE" w:rsidRDefault="00E42E46" w:rsidP="00D81D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 2025 год – </w:t>
            </w:r>
            <w:r w:rsidR="00FF7C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176259,66</w:t>
            </w: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42E46" w:rsidRPr="00271AFE" w:rsidRDefault="00E42E46" w:rsidP="00FF7C05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 </w:t>
            </w:r>
            <w:r w:rsidR="00A66316"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2026 год – </w:t>
            </w:r>
            <w:r w:rsidR="00FF7C0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176259,66</w:t>
            </w:r>
            <w:r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тыс. рублей.</w:t>
            </w:r>
            <w:r w:rsidR="00C446BF" w:rsidRPr="00271AF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D34FB2" w:rsidRDefault="00D34FB2" w:rsidP="00AE2140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2E46" w:rsidRPr="00271AFE" w:rsidRDefault="00E42E46" w:rsidP="00AE2140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F006D" w:rsidRPr="00271AF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E21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приложении 2 к </w:t>
      </w:r>
      <w:r w:rsidR="00957B1D" w:rsidRPr="00271AF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82A3F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рограмме в подпрограмме «Развитие общего </w:t>
      </w:r>
      <w:r w:rsidR="006572DB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образования» 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>внести следующие изменения:</w:t>
      </w:r>
    </w:p>
    <w:p w:rsidR="00E42E46" w:rsidRDefault="000A1D69" w:rsidP="00AE2140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C37AD" w:rsidRPr="00271AFE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AF006D" w:rsidRPr="00271A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2E46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В паспорте подпрограммы позицию «Объемы и источники финансового обеспечения Подпрограммы» изложить в следующей редакции:</w:t>
      </w:r>
    </w:p>
    <w:p w:rsidR="006572DB" w:rsidRPr="00271AFE" w:rsidRDefault="006572DB" w:rsidP="00AE2140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77"/>
        <w:gridCol w:w="6413"/>
      </w:tblGrid>
      <w:tr w:rsidR="00E42E46" w:rsidRPr="00271AFE" w:rsidTr="001D135D">
        <w:trPr>
          <w:trHeight w:val="411"/>
        </w:trPr>
        <w:tc>
          <w:tcPr>
            <w:tcW w:w="2977" w:type="dxa"/>
            <w:shd w:val="clear" w:color="auto" w:fill="auto"/>
          </w:tcPr>
          <w:p w:rsidR="00E42E46" w:rsidRPr="00271AFE" w:rsidRDefault="00957B1D" w:rsidP="00D81D03">
            <w:pPr>
              <w:pStyle w:val="a3"/>
              <w:rPr>
                <w:color w:val="000000" w:themeColor="text1"/>
                <w:lang w:eastAsia="ru-RU"/>
              </w:rPr>
            </w:pPr>
            <w:r w:rsidRPr="00271AFE">
              <w:rPr>
                <w:color w:val="000000" w:themeColor="text1"/>
                <w:lang w:eastAsia="ru-RU"/>
              </w:rPr>
              <w:t>«</w:t>
            </w:r>
            <w:r w:rsidR="006572DB">
              <w:rPr>
                <w:color w:val="000000" w:themeColor="text1"/>
                <w:lang w:eastAsia="ru-RU"/>
              </w:rPr>
              <w:t xml:space="preserve">Объемы и </w:t>
            </w:r>
            <w:r w:rsidR="00E42E46" w:rsidRPr="00271AFE">
              <w:rPr>
                <w:color w:val="000000" w:themeColor="text1"/>
                <w:lang w:eastAsia="ru-RU"/>
              </w:rPr>
              <w:t>источники</w:t>
            </w:r>
          </w:p>
          <w:p w:rsidR="00E42E46" w:rsidRPr="00271AFE" w:rsidRDefault="00E42E46" w:rsidP="00D81D03">
            <w:pPr>
              <w:pStyle w:val="a3"/>
              <w:rPr>
                <w:color w:val="000000" w:themeColor="text1"/>
                <w:lang w:eastAsia="ru-RU"/>
              </w:rPr>
            </w:pPr>
            <w:r w:rsidRPr="00271AFE">
              <w:rPr>
                <w:color w:val="000000" w:themeColor="text1"/>
                <w:lang w:eastAsia="ru-RU"/>
              </w:rPr>
              <w:t xml:space="preserve">финансового обеспечения  </w:t>
            </w:r>
          </w:p>
          <w:p w:rsidR="00E42E46" w:rsidRPr="00271AFE" w:rsidRDefault="00E42E46" w:rsidP="00D81D03">
            <w:pPr>
              <w:pStyle w:val="a3"/>
              <w:rPr>
                <w:color w:val="000000" w:themeColor="text1"/>
                <w:lang w:eastAsia="ru-RU"/>
              </w:rPr>
            </w:pPr>
            <w:r w:rsidRPr="00271AFE">
              <w:rPr>
                <w:color w:val="000000" w:themeColor="text1"/>
                <w:lang w:eastAsia="ru-RU"/>
              </w:rPr>
              <w:t>Подпрограммы</w:t>
            </w:r>
          </w:p>
        </w:tc>
        <w:tc>
          <w:tcPr>
            <w:tcW w:w="6413" w:type="dxa"/>
            <w:shd w:val="clear" w:color="auto" w:fill="FFFFFF"/>
          </w:tcPr>
          <w:p w:rsidR="00E42E46" w:rsidRPr="00271AFE" w:rsidRDefault="00E42E46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финансового обеспечения подпрограммы составит                       </w:t>
            </w:r>
            <w:r w:rsidR="00A66316" w:rsidRPr="0027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</w:t>
            </w:r>
            <w:r w:rsidR="00880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A66316" w:rsidRPr="0027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201,23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в том числе по источникам финансового обеспечения:</w:t>
            </w:r>
          </w:p>
          <w:p w:rsidR="00E42E46" w:rsidRPr="00271AFE" w:rsidRDefault="00E42E46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бюджет Александровского муниципального округа  Ставропольского края (далее – муниципальный бюджет) – </w:t>
            </w:r>
          </w:p>
          <w:p w:rsidR="00E42E46" w:rsidRPr="00271AFE" w:rsidRDefault="00A66316" w:rsidP="00D81D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880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130 201,23</w:t>
            </w:r>
            <w:r w:rsidR="00E42E46"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E42E46" w:rsidRPr="00271AFE" w:rsidRDefault="00E42E46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2021 год – </w:t>
            </w:r>
            <w:r w:rsidR="00FF7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366245,53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42E46" w:rsidRPr="00271AFE" w:rsidRDefault="00E42E46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2022 год – </w:t>
            </w:r>
            <w:r w:rsidR="00FF7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358993,36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42E46" w:rsidRPr="00271AFE" w:rsidRDefault="00E42E46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2023 год – </w:t>
            </w:r>
            <w:r w:rsidR="00FF7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356596,32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42E46" w:rsidRPr="00271AFE" w:rsidRDefault="00E42E46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2024 год – </w:t>
            </w:r>
            <w:r w:rsidR="00FF7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349455,34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42E46" w:rsidRPr="00271AFE" w:rsidRDefault="00E42E46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2025 год – </w:t>
            </w:r>
            <w:r w:rsidR="00FF7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349455,34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E42E46" w:rsidRPr="00271AFE" w:rsidRDefault="00E42E46" w:rsidP="00FF7C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2026 год – </w:t>
            </w:r>
            <w:r w:rsidR="00FF7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349455,34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7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  <w:r w:rsidR="00957B1D" w:rsidRPr="0027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1D135D" w:rsidRDefault="001D135D" w:rsidP="00AE2140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77D7" w:rsidRPr="00271AFE" w:rsidRDefault="00957B1D" w:rsidP="00AE2140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C37AD" w:rsidRPr="00271AFE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AF006D" w:rsidRPr="00271A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82A3F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2B07" w:rsidRPr="00271AF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42E46" w:rsidRPr="00271AFE">
        <w:rPr>
          <w:rFonts w:ascii="Times New Roman" w:hAnsi="Times New Roman"/>
          <w:color w:val="000000" w:themeColor="text1"/>
          <w:sz w:val="28"/>
          <w:szCs w:val="28"/>
        </w:rPr>
        <w:t>аздел «Характеристика основных мероприятий подпрограммы «Развитие общего образования»</w:t>
      </w:r>
      <w:r w:rsidR="000A1D69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A82A3F" w:rsidRPr="00271AF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D135D" w:rsidRDefault="001D135D" w:rsidP="00AE214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E2140" w:rsidRPr="00AE2140" w:rsidRDefault="00AE2140" w:rsidP="00AE2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E2140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1D135D" w:rsidRDefault="00AE2140" w:rsidP="00AE2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140">
        <w:rPr>
          <w:rFonts w:ascii="Times New Roman" w:hAnsi="Times New Roman"/>
          <w:sz w:val="28"/>
          <w:szCs w:val="28"/>
        </w:rPr>
        <w:t>«Развитие общего образования»</w:t>
      </w:r>
    </w:p>
    <w:p w:rsidR="00AE2140" w:rsidRPr="00AE2140" w:rsidRDefault="00AE2140" w:rsidP="00AE2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140">
        <w:rPr>
          <w:rFonts w:ascii="Times New Roman" w:hAnsi="Times New Roman"/>
          <w:sz w:val="28"/>
          <w:szCs w:val="28"/>
        </w:rPr>
        <w:t xml:space="preserve">  </w:t>
      </w:r>
    </w:p>
    <w:p w:rsidR="00392B07" w:rsidRPr="00271AFE" w:rsidRDefault="00392B07" w:rsidP="00392B0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Подпрограмма предусматривает выполнение следующих мероприятий:</w:t>
      </w:r>
    </w:p>
    <w:p w:rsidR="00392B07" w:rsidRPr="00271AFE" w:rsidRDefault="00392B07" w:rsidP="00392B0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обеспечение предоставления бесплатного общего образования.</w:t>
      </w:r>
    </w:p>
    <w:p w:rsidR="00392B07" w:rsidRPr="00271AFE" w:rsidRDefault="00392B07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Данное основное мероприятие Подпрограммы предусматривает:</w:t>
      </w:r>
    </w:p>
    <w:p w:rsidR="00392B07" w:rsidRPr="00271AFE" w:rsidRDefault="00392B07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- создание условий, обеспечивающих доступность и качество государственной услуги по реализации образовательных программ общего образования;</w:t>
      </w:r>
    </w:p>
    <w:p w:rsidR="00392B07" w:rsidRPr="00271AFE" w:rsidRDefault="001D135D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92B07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сельской местности;</w:t>
      </w:r>
    </w:p>
    <w:p w:rsidR="00392B07" w:rsidRPr="00271AFE" w:rsidRDefault="001D135D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организация</w:t>
      </w:r>
      <w:r w:rsidR="00392B07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="00392B07" w:rsidRPr="00271AFE"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  <w:shd w:val="clear" w:color="auto" w:fill="FFFFFF"/>
          <w:lang w:eastAsia="ru-RU"/>
        </w:rPr>
        <w:t>Александровского муниципальн</w:t>
      </w:r>
      <w:r>
        <w:rPr>
          <w:rFonts w:ascii="Times New Roman" w:hAnsi="Times New Roman"/>
          <w:bCs/>
          <w:color w:val="000000" w:themeColor="text1"/>
          <w:spacing w:val="2"/>
          <w:kern w:val="36"/>
          <w:sz w:val="28"/>
          <w:szCs w:val="28"/>
          <w:shd w:val="clear" w:color="auto" w:fill="FFFFFF"/>
          <w:lang w:eastAsia="ru-RU"/>
        </w:rPr>
        <w:t>ого округа Ставропольского края.</w:t>
      </w:r>
    </w:p>
    <w:p w:rsidR="00392B07" w:rsidRPr="00271AFE" w:rsidRDefault="00392B07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2) организация и обеспечение оздоровления детей в общеобразовательных учреждениях.</w:t>
      </w:r>
    </w:p>
    <w:p w:rsidR="00392B07" w:rsidRPr="00271AFE" w:rsidRDefault="00392B07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Данное основное мероприятие Подпрограммы предусматривает оздоровление детей и подростков в пришкольных и загородных лагерях в каникулярный период.</w:t>
      </w:r>
    </w:p>
    <w:p w:rsidR="00392B07" w:rsidRPr="00271AFE" w:rsidRDefault="00392B07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3) укрепление материально-технической базы и оснащение оборудованием общеобразовательных организаций, в том числе:</w:t>
      </w:r>
    </w:p>
    <w:p w:rsidR="00392B07" w:rsidRPr="00271AFE" w:rsidRDefault="00392B07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-мероприятия по софинансированию расходов на проведение работ по ремонту кровель образовательных учреждений;</w:t>
      </w:r>
    </w:p>
    <w:p w:rsidR="00392B07" w:rsidRPr="00271AFE" w:rsidRDefault="00392B07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- мероприятия по софинансированию расходов на проведение работ по благоустройству территорий;</w:t>
      </w:r>
    </w:p>
    <w:p w:rsidR="00392B07" w:rsidRPr="00271AFE" w:rsidRDefault="00392B07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- количество муниципальных общеобразовательных учреждений, здания которых находятся в аварийном состоянии или требуют капитального ремонта;</w:t>
      </w:r>
    </w:p>
    <w:p w:rsidR="00392B07" w:rsidRPr="00271AFE" w:rsidRDefault="00392B07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- в 2023 году строительство общеобразовательной школы на 696 мест со встроенным плавательным бассейном в селе Александровском Александровского района Ставропольского края;</w:t>
      </w:r>
    </w:p>
    <w:p w:rsidR="00392B07" w:rsidRPr="00271AFE" w:rsidRDefault="00392B07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271AFE">
        <w:rPr>
          <w:color w:val="000000" w:themeColor="text1"/>
        </w:rPr>
        <w:t xml:space="preserve"> 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>обеспечение доступности муниципальных услуг (функций) предоставляемых общеобразовательными организациями в электронном виде.</w:t>
      </w:r>
    </w:p>
    <w:p w:rsidR="00392B07" w:rsidRPr="00271AFE" w:rsidRDefault="00392B07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5) обеспечение новогодними подарками учащихся начальных классов (1-4 классов).</w:t>
      </w:r>
    </w:p>
    <w:p w:rsidR="00392B07" w:rsidRPr="00271AFE" w:rsidRDefault="00392B07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Данное основное мероприятие реализуется за счет межбюджетных трансфертов из бюджета Ставропольского края.</w:t>
      </w:r>
    </w:p>
    <w:p w:rsidR="00CE0577" w:rsidRPr="00271AFE" w:rsidRDefault="00392B07" w:rsidP="00392B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6) Реализация регионального проекта «Современная школа». Данное основное мероприятие Подпрограммы предусматривает:</w:t>
      </w:r>
    </w:p>
    <w:p w:rsidR="00EE77D7" w:rsidRPr="00271AFE" w:rsidRDefault="000A1D69" w:rsidP="000A1D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- обеспечение деятельности центров гуманитарного и цифрового, естественно-</w:t>
      </w:r>
      <w:r w:rsidR="00A82A3F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научного и 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>технологического про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>филей «Точка роста» (в 2021году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в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>7 с. Калиновского и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>16 с. Александровского,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2 с. Александровского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>с. Круглолесского,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>4 с. Северного,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8 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>с. Грушевского. В</w:t>
      </w:r>
      <w:r w:rsidR="00EE77D7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2022 году в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77D7" w:rsidRPr="00271AFE">
        <w:rPr>
          <w:rFonts w:ascii="Times New Roman" w:hAnsi="Times New Roman"/>
          <w:color w:val="000000" w:themeColor="text1"/>
          <w:sz w:val="28"/>
          <w:szCs w:val="28"/>
        </w:rPr>
        <w:t>7 с. Калиновского и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77D7" w:rsidRPr="00271AFE">
        <w:rPr>
          <w:rFonts w:ascii="Times New Roman" w:hAnsi="Times New Roman"/>
          <w:color w:val="000000" w:themeColor="text1"/>
          <w:sz w:val="28"/>
          <w:szCs w:val="28"/>
        </w:rPr>
        <w:t>16 с. Александровского,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77D7" w:rsidRPr="00271AFE">
        <w:rPr>
          <w:rFonts w:ascii="Times New Roman" w:hAnsi="Times New Roman"/>
          <w:color w:val="000000" w:themeColor="text1"/>
          <w:sz w:val="28"/>
          <w:szCs w:val="28"/>
        </w:rPr>
        <w:t>2 с. Александровского 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77D7" w:rsidRPr="00271AFE">
        <w:rPr>
          <w:rFonts w:ascii="Times New Roman" w:hAnsi="Times New Roman"/>
          <w:color w:val="000000" w:themeColor="text1"/>
          <w:sz w:val="28"/>
          <w:szCs w:val="28"/>
        </w:rPr>
        <w:t>5 с. Круглолесского,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77D7" w:rsidRPr="00271AFE">
        <w:rPr>
          <w:rFonts w:ascii="Times New Roman" w:hAnsi="Times New Roman"/>
          <w:color w:val="000000" w:themeColor="text1"/>
          <w:sz w:val="28"/>
          <w:szCs w:val="28"/>
        </w:rPr>
        <w:t>4 с. Северного,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77D7" w:rsidRPr="00271AF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EE77D7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с. Грушевского,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77D7" w:rsidRPr="00271AFE">
        <w:rPr>
          <w:rFonts w:ascii="Times New Roman" w:hAnsi="Times New Roman"/>
          <w:color w:val="000000" w:themeColor="text1"/>
          <w:sz w:val="28"/>
          <w:szCs w:val="28"/>
        </w:rPr>
        <w:t>1 имени Героя Советского Союза И.И. Тенищева с. Александровского и МОУ СОШ №6 имени полного кавалера ордена Славы Н.В. Овчинникова с. Саблинского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, В 2023 году в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7 с. Калиновского и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16 с. Александровского, МОУ СОШ 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2 с. Александровского 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5 с. Круглолесского, МОУ СОШ 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4 с. Северного, МОУ СОШ №8 с. Грушевского, МОУ СОШ №1 имени Героя Советского Союза И.И. Тенищева с. Александровского и МОУ СОШ №6 имени полного кавалера ордена Славы Н.В. Овчинникова с. Саблинского, МОУ СОШ №3 х. Среднего, В 2024 году в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7 с. Калиновского и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lastRenderedPageBreak/>
        <w:t>МОУ СОШ №16 с. Александровского,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2 с. Александровского 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5 с. Круглолесского, МОУ СОШ №4 с. Северного,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8 с. Грушевского, МОУ СОШ №1 имени Героя Советского Союза И.И. Тенищева с. Александровского и МОУ СОШ №6 имени полного кавалера ордена Славы Н.В. Овчинникова с. Саблинского,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3 х. Среднего, В 2025 году в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7 с. Калиновского и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16 с. Александровского,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2 с. Александровского 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5 с. Круглолесского,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4 с. Северного, МОУ СОШ №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8 </w:t>
      </w:r>
      <w:r w:rsidR="001D135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DD27BD" w:rsidRPr="00271AFE">
        <w:rPr>
          <w:rFonts w:ascii="Times New Roman" w:hAnsi="Times New Roman"/>
          <w:color w:val="000000" w:themeColor="text1"/>
          <w:sz w:val="28"/>
          <w:szCs w:val="28"/>
        </w:rPr>
        <w:t>с. Грушевского, МОУ СОШ №1 имени Героя Советского Союза И.И. Тенищева с. Александровского и МОУ СОШ №6 имени полного кавалера ордена Славы Н.В. Овчинникова с. Саблинского, МОУ СОШ №3 х. Среднего, МОУ СОШ № 9 пос. Новокавказский, МОУ ООШ №11 с. Александровского</w:t>
      </w:r>
      <w:r w:rsidR="00EE77D7" w:rsidRPr="00271AF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D3E7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1D69" w:rsidRPr="00271AFE" w:rsidRDefault="000A1D69" w:rsidP="00392B07">
      <w:pPr>
        <w:spacing w:after="0" w:line="240" w:lineRule="auto"/>
        <w:ind w:right="-2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7) Реализация регионального проекта "Успех каждого ребенка". Данное основное мероприятие Подпрограммы предусматривает:</w:t>
      </w:r>
    </w:p>
    <w:p w:rsidR="00E42E46" w:rsidRPr="00271AFE" w:rsidRDefault="000A1D69" w:rsidP="00CA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71A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обновление материально- технической базы общеобразовательных организаций, расположенных в сельской местности, для занятий физической культурой и спортом в рамках регионального проекта «Успех каждого ребенка в Ставропольском крае»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(капитальный ремонт спортивного зала в 2021 году в МОУ ООШ №13х. Всадник, создание школьного спортивного клуба в 2021 году в МОУ СОШ №9пос. Новокавказский</w:t>
      </w:r>
      <w:r w:rsidR="00E42E46" w:rsidRPr="00271AFE">
        <w:rPr>
          <w:rFonts w:ascii="Times New Roman" w:hAnsi="Times New Roman"/>
          <w:color w:val="000000" w:themeColor="text1"/>
          <w:sz w:val="28"/>
          <w:szCs w:val="28"/>
        </w:rPr>
        <w:t>, в 2022 году ремонт спортивн</w:t>
      </w:r>
      <w:r w:rsidR="00AF006D" w:rsidRPr="00271AFE">
        <w:rPr>
          <w:rFonts w:ascii="Times New Roman" w:hAnsi="Times New Roman"/>
          <w:color w:val="000000" w:themeColor="text1"/>
          <w:sz w:val="28"/>
          <w:szCs w:val="28"/>
        </w:rPr>
        <w:t>ого зала в МОУ СОШ №3 х Средний</w:t>
      </w:r>
      <w:r w:rsidR="00E42E46" w:rsidRPr="00271AF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57B1D" w:rsidRPr="00271AF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42E46" w:rsidRPr="00271A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92B07" w:rsidRPr="00271AFE" w:rsidRDefault="00392B07" w:rsidP="00CA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Участниками Подпрограммы являются муниципальные общеобразовательные учреждения Александровского округа, подведомственные отделу образования, МКУ «Центр по обеспечению образовательных учреждений</w:t>
      </w:r>
      <w:r w:rsidR="00AE214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D3E7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37AD" w:rsidRPr="00271AFE" w:rsidRDefault="002C37AD" w:rsidP="00AE2140">
      <w:pPr>
        <w:spacing w:after="0" w:line="240" w:lineRule="auto"/>
        <w:ind w:right="-2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1.4. В приложении 3 к Программе в подпрограмме «Развитие дополнительного образования» </w:t>
      </w:r>
      <w:r w:rsidR="00AE214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E2140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паспорте подпрограммы позицию «Объемы и источники финансового обеспечения Подпрограммы» изложить в следующей редакции:</w:t>
      </w:r>
    </w:p>
    <w:p w:rsidR="002C37AD" w:rsidRPr="00271AFE" w:rsidRDefault="002C37AD" w:rsidP="002C37AD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77"/>
        <w:gridCol w:w="6413"/>
      </w:tblGrid>
      <w:tr w:rsidR="002C37AD" w:rsidRPr="00271AFE" w:rsidTr="005D3E71">
        <w:trPr>
          <w:trHeight w:val="411"/>
        </w:trPr>
        <w:tc>
          <w:tcPr>
            <w:tcW w:w="2977" w:type="dxa"/>
            <w:shd w:val="clear" w:color="auto" w:fill="auto"/>
          </w:tcPr>
          <w:p w:rsidR="002C37AD" w:rsidRPr="00271AFE" w:rsidRDefault="005D3E71" w:rsidP="00D81D03">
            <w:pPr>
              <w:pStyle w:val="a3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«Объемы и   </w:t>
            </w:r>
            <w:r w:rsidR="002C37AD" w:rsidRPr="00271AFE">
              <w:rPr>
                <w:color w:val="000000" w:themeColor="text1"/>
                <w:lang w:eastAsia="ru-RU"/>
              </w:rPr>
              <w:t>источники</w:t>
            </w:r>
          </w:p>
          <w:p w:rsidR="002C37AD" w:rsidRPr="00271AFE" w:rsidRDefault="005D3E71" w:rsidP="00D81D03">
            <w:pPr>
              <w:pStyle w:val="a3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финансового </w:t>
            </w:r>
            <w:r w:rsidR="002C37AD" w:rsidRPr="00271AFE">
              <w:rPr>
                <w:color w:val="000000" w:themeColor="text1"/>
                <w:lang w:eastAsia="ru-RU"/>
              </w:rPr>
              <w:t xml:space="preserve">обеспечения  </w:t>
            </w:r>
          </w:p>
          <w:p w:rsidR="002C37AD" w:rsidRPr="00271AFE" w:rsidRDefault="002C37AD" w:rsidP="00D81D03">
            <w:pPr>
              <w:pStyle w:val="a3"/>
              <w:rPr>
                <w:color w:val="000000" w:themeColor="text1"/>
                <w:lang w:eastAsia="ru-RU"/>
              </w:rPr>
            </w:pPr>
            <w:r w:rsidRPr="00271AFE">
              <w:rPr>
                <w:color w:val="000000" w:themeColor="text1"/>
                <w:lang w:eastAsia="ru-RU"/>
              </w:rPr>
              <w:t>Подпрограммы</w:t>
            </w:r>
          </w:p>
        </w:tc>
        <w:tc>
          <w:tcPr>
            <w:tcW w:w="6413" w:type="dxa"/>
            <w:shd w:val="clear" w:color="auto" w:fill="FFFFFF"/>
          </w:tcPr>
          <w:p w:rsidR="002C37AD" w:rsidRPr="00271AFE" w:rsidRDefault="002C37AD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финансового обеспечения подпрограммы составит                       </w:t>
            </w:r>
            <w:r w:rsidR="009F3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108 781,31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в том числе по источникам финансового обеспечения:</w:t>
            </w:r>
          </w:p>
          <w:p w:rsidR="002C37AD" w:rsidRPr="00271AFE" w:rsidRDefault="002C37AD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бюджет Александровского муниципального округа  Ставропольского края (далее – муниципальный бюджет) – </w:t>
            </w:r>
          </w:p>
          <w:p w:rsidR="002C37AD" w:rsidRPr="00271AFE" w:rsidRDefault="009F3453" w:rsidP="00D81D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108 781,31</w:t>
            </w:r>
            <w:r w:rsidR="002C37AD"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2C37AD" w:rsidRPr="00271AFE" w:rsidRDefault="002C37AD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2021 год – </w:t>
            </w:r>
            <w:r w:rsidR="00FF7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19022,22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C37AD" w:rsidRPr="00271AFE" w:rsidRDefault="002C37AD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2022 год – </w:t>
            </w:r>
            <w:r w:rsidR="009516F4"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17 691,13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C37AD" w:rsidRPr="00271AFE" w:rsidRDefault="002C37AD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2023 год – </w:t>
            </w:r>
            <w:r w:rsidR="009516F4"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17 978,6</w:t>
            </w:r>
            <w:r w:rsidR="00FF7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C37AD" w:rsidRPr="00271AFE" w:rsidRDefault="002C37AD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2024 год – </w:t>
            </w:r>
            <w:r w:rsidR="009516F4"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18 029,7</w:t>
            </w:r>
            <w:r w:rsidR="00FF7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C37AD" w:rsidRPr="00271AFE" w:rsidRDefault="002C37AD" w:rsidP="00D81D03">
            <w:pPr>
              <w:pStyle w:val="ConsPlus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2025 год – </w:t>
            </w:r>
            <w:r w:rsidR="009516F4"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18 029,7</w:t>
            </w:r>
            <w:r w:rsidR="00FF7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2C37AD" w:rsidRPr="00271AFE" w:rsidRDefault="002C37AD" w:rsidP="00FF7C0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2026 год – </w:t>
            </w:r>
            <w:r w:rsidR="009516F4"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18 029,7</w:t>
            </w:r>
            <w:r w:rsidR="00FF7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271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7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рублей.»</w:t>
            </w:r>
          </w:p>
        </w:tc>
      </w:tr>
    </w:tbl>
    <w:p w:rsidR="002C37AD" w:rsidRPr="00271AFE" w:rsidRDefault="002C37AD" w:rsidP="00CA5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9D1" w:rsidRDefault="00271AFE" w:rsidP="007C79D1">
      <w:pPr>
        <w:spacing w:after="0" w:line="240" w:lineRule="auto"/>
        <w:ind w:right="-2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1.5</w:t>
      </w:r>
      <w:r w:rsidR="002C37AD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C79D1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приложении </w:t>
      </w:r>
      <w:r w:rsidR="007C79D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C79D1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к Программе в подпрограмме «</w:t>
      </w:r>
      <w:r w:rsidR="007C79D1" w:rsidRPr="007C79D1">
        <w:rPr>
          <w:rFonts w:ascii="Times New Roman" w:hAnsi="Times New Roman"/>
          <w:color w:val="000000" w:themeColor="text1"/>
          <w:sz w:val="28"/>
          <w:szCs w:val="28"/>
        </w:rPr>
        <w:t>Государственная поддержка семьи и детства</w:t>
      </w:r>
      <w:r w:rsidR="007C79D1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C79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79D1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паспорте подпрограммы позицию «Объемы и </w:t>
      </w:r>
      <w:r w:rsidR="007C79D1" w:rsidRPr="00271AFE">
        <w:rPr>
          <w:rFonts w:ascii="Times New Roman" w:hAnsi="Times New Roman"/>
          <w:color w:val="000000" w:themeColor="text1"/>
          <w:sz w:val="28"/>
          <w:szCs w:val="28"/>
        </w:rPr>
        <w:lastRenderedPageBreak/>
        <w:t>источники финансового обеспечения Подпрограммы» изложить в следующей редакции:</w:t>
      </w:r>
    </w:p>
    <w:p w:rsidR="005D3E71" w:rsidRPr="00271AFE" w:rsidRDefault="005D3E71" w:rsidP="007C79D1">
      <w:pPr>
        <w:spacing w:after="0" w:line="240" w:lineRule="auto"/>
        <w:ind w:right="-2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7C79D1" w:rsidRPr="007C79D1" w:rsidTr="00D81D03">
        <w:tc>
          <w:tcPr>
            <w:tcW w:w="4077" w:type="dxa"/>
          </w:tcPr>
          <w:p w:rsidR="007C79D1" w:rsidRPr="007C79D1" w:rsidRDefault="007C79D1" w:rsidP="007C7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sub_107015"/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C79D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Объемы и источники финансового обеспечения Подпрограммы</w:t>
            </w:r>
            <w:bookmarkEnd w:id="0"/>
          </w:p>
        </w:tc>
        <w:tc>
          <w:tcPr>
            <w:tcW w:w="5493" w:type="dxa"/>
          </w:tcPr>
          <w:p w:rsidR="007C79D1" w:rsidRPr="007C79D1" w:rsidRDefault="007C79D1" w:rsidP="007C7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>Объем  финансового обеспечения Подпрограммы составит</w:t>
            </w:r>
            <w:r w:rsidRPr="007C79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48 150,71</w:t>
            </w: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7C79D1" w:rsidRPr="007C79D1" w:rsidRDefault="007C79D1" w:rsidP="007C7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Ставропольского края (далее - краевой бюджет)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48 150,71</w:t>
            </w: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7C79D1" w:rsidRPr="007C79D1" w:rsidRDefault="007C79D1" w:rsidP="007C7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2021 году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7 792,65</w:t>
            </w: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C79D1" w:rsidRPr="007C79D1" w:rsidRDefault="007C79D1" w:rsidP="007C7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7 668,81</w:t>
            </w: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C79D1" w:rsidRPr="007C79D1" w:rsidRDefault="007C79D1" w:rsidP="007C7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7 951,58</w:t>
            </w: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C79D1" w:rsidRPr="007C79D1" w:rsidRDefault="007C79D1" w:rsidP="007C7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8 245,89</w:t>
            </w: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C79D1" w:rsidRPr="007C79D1" w:rsidRDefault="007C79D1" w:rsidP="007C7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8 245,89</w:t>
            </w: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7C79D1" w:rsidRPr="007C79D1" w:rsidRDefault="007C79D1" w:rsidP="007C7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2026 году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8 245,89</w:t>
            </w:r>
            <w:r w:rsidRPr="007C79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</w:p>
          <w:p w:rsidR="007C79D1" w:rsidRPr="007C79D1" w:rsidRDefault="007C79D1" w:rsidP="007C7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4FB2" w:rsidRDefault="00E54D1E" w:rsidP="00E54D1E">
      <w:pPr>
        <w:spacing w:after="0" w:line="240" w:lineRule="auto"/>
        <w:ind w:right="-2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1AFE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. В приложении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к Программе в подпрограмме «</w:t>
      </w:r>
      <w:r w:rsidRPr="00E54D1E">
        <w:rPr>
          <w:rFonts w:ascii="Times New Roman" w:hAnsi="Times New Roman"/>
          <w:sz w:val="28"/>
          <w:szCs w:val="28"/>
        </w:rPr>
        <w:t>Развитие молодежной политики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34FB2" w:rsidRPr="00D34F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4FB2" w:rsidRPr="00271AFE">
        <w:rPr>
          <w:rFonts w:ascii="Times New Roman" w:hAnsi="Times New Roman"/>
          <w:color w:val="000000" w:themeColor="text1"/>
          <w:sz w:val="28"/>
          <w:szCs w:val="28"/>
        </w:rPr>
        <w:t>внести следующие изменения</w:t>
      </w:r>
      <w:r w:rsidR="00D34FB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54D1E" w:rsidRPr="00271AFE" w:rsidRDefault="00D34FB2" w:rsidP="00E54D1E">
      <w:pPr>
        <w:spacing w:after="0" w:line="240" w:lineRule="auto"/>
        <w:ind w:right="-2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1.6.1. В</w:t>
      </w:r>
      <w:r w:rsidR="00E54D1E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паспорте подпрограммы позицию «Объемы и источники финансового обеспечения Подпрограммы» изложить в следующей редакции:</w:t>
      </w:r>
    </w:p>
    <w:tbl>
      <w:tblPr>
        <w:tblW w:w="9720" w:type="dxa"/>
        <w:tblInd w:w="-34" w:type="dxa"/>
        <w:tblLook w:val="00A0" w:firstRow="1" w:lastRow="0" w:firstColumn="1" w:lastColumn="0" w:noHBand="0" w:noVBand="0"/>
      </w:tblPr>
      <w:tblGrid>
        <w:gridCol w:w="4111"/>
        <w:gridCol w:w="5609"/>
      </w:tblGrid>
      <w:tr w:rsidR="00E54D1E" w:rsidRPr="00E54D1E" w:rsidTr="005D3E71">
        <w:trPr>
          <w:trHeight w:val="545"/>
        </w:trPr>
        <w:tc>
          <w:tcPr>
            <w:tcW w:w="4111" w:type="dxa"/>
          </w:tcPr>
          <w:p w:rsidR="00E54D1E" w:rsidRPr="00E54D1E" w:rsidRDefault="00E54D1E" w:rsidP="00E54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54D1E">
              <w:rPr>
                <w:rFonts w:ascii="Times New Roman" w:hAnsi="Times New Roman"/>
                <w:sz w:val="24"/>
                <w:szCs w:val="24"/>
              </w:rPr>
              <w:t>Объёмы и источники финансового обеспечения подпрограммы</w:t>
            </w:r>
          </w:p>
        </w:tc>
        <w:tc>
          <w:tcPr>
            <w:tcW w:w="5609" w:type="dxa"/>
          </w:tcPr>
          <w:p w:rsidR="00E54D1E" w:rsidRPr="00E54D1E" w:rsidRDefault="00E54D1E" w:rsidP="00E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Объем финансового обеспечения подпрограммы составит                     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6 049,31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E54D1E" w:rsidRPr="00E54D1E" w:rsidRDefault="00E54D1E" w:rsidP="00E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бюджет Александровского муниципального округа  Ставропольского края (далее – муниципальный  бюджет) –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6 049,31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E54D1E" w:rsidRPr="00E54D1E" w:rsidRDefault="00E54D1E" w:rsidP="00E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2021 год –   </w:t>
            </w:r>
            <w:r w:rsidR="00FF7C05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955,98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рублей;</w:t>
            </w:r>
          </w:p>
          <w:p w:rsidR="00E54D1E" w:rsidRPr="00E54D1E" w:rsidRDefault="00E54D1E" w:rsidP="00E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2022 год –  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1 020,37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рублей;</w:t>
            </w:r>
          </w:p>
          <w:p w:rsidR="00E54D1E" w:rsidRPr="00E54D1E" w:rsidRDefault="00E54D1E" w:rsidP="00E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2023 год –  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1 020,37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рублей;</w:t>
            </w:r>
          </w:p>
          <w:p w:rsidR="00E54D1E" w:rsidRPr="00E54D1E" w:rsidRDefault="00E54D1E" w:rsidP="00E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2024 год –  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1 020,37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рублей;</w:t>
            </w:r>
          </w:p>
          <w:p w:rsidR="00E54D1E" w:rsidRPr="00E54D1E" w:rsidRDefault="00E54D1E" w:rsidP="00E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2025 год –  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1 020,37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рублей;</w:t>
            </w:r>
          </w:p>
          <w:p w:rsidR="00E54D1E" w:rsidRDefault="00E54D1E" w:rsidP="00E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2026 год –   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1 020,37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E54D1E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3117B" w:rsidRPr="00E54D1E" w:rsidRDefault="0023117B" w:rsidP="00E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79D1" w:rsidRDefault="00D34FB2" w:rsidP="007C7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1.6.2. Абзац 8 раздела «</w:t>
      </w:r>
      <w:r w:rsidRPr="00D34FB2">
        <w:rPr>
          <w:rFonts w:ascii="Times New Roman" w:hAnsi="Times New Roman"/>
          <w:color w:val="000000" w:themeColor="text1"/>
          <w:sz w:val="28"/>
          <w:szCs w:val="28"/>
        </w:rPr>
        <w:t>Характеристика основных мер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оприятий подпрограммы </w:t>
      </w:r>
      <w:r w:rsidRPr="00D34FB2">
        <w:rPr>
          <w:rFonts w:ascii="Times New Roman" w:hAnsi="Times New Roman"/>
          <w:color w:val="000000" w:themeColor="text1"/>
          <w:sz w:val="28"/>
          <w:szCs w:val="28"/>
        </w:rPr>
        <w:t>«Развитие молодежной политики»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D34FB2" w:rsidRDefault="00D34FB2" w:rsidP="00D34F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 w:rsidRPr="00D34FB2">
        <w:rPr>
          <w:rFonts w:ascii="Times New Roman" w:hAnsi="Times New Roman"/>
          <w:sz w:val="28"/>
          <w:szCs w:val="28"/>
        </w:rPr>
        <w:t>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FB2">
        <w:rPr>
          <w:rFonts w:ascii="Times New Roman" w:hAnsi="Times New Roman"/>
          <w:sz w:val="28"/>
          <w:szCs w:val="28"/>
        </w:rPr>
        <w:t xml:space="preserve">Подпрограммы являются муниципальные общеобразовательные учреждения и муниципальные учреждения дополнительного образования Александровского </w:t>
      </w:r>
      <w:r w:rsidRPr="00D34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 округа</w:t>
      </w:r>
      <w:r w:rsidRPr="00D34FB2">
        <w:rPr>
          <w:rFonts w:ascii="Times New Roman" w:hAnsi="Times New Roman"/>
          <w:sz w:val="28"/>
          <w:szCs w:val="28"/>
        </w:rPr>
        <w:t>, МКУ «Центр по обеспечению образовательных учреждений», о</w:t>
      </w:r>
      <w:r w:rsidRPr="00D34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бщественные организации Александровского муниципального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</w:t>
      </w:r>
      <w:r w:rsidRPr="00D34FB2">
        <w:rPr>
          <w:rFonts w:ascii="Times New Roman" w:hAnsi="Times New Roman"/>
          <w:sz w:val="28"/>
          <w:szCs w:val="28"/>
          <w:lang w:eastAsia="ru-RU"/>
        </w:rPr>
        <w:t xml:space="preserve"> общественные организации, осуществляющие деятельность в области содействия укреплению обороноспособности страны, национальной безопасности, решению социальных проблем</w:t>
      </w:r>
      <w:r w:rsidRPr="00D34F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(по согласованию).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473061" w:rsidRDefault="00473061" w:rsidP="00473061">
      <w:pPr>
        <w:spacing w:after="0" w:line="240" w:lineRule="auto"/>
        <w:ind w:right="-2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47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.7</w:t>
      </w:r>
      <w:r w:rsidR="00231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730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паспорте подпрограммы позицию «</w:t>
      </w:r>
      <w:r w:rsidRPr="00473061">
        <w:rPr>
          <w:rFonts w:ascii="Times New Roman" w:hAnsi="Times New Roman"/>
          <w:color w:val="000000" w:themeColor="text1"/>
          <w:sz w:val="28"/>
          <w:szCs w:val="28"/>
        </w:rPr>
        <w:t>Подпрограмма "Обеспечение реализации муниципальной программы Александровского муниципального округа Ставропольского края "Развитие образования" и общепрограммные мероприятия"</w:t>
      </w:r>
      <w:r w:rsidRPr="00271AFE">
        <w:rPr>
          <w:rFonts w:ascii="Times New Roman" w:hAnsi="Times New Roman"/>
          <w:color w:val="000000" w:themeColor="text1"/>
          <w:sz w:val="28"/>
          <w:szCs w:val="28"/>
        </w:rPr>
        <w:t>» изложить в следующей редакции:</w:t>
      </w:r>
    </w:p>
    <w:p w:rsidR="0023117B" w:rsidRPr="00271AFE" w:rsidRDefault="0023117B" w:rsidP="00473061">
      <w:pPr>
        <w:spacing w:after="0" w:line="240" w:lineRule="auto"/>
        <w:ind w:right="-2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3510"/>
        <w:gridCol w:w="5988"/>
      </w:tblGrid>
      <w:tr w:rsidR="00473061" w:rsidRPr="00E54D1E" w:rsidTr="0023117B">
        <w:trPr>
          <w:trHeight w:val="545"/>
        </w:trPr>
        <w:tc>
          <w:tcPr>
            <w:tcW w:w="3510" w:type="dxa"/>
          </w:tcPr>
          <w:p w:rsidR="00473061" w:rsidRPr="00E54D1E" w:rsidRDefault="00473061" w:rsidP="00611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E54D1E">
              <w:rPr>
                <w:rFonts w:ascii="Times New Roman" w:hAnsi="Times New Roman"/>
                <w:sz w:val="24"/>
                <w:szCs w:val="24"/>
              </w:rPr>
              <w:t>Объёмы и источники финансового обеспечения подпрограммы</w:t>
            </w:r>
          </w:p>
        </w:tc>
        <w:tc>
          <w:tcPr>
            <w:tcW w:w="5988" w:type="dxa"/>
          </w:tcPr>
          <w:p w:rsidR="00473061" w:rsidRPr="00E54D1E" w:rsidRDefault="00473061" w:rsidP="00611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Объем финансового обеспече</w:t>
            </w:r>
            <w:r w:rsidR="0023117B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ния подпрограммы составит </w:t>
            </w:r>
            <w:r w:rsidRPr="00473061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124328.63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473061" w:rsidRPr="00E54D1E" w:rsidRDefault="00473061" w:rsidP="00611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бюджет Александровского муниципального округа  Ставропольского края (далее – муниципальный  бюджет) </w:t>
            </w:r>
            <w:r w:rsidRPr="00473061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- 124328.63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73061" w:rsidRPr="00E54D1E" w:rsidRDefault="00473061" w:rsidP="00611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2021 год –   </w:t>
            </w:r>
            <w:r w:rsidRPr="00473061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21622.18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рублей;</w:t>
            </w:r>
          </w:p>
          <w:p w:rsidR="00473061" w:rsidRPr="00E54D1E" w:rsidRDefault="00473061" w:rsidP="00611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2022 год –   </w:t>
            </w:r>
            <w:r w:rsidRPr="00473061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20541.29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рублей;</w:t>
            </w:r>
          </w:p>
          <w:p w:rsidR="00473061" w:rsidRPr="00E54D1E" w:rsidRDefault="00473061" w:rsidP="00611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2023 год –   </w:t>
            </w:r>
            <w:r w:rsidRPr="00473061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20541.29 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тыс. рублей;</w:t>
            </w:r>
          </w:p>
          <w:p w:rsidR="00473061" w:rsidRPr="00E54D1E" w:rsidRDefault="00473061" w:rsidP="00611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2024 год –   </w:t>
            </w:r>
            <w:r w:rsidRPr="00473061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20541.29 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тыс. рублей;</w:t>
            </w:r>
          </w:p>
          <w:p w:rsidR="00473061" w:rsidRPr="00E54D1E" w:rsidRDefault="00473061" w:rsidP="00611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2025 год –   </w:t>
            </w:r>
            <w:r w:rsidRPr="00473061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20541.29</w:t>
            </w:r>
            <w:r w:rsidRPr="00611A27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E54D1E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тыс. рублей;</w:t>
            </w:r>
          </w:p>
          <w:p w:rsidR="00473061" w:rsidRPr="00E54D1E" w:rsidRDefault="00473061" w:rsidP="0023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2026 год –    </w:t>
            </w:r>
            <w:r w:rsidRPr="00473061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20541.29</w:t>
            </w:r>
            <w:r w:rsidRPr="00611A27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E54D1E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34FB2" w:rsidRDefault="00D34FB2" w:rsidP="007C7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F006D" w:rsidRDefault="00D34FB2" w:rsidP="00E54D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1.7. </w:t>
      </w:r>
      <w:r w:rsidR="00AF006D" w:rsidRPr="00271AFE">
        <w:rPr>
          <w:rFonts w:ascii="Times New Roman" w:hAnsi="Times New Roman"/>
          <w:color w:val="000000" w:themeColor="text1"/>
          <w:sz w:val="28"/>
          <w:szCs w:val="28"/>
        </w:rPr>
        <w:t>Приложение 8</w:t>
      </w:r>
      <w:r>
        <w:rPr>
          <w:rFonts w:ascii="Times New Roman" w:hAnsi="Times New Roman"/>
          <w:color w:val="000000" w:themeColor="text1"/>
          <w:sz w:val="28"/>
          <w:szCs w:val="28"/>
        </w:rPr>
        <w:t>, 10</w:t>
      </w:r>
      <w:r w:rsidR="00AF006D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="00AF006D" w:rsidRPr="00271A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006D" w:rsidRPr="00AF006D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="00AF006D" w:rsidRPr="00AF006D">
        <w:rPr>
          <w:rFonts w:ascii="Times New Roman" w:hAnsi="Times New Roman"/>
          <w:sz w:val="28"/>
          <w:szCs w:val="28"/>
        </w:rPr>
        <w:t>.</w:t>
      </w:r>
    </w:p>
    <w:p w:rsidR="0023117B" w:rsidRPr="00AF006D" w:rsidRDefault="0023117B" w:rsidP="00E54D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2E46" w:rsidRPr="00605D8A" w:rsidRDefault="00957B1D" w:rsidP="00D34F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2E46" w:rsidRPr="00FE4421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E42E46" w:rsidRPr="00605D8A"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администрации Александровского муниципального округа Ставропольского края </w:t>
      </w:r>
      <w:r w:rsidR="00D34FB2">
        <w:rPr>
          <w:rFonts w:ascii="Times New Roman" w:hAnsi="Times New Roman"/>
          <w:sz w:val="28"/>
          <w:szCs w:val="28"/>
        </w:rPr>
        <w:t>Герасимовой Н</w:t>
      </w:r>
      <w:r w:rsidR="00E42E46" w:rsidRPr="00605D8A">
        <w:rPr>
          <w:rFonts w:ascii="Times New Roman" w:hAnsi="Times New Roman"/>
          <w:sz w:val="28"/>
          <w:szCs w:val="28"/>
        </w:rPr>
        <w:t>.И.</w:t>
      </w:r>
    </w:p>
    <w:p w:rsidR="00957B1D" w:rsidRDefault="00957B1D" w:rsidP="00957B1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42E46" w:rsidRPr="00605D8A" w:rsidRDefault="00957B1D" w:rsidP="00D34FB2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2E46" w:rsidRPr="00605D8A">
        <w:rPr>
          <w:rFonts w:ascii="Times New Roman" w:hAnsi="Times New Roman"/>
          <w:sz w:val="28"/>
          <w:szCs w:val="28"/>
        </w:rPr>
        <w:t xml:space="preserve">. </w:t>
      </w:r>
      <w:r w:rsidR="00E42E46" w:rsidRPr="00605D8A">
        <w:rPr>
          <w:rStyle w:val="FontStyle12"/>
          <w:sz w:val="28"/>
          <w:szCs w:val="28"/>
        </w:rPr>
        <w:t>Настоящее постановление вступает в силу с</w:t>
      </w:r>
      <w:r w:rsidR="00BA76C9">
        <w:rPr>
          <w:rStyle w:val="FontStyle12"/>
          <w:sz w:val="28"/>
          <w:szCs w:val="28"/>
        </w:rPr>
        <w:t>о дня его обнародования</w:t>
      </w:r>
      <w:r w:rsidR="00E42E46" w:rsidRPr="00605D8A">
        <w:rPr>
          <w:rStyle w:val="FontStyle12"/>
          <w:sz w:val="28"/>
          <w:szCs w:val="28"/>
        </w:rPr>
        <w:t>.</w:t>
      </w:r>
    </w:p>
    <w:p w:rsidR="00E42E46" w:rsidRPr="00605D8A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Default="00E42E46" w:rsidP="00E42E46">
      <w:pPr>
        <w:spacing w:after="0"/>
        <w:rPr>
          <w:rFonts w:ascii="Times New Roman" w:hAnsi="Times New Roman"/>
          <w:sz w:val="28"/>
          <w:szCs w:val="28"/>
        </w:rPr>
      </w:pPr>
    </w:p>
    <w:p w:rsidR="0023117B" w:rsidRPr="00605D8A" w:rsidRDefault="0023117B" w:rsidP="00E42E46">
      <w:pPr>
        <w:spacing w:after="0"/>
        <w:rPr>
          <w:rFonts w:ascii="Times New Roman" w:hAnsi="Times New Roman"/>
          <w:sz w:val="28"/>
          <w:szCs w:val="28"/>
        </w:rPr>
      </w:pPr>
    </w:p>
    <w:p w:rsidR="00E42E46" w:rsidRPr="00FE4421" w:rsidRDefault="00E42E46" w:rsidP="0023117B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605D8A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E42E46" w:rsidRDefault="00E42E46" w:rsidP="0023117B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 xml:space="preserve">Ставропольского края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E442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E4421">
        <w:rPr>
          <w:rFonts w:ascii="Times New Roman" w:hAnsi="Times New Roman"/>
          <w:sz w:val="28"/>
          <w:szCs w:val="28"/>
        </w:rPr>
        <w:t xml:space="preserve">           Л.А. Маков</w:t>
      </w:r>
      <w:r>
        <w:rPr>
          <w:rFonts w:ascii="Times New Roman" w:hAnsi="Times New Roman"/>
          <w:sz w:val="28"/>
          <w:szCs w:val="28"/>
        </w:rPr>
        <w:t>ская</w:t>
      </w:r>
    </w:p>
    <w:p w:rsidR="00E42E46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11173" w:rsidRDefault="00B1117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4E1448" w:rsidRDefault="004E1448">
      <w:pPr>
        <w:sectPr w:rsidR="004E1448" w:rsidSect="004771FF">
          <w:pgSz w:w="11906" w:h="16838"/>
          <w:pgMar w:top="567" w:right="567" w:bottom="1134" w:left="1985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23117B" w:rsidTr="00833132">
        <w:tc>
          <w:tcPr>
            <w:tcW w:w="10031" w:type="dxa"/>
          </w:tcPr>
          <w:p w:rsidR="0023117B" w:rsidRDefault="0023117B" w:rsidP="004E1448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23117B" w:rsidRPr="0023117B" w:rsidRDefault="0023117B" w:rsidP="0023117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117B">
              <w:rPr>
                <w:rFonts w:ascii="Times New Roman" w:eastAsia="Calibri" w:hAnsi="Times New Roman"/>
                <w:sz w:val="28"/>
                <w:szCs w:val="28"/>
              </w:rPr>
              <w:t>Приложение 8</w:t>
            </w:r>
          </w:p>
          <w:p w:rsidR="0023117B" w:rsidRPr="0023117B" w:rsidRDefault="0023117B" w:rsidP="0023117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117B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</w:t>
            </w:r>
          </w:p>
          <w:p w:rsidR="0023117B" w:rsidRPr="0023117B" w:rsidRDefault="0023117B" w:rsidP="0023117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117B">
              <w:rPr>
                <w:rFonts w:ascii="Times New Roman" w:eastAsia="Calibri" w:hAnsi="Times New Roman"/>
                <w:sz w:val="28"/>
                <w:szCs w:val="28"/>
              </w:rPr>
              <w:t>Александровского муниципального</w:t>
            </w:r>
          </w:p>
          <w:p w:rsidR="0023117B" w:rsidRPr="0023117B" w:rsidRDefault="0023117B" w:rsidP="0023117B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117B">
              <w:rPr>
                <w:rFonts w:ascii="Times New Roman" w:eastAsia="Calibri" w:hAnsi="Times New Roman"/>
                <w:sz w:val="28"/>
                <w:szCs w:val="28"/>
              </w:rPr>
              <w:t>округа  Ставропольского края</w:t>
            </w:r>
          </w:p>
          <w:p w:rsidR="0023117B" w:rsidRDefault="0023117B" w:rsidP="00833132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3117B">
              <w:rPr>
                <w:rFonts w:ascii="Times New Roman" w:eastAsia="Calibri" w:hAnsi="Times New Roman"/>
                <w:sz w:val="28"/>
                <w:szCs w:val="28"/>
              </w:rPr>
              <w:t>«Развитие  образования»</w:t>
            </w:r>
          </w:p>
        </w:tc>
      </w:tr>
    </w:tbl>
    <w:p w:rsidR="004E1448" w:rsidRPr="004E1448" w:rsidRDefault="004E1448" w:rsidP="004E144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E1448">
        <w:rPr>
          <w:rFonts w:ascii="Times New Roman" w:eastAsia="Calibri" w:hAnsi="Times New Roman"/>
          <w:sz w:val="28"/>
          <w:szCs w:val="28"/>
        </w:rPr>
        <w:t>СВЕДЕНИЯ</w:t>
      </w:r>
    </w:p>
    <w:p w:rsidR="004E1448" w:rsidRPr="004E1448" w:rsidRDefault="004E1448" w:rsidP="004E144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E1448">
        <w:rPr>
          <w:rFonts w:ascii="Times New Roman" w:eastAsia="Calibri" w:hAnsi="Times New Roman"/>
          <w:sz w:val="28"/>
          <w:szCs w:val="28"/>
        </w:rPr>
        <w:t>об  индикаторах достижения целей муниципальной программы Александровского муниципального округа  Ставропольского края  «Развитие образования»  и показателях решения задач подпрограмм Программы и их значениях</w:t>
      </w:r>
    </w:p>
    <w:tbl>
      <w:tblPr>
        <w:tblW w:w="14981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208"/>
        <w:gridCol w:w="993"/>
        <w:gridCol w:w="816"/>
        <w:gridCol w:w="816"/>
        <w:gridCol w:w="958"/>
        <w:gridCol w:w="925"/>
        <w:gridCol w:w="951"/>
        <w:gridCol w:w="48"/>
        <w:gridCol w:w="919"/>
        <w:gridCol w:w="924"/>
        <w:gridCol w:w="827"/>
      </w:tblGrid>
      <w:tr w:rsidR="004E1448" w:rsidRPr="004E1448" w:rsidTr="00D81D03">
        <w:tc>
          <w:tcPr>
            <w:tcW w:w="596" w:type="dxa"/>
            <w:vMerge w:val="restart"/>
            <w:vAlign w:val="center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№ п/п</w:t>
            </w:r>
          </w:p>
        </w:tc>
        <w:tc>
          <w:tcPr>
            <w:tcW w:w="6208" w:type="dxa"/>
            <w:vMerge w:val="restart"/>
            <w:vAlign w:val="center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Единица       измерения</w:t>
            </w:r>
          </w:p>
        </w:tc>
        <w:tc>
          <w:tcPr>
            <w:tcW w:w="81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41" w:type="dxa"/>
            <w:gridSpan w:val="7"/>
            <w:vAlign w:val="center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4E1448" w:rsidDel="006C2FA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по годам</w:t>
            </w:r>
          </w:p>
        </w:tc>
        <w:tc>
          <w:tcPr>
            <w:tcW w:w="827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E1448" w:rsidRPr="004E1448" w:rsidTr="00D81D03">
        <w:trPr>
          <w:trHeight w:val="1253"/>
        </w:trPr>
        <w:tc>
          <w:tcPr>
            <w:tcW w:w="596" w:type="dxa"/>
            <w:vMerge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208" w:type="dxa"/>
            <w:vMerge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2019</w:t>
            </w:r>
          </w:p>
        </w:tc>
        <w:tc>
          <w:tcPr>
            <w:tcW w:w="81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2020</w:t>
            </w:r>
          </w:p>
        </w:tc>
        <w:tc>
          <w:tcPr>
            <w:tcW w:w="958" w:type="dxa"/>
            <w:vAlign w:val="center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2021</w:t>
            </w:r>
          </w:p>
        </w:tc>
        <w:tc>
          <w:tcPr>
            <w:tcW w:w="925" w:type="dxa"/>
            <w:vAlign w:val="center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2022</w:t>
            </w:r>
          </w:p>
        </w:tc>
        <w:tc>
          <w:tcPr>
            <w:tcW w:w="999" w:type="dxa"/>
            <w:gridSpan w:val="2"/>
            <w:vAlign w:val="center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2023</w:t>
            </w:r>
          </w:p>
        </w:tc>
        <w:tc>
          <w:tcPr>
            <w:tcW w:w="919" w:type="dxa"/>
            <w:vAlign w:val="center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2024</w:t>
            </w:r>
          </w:p>
        </w:tc>
        <w:tc>
          <w:tcPr>
            <w:tcW w:w="924" w:type="dxa"/>
            <w:vAlign w:val="center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2025</w:t>
            </w:r>
          </w:p>
        </w:tc>
        <w:tc>
          <w:tcPr>
            <w:tcW w:w="827" w:type="dxa"/>
            <w:vAlign w:val="center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2026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6208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925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19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827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rPr>
          <w:trHeight w:val="553"/>
        </w:trPr>
        <w:tc>
          <w:tcPr>
            <w:tcW w:w="14981" w:type="dxa"/>
            <w:gridSpan w:val="12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448">
              <w:rPr>
                <w:rFonts w:ascii="Times New Roman" w:hAnsi="Times New Roman"/>
                <w:sz w:val="20"/>
                <w:szCs w:val="20"/>
              </w:rPr>
              <w:t>Цель  Программы: Обеспечение устойчивого функционирования и развития муниципальной системы  качественного и доступного образования в соответствии с требованиями инновационного развития района, запросов личности  и современными потребностями общества.</w:t>
            </w:r>
          </w:p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6208" w:type="dxa"/>
            <w:vAlign w:val="bottom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Доля выпускников муниципальных общеобразовательных организаций Александровского района,  получивших аттестат о среднем общем образовании</w:t>
            </w:r>
          </w:p>
        </w:tc>
        <w:tc>
          <w:tcPr>
            <w:tcW w:w="993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99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51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6208" w:type="dxa"/>
            <w:vAlign w:val="bottom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Доля детей в возрасте 1 - 7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1 - 7 лет</w:t>
            </w:r>
          </w:p>
        </w:tc>
        <w:tc>
          <w:tcPr>
            <w:tcW w:w="993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48,9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48,9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48,9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48,9</w:t>
            </w:r>
          </w:p>
        </w:tc>
        <w:tc>
          <w:tcPr>
            <w:tcW w:w="951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48,9</w:t>
            </w:r>
          </w:p>
        </w:tc>
        <w:tc>
          <w:tcPr>
            <w:tcW w:w="967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48,9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48,9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48,9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6208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 xml:space="preserve"> Доля детей, получающих дополнительные образовательные услуги,</w:t>
            </w:r>
          </w:p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 xml:space="preserve">в общем количестве детей в возрасте от 5 до </w:t>
            </w:r>
            <w:r w:rsidRPr="004E1448">
              <w:rPr>
                <w:rFonts w:ascii="Times New Roman" w:eastAsia="Calibri" w:hAnsi="Times New Roman"/>
                <w:spacing w:val="30"/>
                <w:sz w:val="20"/>
                <w:szCs w:val="20"/>
              </w:rPr>
              <w:t>18</w:t>
            </w:r>
            <w:r w:rsidRPr="004E1448">
              <w:rPr>
                <w:rFonts w:ascii="Times New Roman" w:eastAsia="Calibri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84,4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84,4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951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967" w:type="dxa"/>
            <w:gridSpan w:val="2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6208" w:type="dxa"/>
          </w:tcPr>
          <w:p w:rsidR="004E1448" w:rsidRPr="004E1448" w:rsidRDefault="004E1448" w:rsidP="004E144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Доля детей-сирот и детей, оставшихся без попечения родителей, своевременно воспользовавшихся мерами социальной поддержки в общей численности детей- сирот и детей, оставшихся без попечения родителей</w:t>
            </w:r>
          </w:p>
        </w:tc>
        <w:tc>
          <w:tcPr>
            <w:tcW w:w="993" w:type="dxa"/>
            <w:vAlign w:val="center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51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rPr>
          <w:trHeight w:val="367"/>
        </w:trPr>
        <w:tc>
          <w:tcPr>
            <w:tcW w:w="14981" w:type="dxa"/>
            <w:gridSpan w:val="12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448">
              <w:rPr>
                <w:rFonts w:ascii="Times New Roman" w:hAnsi="Times New Roman"/>
                <w:sz w:val="20"/>
                <w:szCs w:val="20"/>
              </w:rPr>
              <w:t xml:space="preserve">Подпрограмма 1 «Развитие дошкольного образования» 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14981" w:type="dxa"/>
            <w:gridSpan w:val="12"/>
          </w:tcPr>
          <w:p w:rsidR="004E1448" w:rsidRPr="004E1448" w:rsidRDefault="004E1448" w:rsidP="004E1448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</w:rPr>
              <w:br w:type="page"/>
            </w: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Задача 1 подпрограммы 1 Программы:  Повышение  доступности качественного  дошкольного образования детей в Александровском округе</w:t>
            </w:r>
          </w:p>
          <w:p w:rsidR="004E1448" w:rsidRPr="004E1448" w:rsidRDefault="004E1448" w:rsidP="004E1448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6208" w:type="dxa"/>
          </w:tcPr>
          <w:p w:rsidR="004E1448" w:rsidRPr="004E1448" w:rsidRDefault="004E1448" w:rsidP="004E1448">
            <w:pPr>
              <w:spacing w:after="0" w:line="240" w:lineRule="auto"/>
              <w:ind w:left="2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Доля детей в возрасте 1 - 7 лет, стоящих на учете для определения в муниципальные дошкольные образовательные учреждения, в общей численности детей в возрасте 1 - 7 лет</w:t>
            </w:r>
          </w:p>
        </w:tc>
        <w:tc>
          <w:tcPr>
            <w:tcW w:w="993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6,6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6,6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6,6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6,6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6,6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6,6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6,6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6,6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6208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 xml:space="preserve">Доля заменённых оконных блоков  в общем количестве оконных </w:t>
            </w:r>
            <w:r w:rsidRPr="004E144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блоков, требующих замены в образовательных учреждениях</w:t>
            </w:r>
          </w:p>
        </w:tc>
        <w:tc>
          <w:tcPr>
            <w:tcW w:w="993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78,26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208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Доля  дошкольных образовательных учреждений со стопроцентной заменой оконных блоков</w:t>
            </w:r>
          </w:p>
        </w:tc>
        <w:tc>
          <w:tcPr>
            <w:tcW w:w="993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27,72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6208" w:type="dxa"/>
            <w:vAlign w:val="bottom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Мероприятия по софинансированию объектов капитального строительства (реконструкции) в дошкольных образовательных организациях</w:t>
            </w:r>
          </w:p>
        </w:tc>
        <w:tc>
          <w:tcPr>
            <w:tcW w:w="993" w:type="dxa"/>
            <w:vAlign w:val="center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4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6208" w:type="dxa"/>
            <w:vAlign w:val="bottom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Количество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образовательных учреждений.</w:t>
            </w:r>
          </w:p>
        </w:tc>
        <w:tc>
          <w:tcPr>
            <w:tcW w:w="993" w:type="dxa"/>
            <w:vAlign w:val="center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4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14981" w:type="dxa"/>
            <w:gridSpan w:val="12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 xml:space="preserve">Подпрограмма 2 «Развитие общего образования»                                                                           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14981" w:type="dxa"/>
            <w:gridSpan w:val="12"/>
          </w:tcPr>
          <w:p w:rsidR="004E1448" w:rsidRPr="004E1448" w:rsidRDefault="004E1448" w:rsidP="004E144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448">
              <w:rPr>
                <w:rFonts w:ascii="Times New Roman" w:hAnsi="Times New Roman"/>
                <w:sz w:val="20"/>
                <w:szCs w:val="20"/>
              </w:rPr>
              <w:t>Задача 1 подпрограммы 2 Программы: Повышение  доступности качественного общего  образования в Александровском округе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6208" w:type="dxa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993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95,3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95,3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95,3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95,3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95,3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95,4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95,4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95,5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6208" w:type="dxa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993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17,5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17,5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17,8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17,8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17,8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6208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Обновление материально- технической базы общеобразовательных организаций, расположенных в сельской местности, для занятий физической культурой и спортом в рамках регионального проекта «Успех каждого ребенка в Ставропольском крае»</w:t>
            </w:r>
          </w:p>
        </w:tc>
        <w:tc>
          <w:tcPr>
            <w:tcW w:w="993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6208" w:type="dxa"/>
            <w:vAlign w:val="bottom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Мероприятия по софинансированию расходов на проведение работ по ремонту кровель образовательных учреждений</w:t>
            </w:r>
          </w:p>
        </w:tc>
        <w:tc>
          <w:tcPr>
            <w:tcW w:w="993" w:type="dxa"/>
            <w:vAlign w:val="center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4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6208" w:type="dxa"/>
            <w:vAlign w:val="bottom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Мероприятия по софинансированию расходов на проведение работ по благоустройству территорий</w:t>
            </w:r>
          </w:p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4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6208" w:type="dxa"/>
            <w:vAlign w:val="bottom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Доля учащихся начальных классов (1-4 классы), обеспеченных новогодними подарками</w:t>
            </w:r>
          </w:p>
        </w:tc>
        <w:tc>
          <w:tcPr>
            <w:tcW w:w="993" w:type="dxa"/>
            <w:vAlign w:val="center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448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6208" w:type="dxa"/>
            <w:vAlign w:val="bottom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Количество 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993" w:type="dxa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4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6208" w:type="dxa"/>
            <w:vAlign w:val="bottom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Количество центров цифрового и гуманитарного, естественно- научного и технологического  профилей «Точка роста»</w:t>
            </w:r>
          </w:p>
        </w:tc>
        <w:tc>
          <w:tcPr>
            <w:tcW w:w="993" w:type="dxa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4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6208" w:type="dxa"/>
            <w:vAlign w:val="bottom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  <w:shd w:val="clear" w:color="auto" w:fill="FFFFFF"/>
                <w:lang w:eastAsia="ru-RU"/>
              </w:rPr>
            </w:pPr>
            <w:r w:rsidRPr="004E1448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  <w:shd w:val="clear" w:color="auto" w:fill="FFFFFF"/>
                <w:lang w:eastAsia="ru-RU"/>
              </w:rPr>
              <w:t>Доля обучающихся, получающих начальное общее образование в муниципальных общеобразовательных организациях Александровского муниципального округа 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</w:t>
            </w:r>
          </w:p>
        </w:tc>
        <w:tc>
          <w:tcPr>
            <w:tcW w:w="993" w:type="dxa"/>
            <w:vAlign w:val="center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448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6208" w:type="dxa"/>
            <w:vAlign w:val="bottom"/>
          </w:tcPr>
          <w:p w:rsidR="004E1448" w:rsidRPr="004E1448" w:rsidRDefault="004E1448" w:rsidP="004E144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  <w:shd w:val="clear" w:color="auto" w:fill="FFFFFF"/>
                <w:lang w:eastAsia="ru-RU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Мероприятия по софинансированию объектов капитального строительства (реконструкции) в общеобразовательных организациях</w:t>
            </w:r>
          </w:p>
        </w:tc>
        <w:tc>
          <w:tcPr>
            <w:tcW w:w="993" w:type="dxa"/>
            <w:vAlign w:val="center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14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Шт 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14154" w:type="dxa"/>
            <w:gridSpan w:val="11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Подпрограмма 3 «Развитие дополнительного образования» </w:t>
            </w:r>
          </w:p>
        </w:tc>
        <w:tc>
          <w:tcPr>
            <w:tcW w:w="827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14154" w:type="dxa"/>
            <w:gridSpan w:val="11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 xml:space="preserve">Задача 1 подпрограммы 3 Программы: Повышение  доступности дополнительного образования </w:t>
            </w:r>
          </w:p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6208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 xml:space="preserve">Доля детей, получающих дополнительные образовательные услуги в учреждениях дополнительного образования, в общем количестве детей в возрасте от 5 до </w:t>
            </w:r>
            <w:r w:rsidRPr="004E1448">
              <w:rPr>
                <w:rFonts w:ascii="Times New Roman" w:eastAsia="Calibri" w:hAnsi="Times New Roman"/>
                <w:spacing w:val="30"/>
                <w:sz w:val="20"/>
                <w:szCs w:val="20"/>
              </w:rPr>
              <w:t>18</w:t>
            </w:r>
            <w:r w:rsidRPr="004E1448">
              <w:rPr>
                <w:rFonts w:ascii="Times New Roman" w:eastAsia="Calibri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12,5</w:t>
            </w:r>
          </w:p>
        </w:tc>
        <w:tc>
          <w:tcPr>
            <w:tcW w:w="816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12,7</w:t>
            </w:r>
          </w:p>
        </w:tc>
        <w:tc>
          <w:tcPr>
            <w:tcW w:w="958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16,5</w:t>
            </w:r>
          </w:p>
        </w:tc>
        <w:tc>
          <w:tcPr>
            <w:tcW w:w="925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16,5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16,5</w:t>
            </w:r>
          </w:p>
        </w:tc>
        <w:tc>
          <w:tcPr>
            <w:tcW w:w="919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16,5</w:t>
            </w:r>
          </w:p>
        </w:tc>
        <w:tc>
          <w:tcPr>
            <w:tcW w:w="924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16,5</w:t>
            </w:r>
          </w:p>
        </w:tc>
        <w:tc>
          <w:tcPr>
            <w:tcW w:w="827" w:type="dxa"/>
          </w:tcPr>
          <w:p w:rsidR="004E1448" w:rsidRPr="004E1448" w:rsidRDefault="004E1448" w:rsidP="009222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16,5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14981" w:type="dxa"/>
            <w:gridSpan w:val="12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Подпрограмма 4  «Государственная поддержка семьи и детства»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14981" w:type="dxa"/>
            <w:gridSpan w:val="12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Задача 1 подпрограммы 6 Программы оказание в Александровском муниципальном округе Ставропольского края помощи детям с ограниченными возможностями здоровья, детям-сиротам и детям, оставшимся без попечения родителей и их родителям (законным представителям)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6208" w:type="dxa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spacing w:after="0" w:line="168" w:lineRule="auto"/>
              <w:jc w:val="both"/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</w:pPr>
            <w:r w:rsidRPr="004E1448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>Доля детей-сирот и детей, оставшихся без попечения родителей, переданных на семейные формы устройства в общей численности детей- сирот и детей, оставшихся без попечения родителей</w:t>
            </w:r>
          </w:p>
        </w:tc>
        <w:tc>
          <w:tcPr>
            <w:tcW w:w="993" w:type="dxa"/>
            <w:vAlign w:val="center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1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19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24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6208" w:type="dxa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spacing w:after="0" w:line="168" w:lineRule="auto"/>
              <w:jc w:val="both"/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</w:pPr>
            <w:r w:rsidRPr="004E1448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>Доля усыновленных детей-сирот и детей, оставшихся без попечения родителей, на которых было выплачено единовременное пособие, в общей численности детей-сирот и детей, оставшихся без попечения родителей, на которых поступило  заявление на выплату в отчетном году</w:t>
            </w:r>
          </w:p>
        </w:tc>
        <w:tc>
          <w:tcPr>
            <w:tcW w:w="993" w:type="dxa"/>
            <w:vAlign w:val="center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1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58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25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19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924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27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14981" w:type="dxa"/>
            <w:gridSpan w:val="12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 xml:space="preserve">Подпрограмма 5«Развитие молодежной политики»  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14981" w:type="dxa"/>
            <w:gridSpan w:val="12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Задача 1 подпрограммы 5 Программы: 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596" w:type="dxa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6208" w:type="dxa"/>
          </w:tcPr>
          <w:p w:rsidR="004E1448" w:rsidRPr="004E1448" w:rsidRDefault="004E1448" w:rsidP="004E144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Количество мероприятий для подростков и молодёжи</w:t>
            </w:r>
          </w:p>
        </w:tc>
        <w:tc>
          <w:tcPr>
            <w:tcW w:w="993" w:type="dxa"/>
            <w:vAlign w:val="center"/>
          </w:tcPr>
          <w:p w:rsidR="004E1448" w:rsidRPr="004E1448" w:rsidRDefault="004E1448" w:rsidP="004E1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ед.</w:t>
            </w:r>
          </w:p>
        </w:tc>
        <w:tc>
          <w:tcPr>
            <w:tcW w:w="81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816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958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85</w:t>
            </w:r>
          </w:p>
        </w:tc>
        <w:tc>
          <w:tcPr>
            <w:tcW w:w="925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86</w:t>
            </w:r>
          </w:p>
        </w:tc>
        <w:tc>
          <w:tcPr>
            <w:tcW w:w="999" w:type="dxa"/>
            <w:gridSpan w:val="2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87</w:t>
            </w:r>
          </w:p>
        </w:tc>
        <w:tc>
          <w:tcPr>
            <w:tcW w:w="919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88</w:t>
            </w:r>
          </w:p>
        </w:tc>
        <w:tc>
          <w:tcPr>
            <w:tcW w:w="924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89</w:t>
            </w:r>
          </w:p>
        </w:tc>
        <w:tc>
          <w:tcPr>
            <w:tcW w:w="827" w:type="dxa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14981" w:type="dxa"/>
            <w:gridSpan w:val="12"/>
          </w:tcPr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 xml:space="preserve">Подпрограмма 6 </w:t>
            </w:r>
            <w:r w:rsidRPr="004E144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</w:t>
            </w:r>
          </w:p>
        </w:tc>
      </w:tr>
      <w:tr w:rsidR="004E1448" w:rsidRPr="004E1448" w:rsidTr="00D81D03">
        <w:tblPrEx>
          <w:tblBorders>
            <w:bottom w:val="single" w:sz="4" w:space="0" w:color="auto"/>
          </w:tblBorders>
        </w:tblPrEx>
        <w:tc>
          <w:tcPr>
            <w:tcW w:w="14981" w:type="dxa"/>
            <w:gridSpan w:val="12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1448">
              <w:rPr>
                <w:rFonts w:ascii="Times New Roman" w:eastAsia="Calibri" w:hAnsi="Times New Roman"/>
                <w:sz w:val="20"/>
                <w:szCs w:val="20"/>
              </w:rPr>
              <w:t>Задача 1 подпрограммы 6 Программы: Разработка нормативно-правовых документов, направленных  на эффективное решение  задач программы, информационное сопровождение программы,  продвижение основных идей развития образования</w:t>
            </w:r>
          </w:p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4E1448" w:rsidRPr="004E1448" w:rsidRDefault="004E1448" w:rsidP="004E144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E1448" w:rsidRPr="004E1448" w:rsidRDefault="004E1448" w:rsidP="004E144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/>
          <w:sz w:val="24"/>
          <w:szCs w:val="24"/>
        </w:rPr>
      </w:pPr>
      <w:r w:rsidRPr="004E1448">
        <w:rPr>
          <w:rFonts w:ascii="Times New Roman" w:eastAsia="Calibri" w:hAnsi="Times New Roman"/>
          <w:sz w:val="24"/>
          <w:szCs w:val="24"/>
        </w:rPr>
        <w:t xml:space="preserve">* Примечание: в 2016 году Министерством образования и молодёжной политики изменилась методика расчёта показателя </w:t>
      </w:r>
      <w:r w:rsidRPr="004E1448">
        <w:rPr>
          <w:rFonts w:ascii="Times New Roman" w:eastAsia="Calibri" w:hAnsi="Times New Roman"/>
          <w:sz w:val="24"/>
          <w:szCs w:val="24"/>
          <w:lang w:eastAsia="ru-RU"/>
        </w:rPr>
        <w:t>«Увеличение д</w:t>
      </w:r>
      <w:r w:rsidRPr="004E1448">
        <w:rPr>
          <w:rFonts w:ascii="Times New Roman" w:eastAsia="Calibri" w:hAnsi="Times New Roman"/>
          <w:sz w:val="24"/>
          <w:szCs w:val="24"/>
        </w:rPr>
        <w:t>оли учащихся, занимающихся физической культурой и спортом во внеурочное время, по следующим уровням общего образования:  начальное общее образование, основное общее образование, среднее общее образование».</w:t>
      </w:r>
    </w:p>
    <w:p w:rsidR="004E1448" w:rsidRDefault="004E1448" w:rsidP="00833132">
      <w:pPr>
        <w:autoSpaceDE w:val="0"/>
        <w:autoSpaceDN w:val="0"/>
        <w:adjustRightInd w:val="0"/>
        <w:spacing w:after="0" w:line="240" w:lineRule="auto"/>
        <w:outlineLvl w:val="2"/>
      </w:pPr>
    </w:p>
    <w:p w:rsidR="004E1448" w:rsidRDefault="004E1448"/>
    <w:p w:rsidR="00833132" w:rsidRPr="00833132" w:rsidRDefault="00833132" w:rsidP="0083313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132">
        <w:rPr>
          <w:rFonts w:ascii="Times New Roman" w:hAnsi="Times New Roman"/>
          <w:sz w:val="28"/>
          <w:szCs w:val="28"/>
          <w:lang w:eastAsia="ru-RU"/>
        </w:rPr>
        <w:t>Управляющий делами администрации</w:t>
      </w:r>
    </w:p>
    <w:p w:rsidR="00833132" w:rsidRPr="00833132" w:rsidRDefault="00833132" w:rsidP="0083313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132">
        <w:rPr>
          <w:rFonts w:ascii="Times New Roman" w:hAnsi="Times New Roman"/>
          <w:sz w:val="28"/>
          <w:szCs w:val="28"/>
          <w:lang w:eastAsia="ru-RU"/>
        </w:rPr>
        <w:t>Александровского муниципального округа</w:t>
      </w:r>
    </w:p>
    <w:p w:rsidR="00833132" w:rsidRPr="00833132" w:rsidRDefault="00833132" w:rsidP="0083313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132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833132">
        <w:rPr>
          <w:rFonts w:ascii="Times New Roman" w:hAnsi="Times New Roman"/>
          <w:sz w:val="28"/>
          <w:szCs w:val="28"/>
          <w:lang w:eastAsia="ru-RU"/>
        </w:rPr>
        <w:t xml:space="preserve">                 Ю.В. Иванова</w:t>
      </w:r>
    </w:p>
    <w:p w:rsidR="004E1448" w:rsidRDefault="004E1448"/>
    <w:p w:rsidR="004E1448" w:rsidRDefault="004E1448"/>
    <w:p w:rsidR="00833132" w:rsidRDefault="00833132"/>
    <w:tbl>
      <w:tblPr>
        <w:tblStyle w:val="ae"/>
        <w:tblW w:w="10490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78"/>
      </w:tblGrid>
      <w:tr w:rsidR="005B1287" w:rsidTr="005B1287">
        <w:tc>
          <w:tcPr>
            <w:tcW w:w="5812" w:type="dxa"/>
          </w:tcPr>
          <w:p w:rsidR="005B1287" w:rsidRDefault="005B1287" w:rsidP="004E1448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287" w:rsidRPr="005B1287" w:rsidRDefault="005B1287" w:rsidP="005B1287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B1287">
              <w:rPr>
                <w:rFonts w:ascii="Times New Roman" w:hAnsi="Times New Roman"/>
                <w:sz w:val="28"/>
                <w:szCs w:val="28"/>
              </w:rPr>
              <w:t>Приложение 10</w:t>
            </w:r>
          </w:p>
          <w:p w:rsidR="005B1287" w:rsidRPr="005B1287" w:rsidRDefault="005B1287" w:rsidP="005B1287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B128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B1287" w:rsidRPr="005B1287" w:rsidRDefault="005B1287" w:rsidP="005B1287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B1287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5B1287" w:rsidRPr="005B1287" w:rsidRDefault="005B1287" w:rsidP="005B1287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B1287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5B1287" w:rsidRDefault="005B1287" w:rsidP="005B1287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B1287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</w:tc>
      </w:tr>
    </w:tbl>
    <w:p w:rsidR="004E1448" w:rsidRPr="004E1448" w:rsidRDefault="004E1448" w:rsidP="004E14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448" w:rsidRPr="004E1448" w:rsidRDefault="004E1448" w:rsidP="004E144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E1448" w:rsidRPr="004E1448" w:rsidRDefault="004E1448" w:rsidP="004E144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4E1448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4E1448" w:rsidRPr="004E1448" w:rsidRDefault="004E1448" w:rsidP="004E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448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 w:rsidRPr="004E1448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4E1448" w:rsidRPr="004E1448" w:rsidRDefault="004E1448" w:rsidP="004E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4E1448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4E1448" w:rsidRPr="004E1448" w:rsidRDefault="004E1448" w:rsidP="004E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541"/>
        <w:gridCol w:w="3118"/>
        <w:gridCol w:w="1275"/>
        <w:gridCol w:w="1276"/>
        <w:gridCol w:w="1276"/>
        <w:gridCol w:w="1276"/>
        <w:gridCol w:w="1276"/>
        <w:gridCol w:w="1275"/>
      </w:tblGrid>
      <w:tr w:rsidR="004E1448" w:rsidRPr="004E1448" w:rsidTr="004E1448">
        <w:trPr>
          <w:trHeight w:val="517"/>
        </w:trPr>
        <w:tc>
          <w:tcPr>
            <w:tcW w:w="712" w:type="dxa"/>
            <w:vMerge w:val="restart"/>
            <w:vAlign w:val="center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1" w:type="dxa"/>
            <w:vMerge w:val="restart"/>
            <w:vAlign w:val="center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118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Объемы финансового</w:t>
            </w:r>
          </w:p>
          <w:p w:rsidR="004E1448" w:rsidRPr="004E1448" w:rsidRDefault="004E1448" w:rsidP="004E1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обеспечения по годам</w:t>
            </w:r>
            <w:r w:rsidRPr="004E1448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4E1448" w:rsidRPr="004E1448" w:rsidTr="00076575">
        <w:tc>
          <w:tcPr>
            <w:tcW w:w="712" w:type="dxa"/>
            <w:vMerge/>
            <w:vAlign w:val="center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vAlign w:val="center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E1448" w:rsidRPr="004E1448" w:rsidTr="00076575">
        <w:trPr>
          <w:tblHeader/>
        </w:trPr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076575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276" w:type="dxa"/>
          </w:tcPr>
          <w:p w:rsidR="004E1448" w:rsidRPr="004E1448" w:rsidRDefault="00EF42EC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597417,38</w:t>
            </w:r>
          </w:p>
        </w:tc>
        <w:tc>
          <w:tcPr>
            <w:tcW w:w="1276" w:type="dxa"/>
          </w:tcPr>
          <w:p w:rsidR="004E1448" w:rsidRPr="004E1448" w:rsidRDefault="00EF42EC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587934,01</w:t>
            </w:r>
          </w:p>
        </w:tc>
        <w:tc>
          <w:tcPr>
            <w:tcW w:w="1276" w:type="dxa"/>
          </w:tcPr>
          <w:p w:rsidR="004E1448" w:rsidRPr="004E1448" w:rsidRDefault="00EF42EC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573542,26</w:t>
            </w:r>
          </w:p>
        </w:tc>
        <w:tc>
          <w:tcPr>
            <w:tcW w:w="1276" w:type="dxa"/>
          </w:tcPr>
          <w:p w:rsidR="004E1448" w:rsidRPr="00076575" w:rsidRDefault="00EF42EC" w:rsidP="004E14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573542,26</w:t>
            </w:r>
          </w:p>
        </w:tc>
        <w:tc>
          <w:tcPr>
            <w:tcW w:w="1275" w:type="dxa"/>
          </w:tcPr>
          <w:p w:rsidR="004E1448" w:rsidRPr="00076575" w:rsidRDefault="00EF42EC" w:rsidP="004E14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573542,26</w:t>
            </w:r>
          </w:p>
        </w:tc>
      </w:tr>
      <w:tr w:rsidR="00EF42EC" w:rsidRPr="004E1448" w:rsidTr="00076575">
        <w:trPr>
          <w:trHeight w:val="581"/>
        </w:trPr>
        <w:tc>
          <w:tcPr>
            <w:tcW w:w="712" w:type="dxa"/>
            <w:vMerge w:val="restart"/>
          </w:tcPr>
          <w:p w:rsidR="00EF42EC" w:rsidRPr="004E1448" w:rsidRDefault="00EF42E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EF42EC" w:rsidRPr="004E1448" w:rsidRDefault="00EF42E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42EC" w:rsidRPr="004E1448" w:rsidRDefault="00EF42E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 (далее – </w:t>
            </w:r>
            <w:r w:rsidRPr="004E1448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r w:rsidRPr="004E1448">
              <w:rPr>
                <w:rFonts w:ascii="Times New Roman" w:hAnsi="Times New Roman"/>
                <w:sz w:val="24"/>
                <w:szCs w:val="24"/>
              </w:rPr>
              <w:t>), в т.ч.</w:t>
            </w:r>
          </w:p>
        </w:tc>
        <w:tc>
          <w:tcPr>
            <w:tcW w:w="1275" w:type="dxa"/>
          </w:tcPr>
          <w:p w:rsidR="00EF42EC" w:rsidRPr="004E1448" w:rsidRDefault="00EF42EC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276" w:type="dxa"/>
          </w:tcPr>
          <w:p w:rsidR="00EF42EC" w:rsidRPr="004E1448" w:rsidRDefault="00EF42EC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597417,38</w:t>
            </w:r>
          </w:p>
        </w:tc>
        <w:tc>
          <w:tcPr>
            <w:tcW w:w="1276" w:type="dxa"/>
          </w:tcPr>
          <w:p w:rsidR="00EF42EC" w:rsidRPr="004E1448" w:rsidRDefault="00EF42EC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587934,01</w:t>
            </w:r>
          </w:p>
        </w:tc>
        <w:tc>
          <w:tcPr>
            <w:tcW w:w="1276" w:type="dxa"/>
          </w:tcPr>
          <w:p w:rsidR="00EF42EC" w:rsidRPr="004E1448" w:rsidRDefault="00EF42EC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573542,26</w:t>
            </w:r>
          </w:p>
        </w:tc>
        <w:tc>
          <w:tcPr>
            <w:tcW w:w="1276" w:type="dxa"/>
          </w:tcPr>
          <w:p w:rsidR="00EF42EC" w:rsidRPr="00076575" w:rsidRDefault="00EF42EC" w:rsidP="00611A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573542,26</w:t>
            </w:r>
          </w:p>
        </w:tc>
        <w:tc>
          <w:tcPr>
            <w:tcW w:w="1275" w:type="dxa"/>
          </w:tcPr>
          <w:p w:rsidR="00EF42EC" w:rsidRPr="00076575" w:rsidRDefault="00EF42EC" w:rsidP="00611A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573542,26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 бюджет Ставропольского края (далее – краевой бюджет),</w:t>
            </w:r>
          </w:p>
        </w:tc>
        <w:tc>
          <w:tcPr>
            <w:tcW w:w="1275" w:type="dxa"/>
          </w:tcPr>
          <w:p w:rsidR="004E1448" w:rsidRPr="004E1448" w:rsidRDefault="00076575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328977,79</w:t>
            </w:r>
          </w:p>
        </w:tc>
        <w:tc>
          <w:tcPr>
            <w:tcW w:w="1276" w:type="dxa"/>
          </w:tcPr>
          <w:p w:rsidR="004E1448" w:rsidRPr="00D638D7" w:rsidRDefault="00D638D7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330234.77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334915,55</w:t>
            </w:r>
          </w:p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336208,18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336208,18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336208,18</w:t>
            </w:r>
          </w:p>
        </w:tc>
      </w:tr>
      <w:tr w:rsidR="004E1448" w:rsidRPr="004E1448" w:rsidTr="00076575">
        <w:tc>
          <w:tcPr>
            <w:tcW w:w="712" w:type="dxa"/>
            <w:vMerge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2EC" w:rsidRPr="004E1448" w:rsidTr="00076575">
        <w:tc>
          <w:tcPr>
            <w:tcW w:w="712" w:type="dxa"/>
            <w:vMerge/>
            <w:shd w:val="clear" w:color="auto" w:fill="auto"/>
          </w:tcPr>
          <w:p w:rsidR="00EF42EC" w:rsidRPr="004E1448" w:rsidRDefault="00EF42E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EF42EC" w:rsidRPr="004E1448" w:rsidRDefault="00EF42E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F42EC" w:rsidRPr="004E1448" w:rsidRDefault="00EF42E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EF42EC" w:rsidRPr="004E1448" w:rsidRDefault="00EF42EC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276" w:type="dxa"/>
            <w:shd w:val="clear" w:color="auto" w:fill="auto"/>
          </w:tcPr>
          <w:p w:rsidR="00EF42EC" w:rsidRPr="004E1448" w:rsidRDefault="00EF42EC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597417,38</w:t>
            </w:r>
          </w:p>
        </w:tc>
        <w:tc>
          <w:tcPr>
            <w:tcW w:w="1276" w:type="dxa"/>
            <w:shd w:val="clear" w:color="auto" w:fill="auto"/>
          </w:tcPr>
          <w:p w:rsidR="00EF42EC" w:rsidRPr="004E1448" w:rsidRDefault="00EF42EC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587934,01</w:t>
            </w:r>
          </w:p>
        </w:tc>
        <w:tc>
          <w:tcPr>
            <w:tcW w:w="1276" w:type="dxa"/>
            <w:shd w:val="clear" w:color="auto" w:fill="auto"/>
          </w:tcPr>
          <w:p w:rsidR="00EF42EC" w:rsidRPr="004E1448" w:rsidRDefault="00EF42EC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573542,26</w:t>
            </w:r>
          </w:p>
        </w:tc>
        <w:tc>
          <w:tcPr>
            <w:tcW w:w="1276" w:type="dxa"/>
            <w:shd w:val="clear" w:color="auto" w:fill="auto"/>
          </w:tcPr>
          <w:p w:rsidR="00EF42EC" w:rsidRPr="00076575" w:rsidRDefault="00EF42EC" w:rsidP="00611A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573542,26</w:t>
            </w:r>
          </w:p>
        </w:tc>
        <w:tc>
          <w:tcPr>
            <w:tcW w:w="1275" w:type="dxa"/>
            <w:shd w:val="clear" w:color="auto" w:fill="auto"/>
          </w:tcPr>
          <w:p w:rsidR="00EF42EC" w:rsidRPr="00076575" w:rsidRDefault="00EF42EC" w:rsidP="00611A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573542,26</w:t>
            </w:r>
          </w:p>
        </w:tc>
      </w:tr>
      <w:tr w:rsidR="004E1448" w:rsidRPr="004E1448" w:rsidTr="00076575"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1448" w:rsidRPr="004E1448" w:rsidRDefault="00076575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328977,79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E1448" w:rsidRPr="00D638D7" w:rsidRDefault="00D638D7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330234.77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334915,55</w:t>
            </w:r>
          </w:p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336208,18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336208,18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336208,18</w:t>
            </w:r>
          </w:p>
        </w:tc>
      </w:tr>
      <w:tr w:rsidR="004E1448" w:rsidRPr="004E1448" w:rsidTr="00076575">
        <w:tc>
          <w:tcPr>
            <w:tcW w:w="712" w:type="dxa"/>
            <w:vMerge w:val="restart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1" w:type="dxa"/>
            <w:vMerge w:val="restart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</w:t>
            </w:r>
            <w:r w:rsidRPr="004E1448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образования», всего</w:t>
            </w:r>
          </w:p>
        </w:tc>
        <w:tc>
          <w:tcPr>
            <w:tcW w:w="3118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186172,53</w:t>
            </w:r>
          </w:p>
        </w:tc>
        <w:tc>
          <w:tcPr>
            <w:tcW w:w="1276" w:type="dxa"/>
            <w:shd w:val="clear" w:color="auto" w:fill="auto"/>
          </w:tcPr>
          <w:p w:rsidR="004E1448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191502,43</w:t>
            </w:r>
          </w:p>
        </w:tc>
        <w:tc>
          <w:tcPr>
            <w:tcW w:w="1276" w:type="dxa"/>
            <w:shd w:val="clear" w:color="auto" w:fill="auto"/>
          </w:tcPr>
          <w:p w:rsidR="004E1448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183845,84</w:t>
            </w:r>
          </w:p>
        </w:tc>
        <w:tc>
          <w:tcPr>
            <w:tcW w:w="1276" w:type="dxa"/>
            <w:shd w:val="clear" w:color="auto" w:fill="auto"/>
          </w:tcPr>
          <w:p w:rsidR="004E1448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6" w:type="dxa"/>
            <w:shd w:val="clear" w:color="auto" w:fill="auto"/>
          </w:tcPr>
          <w:p w:rsidR="004E1448" w:rsidRPr="004E1448" w:rsidRDefault="004571DD" w:rsidP="004E14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5" w:type="dxa"/>
            <w:shd w:val="clear" w:color="auto" w:fill="auto"/>
          </w:tcPr>
          <w:p w:rsidR="004E1448" w:rsidRPr="004E1448" w:rsidRDefault="004571DD" w:rsidP="004E14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</w:tr>
      <w:tr w:rsidR="004571DD" w:rsidRPr="004E1448" w:rsidTr="00076575"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71DD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71DD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4571DD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r w:rsidRPr="004E1448">
              <w:rPr>
                <w:rFonts w:ascii="Times New Roman" w:hAnsi="Times New Roman"/>
                <w:sz w:val="24"/>
                <w:szCs w:val="24"/>
              </w:rPr>
              <w:t>, в т.ч.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186172,53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191502,43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183845,84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571DD" w:rsidRPr="004E1448" w:rsidRDefault="004571DD" w:rsidP="00611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571DD" w:rsidRPr="004E1448" w:rsidRDefault="004571DD" w:rsidP="00611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</w:tr>
      <w:tr w:rsidR="0084215C" w:rsidRPr="004E1448" w:rsidTr="00076575">
        <w:tc>
          <w:tcPr>
            <w:tcW w:w="712" w:type="dxa"/>
            <w:vMerge/>
            <w:shd w:val="clear" w:color="auto" w:fill="auto"/>
          </w:tcPr>
          <w:p w:rsidR="0084215C" w:rsidRPr="004E1448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84215C" w:rsidRPr="004E1448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4215C" w:rsidRPr="004E1448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84215C" w:rsidRPr="00611A27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67395.83</w:t>
            </w:r>
          </w:p>
        </w:tc>
        <w:tc>
          <w:tcPr>
            <w:tcW w:w="1276" w:type="dxa"/>
            <w:shd w:val="clear" w:color="auto" w:fill="auto"/>
          </w:tcPr>
          <w:p w:rsidR="0084215C" w:rsidRPr="00D638D7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66726.91</w:t>
            </w:r>
          </w:p>
        </w:tc>
        <w:tc>
          <w:tcPr>
            <w:tcW w:w="1276" w:type="dxa"/>
            <w:shd w:val="clear" w:color="auto" w:fill="auto"/>
          </w:tcPr>
          <w:p w:rsidR="0084215C" w:rsidRPr="0084215C" w:rsidRDefault="0084215C" w:rsidP="004E144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67471.40</w:t>
            </w:r>
          </w:p>
        </w:tc>
        <w:tc>
          <w:tcPr>
            <w:tcW w:w="1276" w:type="dxa"/>
            <w:shd w:val="clear" w:color="auto" w:fill="auto"/>
          </w:tcPr>
          <w:p w:rsidR="0084215C" w:rsidRPr="0084215C" w:rsidRDefault="0084215C" w:rsidP="004E144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67793.61</w:t>
            </w:r>
          </w:p>
        </w:tc>
        <w:tc>
          <w:tcPr>
            <w:tcW w:w="1276" w:type="dxa"/>
            <w:shd w:val="clear" w:color="auto" w:fill="auto"/>
          </w:tcPr>
          <w:p w:rsidR="0084215C" w:rsidRDefault="0084215C">
            <w:r w:rsidRPr="00283AA8">
              <w:rPr>
                <w:rFonts w:ascii="Times New Roman" w:hAnsi="Times New Roman"/>
                <w:sz w:val="24"/>
                <w:szCs w:val="24"/>
                <w:lang w:val="en-US"/>
              </w:rPr>
              <w:t>67793.61</w:t>
            </w:r>
          </w:p>
        </w:tc>
        <w:tc>
          <w:tcPr>
            <w:tcW w:w="1275" w:type="dxa"/>
            <w:shd w:val="clear" w:color="auto" w:fill="auto"/>
          </w:tcPr>
          <w:p w:rsidR="0084215C" w:rsidRDefault="0084215C">
            <w:r w:rsidRPr="00283AA8">
              <w:rPr>
                <w:rFonts w:ascii="Times New Roman" w:hAnsi="Times New Roman"/>
                <w:sz w:val="24"/>
                <w:szCs w:val="24"/>
                <w:lang w:val="en-US"/>
              </w:rPr>
              <w:t>67793.61</w:t>
            </w:r>
          </w:p>
        </w:tc>
      </w:tr>
      <w:tr w:rsidR="004E1448" w:rsidRPr="004E1448" w:rsidTr="00076575">
        <w:tc>
          <w:tcPr>
            <w:tcW w:w="712" w:type="dxa"/>
            <w:vMerge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DD" w:rsidRPr="004E1448" w:rsidTr="00076575">
        <w:tc>
          <w:tcPr>
            <w:tcW w:w="712" w:type="dxa"/>
            <w:vMerge/>
            <w:shd w:val="clear" w:color="auto" w:fill="auto"/>
          </w:tcPr>
          <w:p w:rsidR="004571DD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4571DD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571DD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186172,53</w:t>
            </w:r>
          </w:p>
        </w:tc>
        <w:tc>
          <w:tcPr>
            <w:tcW w:w="1276" w:type="dxa"/>
            <w:shd w:val="clear" w:color="auto" w:fill="auto"/>
          </w:tcPr>
          <w:p w:rsidR="004571DD" w:rsidRPr="00D638D7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191502,43</w:t>
            </w:r>
          </w:p>
        </w:tc>
        <w:tc>
          <w:tcPr>
            <w:tcW w:w="1276" w:type="dxa"/>
            <w:shd w:val="clear" w:color="auto" w:fill="auto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183845,84</w:t>
            </w:r>
          </w:p>
        </w:tc>
        <w:tc>
          <w:tcPr>
            <w:tcW w:w="1276" w:type="dxa"/>
            <w:shd w:val="clear" w:color="auto" w:fill="auto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6" w:type="dxa"/>
            <w:shd w:val="clear" w:color="auto" w:fill="auto"/>
          </w:tcPr>
          <w:p w:rsidR="004571DD" w:rsidRPr="004E1448" w:rsidRDefault="004571DD" w:rsidP="00611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5" w:type="dxa"/>
            <w:shd w:val="clear" w:color="auto" w:fill="auto"/>
          </w:tcPr>
          <w:p w:rsidR="004571DD" w:rsidRPr="004E1448" w:rsidRDefault="004571DD" w:rsidP="00611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</w:tr>
      <w:tr w:rsidR="0084215C" w:rsidRPr="004E1448" w:rsidTr="00076575">
        <w:tc>
          <w:tcPr>
            <w:tcW w:w="712" w:type="dxa"/>
            <w:vMerge/>
            <w:shd w:val="clear" w:color="auto" w:fill="auto"/>
          </w:tcPr>
          <w:p w:rsidR="0084215C" w:rsidRPr="004E1448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:rsidR="0084215C" w:rsidRPr="004E1448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4215C" w:rsidRPr="004E1448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84215C" w:rsidRPr="00611A27" w:rsidRDefault="0084215C" w:rsidP="00842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67395.83</w:t>
            </w:r>
          </w:p>
        </w:tc>
        <w:tc>
          <w:tcPr>
            <w:tcW w:w="1276" w:type="dxa"/>
            <w:shd w:val="clear" w:color="auto" w:fill="auto"/>
          </w:tcPr>
          <w:p w:rsidR="0084215C" w:rsidRPr="00D638D7" w:rsidRDefault="0084215C" w:rsidP="00842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66726.91</w:t>
            </w:r>
          </w:p>
        </w:tc>
        <w:tc>
          <w:tcPr>
            <w:tcW w:w="1276" w:type="dxa"/>
            <w:shd w:val="clear" w:color="auto" w:fill="auto"/>
          </w:tcPr>
          <w:p w:rsidR="0084215C" w:rsidRPr="0084215C" w:rsidRDefault="0084215C" w:rsidP="0084215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67471.40</w:t>
            </w:r>
          </w:p>
        </w:tc>
        <w:tc>
          <w:tcPr>
            <w:tcW w:w="1276" w:type="dxa"/>
            <w:shd w:val="clear" w:color="auto" w:fill="auto"/>
          </w:tcPr>
          <w:p w:rsidR="0084215C" w:rsidRPr="0084215C" w:rsidRDefault="0084215C" w:rsidP="0084215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67793.61</w:t>
            </w:r>
          </w:p>
        </w:tc>
        <w:tc>
          <w:tcPr>
            <w:tcW w:w="1276" w:type="dxa"/>
            <w:shd w:val="clear" w:color="auto" w:fill="auto"/>
          </w:tcPr>
          <w:p w:rsidR="0084215C" w:rsidRDefault="0084215C" w:rsidP="0084215C">
            <w:r w:rsidRPr="00283AA8">
              <w:rPr>
                <w:rFonts w:ascii="Times New Roman" w:hAnsi="Times New Roman"/>
                <w:sz w:val="24"/>
                <w:szCs w:val="24"/>
                <w:lang w:val="en-US"/>
              </w:rPr>
              <w:t>67793.61</w:t>
            </w:r>
          </w:p>
        </w:tc>
        <w:tc>
          <w:tcPr>
            <w:tcW w:w="1275" w:type="dxa"/>
            <w:shd w:val="clear" w:color="auto" w:fill="auto"/>
          </w:tcPr>
          <w:p w:rsidR="0084215C" w:rsidRDefault="0084215C" w:rsidP="0084215C">
            <w:r w:rsidRPr="00283AA8">
              <w:rPr>
                <w:rFonts w:ascii="Times New Roman" w:hAnsi="Times New Roman"/>
                <w:sz w:val="24"/>
                <w:szCs w:val="24"/>
                <w:lang w:val="en-US"/>
              </w:rPr>
              <w:t>67793.61</w:t>
            </w:r>
          </w:p>
        </w:tc>
      </w:tr>
      <w:tr w:rsidR="004E1448" w:rsidRPr="004E1448" w:rsidTr="00076575">
        <w:tc>
          <w:tcPr>
            <w:tcW w:w="712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118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rPr>
          <w:trHeight w:val="80"/>
        </w:trPr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дошкольного образования",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180556,60</w:t>
            </w:r>
          </w:p>
        </w:tc>
        <w:tc>
          <w:tcPr>
            <w:tcW w:w="1276" w:type="dxa"/>
          </w:tcPr>
          <w:p w:rsidR="004E1448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191502,43</w:t>
            </w:r>
          </w:p>
        </w:tc>
        <w:tc>
          <w:tcPr>
            <w:tcW w:w="1276" w:type="dxa"/>
          </w:tcPr>
          <w:p w:rsidR="004E1448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183845,84</w:t>
            </w:r>
          </w:p>
        </w:tc>
        <w:tc>
          <w:tcPr>
            <w:tcW w:w="1276" w:type="dxa"/>
          </w:tcPr>
          <w:p w:rsidR="004E1448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6" w:type="dxa"/>
          </w:tcPr>
          <w:p w:rsidR="004E1448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5" w:type="dxa"/>
          </w:tcPr>
          <w:p w:rsidR="004E1448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</w:tr>
      <w:tr w:rsidR="004571DD" w:rsidRPr="004E1448" w:rsidTr="00076575">
        <w:trPr>
          <w:trHeight w:val="329"/>
        </w:trPr>
        <w:tc>
          <w:tcPr>
            <w:tcW w:w="712" w:type="dxa"/>
            <w:vMerge/>
          </w:tcPr>
          <w:p w:rsidR="004571DD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571DD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DD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180556,60</w:t>
            </w:r>
          </w:p>
        </w:tc>
        <w:tc>
          <w:tcPr>
            <w:tcW w:w="1276" w:type="dxa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191502,43</w:t>
            </w:r>
          </w:p>
        </w:tc>
        <w:tc>
          <w:tcPr>
            <w:tcW w:w="1276" w:type="dxa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183845,84</w:t>
            </w:r>
          </w:p>
        </w:tc>
        <w:tc>
          <w:tcPr>
            <w:tcW w:w="1276" w:type="dxa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6" w:type="dxa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5" w:type="dxa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611A27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66402.15</w:t>
            </w:r>
          </w:p>
        </w:tc>
        <w:tc>
          <w:tcPr>
            <w:tcW w:w="1276" w:type="dxa"/>
          </w:tcPr>
          <w:p w:rsidR="004E1448" w:rsidRPr="00D638D7" w:rsidRDefault="00D638D7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66726.91</w:t>
            </w:r>
          </w:p>
        </w:tc>
        <w:tc>
          <w:tcPr>
            <w:tcW w:w="1276" w:type="dxa"/>
          </w:tcPr>
          <w:p w:rsidR="004E1448" w:rsidRPr="0084215C" w:rsidRDefault="0084215C" w:rsidP="004E144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67471.40</w:t>
            </w:r>
          </w:p>
        </w:tc>
        <w:tc>
          <w:tcPr>
            <w:tcW w:w="1276" w:type="dxa"/>
          </w:tcPr>
          <w:p w:rsidR="004E1448" w:rsidRPr="0084215C" w:rsidRDefault="0084215C" w:rsidP="004E144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67793.61</w:t>
            </w:r>
          </w:p>
        </w:tc>
        <w:tc>
          <w:tcPr>
            <w:tcW w:w="1276" w:type="dxa"/>
          </w:tcPr>
          <w:p w:rsidR="004E1448" w:rsidRPr="004E1448" w:rsidRDefault="0084215C" w:rsidP="004E14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67793.61</w:t>
            </w:r>
          </w:p>
        </w:tc>
        <w:tc>
          <w:tcPr>
            <w:tcW w:w="1275" w:type="dxa"/>
          </w:tcPr>
          <w:p w:rsidR="004E1448" w:rsidRPr="004E1448" w:rsidRDefault="0084215C" w:rsidP="004E14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67793.61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1DD" w:rsidRPr="004E1448" w:rsidTr="00076575">
        <w:tc>
          <w:tcPr>
            <w:tcW w:w="712" w:type="dxa"/>
            <w:vMerge/>
          </w:tcPr>
          <w:p w:rsidR="004571DD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571DD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1DD" w:rsidRPr="004E1448" w:rsidRDefault="004571D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180556,60</w:t>
            </w:r>
          </w:p>
        </w:tc>
        <w:tc>
          <w:tcPr>
            <w:tcW w:w="1276" w:type="dxa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191502,43</w:t>
            </w:r>
          </w:p>
        </w:tc>
        <w:tc>
          <w:tcPr>
            <w:tcW w:w="1276" w:type="dxa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183845,84</w:t>
            </w:r>
          </w:p>
        </w:tc>
        <w:tc>
          <w:tcPr>
            <w:tcW w:w="1276" w:type="dxa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6" w:type="dxa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5" w:type="dxa"/>
          </w:tcPr>
          <w:p w:rsidR="004571DD" w:rsidRPr="004E1448" w:rsidRDefault="004571D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</w:tr>
      <w:tr w:rsidR="0084215C" w:rsidRPr="004E1448" w:rsidTr="00076575">
        <w:tc>
          <w:tcPr>
            <w:tcW w:w="712" w:type="dxa"/>
            <w:vMerge/>
          </w:tcPr>
          <w:p w:rsidR="0084215C" w:rsidRPr="004E1448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84215C" w:rsidRPr="004E1448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215C" w:rsidRPr="004E1448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84215C" w:rsidRPr="00611A27" w:rsidRDefault="0084215C" w:rsidP="00842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66402.15</w:t>
            </w:r>
          </w:p>
        </w:tc>
        <w:tc>
          <w:tcPr>
            <w:tcW w:w="1276" w:type="dxa"/>
          </w:tcPr>
          <w:p w:rsidR="0084215C" w:rsidRPr="00D638D7" w:rsidRDefault="0084215C" w:rsidP="008421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66726.91</w:t>
            </w:r>
          </w:p>
        </w:tc>
        <w:tc>
          <w:tcPr>
            <w:tcW w:w="1276" w:type="dxa"/>
          </w:tcPr>
          <w:p w:rsidR="0084215C" w:rsidRPr="0084215C" w:rsidRDefault="0084215C" w:rsidP="0084215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67471.40</w:t>
            </w:r>
          </w:p>
        </w:tc>
        <w:tc>
          <w:tcPr>
            <w:tcW w:w="1276" w:type="dxa"/>
          </w:tcPr>
          <w:p w:rsidR="0084215C" w:rsidRPr="0084215C" w:rsidRDefault="0084215C" w:rsidP="0084215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67793.61</w:t>
            </w:r>
          </w:p>
        </w:tc>
        <w:tc>
          <w:tcPr>
            <w:tcW w:w="1276" w:type="dxa"/>
          </w:tcPr>
          <w:p w:rsidR="0084215C" w:rsidRPr="004E1448" w:rsidRDefault="0084215C" w:rsidP="00842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67793.61</w:t>
            </w:r>
          </w:p>
        </w:tc>
        <w:tc>
          <w:tcPr>
            <w:tcW w:w="1275" w:type="dxa"/>
          </w:tcPr>
          <w:p w:rsidR="0084215C" w:rsidRPr="004E1448" w:rsidRDefault="0084215C" w:rsidP="0084215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67793.61</w:t>
            </w:r>
          </w:p>
        </w:tc>
      </w:tr>
      <w:tr w:rsidR="004E1448" w:rsidRPr="004E1448" w:rsidTr="00076575">
        <w:trPr>
          <w:trHeight w:val="1176"/>
        </w:trPr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"" 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84215C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2121.68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84215C" w:rsidRDefault="0084215C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2121.68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2844,57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Из них по направлениям расходования: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 «Обеспечение комплексного развития сельских территорий»: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 «проведение работ по замене оконных блоков в муниципальных образовательных организациях»: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1045,97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90,70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90,70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90,70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образования»,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366245,53</w:t>
            </w:r>
          </w:p>
        </w:tc>
        <w:tc>
          <w:tcPr>
            <w:tcW w:w="1276" w:type="dxa"/>
          </w:tcPr>
          <w:p w:rsidR="004E1448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358993,36</w:t>
            </w:r>
          </w:p>
        </w:tc>
        <w:tc>
          <w:tcPr>
            <w:tcW w:w="1276" w:type="dxa"/>
          </w:tcPr>
          <w:p w:rsidR="004E1448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356596,32</w:t>
            </w:r>
          </w:p>
        </w:tc>
        <w:tc>
          <w:tcPr>
            <w:tcW w:w="1276" w:type="dxa"/>
          </w:tcPr>
          <w:p w:rsidR="004E1448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  <w:tc>
          <w:tcPr>
            <w:tcW w:w="1276" w:type="dxa"/>
          </w:tcPr>
          <w:p w:rsidR="004E1448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  <w:tc>
          <w:tcPr>
            <w:tcW w:w="1275" w:type="dxa"/>
          </w:tcPr>
          <w:p w:rsidR="004E1448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</w:tr>
      <w:tr w:rsidR="001D2BED" w:rsidRPr="004E1448" w:rsidTr="00076575">
        <w:tc>
          <w:tcPr>
            <w:tcW w:w="712" w:type="dxa"/>
            <w:vMerge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366245,53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358993,36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356596,32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  <w:tc>
          <w:tcPr>
            <w:tcW w:w="1275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611A27" w:rsidRDefault="00611A27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249912.10</w:t>
            </w:r>
          </w:p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D638D7" w:rsidRDefault="00D638D7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252890.01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253488,77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254094,94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254094,94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254094,94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ED" w:rsidRPr="004E1448" w:rsidTr="00076575">
        <w:tc>
          <w:tcPr>
            <w:tcW w:w="712" w:type="dxa"/>
            <w:vMerge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366245,53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358993,36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356596,32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  <w:tc>
          <w:tcPr>
            <w:tcW w:w="1275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прогнозируемое поступление средств в бюджет округа, в т.ч.: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611A27" w:rsidRDefault="00611A27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249912.10</w:t>
            </w:r>
          </w:p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D638D7" w:rsidRDefault="00D638D7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252890.01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253488,77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254094,94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254094,94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254094,94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в том числе следующие </w:t>
            </w:r>
            <w:r w:rsidRPr="004E1448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мероприятия:</w:t>
            </w:r>
          </w:p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ED" w:rsidRPr="004E1448" w:rsidTr="00076575">
        <w:tc>
          <w:tcPr>
            <w:tcW w:w="712" w:type="dxa"/>
            <w:vMerge w:val="restart"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41" w:type="dxa"/>
            <w:vMerge w:val="restart"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общего образования", всего</w:t>
            </w:r>
          </w:p>
        </w:tc>
        <w:tc>
          <w:tcPr>
            <w:tcW w:w="3118" w:type="dxa"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2BED" w:rsidRPr="004E1448" w:rsidRDefault="001D2BED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344795,79</w:t>
            </w:r>
          </w:p>
        </w:tc>
        <w:tc>
          <w:tcPr>
            <w:tcW w:w="1276" w:type="dxa"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347797,20</w:t>
            </w:r>
          </w:p>
        </w:tc>
        <w:tc>
          <w:tcPr>
            <w:tcW w:w="1276" w:type="dxa"/>
          </w:tcPr>
          <w:p w:rsidR="001D2BED" w:rsidRPr="004E1448" w:rsidRDefault="001D2BED" w:rsidP="004E14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342683,82</w:t>
            </w:r>
          </w:p>
        </w:tc>
        <w:tc>
          <w:tcPr>
            <w:tcW w:w="1276" w:type="dxa"/>
          </w:tcPr>
          <w:p w:rsidR="001D2BED" w:rsidRPr="004E1448" w:rsidRDefault="001D2BED" w:rsidP="004E144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335542,84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335542,84</w:t>
            </w:r>
          </w:p>
        </w:tc>
        <w:tc>
          <w:tcPr>
            <w:tcW w:w="1275" w:type="dxa"/>
          </w:tcPr>
          <w:p w:rsidR="001D2BED" w:rsidRPr="004E1448" w:rsidRDefault="001D2BED" w:rsidP="00611A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335542,84</w:t>
            </w:r>
          </w:p>
        </w:tc>
      </w:tr>
      <w:tr w:rsidR="001D2BED" w:rsidRPr="004E1448" w:rsidTr="00076575">
        <w:tc>
          <w:tcPr>
            <w:tcW w:w="712" w:type="dxa"/>
            <w:vMerge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1D2BED" w:rsidRPr="004E1448" w:rsidRDefault="001D2BED" w:rsidP="00611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344795,79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347797,20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342683,82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335542,84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335542,84</w:t>
            </w:r>
          </w:p>
        </w:tc>
        <w:tc>
          <w:tcPr>
            <w:tcW w:w="1275" w:type="dxa"/>
          </w:tcPr>
          <w:p w:rsidR="001D2BED" w:rsidRPr="004E1448" w:rsidRDefault="001D2BED" w:rsidP="00611A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335542,84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239005,40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237869,83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240271,89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240878,06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240878,06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240878,06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ED" w:rsidRPr="004E1448" w:rsidTr="00076575">
        <w:tc>
          <w:tcPr>
            <w:tcW w:w="712" w:type="dxa"/>
            <w:vMerge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2BED" w:rsidRPr="004E1448" w:rsidRDefault="001D2BED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1D2BED" w:rsidRPr="004E1448" w:rsidRDefault="001D2BED" w:rsidP="00611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344795,79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347797,20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342683,82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335542,84</w:t>
            </w:r>
          </w:p>
        </w:tc>
        <w:tc>
          <w:tcPr>
            <w:tcW w:w="1276" w:type="dxa"/>
          </w:tcPr>
          <w:p w:rsidR="001D2BED" w:rsidRPr="004E1448" w:rsidRDefault="001D2BED" w:rsidP="00611A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335542,84</w:t>
            </w:r>
          </w:p>
        </w:tc>
        <w:tc>
          <w:tcPr>
            <w:tcW w:w="1275" w:type="dxa"/>
          </w:tcPr>
          <w:p w:rsidR="001D2BED" w:rsidRPr="004E1448" w:rsidRDefault="001D2BED" w:rsidP="00611A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335542,84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239005,40</w:t>
            </w:r>
          </w:p>
        </w:tc>
        <w:tc>
          <w:tcPr>
            <w:tcW w:w="1276" w:type="dxa"/>
          </w:tcPr>
          <w:p w:rsidR="004E1448" w:rsidRPr="00D638D7" w:rsidRDefault="00D638D7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237983.13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240271,89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240878,06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240878,06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240878,06</w:t>
            </w: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2550,64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2550,64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CA1CED" w:rsidRDefault="00CA1CED" w:rsidP="004E144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2824.61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2271,61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2271,61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2271,61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2271,61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2550,64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CA1CED" w:rsidRDefault="00CA1CED" w:rsidP="004E144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2824.61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2271,61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2271,61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2271,61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2271,61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 Укрепление материально-технической базы 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8018,99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8018,99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8018,99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 «Строительство общеобразовательной школы на 696 мест со встроенным плавательным бассейном в селе Александровском Александровского района»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1111,50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новогодними подарками учащихся начальных классов (1-4 классов)",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 «Современная школа»  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11196,16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11196,16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10636,35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11196,16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10636,35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«Успех каждого ребёнка»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rPr>
          <w:trHeight w:val="1222"/>
        </w:trPr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Из них по направлению расходования: «создание в общеобразовательных организациях, расположенных в сельской местности, условий для занятий физической культурой и спортом»: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1627,74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1596,91</w:t>
            </w: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sz w:val="24"/>
                <w:szCs w:val="24"/>
              </w:rPr>
              <w:br w:type="page"/>
            </w:r>
            <w:r w:rsidRPr="004E1448">
              <w:rPr>
                <w:sz w:val="24"/>
                <w:szCs w:val="24"/>
              </w:rPr>
              <w:br w:type="page"/>
            </w:r>
            <w:r w:rsidRPr="004E14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</w:t>
            </w:r>
            <w:r w:rsidRPr="004E1448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образования»,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977E23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19022,22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17691,13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17978,60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18029,76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18029,76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18029,76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19022,22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17691,13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17978,60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18029,76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18029,76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18029,76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1172,21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1241,11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1311,50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1311,50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1311,50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19022,22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17691,13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17978,60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18029,76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18029,76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18029,76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1172,21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1241,11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1311,50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1311,50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1311,50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954" w:rsidRPr="004E1448" w:rsidTr="00076575">
        <w:tc>
          <w:tcPr>
            <w:tcW w:w="712" w:type="dxa"/>
            <w:vMerge w:val="restart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41" w:type="dxa"/>
            <w:vMerge w:val="restart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предоставления бесплатного дополнительного образования", всего</w:t>
            </w:r>
          </w:p>
        </w:tc>
        <w:tc>
          <w:tcPr>
            <w:tcW w:w="3118" w:type="dxa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18974,80</w:t>
            </w:r>
          </w:p>
        </w:tc>
        <w:tc>
          <w:tcPr>
            <w:tcW w:w="1276" w:type="dxa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17362,84</w:t>
            </w:r>
          </w:p>
        </w:tc>
        <w:tc>
          <w:tcPr>
            <w:tcW w:w="1276" w:type="dxa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17650,33</w:t>
            </w:r>
          </w:p>
        </w:tc>
        <w:tc>
          <w:tcPr>
            <w:tcW w:w="1276" w:type="dxa"/>
          </w:tcPr>
          <w:p w:rsidR="003D1954" w:rsidRPr="004E1448" w:rsidRDefault="003D1954" w:rsidP="004E14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17701,51</w:t>
            </w:r>
          </w:p>
        </w:tc>
        <w:tc>
          <w:tcPr>
            <w:tcW w:w="1276" w:type="dxa"/>
          </w:tcPr>
          <w:p w:rsidR="003D1954" w:rsidRDefault="003D1954">
            <w:r w:rsidRPr="00DA636A">
              <w:rPr>
                <w:rFonts w:ascii="Times New Roman" w:hAnsi="Times New Roman"/>
                <w:sz w:val="24"/>
                <w:szCs w:val="24"/>
              </w:rPr>
              <w:t>17701,51</w:t>
            </w:r>
          </w:p>
        </w:tc>
        <w:tc>
          <w:tcPr>
            <w:tcW w:w="1275" w:type="dxa"/>
          </w:tcPr>
          <w:p w:rsidR="003D1954" w:rsidRDefault="003D1954">
            <w:r w:rsidRPr="00DA636A">
              <w:rPr>
                <w:rFonts w:ascii="Times New Roman" w:hAnsi="Times New Roman"/>
                <w:sz w:val="24"/>
                <w:szCs w:val="24"/>
              </w:rPr>
              <w:t>17701,51</w:t>
            </w:r>
          </w:p>
        </w:tc>
      </w:tr>
      <w:tr w:rsidR="003D1954" w:rsidRPr="004E1448" w:rsidTr="00076575">
        <w:tc>
          <w:tcPr>
            <w:tcW w:w="712" w:type="dxa"/>
            <w:vMerge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18974,80</w:t>
            </w:r>
          </w:p>
        </w:tc>
        <w:tc>
          <w:tcPr>
            <w:tcW w:w="1276" w:type="dxa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17362,84</w:t>
            </w:r>
          </w:p>
        </w:tc>
        <w:tc>
          <w:tcPr>
            <w:tcW w:w="1276" w:type="dxa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17650,33</w:t>
            </w:r>
          </w:p>
        </w:tc>
        <w:tc>
          <w:tcPr>
            <w:tcW w:w="1276" w:type="dxa"/>
          </w:tcPr>
          <w:p w:rsidR="003D1954" w:rsidRDefault="003D1954">
            <w:r w:rsidRPr="00EA1BBF">
              <w:rPr>
                <w:rFonts w:ascii="Times New Roman" w:hAnsi="Times New Roman"/>
                <w:sz w:val="24"/>
                <w:szCs w:val="24"/>
              </w:rPr>
              <w:t>17701,51</w:t>
            </w:r>
          </w:p>
        </w:tc>
        <w:tc>
          <w:tcPr>
            <w:tcW w:w="1276" w:type="dxa"/>
          </w:tcPr>
          <w:p w:rsidR="003D1954" w:rsidRDefault="003D1954">
            <w:r w:rsidRPr="00EA1BBF">
              <w:rPr>
                <w:rFonts w:ascii="Times New Roman" w:hAnsi="Times New Roman"/>
                <w:sz w:val="24"/>
                <w:szCs w:val="24"/>
              </w:rPr>
              <w:t>17701,51</w:t>
            </w:r>
          </w:p>
        </w:tc>
        <w:tc>
          <w:tcPr>
            <w:tcW w:w="1275" w:type="dxa"/>
          </w:tcPr>
          <w:p w:rsidR="003D1954" w:rsidRDefault="003D1954">
            <w:r w:rsidRPr="00EA1BBF">
              <w:rPr>
                <w:rFonts w:ascii="Times New Roman" w:hAnsi="Times New Roman"/>
                <w:sz w:val="24"/>
                <w:szCs w:val="24"/>
              </w:rPr>
              <w:t>17701,51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1172,21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1241,11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1311,50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1311,50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1311,50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954" w:rsidRPr="004E1448" w:rsidTr="00076575">
        <w:tc>
          <w:tcPr>
            <w:tcW w:w="712" w:type="dxa"/>
            <w:vMerge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18974,80</w:t>
            </w:r>
          </w:p>
        </w:tc>
        <w:tc>
          <w:tcPr>
            <w:tcW w:w="1276" w:type="dxa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17362,84</w:t>
            </w:r>
          </w:p>
        </w:tc>
        <w:tc>
          <w:tcPr>
            <w:tcW w:w="1276" w:type="dxa"/>
          </w:tcPr>
          <w:p w:rsidR="003D1954" w:rsidRPr="004E1448" w:rsidRDefault="003D1954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17650,33</w:t>
            </w:r>
          </w:p>
        </w:tc>
        <w:tc>
          <w:tcPr>
            <w:tcW w:w="1276" w:type="dxa"/>
          </w:tcPr>
          <w:p w:rsidR="003D1954" w:rsidRDefault="003D1954">
            <w:r w:rsidRPr="00467D39">
              <w:rPr>
                <w:rFonts w:ascii="Times New Roman" w:hAnsi="Times New Roman"/>
                <w:sz w:val="24"/>
                <w:szCs w:val="24"/>
              </w:rPr>
              <w:t>17701,51</w:t>
            </w:r>
          </w:p>
        </w:tc>
        <w:tc>
          <w:tcPr>
            <w:tcW w:w="1276" w:type="dxa"/>
          </w:tcPr>
          <w:p w:rsidR="003D1954" w:rsidRDefault="003D1954">
            <w:r w:rsidRPr="00467D39">
              <w:rPr>
                <w:rFonts w:ascii="Times New Roman" w:hAnsi="Times New Roman"/>
                <w:sz w:val="24"/>
                <w:szCs w:val="24"/>
              </w:rPr>
              <w:t>17701,51</w:t>
            </w:r>
          </w:p>
        </w:tc>
        <w:tc>
          <w:tcPr>
            <w:tcW w:w="1275" w:type="dxa"/>
          </w:tcPr>
          <w:p w:rsidR="003D1954" w:rsidRDefault="003D1954">
            <w:r w:rsidRPr="00467D39">
              <w:rPr>
                <w:rFonts w:ascii="Times New Roman" w:hAnsi="Times New Roman"/>
                <w:sz w:val="24"/>
                <w:szCs w:val="24"/>
              </w:rPr>
              <w:t>17701,51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882,92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952,84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1022,76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1022,76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1022,76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и обеспечение оздоровления детей в учреждениях дополнительного образования",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288,27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4E1448">
              <w:rPr>
                <w:rFonts w:ascii="Times New Roman" w:hAnsi="Times New Roman"/>
                <w:sz w:val="24"/>
                <w:szCs w:val="24"/>
              </w:rPr>
              <w:lastRenderedPageBreak/>
              <w:t>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sz w:val="24"/>
                <w:szCs w:val="24"/>
              </w:rPr>
              <w:br w:type="page"/>
            </w:r>
            <w:r w:rsidRPr="004E1448">
              <w:rPr>
                <w:sz w:val="24"/>
                <w:szCs w:val="24"/>
              </w:rPr>
              <w:br w:type="page"/>
            </w:r>
            <w:r w:rsidRPr="004E14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Подпрограмма 4  </w:t>
            </w:r>
            <w:r w:rsidRPr="004E1448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семьи и детства»,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7668,81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7668,81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7668,81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7668,81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7668,81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7668,81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</w:t>
            </w:r>
            <w:r w:rsidRPr="004E1448">
              <w:rPr>
                <w:rFonts w:ascii="Times New Roman" w:hAnsi="Times New Roman"/>
                <w:color w:val="000000"/>
                <w:sz w:val="24"/>
                <w:szCs w:val="24"/>
              </w:rPr>
              <w:t>«Поддержка детей-сирот и детей, оставшихся без попечения родителей»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8668,44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8946,69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7668,81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7668,81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7668,81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7668,81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Подпрограмма "Развитие молодёжной политики",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977E23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955,98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977E23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955,98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4E1448" w:rsidRPr="004E1448" w:rsidRDefault="00977E23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955,98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деятельности учреждений в области организационно-воспитательной работы с молодёжью",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977E23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880,48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977E23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880,48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4E1448" w:rsidRPr="004E1448" w:rsidRDefault="00977E23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880,48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21622,18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21622,18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21622,18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20541,29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прогнозируемое поступление средств в бюджет округа, в т.ч.: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реализации Программы",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20776,76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20776,76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20776,76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20341,28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"Создание условий для поддержки и развития одарённых детей",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189,00</w:t>
            </w:r>
          </w:p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  мероприятие «Организация районных мероприятий в области образования»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  <w:rPr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отделу образования ААМР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3541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района", всего</w:t>
            </w: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521,65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4E1448" w:rsidRPr="004E1448" w:rsidTr="00076575">
        <w:tc>
          <w:tcPr>
            <w:tcW w:w="712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521,65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 xml:space="preserve">отделу образования ААМР 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521,65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4E1448" w:rsidRPr="004E1448" w:rsidTr="00076575">
        <w:tc>
          <w:tcPr>
            <w:tcW w:w="712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448" w:rsidRPr="004E1448" w:rsidRDefault="004E1448" w:rsidP="004E144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144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4E1448" w:rsidRPr="004E1448" w:rsidRDefault="004E1448" w:rsidP="004E1448">
            <w:pPr>
              <w:jc w:val="center"/>
            </w:pPr>
            <w:r w:rsidRPr="004E144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E1448" w:rsidRPr="004E1448" w:rsidRDefault="004E1448" w:rsidP="004E14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p w:rsidR="00833132" w:rsidRPr="00833132" w:rsidRDefault="00833132" w:rsidP="0083313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132">
        <w:rPr>
          <w:rFonts w:ascii="Times New Roman" w:hAnsi="Times New Roman"/>
          <w:sz w:val="28"/>
          <w:szCs w:val="28"/>
          <w:lang w:eastAsia="ru-RU"/>
        </w:rPr>
        <w:t>Управляющий делами администрации</w:t>
      </w:r>
    </w:p>
    <w:p w:rsidR="00833132" w:rsidRPr="00833132" w:rsidRDefault="00833132" w:rsidP="0083313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132">
        <w:rPr>
          <w:rFonts w:ascii="Times New Roman" w:hAnsi="Times New Roman"/>
          <w:sz w:val="28"/>
          <w:szCs w:val="28"/>
          <w:lang w:eastAsia="ru-RU"/>
        </w:rPr>
        <w:t>Александровского муниципального округа</w:t>
      </w:r>
    </w:p>
    <w:p w:rsidR="00833132" w:rsidRPr="00833132" w:rsidRDefault="00833132" w:rsidP="0083313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3132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833132">
        <w:rPr>
          <w:rFonts w:ascii="Times New Roman" w:hAnsi="Times New Roman"/>
          <w:sz w:val="28"/>
          <w:szCs w:val="28"/>
          <w:lang w:eastAsia="ru-RU"/>
        </w:rPr>
        <w:t xml:space="preserve">                 Ю.В. Иванова</w:t>
      </w:r>
    </w:p>
    <w:p w:rsidR="004E1448" w:rsidRDefault="004E1448" w:rsidP="00833132">
      <w:pPr>
        <w:autoSpaceDE w:val="0"/>
        <w:autoSpaceDN w:val="0"/>
        <w:adjustRightInd w:val="0"/>
        <w:spacing w:after="0" w:line="240" w:lineRule="auto"/>
      </w:pPr>
    </w:p>
    <w:sectPr w:rsidR="004E1448" w:rsidSect="004E144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70" w:rsidRDefault="00A83D70" w:rsidP="000A1D69">
      <w:pPr>
        <w:spacing w:after="0" w:line="240" w:lineRule="auto"/>
      </w:pPr>
      <w:r>
        <w:separator/>
      </w:r>
    </w:p>
  </w:endnote>
  <w:endnote w:type="continuationSeparator" w:id="0">
    <w:p w:rsidR="00A83D70" w:rsidRDefault="00A83D70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70" w:rsidRDefault="00A83D70" w:rsidP="000A1D69">
      <w:pPr>
        <w:spacing w:after="0" w:line="240" w:lineRule="auto"/>
      </w:pPr>
      <w:r>
        <w:separator/>
      </w:r>
    </w:p>
  </w:footnote>
  <w:footnote w:type="continuationSeparator" w:id="0">
    <w:p w:rsidR="00A83D70" w:rsidRDefault="00A83D70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E46"/>
    <w:rsid w:val="0007212C"/>
    <w:rsid w:val="00076575"/>
    <w:rsid w:val="000A1D69"/>
    <w:rsid w:val="00116B74"/>
    <w:rsid w:val="001264AD"/>
    <w:rsid w:val="00134C09"/>
    <w:rsid w:val="001C0CE5"/>
    <w:rsid w:val="001D135D"/>
    <w:rsid w:val="001D2BED"/>
    <w:rsid w:val="0023117B"/>
    <w:rsid w:val="0023358C"/>
    <w:rsid w:val="00251616"/>
    <w:rsid w:val="00271AFE"/>
    <w:rsid w:val="00285076"/>
    <w:rsid w:val="002C37AD"/>
    <w:rsid w:val="00347D58"/>
    <w:rsid w:val="00361BCF"/>
    <w:rsid w:val="00392B07"/>
    <w:rsid w:val="003A3C55"/>
    <w:rsid w:val="003D1954"/>
    <w:rsid w:val="0044452E"/>
    <w:rsid w:val="004571DD"/>
    <w:rsid w:val="00473061"/>
    <w:rsid w:val="004771FF"/>
    <w:rsid w:val="004D57EF"/>
    <w:rsid w:val="004E1448"/>
    <w:rsid w:val="00505A2F"/>
    <w:rsid w:val="005073F0"/>
    <w:rsid w:val="00553618"/>
    <w:rsid w:val="00557FF8"/>
    <w:rsid w:val="005B1287"/>
    <w:rsid w:val="005C733B"/>
    <w:rsid w:val="005D3E71"/>
    <w:rsid w:val="00604C99"/>
    <w:rsid w:val="00611A27"/>
    <w:rsid w:val="00614C49"/>
    <w:rsid w:val="00615C5B"/>
    <w:rsid w:val="00615EC2"/>
    <w:rsid w:val="006572DB"/>
    <w:rsid w:val="006A54E8"/>
    <w:rsid w:val="006C30DA"/>
    <w:rsid w:val="00783925"/>
    <w:rsid w:val="007A4570"/>
    <w:rsid w:val="007C79D1"/>
    <w:rsid w:val="007D562F"/>
    <w:rsid w:val="008219CF"/>
    <w:rsid w:val="00833132"/>
    <w:rsid w:val="0084215C"/>
    <w:rsid w:val="008801B1"/>
    <w:rsid w:val="00922213"/>
    <w:rsid w:val="009516F4"/>
    <w:rsid w:val="00957B1D"/>
    <w:rsid w:val="00977E23"/>
    <w:rsid w:val="009F3453"/>
    <w:rsid w:val="00A1737E"/>
    <w:rsid w:val="00A66316"/>
    <w:rsid w:val="00A82A3F"/>
    <w:rsid w:val="00A83D70"/>
    <w:rsid w:val="00AB6488"/>
    <w:rsid w:val="00AE2140"/>
    <w:rsid w:val="00AF006D"/>
    <w:rsid w:val="00B11173"/>
    <w:rsid w:val="00B73E70"/>
    <w:rsid w:val="00BA76C9"/>
    <w:rsid w:val="00BF61F0"/>
    <w:rsid w:val="00C3278C"/>
    <w:rsid w:val="00C446BF"/>
    <w:rsid w:val="00C5356D"/>
    <w:rsid w:val="00C93FE3"/>
    <w:rsid w:val="00C9786E"/>
    <w:rsid w:val="00CA1CED"/>
    <w:rsid w:val="00CA5151"/>
    <w:rsid w:val="00CB6F76"/>
    <w:rsid w:val="00CE0577"/>
    <w:rsid w:val="00D34FB2"/>
    <w:rsid w:val="00D638D7"/>
    <w:rsid w:val="00D81D03"/>
    <w:rsid w:val="00DB2668"/>
    <w:rsid w:val="00DC0FED"/>
    <w:rsid w:val="00DD27BD"/>
    <w:rsid w:val="00E42E46"/>
    <w:rsid w:val="00E45114"/>
    <w:rsid w:val="00E54D1E"/>
    <w:rsid w:val="00EA0046"/>
    <w:rsid w:val="00EE77D7"/>
    <w:rsid w:val="00EF42EC"/>
    <w:rsid w:val="00FD170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9DFC"/>
  <w15:docId w15:val="{4E9E93FB-15D0-480C-BA9B-B38E0532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4E1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144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14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4E1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1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E1448"/>
    <w:rPr>
      <w:rFonts w:ascii="Cambria" w:eastAsia="Times New Roman" w:hAnsi="Cambria" w:cs="Times New Roman"/>
      <w:b/>
      <w:bCs/>
      <w:i/>
      <w:iCs/>
      <w:color w:val="4F81BD"/>
    </w:rPr>
  </w:style>
  <w:style w:type="table" w:styleId="ae">
    <w:name w:val="Table Grid"/>
    <w:basedOn w:val="a1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4E1448"/>
    <w:rPr>
      <w:color w:val="0000FF"/>
      <w:u w:val="single"/>
    </w:rPr>
  </w:style>
  <w:style w:type="paragraph" w:customStyle="1" w:styleId="12">
    <w:name w:val="Название1"/>
    <w:basedOn w:val="a"/>
    <w:rsid w:val="004E144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footnote text"/>
    <w:basedOn w:val="a"/>
    <w:link w:val="af1"/>
    <w:rsid w:val="004E1448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1">
    <w:name w:val="Текст сноски Знак"/>
    <w:basedOn w:val="a0"/>
    <w:link w:val="af0"/>
    <w:rsid w:val="004E1448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2">
    <w:name w:val="footnote reference"/>
    <w:rsid w:val="004E1448"/>
    <w:rPr>
      <w:vertAlign w:val="superscript"/>
    </w:rPr>
  </w:style>
  <w:style w:type="paragraph" w:customStyle="1" w:styleId="af3">
    <w:name w:val="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4E1448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4E1448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4E1448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4E14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E1448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4E1448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4E1448"/>
  </w:style>
  <w:style w:type="paragraph" w:customStyle="1" w:styleId="af6">
    <w:name w:val="Содержимое таблицы"/>
    <w:basedOn w:val="a"/>
    <w:rsid w:val="004E144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1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4E14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4E1448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4E14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E14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4E1448"/>
    <w:pPr>
      <w:spacing w:after="120"/>
    </w:pPr>
  </w:style>
  <w:style w:type="character" w:customStyle="1" w:styleId="afb">
    <w:name w:val="Основной текст Знак"/>
    <w:basedOn w:val="a0"/>
    <w:link w:val="afa"/>
    <w:rsid w:val="004E1448"/>
    <w:rPr>
      <w:rFonts w:ascii="Calibri" w:eastAsia="Times New Roman" w:hAnsi="Calibri" w:cs="Times New Roman"/>
    </w:rPr>
  </w:style>
  <w:style w:type="character" w:customStyle="1" w:styleId="15">
    <w:name w:val="Основной текст Знак1"/>
    <w:uiPriority w:val="99"/>
    <w:rsid w:val="004E1448"/>
    <w:rPr>
      <w:rFonts w:ascii="Calibri" w:eastAsia="Calibri" w:hAnsi="Calibri" w:cs="Times New Roman"/>
    </w:rPr>
  </w:style>
  <w:style w:type="character" w:styleId="afc">
    <w:name w:val="Strong"/>
    <w:qFormat/>
    <w:rsid w:val="004E1448"/>
    <w:rPr>
      <w:b/>
      <w:bCs/>
    </w:rPr>
  </w:style>
  <w:style w:type="character" w:customStyle="1" w:styleId="submenu-table">
    <w:name w:val="submenu-table"/>
    <w:rsid w:val="004E1448"/>
  </w:style>
  <w:style w:type="paragraph" w:customStyle="1" w:styleId="msonormalcxspmiddle">
    <w:name w:val="msonormalcxspmiddle"/>
    <w:basedOn w:val="a"/>
    <w:rsid w:val="004E1448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4E1448"/>
    <w:rPr>
      <w:rFonts w:cs="Times New Roman"/>
    </w:rPr>
  </w:style>
  <w:style w:type="paragraph" w:customStyle="1" w:styleId="Default">
    <w:name w:val="Default"/>
    <w:rsid w:val="004E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E1448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E1448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4E1448"/>
    <w:rPr>
      <w:rFonts w:ascii="Calibri" w:eastAsia="Calibri" w:hAnsi="Calibri"/>
    </w:rPr>
  </w:style>
  <w:style w:type="paragraph" w:styleId="22">
    <w:name w:val="Body Text 2"/>
    <w:basedOn w:val="a"/>
    <w:link w:val="21"/>
    <w:rsid w:val="004E1448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4E1448"/>
    <w:rPr>
      <w:rFonts w:ascii="Calibri" w:eastAsia="Times New Roman" w:hAnsi="Calibri" w:cs="Times New Roman"/>
    </w:rPr>
  </w:style>
  <w:style w:type="character" w:styleId="afd">
    <w:name w:val="page number"/>
    <w:rsid w:val="004E1448"/>
  </w:style>
  <w:style w:type="paragraph" w:customStyle="1" w:styleId="18">
    <w:name w:val="Знак Знак Знак1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9">
    <w:name w:val="toc 1"/>
    <w:basedOn w:val="a"/>
    <w:next w:val="a"/>
    <w:autoRedefine/>
    <w:rsid w:val="004E1448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4E144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1448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E1448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4E1448"/>
    <w:rPr>
      <w:vertAlign w:val="superscript"/>
    </w:rPr>
  </w:style>
  <w:style w:type="paragraph" w:customStyle="1" w:styleId="1a">
    <w:name w:val="Знак Знак Знак1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4E1448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E1448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4E1448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rsid w:val="004E1448"/>
    <w:rPr>
      <w:color w:val="800080"/>
      <w:u w:val="single"/>
    </w:rPr>
  </w:style>
  <w:style w:type="paragraph" w:customStyle="1" w:styleId="Web">
    <w:name w:val="Обычный (Web)"/>
    <w:basedOn w:val="a"/>
    <w:rsid w:val="004E1448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4E1448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4E1448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4E144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4E1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448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4E1448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4E1448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4E1448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E1448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4E144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E14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4E1448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4E14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4E1448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4E1448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4E1448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4E1448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b">
    <w:name w:val="Нет списка1"/>
    <w:next w:val="a2"/>
    <w:semiHidden/>
    <w:rsid w:val="004E1448"/>
  </w:style>
  <w:style w:type="table" w:customStyle="1" w:styleId="1c">
    <w:name w:val="Сетка таблицы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4E1448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4E1448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4E1448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4E1448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E1448"/>
  </w:style>
  <w:style w:type="table" w:customStyle="1" w:styleId="26">
    <w:name w:val="Сетка таблицы2"/>
    <w:basedOn w:val="a1"/>
    <w:next w:val="ae"/>
    <w:uiPriority w:val="59"/>
    <w:rsid w:val="004E14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e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4E1448"/>
  </w:style>
  <w:style w:type="table" w:customStyle="1" w:styleId="1110">
    <w:name w:val="Сетка таблицы11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21</Pages>
  <Words>5439</Words>
  <Characters>31004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Надежда И. Соболева</cp:lastModifiedBy>
  <cp:revision>21</cp:revision>
  <cp:lastPrinted>2021-12-29T12:57:00Z</cp:lastPrinted>
  <dcterms:created xsi:type="dcterms:W3CDTF">2021-12-09T08:39:00Z</dcterms:created>
  <dcterms:modified xsi:type="dcterms:W3CDTF">2021-12-29T12:57:00Z</dcterms:modified>
</cp:coreProperties>
</file>