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E2" w:rsidRPr="001C0430" w:rsidRDefault="00040DE2" w:rsidP="00040DE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color w:val="FF0000"/>
          <w:kern w:val="2"/>
          <w:sz w:val="32"/>
          <w:szCs w:val="32"/>
          <w:lang w:eastAsia="ar-SA" w:bidi="ru-RU"/>
        </w:rPr>
      </w:pPr>
      <w:r w:rsidRPr="009D59A1">
        <w:rPr>
          <w:rFonts w:ascii="Times New Roman" w:eastAsia="Arial Unicode MS" w:hAnsi="Times New Roman" w:cs="Arial"/>
          <w:noProof/>
          <w:color w:val="FF0000"/>
          <w:kern w:val="2"/>
          <w:sz w:val="28"/>
          <w:szCs w:val="28"/>
          <w:lang w:eastAsia="ru-RU"/>
        </w:rPr>
        <w:drawing>
          <wp:inline distT="0" distB="0" distL="0" distR="0">
            <wp:extent cx="400050" cy="542925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E2" w:rsidRPr="001C0430" w:rsidRDefault="00040DE2" w:rsidP="00040DE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color w:val="FF0000"/>
          <w:kern w:val="2"/>
          <w:sz w:val="24"/>
          <w:szCs w:val="24"/>
          <w:lang w:eastAsia="ar-SA" w:bidi="ru-RU"/>
        </w:rPr>
      </w:pPr>
    </w:p>
    <w:p w:rsidR="00040DE2" w:rsidRPr="001C0430" w:rsidRDefault="00040DE2" w:rsidP="00040DE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b/>
          <w:spacing w:val="130"/>
          <w:kern w:val="2"/>
          <w:sz w:val="32"/>
          <w:szCs w:val="28"/>
          <w:lang w:eastAsia="ar-SA" w:bidi="ru-RU"/>
        </w:rPr>
      </w:pPr>
      <w:r w:rsidRPr="001C0430">
        <w:rPr>
          <w:rFonts w:ascii="Times New Roman" w:eastAsia="Arial Unicode MS" w:hAnsi="Times New Roman" w:cs="Arial"/>
          <w:b/>
          <w:spacing w:val="130"/>
          <w:kern w:val="2"/>
          <w:sz w:val="32"/>
          <w:szCs w:val="28"/>
          <w:lang w:eastAsia="ar-SA" w:bidi="ru-RU"/>
        </w:rPr>
        <w:t>ПОСТАНОВЛЕНИЕ</w:t>
      </w:r>
    </w:p>
    <w:p w:rsidR="00040DE2" w:rsidRPr="001C0430" w:rsidRDefault="00040DE2" w:rsidP="00040DE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kern w:val="2"/>
          <w:sz w:val="24"/>
          <w:szCs w:val="28"/>
          <w:lang w:eastAsia="ar-SA" w:bidi="ru-RU"/>
        </w:rPr>
      </w:pPr>
    </w:p>
    <w:p w:rsidR="00040DE2" w:rsidRPr="001C0430" w:rsidRDefault="00040DE2" w:rsidP="00040DE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</w:pPr>
      <w:r w:rsidRPr="001C0430"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  <w:t>АДМИНИСТРАЦИИ</w:t>
      </w:r>
    </w:p>
    <w:p w:rsidR="00040DE2" w:rsidRPr="001C0430" w:rsidRDefault="00040DE2" w:rsidP="00040DE2">
      <w:pPr>
        <w:widowControl w:val="0"/>
        <w:tabs>
          <w:tab w:val="center" w:pos="4819"/>
          <w:tab w:val="left" w:pos="88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</w:pPr>
      <w:r w:rsidRPr="001C0430"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  <w:t>АЛЕКСАНДРОВСКОГО МУНИЦИПАЛЬНОГО ОКРУГА</w:t>
      </w:r>
    </w:p>
    <w:p w:rsidR="00040DE2" w:rsidRPr="001C0430" w:rsidRDefault="00040DE2" w:rsidP="00040DE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</w:pPr>
      <w:r w:rsidRPr="001C0430"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  <w:t>СТАВРОПОЛЬСКОГО КРАЯ</w:t>
      </w:r>
    </w:p>
    <w:p w:rsidR="00040DE2" w:rsidRPr="001C0430" w:rsidRDefault="00040DE2" w:rsidP="00040DE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1"/>
          <w:sz w:val="28"/>
          <w:szCs w:val="24"/>
          <w:lang w:bidi="ru-RU"/>
        </w:rPr>
      </w:pPr>
    </w:p>
    <w:p w:rsidR="00040DE2" w:rsidRDefault="00040DE2" w:rsidP="00040DE2">
      <w:pPr>
        <w:widowControl w:val="0"/>
        <w:suppressAutoHyphens/>
        <w:autoSpaceDN w:val="0"/>
        <w:spacing w:after="0" w:line="240" w:lineRule="auto"/>
        <w:ind w:right="-2"/>
        <w:contextualSpacing/>
        <w:jc w:val="both"/>
        <w:textAlignment w:val="baseline"/>
        <w:rPr>
          <w:rFonts w:ascii="Times New Roman" w:eastAsia="Arial Unicode MS" w:hAnsi="Times New Roman" w:cs="Arial Unicode MS"/>
          <w:kern w:val="1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bidi="ru-RU"/>
        </w:rPr>
        <w:t>05 сентября</w:t>
      </w:r>
      <w:r w:rsidRPr="001C0430">
        <w:rPr>
          <w:rFonts w:ascii="Times New Roman" w:eastAsia="Arial Unicode MS" w:hAnsi="Times New Roman" w:cs="Arial Unicode MS"/>
          <w:kern w:val="1"/>
          <w:sz w:val="28"/>
          <w:szCs w:val="28"/>
          <w:lang w:bidi="ru-RU"/>
        </w:rPr>
        <w:t xml:space="preserve"> 2023 г.                     с. Александровское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bidi="ru-RU"/>
        </w:rPr>
        <w:t xml:space="preserve">           </w:t>
      </w:r>
      <w:r w:rsidRPr="001C0430">
        <w:rPr>
          <w:rFonts w:ascii="Times New Roman" w:eastAsia="Arial Unicode MS" w:hAnsi="Times New Roman" w:cs="Arial Unicode MS"/>
          <w:kern w:val="1"/>
          <w:sz w:val="28"/>
          <w:szCs w:val="28"/>
          <w:lang w:bidi="ru-RU"/>
        </w:rPr>
        <w:t xml:space="preserve">                         № 9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bidi="ru-RU"/>
        </w:rPr>
        <w:t>23</w:t>
      </w:r>
    </w:p>
    <w:p w:rsidR="00040DE2" w:rsidRDefault="00040DE2" w:rsidP="00040DE2">
      <w:pPr>
        <w:widowControl w:val="0"/>
        <w:suppressAutoHyphens/>
        <w:autoSpaceDN w:val="0"/>
        <w:spacing w:after="0" w:line="240" w:lineRule="auto"/>
        <w:ind w:right="-2"/>
        <w:contextualSpacing/>
        <w:jc w:val="both"/>
        <w:textAlignment w:val="baseline"/>
        <w:rPr>
          <w:rFonts w:ascii="Times New Roman" w:eastAsia="Arial Unicode MS" w:hAnsi="Times New Roman" w:cs="Arial Unicode MS"/>
          <w:kern w:val="1"/>
          <w:sz w:val="28"/>
          <w:szCs w:val="28"/>
          <w:lang w:bidi="ru-RU"/>
        </w:rPr>
      </w:pPr>
    </w:p>
    <w:p w:rsidR="001D3A08" w:rsidRPr="008A6A86" w:rsidRDefault="00E42E46" w:rsidP="00040DE2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A6A8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1D3A08" w:rsidRPr="008A6A86">
        <w:rPr>
          <w:rFonts w:ascii="Times New Roman" w:hAnsi="Times New Roman"/>
          <w:sz w:val="28"/>
          <w:szCs w:val="28"/>
        </w:rPr>
        <w:t>муниципальную программу Александровского муниципального округа Ставропольского края «Развитие образования»,</w:t>
      </w:r>
      <w:r w:rsidR="00BA76C9" w:rsidRPr="008A6A86">
        <w:rPr>
          <w:rFonts w:ascii="Times New Roman" w:hAnsi="Times New Roman"/>
          <w:sz w:val="28"/>
          <w:szCs w:val="28"/>
        </w:rPr>
        <w:t xml:space="preserve"> </w:t>
      </w:r>
      <w:r w:rsidR="001D3A08" w:rsidRPr="008A6A86">
        <w:rPr>
          <w:rFonts w:ascii="Times New Roman" w:hAnsi="Times New Roman"/>
          <w:sz w:val="28"/>
          <w:szCs w:val="28"/>
        </w:rPr>
        <w:t>утвержденную постановлением администрации Александровского муниципального округа Ставропольского края от 28 декабря 2020 г</w:t>
      </w:r>
      <w:r w:rsidR="00B43FD2">
        <w:rPr>
          <w:rFonts w:ascii="Times New Roman" w:hAnsi="Times New Roman"/>
          <w:sz w:val="28"/>
          <w:szCs w:val="28"/>
        </w:rPr>
        <w:t xml:space="preserve">. </w:t>
      </w:r>
      <w:r w:rsidR="001D3A08" w:rsidRPr="008A6A86">
        <w:rPr>
          <w:rFonts w:ascii="Times New Roman" w:hAnsi="Times New Roman"/>
          <w:sz w:val="28"/>
          <w:szCs w:val="28"/>
        </w:rPr>
        <w:t xml:space="preserve">№ 77 </w:t>
      </w:r>
    </w:p>
    <w:p w:rsidR="00E42E46" w:rsidRPr="00864E21" w:rsidRDefault="00E42E46" w:rsidP="00E42E46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E46" w:rsidRPr="001D3A08" w:rsidRDefault="004851E0" w:rsidP="00040DE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851E0">
        <w:rPr>
          <w:rFonts w:ascii="Times New Roman" w:hAnsi="Times New Roman"/>
          <w:sz w:val="28"/>
          <w:szCs w:val="28"/>
        </w:rPr>
        <w:t xml:space="preserve">На основании Порядка </w:t>
      </w:r>
      <w:r w:rsidRPr="004851E0">
        <w:rPr>
          <w:rFonts w:ascii="Times New Roman" w:hAnsi="Times New Roman"/>
          <w:bCs/>
          <w:sz w:val="28"/>
          <w:szCs w:val="28"/>
        </w:rPr>
        <w:t xml:space="preserve">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</w:t>
      </w:r>
      <w:r w:rsidRPr="004851E0">
        <w:rPr>
          <w:rFonts w:ascii="Times New Roman" w:hAnsi="Times New Roman"/>
          <w:sz w:val="28"/>
          <w:szCs w:val="28"/>
        </w:rPr>
        <w:t>администрации Александровского муниципального округа Ставропольского края от 04 декабря 2020</w:t>
      </w:r>
      <w:r w:rsidR="00B43FD2">
        <w:rPr>
          <w:rFonts w:ascii="Times New Roman" w:hAnsi="Times New Roman"/>
          <w:sz w:val="28"/>
          <w:szCs w:val="28"/>
        </w:rPr>
        <w:t xml:space="preserve"> </w:t>
      </w:r>
      <w:r w:rsidRPr="004851E0">
        <w:rPr>
          <w:rFonts w:ascii="Times New Roman" w:hAnsi="Times New Roman"/>
          <w:sz w:val="28"/>
          <w:szCs w:val="28"/>
        </w:rPr>
        <w:t>г. №</w:t>
      </w:r>
      <w:r w:rsidR="00B43FD2">
        <w:rPr>
          <w:rFonts w:ascii="Times New Roman" w:hAnsi="Times New Roman"/>
          <w:sz w:val="28"/>
          <w:szCs w:val="28"/>
        </w:rPr>
        <w:t xml:space="preserve"> </w:t>
      </w:r>
      <w:r w:rsidRPr="004851E0">
        <w:rPr>
          <w:rFonts w:ascii="Times New Roman" w:hAnsi="Times New Roman"/>
          <w:sz w:val="28"/>
          <w:szCs w:val="28"/>
        </w:rPr>
        <w:t xml:space="preserve">5,  решения </w:t>
      </w:r>
      <w:r w:rsidRPr="00664B02">
        <w:rPr>
          <w:rFonts w:ascii="Times New Roman" w:hAnsi="Times New Roman"/>
          <w:sz w:val="28"/>
          <w:szCs w:val="28"/>
        </w:rPr>
        <w:t>Совета депутатов Александровского муниципального округа Ставропольского края</w:t>
      </w:r>
      <w:r w:rsidR="001D3A08" w:rsidRPr="00664B02">
        <w:rPr>
          <w:rFonts w:ascii="Times New Roman" w:hAnsi="Times New Roman"/>
          <w:sz w:val="28"/>
          <w:szCs w:val="28"/>
        </w:rPr>
        <w:t xml:space="preserve"> от </w:t>
      </w:r>
      <w:r w:rsidR="00664B02" w:rsidRPr="00664B02">
        <w:rPr>
          <w:rFonts w:ascii="Times New Roman" w:hAnsi="Times New Roman"/>
          <w:sz w:val="28"/>
          <w:szCs w:val="28"/>
        </w:rPr>
        <w:t>05 мая</w:t>
      </w:r>
      <w:r w:rsidR="001D3A08" w:rsidRPr="00664B02">
        <w:rPr>
          <w:rFonts w:ascii="Times New Roman" w:hAnsi="Times New Roman"/>
          <w:sz w:val="28"/>
          <w:szCs w:val="28"/>
        </w:rPr>
        <w:t xml:space="preserve"> 202</w:t>
      </w:r>
      <w:r w:rsidR="00664B02" w:rsidRPr="00664B02">
        <w:rPr>
          <w:rFonts w:ascii="Times New Roman" w:hAnsi="Times New Roman"/>
          <w:sz w:val="28"/>
          <w:szCs w:val="28"/>
        </w:rPr>
        <w:t>3 г. № 694</w:t>
      </w:r>
      <w:r w:rsidR="001D3A08" w:rsidRPr="00664B02">
        <w:rPr>
          <w:rFonts w:ascii="Times New Roman" w:hAnsi="Times New Roman"/>
          <w:sz w:val="28"/>
          <w:szCs w:val="28"/>
        </w:rPr>
        <w:t>/</w:t>
      </w:r>
      <w:r w:rsidR="00664B02" w:rsidRPr="00664B02">
        <w:rPr>
          <w:rFonts w:ascii="Times New Roman" w:hAnsi="Times New Roman"/>
          <w:sz w:val="28"/>
          <w:szCs w:val="28"/>
        </w:rPr>
        <w:t>73</w:t>
      </w:r>
      <w:r w:rsidR="001D3A08" w:rsidRPr="00664B02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Александровского муниципального о</w:t>
      </w:r>
      <w:r w:rsidR="00664B02" w:rsidRPr="00664B02">
        <w:rPr>
          <w:rFonts w:ascii="Times New Roman" w:hAnsi="Times New Roman"/>
          <w:sz w:val="28"/>
          <w:szCs w:val="28"/>
        </w:rPr>
        <w:t>круга Ставропольского края от 16</w:t>
      </w:r>
      <w:r w:rsidR="001D3A08" w:rsidRPr="00664B02">
        <w:rPr>
          <w:rFonts w:ascii="Times New Roman" w:hAnsi="Times New Roman"/>
          <w:sz w:val="28"/>
          <w:szCs w:val="28"/>
        </w:rPr>
        <w:t xml:space="preserve"> декабря 202</w:t>
      </w:r>
      <w:r w:rsidR="00664B02" w:rsidRPr="00664B02">
        <w:rPr>
          <w:rFonts w:ascii="Times New Roman" w:hAnsi="Times New Roman"/>
          <w:sz w:val="28"/>
          <w:szCs w:val="28"/>
        </w:rPr>
        <w:t>2 года № 605/180</w:t>
      </w:r>
      <w:r w:rsidR="001D3A08" w:rsidRPr="00664B02">
        <w:rPr>
          <w:rFonts w:ascii="Times New Roman" w:hAnsi="Times New Roman"/>
          <w:sz w:val="28"/>
          <w:szCs w:val="28"/>
        </w:rPr>
        <w:t xml:space="preserve"> «О бюджете Александровского муниципального округа Ставропольского края на </w:t>
      </w:r>
      <w:r w:rsidR="00664B02" w:rsidRPr="00664B02">
        <w:rPr>
          <w:rFonts w:ascii="Times New Roman" w:hAnsi="Times New Roman"/>
          <w:sz w:val="28"/>
          <w:szCs w:val="28"/>
        </w:rPr>
        <w:t>2023</w:t>
      </w:r>
      <w:r w:rsidR="001D3A08" w:rsidRPr="00664B0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64B02" w:rsidRPr="00664B02">
        <w:rPr>
          <w:rFonts w:ascii="Times New Roman" w:hAnsi="Times New Roman"/>
          <w:sz w:val="28"/>
          <w:szCs w:val="28"/>
        </w:rPr>
        <w:t>4</w:t>
      </w:r>
      <w:r w:rsidR="001D3A08" w:rsidRPr="00664B02">
        <w:rPr>
          <w:rFonts w:ascii="Times New Roman" w:hAnsi="Times New Roman"/>
          <w:sz w:val="28"/>
          <w:szCs w:val="28"/>
        </w:rPr>
        <w:t xml:space="preserve"> и 202</w:t>
      </w:r>
      <w:r w:rsidR="00664B02" w:rsidRPr="00664B02">
        <w:rPr>
          <w:rFonts w:ascii="Times New Roman" w:hAnsi="Times New Roman"/>
          <w:sz w:val="28"/>
          <w:szCs w:val="28"/>
        </w:rPr>
        <w:t>5</w:t>
      </w:r>
      <w:r w:rsidR="001D3A08" w:rsidRPr="00664B02">
        <w:rPr>
          <w:rFonts w:ascii="Times New Roman" w:hAnsi="Times New Roman"/>
          <w:sz w:val="28"/>
          <w:szCs w:val="28"/>
        </w:rPr>
        <w:t xml:space="preserve"> годов</w:t>
      </w:r>
      <w:r w:rsidR="003D0FA1" w:rsidRPr="00664B02">
        <w:rPr>
          <w:rFonts w:ascii="Times New Roman" w:hAnsi="Times New Roman"/>
          <w:sz w:val="28"/>
          <w:szCs w:val="28"/>
        </w:rPr>
        <w:t>»</w:t>
      </w:r>
      <w:r w:rsidR="003D0FA1">
        <w:rPr>
          <w:rFonts w:ascii="Times New Roman" w:hAnsi="Times New Roman"/>
          <w:sz w:val="28"/>
          <w:szCs w:val="28"/>
        </w:rPr>
        <w:t xml:space="preserve"> </w:t>
      </w:r>
      <w:r w:rsidR="00713131">
        <w:rPr>
          <w:rFonts w:ascii="Times New Roman" w:hAnsi="Times New Roman"/>
          <w:sz w:val="28"/>
          <w:szCs w:val="28"/>
        </w:rPr>
        <w:t>,</w:t>
      </w:r>
      <w:r w:rsidR="00713131" w:rsidRPr="00713131">
        <w:rPr>
          <w:rFonts w:ascii="Times New Roman" w:hAnsi="Times New Roman"/>
          <w:sz w:val="28"/>
          <w:szCs w:val="28"/>
        </w:rPr>
        <w:t xml:space="preserve"> </w:t>
      </w:r>
      <w:r w:rsidR="00713131">
        <w:rPr>
          <w:rFonts w:ascii="Times New Roman" w:hAnsi="Times New Roman"/>
          <w:sz w:val="28"/>
          <w:szCs w:val="28"/>
        </w:rPr>
        <w:t>от 21 июля 2023 года №722/101</w:t>
      </w:r>
      <w:r w:rsidR="00713131" w:rsidRPr="00664B02">
        <w:rPr>
          <w:rFonts w:ascii="Times New Roman" w:hAnsi="Times New Roman"/>
          <w:sz w:val="28"/>
          <w:szCs w:val="28"/>
        </w:rPr>
        <w:t>«О внесении изменений в решение Совета депутатов Александровского муниципального округа Ставропольского края от 16 декабря 2022 года № 605/180 «О бюджете Александровского муниципального округа Ставропольского края на 2023 год и плановый период 2024 и 2025 годов»</w:t>
      </w:r>
      <w:r w:rsidR="00B43FD2">
        <w:rPr>
          <w:rFonts w:ascii="Times New Roman" w:hAnsi="Times New Roman"/>
          <w:sz w:val="28"/>
          <w:szCs w:val="28"/>
        </w:rPr>
        <w:t xml:space="preserve">, </w:t>
      </w:r>
      <w:r w:rsidR="003D0FA1">
        <w:rPr>
          <w:rFonts w:ascii="Times New Roman" w:hAnsi="Times New Roman"/>
          <w:sz w:val="28"/>
          <w:szCs w:val="28"/>
        </w:rPr>
        <w:t>администрация Александровского муниципального округа</w:t>
      </w:r>
      <w:r w:rsidR="008313AF" w:rsidRPr="008313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313AF" w:rsidRPr="008313AF">
        <w:rPr>
          <w:rFonts w:ascii="Times New Roman" w:hAnsi="Times New Roman"/>
          <w:sz w:val="28"/>
          <w:szCs w:val="28"/>
        </w:rPr>
        <w:t>Ставропольского края</w:t>
      </w:r>
      <w:r w:rsidR="003D0FA1">
        <w:rPr>
          <w:rFonts w:ascii="Times New Roman" w:hAnsi="Times New Roman"/>
          <w:sz w:val="28"/>
          <w:szCs w:val="28"/>
        </w:rPr>
        <w:t xml:space="preserve"> </w:t>
      </w:r>
      <w:r w:rsidR="001D3A08" w:rsidRPr="001D3A08">
        <w:rPr>
          <w:rFonts w:ascii="Times New Roman" w:hAnsi="Times New Roman"/>
          <w:sz w:val="28"/>
          <w:szCs w:val="28"/>
        </w:rPr>
        <w:t xml:space="preserve"> </w:t>
      </w:r>
    </w:p>
    <w:p w:rsidR="00E42E46" w:rsidRPr="00FE4421" w:rsidRDefault="00E42E46" w:rsidP="00040D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E46" w:rsidRPr="00FE4421" w:rsidRDefault="00E42E46" w:rsidP="00B43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421">
        <w:rPr>
          <w:rFonts w:ascii="Times New Roman" w:hAnsi="Times New Roman"/>
          <w:sz w:val="28"/>
          <w:szCs w:val="28"/>
        </w:rPr>
        <w:t>ПОСТАНОВЛЯЕТ:</w:t>
      </w:r>
    </w:p>
    <w:p w:rsidR="00E42E46" w:rsidRPr="00FE4421" w:rsidRDefault="00E42E46" w:rsidP="00040D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6BF" w:rsidRDefault="008A6A86" w:rsidP="00040DE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446BF" w:rsidRPr="008A6A86">
        <w:rPr>
          <w:rFonts w:ascii="Times New Roman" w:hAnsi="Times New Roman"/>
          <w:sz w:val="28"/>
          <w:szCs w:val="28"/>
        </w:rPr>
        <w:t xml:space="preserve">Внести в </w:t>
      </w:r>
      <w:r w:rsidR="001D3A08" w:rsidRPr="008A6A86">
        <w:rPr>
          <w:rFonts w:ascii="Times New Roman" w:hAnsi="Times New Roman"/>
          <w:sz w:val="28"/>
          <w:szCs w:val="28"/>
        </w:rPr>
        <w:t>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 Александровского муниципального округа Ставропольского края от 28 декабря 2020 г</w:t>
      </w:r>
      <w:r w:rsidR="00C036D6">
        <w:rPr>
          <w:rFonts w:ascii="Times New Roman" w:hAnsi="Times New Roman"/>
          <w:sz w:val="28"/>
          <w:szCs w:val="28"/>
        </w:rPr>
        <w:t>.</w:t>
      </w:r>
      <w:r w:rsidR="001D3A08" w:rsidRPr="008A6A86">
        <w:rPr>
          <w:rFonts w:ascii="Times New Roman" w:hAnsi="Times New Roman"/>
          <w:sz w:val="28"/>
          <w:szCs w:val="28"/>
        </w:rPr>
        <w:t xml:space="preserve"> № </w:t>
      </w:r>
      <w:r w:rsidR="00C446BF" w:rsidRPr="008A6A86">
        <w:rPr>
          <w:rFonts w:ascii="Times New Roman" w:hAnsi="Times New Roman"/>
          <w:sz w:val="28"/>
          <w:szCs w:val="28"/>
        </w:rPr>
        <w:t xml:space="preserve">77 </w:t>
      </w:r>
      <w:r w:rsidR="00C446BF" w:rsidRPr="008A6A86">
        <w:rPr>
          <w:rFonts w:ascii="Times New Roman" w:hAnsi="Times New Roman"/>
          <w:sz w:val="28"/>
          <w:szCs w:val="28"/>
          <w:lang w:eastAsia="ru-RU"/>
        </w:rPr>
        <w:t>«</w:t>
      </w:r>
      <w:r w:rsidR="00C446BF" w:rsidRPr="008A6A86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C446BF" w:rsidRPr="008A6A86">
        <w:rPr>
          <w:rFonts w:ascii="Times New Roman" w:hAnsi="Times New Roman"/>
          <w:sz w:val="28"/>
          <w:szCs w:val="28"/>
        </w:rPr>
        <w:t xml:space="preserve">муниципальной программы Александровского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="00C446BF" w:rsidRPr="008A6A86">
        <w:rPr>
          <w:rFonts w:ascii="Times New Roman" w:hAnsi="Times New Roman"/>
          <w:sz w:val="28"/>
          <w:szCs w:val="28"/>
        </w:rPr>
        <w:t xml:space="preserve">Развитие образования» </w:t>
      </w:r>
      <w:r w:rsidR="00D26180">
        <w:rPr>
          <w:rFonts w:ascii="Times New Roman" w:hAnsi="Times New Roman"/>
          <w:sz w:val="28"/>
          <w:szCs w:val="28"/>
        </w:rPr>
        <w:t xml:space="preserve">(с изменениями, внесенными постановлениями </w:t>
      </w:r>
      <w:r w:rsidR="00D26180" w:rsidRPr="00D26180">
        <w:rPr>
          <w:rFonts w:ascii="Times New Roman" w:hAnsi="Times New Roman"/>
          <w:sz w:val="28"/>
          <w:szCs w:val="28"/>
        </w:rPr>
        <w:t xml:space="preserve">администрации Александровского муниципального округа Ставропольского края </w:t>
      </w:r>
      <w:r w:rsidR="00D26180">
        <w:rPr>
          <w:rFonts w:ascii="Times New Roman" w:hAnsi="Times New Roman"/>
          <w:sz w:val="28"/>
          <w:szCs w:val="28"/>
        </w:rPr>
        <w:t>от 02 июля 2021</w:t>
      </w:r>
      <w:r w:rsidR="00B43FD2">
        <w:rPr>
          <w:rFonts w:ascii="Times New Roman" w:hAnsi="Times New Roman"/>
          <w:sz w:val="28"/>
          <w:szCs w:val="28"/>
        </w:rPr>
        <w:t xml:space="preserve"> </w:t>
      </w:r>
      <w:r w:rsidR="00D26180">
        <w:rPr>
          <w:rFonts w:ascii="Times New Roman" w:hAnsi="Times New Roman"/>
          <w:sz w:val="28"/>
          <w:szCs w:val="28"/>
        </w:rPr>
        <w:t xml:space="preserve">г. № 662, </w:t>
      </w:r>
      <w:r w:rsidR="00D26180" w:rsidRPr="00D26180">
        <w:rPr>
          <w:rFonts w:ascii="Times New Roman" w:hAnsi="Times New Roman"/>
          <w:sz w:val="28"/>
          <w:szCs w:val="28"/>
        </w:rPr>
        <w:t>от 28 декабря 2021</w:t>
      </w:r>
      <w:r w:rsidR="00B43FD2">
        <w:rPr>
          <w:rFonts w:ascii="Times New Roman" w:hAnsi="Times New Roman"/>
          <w:sz w:val="28"/>
          <w:szCs w:val="28"/>
        </w:rPr>
        <w:t xml:space="preserve"> </w:t>
      </w:r>
      <w:r w:rsidR="00D26180" w:rsidRPr="00D26180">
        <w:rPr>
          <w:rFonts w:ascii="Times New Roman" w:hAnsi="Times New Roman"/>
          <w:sz w:val="28"/>
          <w:szCs w:val="28"/>
        </w:rPr>
        <w:t>г. № 1725</w:t>
      </w:r>
      <w:r w:rsidR="009D015B">
        <w:rPr>
          <w:rFonts w:ascii="Times New Roman" w:hAnsi="Times New Roman"/>
          <w:sz w:val="28"/>
          <w:szCs w:val="28"/>
        </w:rPr>
        <w:t>, 08 ноября 2022г. №1188, 26 декабря 2022 г. № 1401</w:t>
      </w:r>
      <w:r w:rsidR="009D015B" w:rsidRPr="00EE30F1">
        <w:rPr>
          <w:rFonts w:ascii="Times New Roman" w:hAnsi="Times New Roman"/>
          <w:sz w:val="28"/>
          <w:szCs w:val="28"/>
        </w:rPr>
        <w:t>, 17 февраля</w:t>
      </w:r>
      <w:r w:rsidR="009D015B">
        <w:rPr>
          <w:rFonts w:ascii="Times New Roman" w:hAnsi="Times New Roman"/>
          <w:sz w:val="28"/>
          <w:szCs w:val="28"/>
        </w:rPr>
        <w:t xml:space="preserve"> 2023</w:t>
      </w:r>
      <w:r w:rsidR="00B43FD2">
        <w:rPr>
          <w:rFonts w:ascii="Times New Roman" w:hAnsi="Times New Roman"/>
          <w:sz w:val="28"/>
          <w:szCs w:val="28"/>
        </w:rPr>
        <w:t xml:space="preserve"> </w:t>
      </w:r>
      <w:r w:rsidR="009D015B">
        <w:rPr>
          <w:rFonts w:ascii="Times New Roman" w:hAnsi="Times New Roman"/>
          <w:sz w:val="28"/>
          <w:szCs w:val="28"/>
        </w:rPr>
        <w:t>г.</w:t>
      </w:r>
      <w:r w:rsidR="00EE30F1">
        <w:rPr>
          <w:rFonts w:ascii="Times New Roman" w:hAnsi="Times New Roman"/>
          <w:sz w:val="28"/>
          <w:szCs w:val="28"/>
        </w:rPr>
        <w:t xml:space="preserve"> №</w:t>
      </w:r>
      <w:r w:rsidR="00B43FD2">
        <w:rPr>
          <w:rFonts w:ascii="Times New Roman" w:hAnsi="Times New Roman"/>
          <w:sz w:val="28"/>
          <w:szCs w:val="28"/>
        </w:rPr>
        <w:t xml:space="preserve"> </w:t>
      </w:r>
      <w:r w:rsidR="00EE30F1">
        <w:rPr>
          <w:rFonts w:ascii="Times New Roman" w:hAnsi="Times New Roman"/>
          <w:sz w:val="28"/>
          <w:szCs w:val="28"/>
        </w:rPr>
        <w:t>120</w:t>
      </w:r>
      <w:r w:rsidR="00D26180" w:rsidRPr="00D26180">
        <w:rPr>
          <w:rFonts w:ascii="Times New Roman" w:hAnsi="Times New Roman"/>
          <w:sz w:val="28"/>
          <w:szCs w:val="28"/>
        </w:rPr>
        <w:t xml:space="preserve">) </w:t>
      </w:r>
      <w:r w:rsidR="00C446BF" w:rsidRPr="008A6A86">
        <w:rPr>
          <w:rFonts w:ascii="Times New Roman" w:hAnsi="Times New Roman"/>
          <w:sz w:val="28"/>
          <w:szCs w:val="28"/>
        </w:rPr>
        <w:t>(далее</w:t>
      </w:r>
      <w:r w:rsidR="00553618" w:rsidRPr="008A6A86">
        <w:rPr>
          <w:rFonts w:ascii="Times New Roman" w:hAnsi="Times New Roman"/>
          <w:sz w:val="28"/>
          <w:szCs w:val="28"/>
        </w:rPr>
        <w:t xml:space="preserve"> -</w:t>
      </w:r>
      <w:r w:rsidR="00C446BF" w:rsidRPr="008A6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="00C446BF" w:rsidRPr="008A6A86">
        <w:rPr>
          <w:rFonts w:ascii="Times New Roman" w:hAnsi="Times New Roman"/>
          <w:sz w:val="28"/>
          <w:szCs w:val="28"/>
        </w:rPr>
        <w:t>)</w:t>
      </w:r>
      <w:r w:rsidR="00553618" w:rsidRPr="008A6A86">
        <w:rPr>
          <w:rFonts w:ascii="Times New Roman" w:hAnsi="Times New Roman"/>
          <w:sz w:val="28"/>
          <w:szCs w:val="28"/>
        </w:rPr>
        <w:t xml:space="preserve"> </w:t>
      </w:r>
      <w:r w:rsidR="00C446BF" w:rsidRPr="008A6A86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7241E6" w:rsidRPr="008A6A86" w:rsidRDefault="007241E6" w:rsidP="00040DE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36D6" w:rsidRDefault="00C036D6" w:rsidP="00040DE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C036D6" w:rsidRDefault="00C036D6" w:rsidP="00040DE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870CC0" w:rsidRDefault="00870CC0" w:rsidP="00040DE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70CC0">
        <w:rPr>
          <w:rFonts w:ascii="Times New Roman" w:hAnsi="Times New Roman"/>
          <w:sz w:val="28"/>
          <w:szCs w:val="28"/>
        </w:rPr>
        <w:t xml:space="preserve">1.1. </w:t>
      </w:r>
      <w:r w:rsidR="00713131">
        <w:rPr>
          <w:rFonts w:ascii="Times New Roman" w:hAnsi="Times New Roman"/>
          <w:sz w:val="28"/>
          <w:szCs w:val="28"/>
        </w:rPr>
        <w:t>В Паспорте Программы позиции</w:t>
      </w:r>
      <w:r w:rsidRPr="00D26180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 w:rsidR="00713131">
        <w:rPr>
          <w:rFonts w:ascii="Times New Roman" w:hAnsi="Times New Roman"/>
          <w:sz w:val="28"/>
          <w:szCs w:val="28"/>
        </w:rPr>
        <w:t xml:space="preserve"> и «Ожидаемые конечные результаты Программы» </w:t>
      </w:r>
      <w:r w:rsidRPr="00870CC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26180" w:rsidRPr="00870CC0" w:rsidRDefault="00D26180" w:rsidP="008A6A8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237"/>
        <w:gridCol w:w="34"/>
      </w:tblGrid>
      <w:tr w:rsidR="00870CC0" w:rsidRPr="00593147" w:rsidTr="00CF4FCC">
        <w:trPr>
          <w:gridAfter w:val="1"/>
          <w:wAfter w:w="34" w:type="dxa"/>
          <w:trHeight w:val="3878"/>
        </w:trPr>
        <w:tc>
          <w:tcPr>
            <w:tcW w:w="3119" w:type="dxa"/>
            <w:shd w:val="clear" w:color="auto" w:fill="auto"/>
          </w:tcPr>
          <w:p w:rsidR="00F2665A" w:rsidRDefault="00D26180" w:rsidP="00F67B5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0CC0" w:rsidRPr="0059314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</w:p>
          <w:p w:rsidR="00870CC0" w:rsidRPr="00593147" w:rsidRDefault="00870CC0" w:rsidP="00F67B5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93147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финансового обеспечения Программы </w:t>
            </w:r>
          </w:p>
        </w:tc>
        <w:tc>
          <w:tcPr>
            <w:tcW w:w="6237" w:type="dxa"/>
            <w:shd w:val="clear" w:color="auto" w:fill="auto"/>
          </w:tcPr>
          <w:p w:rsidR="00224C4C" w:rsidRPr="00D607D5" w:rsidRDefault="00224C4C" w:rsidP="00224C4C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7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Прогнозируемый объем финансирования Программы составит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4 251 419,97</w:t>
            </w:r>
            <w:r w:rsidRPr="00D607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тыс. руб., в том числе по источникам финансирования:</w:t>
            </w:r>
          </w:p>
          <w:p w:rsidR="00224C4C" w:rsidRPr="00D607D5" w:rsidRDefault="00224C4C" w:rsidP="00224C4C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7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 счет бюджета Александровского муниципального округа Ставропольского края (далее – бюджет округа) —  4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251 419,97</w:t>
            </w:r>
            <w:r w:rsidRPr="00D607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т.ч. по годам:</w:t>
            </w:r>
          </w:p>
          <w:p w:rsidR="00224C4C" w:rsidRPr="00D607D5" w:rsidRDefault="00224C4C" w:rsidP="00224C4C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7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2021г. – 601937,59 тыс. руб.;</w:t>
            </w:r>
          </w:p>
          <w:p w:rsidR="00224C4C" w:rsidRPr="00D607D5" w:rsidRDefault="00224C4C" w:rsidP="00224C4C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2022г. – 654794,92</w:t>
            </w:r>
            <w:r w:rsidRPr="00D607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224C4C" w:rsidRPr="00D607D5" w:rsidRDefault="00224C4C" w:rsidP="00224C4C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2023г. – 678351,14</w:t>
            </w:r>
            <w:r w:rsidRPr="00D607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224C4C" w:rsidRPr="00D607D5" w:rsidRDefault="00224C4C" w:rsidP="00224C4C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7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2024г. – 774125,18 тыс. руб.;</w:t>
            </w:r>
          </w:p>
          <w:p w:rsidR="00224C4C" w:rsidRPr="00D607D5" w:rsidRDefault="00224C4C" w:rsidP="00224C4C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7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2025г. – 771105,57 тыс. руб.;</w:t>
            </w:r>
          </w:p>
          <w:p w:rsidR="00870CC0" w:rsidRDefault="00224C4C" w:rsidP="00224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607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2026г. –771105,57 тыс. руб</w:t>
            </w:r>
            <w:r w:rsidR="00B47B5B" w:rsidRPr="00EE3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6180" w:rsidRPr="00EE30F1">
              <w:rPr>
                <w:rFonts w:ascii="Times New Roman" w:hAnsi="Times New Roman"/>
                <w:sz w:val="28"/>
                <w:szCs w:val="28"/>
              </w:rPr>
              <w:t>»</w:t>
            </w:r>
            <w:r w:rsidR="00CF4F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0961" w:rsidRPr="00224C4C" w:rsidRDefault="00DF0961" w:rsidP="00224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0F0" w:rsidRPr="008313AF" w:rsidTr="00CF4FC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3119" w:type="dxa"/>
            <w:shd w:val="clear" w:color="auto" w:fill="auto"/>
          </w:tcPr>
          <w:p w:rsidR="00C040F0" w:rsidRPr="008313AF" w:rsidRDefault="00C040F0" w:rsidP="00CC049E">
            <w:pPr>
              <w:pStyle w:val="a3"/>
              <w:rPr>
                <w:sz w:val="28"/>
                <w:szCs w:val="28"/>
                <w:lang w:eastAsia="ru-RU"/>
              </w:rPr>
            </w:pPr>
            <w:r w:rsidRPr="008313AF">
              <w:rPr>
                <w:sz w:val="28"/>
                <w:szCs w:val="28"/>
                <w:lang w:eastAsia="ru-RU"/>
              </w:rPr>
              <w:t xml:space="preserve">«Ожидаемые конечные </w:t>
            </w:r>
          </w:p>
          <w:p w:rsidR="00C040F0" w:rsidRPr="008313AF" w:rsidRDefault="00C040F0" w:rsidP="00CC049E">
            <w:pPr>
              <w:pStyle w:val="a3"/>
              <w:rPr>
                <w:sz w:val="28"/>
                <w:szCs w:val="28"/>
                <w:lang w:eastAsia="ru-RU"/>
              </w:rPr>
            </w:pPr>
            <w:r w:rsidRPr="008313AF">
              <w:rPr>
                <w:sz w:val="28"/>
                <w:szCs w:val="28"/>
                <w:lang w:eastAsia="ru-RU"/>
              </w:rPr>
              <w:t>результаты реализации Программы</w:t>
            </w:r>
          </w:p>
        </w:tc>
        <w:tc>
          <w:tcPr>
            <w:tcW w:w="6271" w:type="dxa"/>
            <w:gridSpan w:val="2"/>
            <w:shd w:val="clear" w:color="auto" w:fill="auto"/>
          </w:tcPr>
          <w:p w:rsidR="00C040F0" w:rsidRPr="00827305" w:rsidRDefault="008313AF" w:rsidP="00DF0961">
            <w:pPr>
              <w:pStyle w:val="a3"/>
              <w:ind w:firstLine="319"/>
              <w:jc w:val="both"/>
              <w:rPr>
                <w:sz w:val="28"/>
                <w:szCs w:val="28"/>
                <w:lang w:eastAsia="ru-RU"/>
              </w:rPr>
            </w:pPr>
            <w:r w:rsidRPr="00827305">
              <w:rPr>
                <w:sz w:val="28"/>
                <w:szCs w:val="28"/>
                <w:lang w:eastAsia="ru-RU"/>
              </w:rPr>
              <w:t xml:space="preserve">Сохранение </w:t>
            </w:r>
            <w:r w:rsidR="00C040F0" w:rsidRPr="00827305">
              <w:rPr>
                <w:sz w:val="28"/>
                <w:szCs w:val="28"/>
                <w:lang w:eastAsia="ru-RU"/>
              </w:rPr>
              <w:t>дол</w:t>
            </w:r>
            <w:r w:rsidRPr="00827305">
              <w:rPr>
                <w:sz w:val="28"/>
                <w:szCs w:val="28"/>
                <w:lang w:eastAsia="ru-RU"/>
              </w:rPr>
              <w:t>и</w:t>
            </w:r>
            <w:r w:rsidR="00C040F0" w:rsidRPr="00827305">
              <w:rPr>
                <w:sz w:val="28"/>
                <w:szCs w:val="28"/>
                <w:lang w:eastAsia="ru-RU"/>
              </w:rPr>
              <w:t xml:space="preserve"> выпускников общеобразовательных организаций, получивших аттестат о среднем общем образовании, в общей численности выпускников общеобразовательных организаций</w:t>
            </w:r>
            <w:r w:rsidRPr="00827305">
              <w:rPr>
                <w:sz w:val="28"/>
                <w:szCs w:val="28"/>
                <w:lang w:eastAsia="ru-RU"/>
              </w:rPr>
              <w:t>, на уровне 100% ежегодно</w:t>
            </w:r>
            <w:r w:rsidR="00C040F0" w:rsidRPr="00827305">
              <w:rPr>
                <w:sz w:val="28"/>
                <w:szCs w:val="28"/>
                <w:lang w:eastAsia="ru-RU"/>
              </w:rPr>
              <w:t>.</w:t>
            </w:r>
          </w:p>
          <w:p w:rsidR="00C040F0" w:rsidRPr="00827305" w:rsidRDefault="00C040F0" w:rsidP="00DF0961">
            <w:pPr>
              <w:numPr>
                <w:ilvl w:val="0"/>
                <w:numId w:val="5"/>
              </w:numPr>
              <w:spacing w:after="0" w:line="240" w:lineRule="auto"/>
              <w:ind w:left="0"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305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1 - 7 лет, получающих дошкольную образовательную услугу и (или) услугу по их содержанию в муниципальных образовательных учреждениях</w:t>
            </w:r>
            <w:r w:rsidR="008313AF" w:rsidRPr="00827305">
              <w:rPr>
                <w:rFonts w:ascii="Times New Roman" w:hAnsi="Times New Roman"/>
                <w:sz w:val="28"/>
                <w:szCs w:val="28"/>
              </w:rPr>
              <w:t>,</w:t>
            </w:r>
            <w:r w:rsidRPr="00827305">
              <w:rPr>
                <w:rFonts w:ascii="Times New Roman" w:hAnsi="Times New Roman"/>
                <w:sz w:val="28"/>
                <w:szCs w:val="28"/>
              </w:rPr>
              <w:t xml:space="preserve"> в общей численности детей в возрасте 1 - 7 лет</w:t>
            </w:r>
            <w:r w:rsidR="008313AF" w:rsidRPr="00827305">
              <w:rPr>
                <w:rFonts w:ascii="Times New Roman" w:hAnsi="Times New Roman"/>
                <w:sz w:val="28"/>
                <w:szCs w:val="28"/>
              </w:rPr>
              <w:t>,</w:t>
            </w:r>
            <w:r w:rsidRPr="00827305">
              <w:rPr>
                <w:rFonts w:ascii="Times New Roman" w:hAnsi="Times New Roman"/>
                <w:sz w:val="28"/>
                <w:szCs w:val="28"/>
              </w:rPr>
              <w:t xml:space="preserve"> до 51,2%</w:t>
            </w:r>
            <w:r w:rsidR="008313AF" w:rsidRPr="00827305">
              <w:rPr>
                <w:rFonts w:ascii="Times New Roman" w:hAnsi="Times New Roman"/>
                <w:sz w:val="28"/>
                <w:szCs w:val="28"/>
              </w:rPr>
              <w:t xml:space="preserve"> к 2026г</w:t>
            </w:r>
            <w:r w:rsidRPr="00827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40F0" w:rsidRPr="00827305" w:rsidRDefault="004E3559" w:rsidP="00DF096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305">
              <w:rPr>
                <w:rFonts w:ascii="Times New Roman" w:hAnsi="Times New Roman"/>
                <w:sz w:val="28"/>
                <w:szCs w:val="28"/>
              </w:rPr>
              <w:t>Сохран</w:t>
            </w:r>
            <w:r w:rsidR="00C040F0" w:rsidRPr="00827305">
              <w:rPr>
                <w:rFonts w:ascii="Times New Roman" w:hAnsi="Times New Roman"/>
                <w:sz w:val="28"/>
                <w:szCs w:val="28"/>
              </w:rPr>
              <w:t xml:space="preserve">ение доли детей, получающих дополнительные образовательные услуги, в общем количестве детей в возрасте от 5 до </w:t>
            </w:r>
            <w:r w:rsidR="00C040F0" w:rsidRPr="00827305">
              <w:rPr>
                <w:rFonts w:ascii="Times New Roman" w:hAnsi="Times New Roman"/>
                <w:spacing w:val="30"/>
                <w:sz w:val="28"/>
                <w:szCs w:val="28"/>
              </w:rPr>
              <w:t>18</w:t>
            </w:r>
            <w:r w:rsidR="00C040F0" w:rsidRPr="00827305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C175DE" w:rsidRPr="00827305">
              <w:rPr>
                <w:rFonts w:ascii="Times New Roman" w:hAnsi="Times New Roman"/>
                <w:sz w:val="28"/>
                <w:szCs w:val="28"/>
              </w:rPr>
              <w:t>,</w:t>
            </w:r>
            <w:r w:rsidR="00C040F0" w:rsidRPr="008273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305">
              <w:rPr>
                <w:rFonts w:ascii="Times New Roman" w:hAnsi="Times New Roman"/>
                <w:sz w:val="28"/>
                <w:szCs w:val="28"/>
              </w:rPr>
              <w:t>на уровне не менее</w:t>
            </w:r>
            <w:r w:rsidR="00C040F0" w:rsidRPr="00827305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Pr="00827305">
              <w:rPr>
                <w:rFonts w:ascii="Times New Roman" w:hAnsi="Times New Roman"/>
                <w:sz w:val="28"/>
                <w:szCs w:val="28"/>
              </w:rPr>
              <w:t>8</w:t>
            </w:r>
            <w:r w:rsidR="00C040F0" w:rsidRPr="00827305">
              <w:rPr>
                <w:rFonts w:ascii="Times New Roman" w:hAnsi="Times New Roman"/>
                <w:sz w:val="28"/>
                <w:szCs w:val="28"/>
              </w:rPr>
              <w:t>%</w:t>
            </w:r>
            <w:r w:rsidR="00C175DE" w:rsidRPr="008273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305">
              <w:rPr>
                <w:rFonts w:ascii="Times New Roman" w:hAnsi="Times New Roman"/>
                <w:sz w:val="28"/>
                <w:szCs w:val="28"/>
              </w:rPr>
              <w:t>ежегодно</w:t>
            </w:r>
            <w:r w:rsidR="00C040F0" w:rsidRPr="008273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40F0" w:rsidRPr="00827305" w:rsidRDefault="00C040F0" w:rsidP="00DF0961">
            <w:pPr>
              <w:pStyle w:val="aff8"/>
              <w:spacing w:line="276" w:lineRule="auto"/>
              <w:ind w:firstLine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05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доли детей-сирот и детей, оставшихся без попечения родителей, своевременно воспользовавшихся мерами социальной поддержки</w:t>
            </w:r>
            <w:r w:rsidR="00C175DE" w:rsidRPr="0082730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273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уровне  100%</w:t>
            </w:r>
            <w:r w:rsidR="00C175DE" w:rsidRPr="008273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ежегодно.</w:t>
            </w:r>
            <w:r w:rsidRPr="0082730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175DE" w:rsidRPr="008273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040F0" w:rsidRDefault="00C040F0" w:rsidP="008432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961" w:rsidRDefault="00D26180" w:rsidP="008432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  <w:sectPr w:rsidR="00DF0961" w:rsidSect="00040DE2">
          <w:pgSz w:w="11906" w:h="16838"/>
          <w:pgMar w:top="709" w:right="567" w:bottom="1134" w:left="1985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0D1A0E">
        <w:rPr>
          <w:rFonts w:ascii="Times New Roman" w:hAnsi="Times New Roman"/>
          <w:sz w:val="28"/>
          <w:szCs w:val="28"/>
          <w:lang w:eastAsia="ru-RU"/>
        </w:rPr>
        <w:t xml:space="preserve">В паспорте подпрограммы </w:t>
      </w:r>
      <w:r w:rsidR="000D1A0E" w:rsidRPr="000D1A0E">
        <w:rPr>
          <w:rFonts w:ascii="Times New Roman" w:hAnsi="Times New Roman"/>
          <w:sz w:val="28"/>
          <w:szCs w:val="28"/>
          <w:lang w:eastAsia="ru-RU"/>
        </w:rPr>
        <w:t>«Развитие дошкольного образования»</w:t>
      </w:r>
      <w:r w:rsidR="000D1A0E">
        <w:rPr>
          <w:rFonts w:ascii="Times New Roman" w:hAnsi="Times New Roman"/>
          <w:sz w:val="28"/>
          <w:szCs w:val="28"/>
          <w:lang w:eastAsia="ru-RU"/>
        </w:rPr>
        <w:t xml:space="preserve"> приложения 1 к Программе позиции «Объемы и </w:t>
      </w:r>
      <w:r w:rsidR="000D1A0E" w:rsidRPr="000D1A0E">
        <w:rPr>
          <w:rFonts w:ascii="Times New Roman" w:hAnsi="Times New Roman"/>
          <w:sz w:val="28"/>
          <w:szCs w:val="28"/>
          <w:lang w:eastAsia="ru-RU"/>
        </w:rPr>
        <w:t xml:space="preserve">источники финансового обеспечения </w:t>
      </w:r>
      <w:r w:rsidR="000D1A0E" w:rsidRPr="008C14D1">
        <w:rPr>
          <w:rFonts w:ascii="Times New Roman" w:hAnsi="Times New Roman"/>
          <w:sz w:val="28"/>
          <w:szCs w:val="28"/>
          <w:lang w:eastAsia="ru-RU"/>
        </w:rPr>
        <w:t>Подпрограммы» и «Ожидаемые конечные результаты реализации Подпрограммы» изложить в следующей редакции: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1"/>
        <w:gridCol w:w="6095"/>
      </w:tblGrid>
      <w:tr w:rsidR="00224C4C" w:rsidRPr="00D607D5" w:rsidTr="0078379B">
        <w:trPr>
          <w:trHeight w:val="3918"/>
        </w:trPr>
        <w:tc>
          <w:tcPr>
            <w:tcW w:w="3261" w:type="dxa"/>
            <w:shd w:val="clear" w:color="auto" w:fill="auto"/>
          </w:tcPr>
          <w:p w:rsidR="00224C4C" w:rsidRPr="00224C4C" w:rsidRDefault="00224C4C" w:rsidP="00224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4C">
              <w:rPr>
                <w:rFonts w:ascii="Times New Roman" w:hAnsi="Times New Roman"/>
                <w:sz w:val="28"/>
                <w:szCs w:val="28"/>
              </w:rPr>
              <w:lastRenderedPageBreak/>
              <w:t>«Объёмы и источники финансового обеспечения подпрограммы</w:t>
            </w:r>
          </w:p>
        </w:tc>
        <w:tc>
          <w:tcPr>
            <w:tcW w:w="6095" w:type="dxa"/>
            <w:shd w:val="clear" w:color="auto" w:fill="FFFFFF"/>
          </w:tcPr>
          <w:p w:rsidR="00224C4C" w:rsidRPr="00224C4C" w:rsidRDefault="00224C4C" w:rsidP="00224C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C4C">
              <w:rPr>
                <w:rFonts w:ascii="Times New Roman" w:hAnsi="Times New Roman"/>
                <w:bCs/>
                <w:sz w:val="28"/>
                <w:szCs w:val="28"/>
              </w:rPr>
              <w:t>Объем финансового обеспечения подпрограммы составит  1 231 322,21 тыс. рублей, в том числе по источникам финансового обеспечения:</w:t>
            </w:r>
          </w:p>
          <w:p w:rsidR="00224C4C" w:rsidRPr="00224C4C" w:rsidRDefault="00224C4C" w:rsidP="00224C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C4C">
              <w:rPr>
                <w:rFonts w:ascii="Times New Roman" w:hAnsi="Times New Roman"/>
                <w:bCs/>
                <w:sz w:val="28"/>
                <w:szCs w:val="28"/>
              </w:rPr>
              <w:t>бюджет округа – 1 231 322,21 тыс. рублей, в том числе по годам:</w:t>
            </w:r>
          </w:p>
          <w:p w:rsidR="00224C4C" w:rsidRPr="00224C4C" w:rsidRDefault="00224C4C" w:rsidP="00224C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C4C">
              <w:rPr>
                <w:rFonts w:ascii="Times New Roman" w:hAnsi="Times New Roman"/>
                <w:bCs/>
                <w:sz w:val="28"/>
                <w:szCs w:val="28"/>
              </w:rPr>
              <w:t>2021 год – 186005,30 тыс. рублей;</w:t>
            </w:r>
          </w:p>
          <w:p w:rsidR="00224C4C" w:rsidRPr="00224C4C" w:rsidRDefault="00224C4C" w:rsidP="00224C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C4C">
              <w:rPr>
                <w:rFonts w:ascii="Times New Roman" w:hAnsi="Times New Roman"/>
                <w:bCs/>
                <w:sz w:val="28"/>
                <w:szCs w:val="28"/>
              </w:rPr>
              <w:t>2022 год – 198666,53  тыс. рублей;</w:t>
            </w:r>
          </w:p>
          <w:p w:rsidR="00224C4C" w:rsidRPr="00224C4C" w:rsidRDefault="00224C4C" w:rsidP="00224C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C4C"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8313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24C4C">
              <w:rPr>
                <w:rFonts w:ascii="Times New Roman" w:hAnsi="Times New Roman"/>
                <w:bCs/>
                <w:sz w:val="28"/>
                <w:szCs w:val="28"/>
              </w:rPr>
              <w:t>211814,67 тыс. рублей;</w:t>
            </w:r>
          </w:p>
          <w:p w:rsidR="00224C4C" w:rsidRPr="00224C4C" w:rsidRDefault="00224C4C" w:rsidP="00224C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C4C">
              <w:rPr>
                <w:rFonts w:ascii="Times New Roman" w:hAnsi="Times New Roman"/>
                <w:bCs/>
                <w:sz w:val="28"/>
                <w:szCs w:val="28"/>
              </w:rPr>
              <w:t>2024 год – 210771,45 тыс. рублей;</w:t>
            </w:r>
          </w:p>
          <w:p w:rsidR="00224C4C" w:rsidRPr="00224C4C" w:rsidRDefault="00224C4C" w:rsidP="00224C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C4C">
              <w:rPr>
                <w:rFonts w:ascii="Times New Roman" w:hAnsi="Times New Roman"/>
                <w:bCs/>
                <w:sz w:val="28"/>
                <w:szCs w:val="28"/>
              </w:rPr>
              <w:t>2025 год – 212032,13 тыс. рублей;</w:t>
            </w:r>
          </w:p>
          <w:p w:rsidR="00224C4C" w:rsidRPr="00224C4C" w:rsidRDefault="00224C4C" w:rsidP="00224C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C4C">
              <w:rPr>
                <w:rFonts w:ascii="Times New Roman" w:hAnsi="Times New Roman"/>
                <w:bCs/>
                <w:sz w:val="28"/>
                <w:szCs w:val="28"/>
              </w:rPr>
              <w:t>2026 год – 212032,13 тыс. рублей.</w:t>
            </w:r>
          </w:p>
          <w:p w:rsidR="00224C4C" w:rsidRPr="00224C4C" w:rsidRDefault="00224C4C" w:rsidP="00224C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713131" w:rsidTr="0078379B">
        <w:tc>
          <w:tcPr>
            <w:tcW w:w="3261" w:type="dxa"/>
          </w:tcPr>
          <w:p w:rsidR="00713131" w:rsidRDefault="00713131" w:rsidP="00224C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«Ожидаемые конечные результаты Подпрограммы»</w:t>
            </w:r>
          </w:p>
        </w:tc>
        <w:tc>
          <w:tcPr>
            <w:tcW w:w="6095" w:type="dxa"/>
          </w:tcPr>
          <w:p w:rsidR="00EC44F9" w:rsidRPr="008313AF" w:rsidRDefault="00EC44F9" w:rsidP="0078379B">
            <w:pPr>
              <w:ind w:firstLine="31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С</w:t>
            </w:r>
            <w:r w:rsidR="004E3559">
              <w:rPr>
                <w:rFonts w:ascii="Times New Roman" w:hAnsi="Times New Roman"/>
                <w:sz w:val="28"/>
                <w:szCs w:val="28"/>
              </w:rPr>
              <w:t>ниж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 xml:space="preserve">ение доли детей в возрасте 1 - 7 лет, состоящих на учете для определения в муниципальные дошкольные образовательные учреждения, в общей численности детей в возрасте 1 - 7 лет, </w:t>
            </w:r>
            <w:r w:rsidR="004E3559">
              <w:rPr>
                <w:rFonts w:ascii="Times New Roman" w:hAnsi="Times New Roman"/>
                <w:sz w:val="28"/>
                <w:szCs w:val="28"/>
              </w:rPr>
              <w:t>д</w:t>
            </w:r>
            <w:r w:rsidR="004E3559" w:rsidRPr="004E3559">
              <w:rPr>
                <w:rFonts w:ascii="Times New Roman" w:hAnsi="Times New Roman"/>
                <w:sz w:val="28"/>
                <w:szCs w:val="28"/>
              </w:rPr>
              <w:t>о</w:t>
            </w:r>
            <w:r w:rsidRPr="004E35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0F0" w:rsidRPr="004E3559">
              <w:rPr>
                <w:rFonts w:ascii="Times New Roman" w:hAnsi="Times New Roman"/>
                <w:sz w:val="28"/>
                <w:szCs w:val="28"/>
              </w:rPr>
              <w:t>2,</w:t>
            </w:r>
            <w:r w:rsidR="004E3559" w:rsidRPr="004E3559">
              <w:rPr>
                <w:rFonts w:ascii="Times New Roman" w:hAnsi="Times New Roman"/>
                <w:sz w:val="28"/>
                <w:szCs w:val="28"/>
              </w:rPr>
              <w:t>37</w:t>
            </w:r>
            <w:r w:rsidRPr="004E3559">
              <w:rPr>
                <w:rFonts w:ascii="Times New Roman" w:hAnsi="Times New Roman"/>
                <w:sz w:val="28"/>
                <w:szCs w:val="28"/>
              </w:rPr>
              <w:t>%</w:t>
            </w:r>
            <w:r w:rsidR="008313AF" w:rsidRPr="004E35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3559" w:rsidRPr="004E3559">
              <w:rPr>
                <w:rFonts w:ascii="Times New Roman" w:hAnsi="Times New Roman"/>
                <w:sz w:val="28"/>
                <w:szCs w:val="28"/>
              </w:rPr>
              <w:t>к 2026г</w:t>
            </w:r>
            <w:r w:rsidRPr="004E35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44F9" w:rsidRPr="008C14D1" w:rsidRDefault="00EC44F9" w:rsidP="0078379B">
            <w:pPr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Сохранение доли дошкольных образовательных учреждений, в которых выполнены работы по строительству (реконструкции), капитальному ремонту зданий, в общем числе муниципальных дошкольных образовательных учреждений, на уровне не менее 18,2%</w:t>
            </w:r>
            <w:r w:rsidR="00104249" w:rsidRPr="001042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04249" w:rsidRPr="00104249">
              <w:rPr>
                <w:rFonts w:ascii="Times New Roman" w:hAnsi="Times New Roman"/>
                <w:sz w:val="28"/>
                <w:szCs w:val="28"/>
              </w:rPr>
              <w:t>к 2026г.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C07B7" w:rsidRDefault="00EC44F9" w:rsidP="0078379B">
            <w:pPr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Снижение доли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до 0%</w:t>
            </w:r>
            <w:r w:rsidR="00C175DE">
              <w:rPr>
                <w:rFonts w:ascii="Times New Roman" w:hAnsi="Times New Roman"/>
                <w:sz w:val="28"/>
                <w:szCs w:val="28"/>
              </w:rPr>
              <w:t xml:space="preserve"> к 2026г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3131" w:rsidRDefault="007C07B7" w:rsidP="0078379B">
            <w:pPr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7B7">
              <w:rPr>
                <w:rFonts w:ascii="Times New Roman" w:hAnsi="Times New Roman"/>
                <w:sz w:val="28"/>
                <w:szCs w:val="28"/>
              </w:rPr>
              <w:t>Достижение 100% замены оконных блоков во всех дошкольных образовательных учреждениях.</w:t>
            </w:r>
            <w:r w:rsidR="00EC44F9" w:rsidRPr="008C14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D1A0E" w:rsidRPr="008C14D1" w:rsidRDefault="000D1A0E" w:rsidP="000D1A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30F1" w:rsidRDefault="001B730E" w:rsidP="001B7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4D1">
        <w:rPr>
          <w:rFonts w:ascii="Times New Roman" w:hAnsi="Times New Roman"/>
          <w:sz w:val="28"/>
          <w:szCs w:val="28"/>
          <w:lang w:eastAsia="ru-RU"/>
        </w:rPr>
        <w:t xml:space="preserve">1.3. В </w:t>
      </w:r>
      <w:r w:rsidR="00224C4C">
        <w:rPr>
          <w:rFonts w:ascii="Times New Roman" w:hAnsi="Times New Roman"/>
          <w:sz w:val="28"/>
          <w:szCs w:val="28"/>
          <w:lang w:eastAsia="ru-RU"/>
        </w:rPr>
        <w:t>подпрограмме</w:t>
      </w:r>
      <w:r w:rsidRPr="008C14D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8C14D1">
        <w:rPr>
          <w:rFonts w:ascii="Times New Roman" w:hAnsi="Times New Roman"/>
          <w:sz w:val="28"/>
          <w:szCs w:val="28"/>
        </w:rPr>
        <w:t>Развитие общего образования</w:t>
      </w:r>
      <w:r w:rsidRPr="008C14D1">
        <w:rPr>
          <w:rFonts w:ascii="Times New Roman" w:hAnsi="Times New Roman"/>
          <w:sz w:val="28"/>
          <w:szCs w:val="28"/>
          <w:lang w:eastAsia="ru-RU"/>
        </w:rPr>
        <w:t>» приложения 2 к Программе</w:t>
      </w:r>
      <w:r w:rsidR="00831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C4C">
        <w:rPr>
          <w:rFonts w:ascii="Times New Roman" w:hAnsi="Times New Roman"/>
          <w:sz w:val="28"/>
          <w:szCs w:val="28"/>
          <w:lang w:eastAsia="ru-RU"/>
        </w:rPr>
        <w:t>(далее</w:t>
      </w:r>
      <w:r w:rsidR="00831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C4C">
        <w:rPr>
          <w:rFonts w:ascii="Times New Roman" w:hAnsi="Times New Roman"/>
          <w:sz w:val="28"/>
          <w:szCs w:val="28"/>
          <w:lang w:eastAsia="ru-RU"/>
        </w:rPr>
        <w:t>- подпрограмма)</w:t>
      </w:r>
      <w:r w:rsidR="00EE30F1">
        <w:rPr>
          <w:rFonts w:ascii="Times New Roman" w:hAnsi="Times New Roman"/>
          <w:sz w:val="28"/>
          <w:szCs w:val="28"/>
          <w:lang w:eastAsia="ru-RU"/>
        </w:rPr>
        <w:t>:</w:t>
      </w:r>
    </w:p>
    <w:p w:rsidR="008B514A" w:rsidRDefault="00224C4C" w:rsidP="001B7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1.3.1. В паспорте подпрограммы позиции</w:t>
      </w:r>
      <w:r w:rsidR="00EE3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30E" w:rsidRPr="008C14D1">
        <w:rPr>
          <w:rFonts w:ascii="Times New Roman" w:hAnsi="Times New Roman"/>
          <w:sz w:val="28"/>
          <w:szCs w:val="28"/>
          <w:lang w:eastAsia="ru-RU"/>
        </w:rPr>
        <w:t>«Показатели решения задач Подпрограммы»</w:t>
      </w:r>
      <w:r w:rsidR="008B514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514A" w:rsidRPr="008C14D1">
        <w:rPr>
          <w:rFonts w:ascii="Times New Roman" w:hAnsi="Times New Roman"/>
          <w:sz w:val="28"/>
          <w:szCs w:val="28"/>
          <w:lang w:eastAsia="ru-RU"/>
        </w:rPr>
        <w:t>«Объемы и источники финансового обеспечен</w:t>
      </w:r>
      <w:r w:rsidR="008B514A">
        <w:rPr>
          <w:rFonts w:ascii="Times New Roman" w:hAnsi="Times New Roman"/>
          <w:sz w:val="28"/>
          <w:szCs w:val="28"/>
          <w:lang w:eastAsia="ru-RU"/>
        </w:rPr>
        <w:t xml:space="preserve">ия Подпрограммы», </w:t>
      </w:r>
      <w:r w:rsidR="008B514A">
        <w:rPr>
          <w:rFonts w:ascii="Times New Roman" w:hAnsi="Times New Roman"/>
          <w:sz w:val="28"/>
          <w:szCs w:val="28"/>
        </w:rPr>
        <w:t>«Ожидаемые конечные результаты Подпрограммы»</w:t>
      </w:r>
      <w:r w:rsidR="008B51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3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14A" w:rsidRPr="008C14D1">
        <w:rPr>
          <w:rFonts w:ascii="Times New Roman" w:hAnsi="Times New Roman"/>
          <w:sz w:val="28"/>
          <w:szCs w:val="28"/>
          <w:lang w:eastAsia="ru-RU"/>
        </w:rPr>
        <w:t>изложить в следующей редакции</w:t>
      </w:r>
      <w:r w:rsidR="008B514A">
        <w:rPr>
          <w:rFonts w:ascii="Times New Roman" w:hAnsi="Times New Roman"/>
          <w:sz w:val="28"/>
          <w:szCs w:val="28"/>
          <w:lang w:eastAsia="ru-RU"/>
        </w:rPr>
        <w:t>:</w:t>
      </w:r>
    </w:p>
    <w:p w:rsidR="00EC44F9" w:rsidRDefault="00EC44F9" w:rsidP="001B7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261"/>
        <w:gridCol w:w="6095"/>
      </w:tblGrid>
      <w:tr w:rsidR="00EC44F9" w:rsidRPr="008C14D1" w:rsidTr="0078379B">
        <w:trPr>
          <w:trHeight w:val="705"/>
        </w:trPr>
        <w:tc>
          <w:tcPr>
            <w:tcW w:w="3261" w:type="dxa"/>
            <w:shd w:val="clear" w:color="auto" w:fill="auto"/>
          </w:tcPr>
          <w:p w:rsidR="00EC44F9" w:rsidRPr="008C14D1" w:rsidRDefault="00C036D6" w:rsidP="00CC049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«Показатели решения задач </w:t>
            </w:r>
            <w:r w:rsidR="00EC44F9"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     </w:t>
            </w:r>
          </w:p>
        </w:tc>
        <w:tc>
          <w:tcPr>
            <w:tcW w:w="6095" w:type="dxa"/>
            <w:shd w:val="clear" w:color="auto" w:fill="auto"/>
          </w:tcPr>
          <w:p w:rsidR="00EC44F9" w:rsidRPr="008C14D1" w:rsidRDefault="00EC44F9" w:rsidP="00AF0C4F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 xml:space="preserve">Доля детей первой и второй групп здоровья в общей численности обучающихся в муниципальных общеобразовательных </w:t>
            </w:r>
            <w:r w:rsidRPr="008C14D1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учреждениях.</w:t>
            </w:r>
          </w:p>
          <w:p w:rsidR="00EC44F9" w:rsidRPr="008C14D1" w:rsidRDefault="00EC44F9" w:rsidP="00AF0C4F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учреждениях.</w:t>
            </w:r>
          </w:p>
          <w:p w:rsidR="00EC44F9" w:rsidRPr="008C14D1" w:rsidRDefault="00EC44F9" w:rsidP="00AF0C4F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расположенных в сельской местности, с обновленной материально-технической базой для занятий физической культурой и спортом в рамках регионального проекта «Успех каждого ребенка в Ставропольском крае».</w:t>
            </w:r>
          </w:p>
          <w:p w:rsidR="00EC44F9" w:rsidRPr="008C14D1" w:rsidRDefault="00EC44F9" w:rsidP="00AF0C4F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Доля общеобразовательных учреждений, в которых выполнены работы по ремонту кровли, в общем количестве общеобразовательных учреждений.</w:t>
            </w:r>
          </w:p>
          <w:p w:rsidR="00EC44F9" w:rsidRPr="008C14D1" w:rsidRDefault="00EC44F9" w:rsidP="00AF0C4F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Доля общеобразовательных учреждений, в которых выполнены работы по благоустройству территорий, в общем количестве общеобразовательных учреждений.</w:t>
            </w:r>
          </w:p>
          <w:p w:rsidR="00EC44F9" w:rsidRPr="008C14D1" w:rsidRDefault="00EC44F9" w:rsidP="00AF0C4F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Доля учащихся начальных классов (1-4 классы), обеспеченных новогодними подарками.</w:t>
            </w:r>
          </w:p>
          <w:p w:rsidR="00EC44F9" w:rsidRPr="008C14D1" w:rsidRDefault="00EC44F9" w:rsidP="00AF0C4F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учреждений.</w:t>
            </w:r>
          </w:p>
          <w:p w:rsidR="00EC44F9" w:rsidRPr="008C14D1" w:rsidRDefault="00EC44F9" w:rsidP="00AF0C4F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Количество центров цифрового и гуманитарного, естественно- научного и технологического профилей «Точка роста».</w:t>
            </w:r>
          </w:p>
          <w:p w:rsidR="00EC44F9" w:rsidRPr="008C14D1" w:rsidRDefault="00EC44F9" w:rsidP="00AF0C4F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>Доля 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края.</w:t>
            </w:r>
          </w:p>
          <w:p w:rsidR="00EC44F9" w:rsidRPr="008C14D1" w:rsidRDefault="00EC44F9" w:rsidP="00AF0C4F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 xml:space="preserve">Доля общеобразовательных учреждений, в которых выполнены работы по строительству </w:t>
            </w: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(реконструкции), капитальному ремонту зданий, в общем числе муниципальных общеобразовательных учреждений.»</w:t>
            </w:r>
          </w:p>
          <w:p w:rsidR="00A832DC" w:rsidRPr="008C14D1" w:rsidRDefault="00A832DC" w:rsidP="00AF0C4F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32C7">
              <w:rPr>
                <w:rFonts w:ascii="Times New Roman" w:hAnsi="Times New Roman"/>
                <w:bCs/>
                <w:sz w:val="28"/>
                <w:szCs w:val="28"/>
              </w:rPr>
              <w:t>Доля общеобразовательных учреждений, реализующих мероприятия регионального проекта «Патриотическое воспитание граждан Российской Федерации»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в общем числе муниципальных общеобразовательных учреждений</w:t>
            </w:r>
            <w:r w:rsidR="008313A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8313A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EC44F9" w:rsidRPr="008C14D1" w:rsidRDefault="00EC44F9" w:rsidP="00CC04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2DC" w:rsidRPr="00D607D5" w:rsidTr="0078379B">
        <w:tblPrEx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3261" w:type="dxa"/>
          </w:tcPr>
          <w:p w:rsidR="00A832DC" w:rsidRPr="008313AF" w:rsidRDefault="00A832DC" w:rsidP="00CC04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«Объёмы и источники финансового обеспечения подпрограммы</w:t>
            </w:r>
          </w:p>
        </w:tc>
        <w:tc>
          <w:tcPr>
            <w:tcW w:w="6095" w:type="dxa"/>
          </w:tcPr>
          <w:p w:rsidR="00A832DC" w:rsidRPr="008313AF" w:rsidRDefault="00A832DC" w:rsidP="00C15599">
            <w:pPr>
              <w:spacing w:after="0" w:line="240" w:lineRule="auto"/>
              <w:ind w:firstLine="16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2 709 483,75</w:t>
            </w: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 по источникам финансового обеспечения:</w:t>
            </w:r>
          </w:p>
          <w:p w:rsidR="00A832DC" w:rsidRPr="008313AF" w:rsidRDefault="00A832DC" w:rsidP="00CC04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бюджет округа –  </w:t>
            </w: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2 709 483,75</w:t>
            </w: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A832DC" w:rsidRPr="008313AF" w:rsidRDefault="00A832DC" w:rsidP="00CC04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366419,30</w:t>
            </w: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A832DC" w:rsidRPr="008313AF" w:rsidRDefault="00A832DC" w:rsidP="00CC04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</w:t>
            </w: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404215,82</w:t>
            </w: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A832DC" w:rsidRPr="008313AF" w:rsidRDefault="00A832DC" w:rsidP="00CC04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414308,51</w:t>
            </w: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A832DC" w:rsidRPr="008313AF" w:rsidRDefault="00A832DC" w:rsidP="00CC04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511254,06</w:t>
            </w: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A832DC" w:rsidRPr="008313AF" w:rsidRDefault="00A832DC" w:rsidP="00CC04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2025 год – </w:t>
            </w: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506643,03 </w:t>
            </w: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A832DC" w:rsidRPr="008313AF" w:rsidRDefault="00A832DC" w:rsidP="00CC04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506643,03 </w:t>
            </w:r>
            <w:r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рублей.</w:t>
            </w:r>
            <w:r w:rsidR="008313AF" w:rsidRPr="008313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EC44F9" w:rsidRDefault="00EC44F9" w:rsidP="00A832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1"/>
        <w:gridCol w:w="6095"/>
        <w:gridCol w:w="34"/>
      </w:tblGrid>
      <w:tr w:rsidR="00EC44F9" w:rsidRPr="008C14D1" w:rsidTr="0078379B">
        <w:trPr>
          <w:trHeight w:val="411"/>
        </w:trPr>
        <w:tc>
          <w:tcPr>
            <w:tcW w:w="3261" w:type="dxa"/>
            <w:shd w:val="clear" w:color="auto" w:fill="auto"/>
          </w:tcPr>
          <w:p w:rsidR="00EC44F9" w:rsidRPr="008C14D1" w:rsidRDefault="00EC44F9" w:rsidP="00CC049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«Ожидаемые конечные результаты </w:t>
            </w:r>
          </w:p>
          <w:p w:rsidR="00EC44F9" w:rsidRPr="008C14D1" w:rsidRDefault="00EC44F9" w:rsidP="00CC049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EC44F9" w:rsidRPr="008C14D1" w:rsidRDefault="00EC44F9" w:rsidP="00CC049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EC44F9" w:rsidRPr="008C14D1" w:rsidRDefault="00EC44F9" w:rsidP="00C15599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 xml:space="preserve">Увеличение доли детей первой и второй групп здоровья в общей численности обучающихся в муниципальных общеобразовательных </w:t>
            </w:r>
            <w:r w:rsidRPr="004E3559">
              <w:rPr>
                <w:rFonts w:ascii="Times New Roman" w:hAnsi="Times New Roman"/>
                <w:sz w:val="28"/>
                <w:szCs w:val="28"/>
              </w:rPr>
              <w:t>учреждениях до 95,</w:t>
            </w:r>
            <w:r w:rsidR="004E3559" w:rsidRPr="004E3559">
              <w:rPr>
                <w:rFonts w:ascii="Times New Roman" w:hAnsi="Times New Roman"/>
                <w:sz w:val="28"/>
                <w:szCs w:val="28"/>
              </w:rPr>
              <w:t>71</w:t>
            </w:r>
            <w:r w:rsidRPr="004E3559">
              <w:rPr>
                <w:rFonts w:ascii="Times New Roman" w:hAnsi="Times New Roman"/>
                <w:sz w:val="28"/>
                <w:szCs w:val="28"/>
              </w:rPr>
              <w:t>%</w:t>
            </w:r>
            <w:r w:rsidR="00C175DE" w:rsidRPr="004E355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C175DE">
              <w:rPr>
                <w:rFonts w:ascii="Times New Roman" w:hAnsi="Times New Roman"/>
                <w:sz w:val="28"/>
                <w:szCs w:val="28"/>
              </w:rPr>
              <w:t xml:space="preserve"> 2026г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44F9" w:rsidRPr="008C14D1" w:rsidRDefault="00EC44F9" w:rsidP="00C15599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Снижение доли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</w:t>
            </w:r>
            <w:r w:rsidR="00104249">
              <w:rPr>
                <w:rFonts w:ascii="Times New Roman" w:hAnsi="Times New Roman"/>
                <w:sz w:val="28"/>
                <w:szCs w:val="28"/>
              </w:rPr>
              <w:t>,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559">
              <w:rPr>
                <w:rFonts w:ascii="Times New Roman" w:hAnsi="Times New Roman"/>
                <w:sz w:val="28"/>
                <w:szCs w:val="28"/>
              </w:rPr>
              <w:t>до 17,0%</w:t>
            </w:r>
            <w:r w:rsidR="00C175DE" w:rsidRPr="004E3559">
              <w:rPr>
                <w:rFonts w:ascii="Times New Roman" w:hAnsi="Times New Roman"/>
                <w:sz w:val="28"/>
                <w:szCs w:val="28"/>
              </w:rPr>
              <w:t xml:space="preserve"> к 2026г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44F9" w:rsidRPr="008C14D1" w:rsidRDefault="00EC44F9" w:rsidP="00C15599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Увеличение количества общеобразовательных организаций, расположенных в сельской местности, с обновленной материально- технической базой для занятий физической культурой и спортом в рамках регионального проекта «Успех каждого ребенка в Ставропольском крае», до 8 единиц</w:t>
            </w:r>
            <w:r w:rsidR="00104249" w:rsidRPr="00104249">
              <w:rPr>
                <w:rFonts w:ascii="Times New Roman" w:hAnsi="Times New Roman"/>
                <w:sz w:val="28"/>
                <w:szCs w:val="28"/>
              </w:rPr>
              <w:t xml:space="preserve"> к 2026г.</w:t>
            </w:r>
          </w:p>
          <w:p w:rsidR="00EC44F9" w:rsidRPr="008C14D1" w:rsidRDefault="00EC44F9" w:rsidP="00C15599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 xml:space="preserve">Сохранение доли общеобразовательных учреждений, в которых выполнены работы по ремонту кровли, в общем количестве общеобразовательных учреждений, на уровне </w:t>
            </w:r>
            <w:r w:rsidR="00104249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1042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менее 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>53,8%</w:t>
            </w:r>
            <w:r w:rsidR="00104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4249" w:rsidRPr="00104249">
              <w:rPr>
                <w:rFonts w:ascii="Times New Roman" w:hAnsi="Times New Roman"/>
                <w:sz w:val="28"/>
                <w:szCs w:val="28"/>
              </w:rPr>
              <w:t>к 2026г.</w:t>
            </w:r>
          </w:p>
          <w:p w:rsidR="00EC44F9" w:rsidRPr="008C14D1" w:rsidRDefault="00EC44F9" w:rsidP="00C15599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 xml:space="preserve">Сохранение доли общеобразовательных учреждений, в которых выполнены работы по благоустройству территорий, в общем количестве общеобразовательных учреждений, на уровне </w:t>
            </w:r>
            <w:r w:rsidR="00104249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>38,5%</w:t>
            </w:r>
            <w:r w:rsidR="00104249" w:rsidRPr="00104249">
              <w:rPr>
                <w:rFonts w:ascii="Times New Roman" w:hAnsi="Times New Roman"/>
                <w:sz w:val="28"/>
                <w:szCs w:val="28"/>
              </w:rPr>
              <w:t xml:space="preserve"> к 2026г.</w:t>
            </w:r>
          </w:p>
          <w:p w:rsidR="00EC44F9" w:rsidRPr="008C14D1" w:rsidRDefault="00EC44F9" w:rsidP="00C15599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Сохранение доли учащихся начальных классов (1-4 классы), обеспеченных новогодними подарками, на уровне 100%</w:t>
            </w:r>
            <w:r w:rsidR="00104249">
              <w:rPr>
                <w:rFonts w:ascii="Times New Roman" w:hAnsi="Times New Roman"/>
                <w:sz w:val="28"/>
                <w:szCs w:val="28"/>
              </w:rPr>
              <w:t xml:space="preserve"> ежегодно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44F9" w:rsidRPr="008C14D1" w:rsidRDefault="00EC44F9" w:rsidP="00C15599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Снижение доли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  <w:r w:rsidRPr="004E3559">
              <w:rPr>
                <w:rFonts w:ascii="Times New Roman" w:hAnsi="Times New Roman"/>
                <w:sz w:val="28"/>
                <w:szCs w:val="28"/>
              </w:rPr>
              <w:t>, до 0%</w:t>
            </w:r>
            <w:r w:rsidR="00104249" w:rsidRPr="004E3559">
              <w:rPr>
                <w:rFonts w:ascii="Times New Roman" w:hAnsi="Times New Roman"/>
                <w:sz w:val="28"/>
                <w:szCs w:val="28"/>
              </w:rPr>
              <w:t xml:space="preserve"> к 2026г</w:t>
            </w:r>
            <w:r w:rsidR="00104249" w:rsidRPr="001042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44F9" w:rsidRPr="008C14D1" w:rsidRDefault="00EC44F9" w:rsidP="00C15599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Увеличение количества центров цифрового и гуманитарного, естественно- научного и технологического профилей «Точка роста» до 11</w:t>
            </w:r>
            <w:r w:rsidR="00104249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  <w:r w:rsidR="00104249" w:rsidRPr="00104249">
              <w:rPr>
                <w:rFonts w:ascii="Times New Roman" w:hAnsi="Times New Roman"/>
                <w:sz w:val="28"/>
                <w:szCs w:val="28"/>
              </w:rPr>
              <w:t xml:space="preserve"> к 2026г.</w:t>
            </w:r>
          </w:p>
          <w:p w:rsidR="00EC44F9" w:rsidRPr="008C14D1" w:rsidRDefault="00EC44F9" w:rsidP="00C15599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>Ежегодное сохранение доли 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края, на уровне 100%.</w:t>
            </w:r>
          </w:p>
          <w:p w:rsidR="00A832DC" w:rsidRDefault="00EC44F9" w:rsidP="00C15599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>Увеличение доли общеобразовательных учреждений, в которых выполнены работы по строительству (реконструкции), капитальному ремонту зданий, в общем числе муниципальных общеобразовательных учреждений, до 7,7%</w:t>
            </w:r>
            <w:r w:rsidR="00104249" w:rsidRPr="00104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4249" w:rsidRPr="00104249">
              <w:rPr>
                <w:rFonts w:ascii="Times New Roman" w:hAnsi="Times New Roman"/>
                <w:bCs/>
                <w:sz w:val="28"/>
                <w:szCs w:val="28"/>
              </w:rPr>
              <w:t>к 2026г.</w:t>
            </w:r>
          </w:p>
          <w:p w:rsidR="00EC44F9" w:rsidRPr="00C31D08" w:rsidRDefault="00A832DC" w:rsidP="00C15599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B02">
              <w:rPr>
                <w:rFonts w:ascii="Times New Roman" w:hAnsi="Times New Roman"/>
                <w:bCs/>
                <w:sz w:val="28"/>
                <w:szCs w:val="28"/>
              </w:rPr>
              <w:t>Увеличение доли общеобразовательных учреждений, в которых реализуются мероприятия проекта «Патриотическое воспитание граждан Российской Федерации»</w:t>
            </w:r>
            <w:r w:rsidR="0010424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664B0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64B02">
              <w:rPr>
                <w:rFonts w:ascii="Times New Roman" w:hAnsi="Times New Roman"/>
                <w:sz w:val="28"/>
                <w:szCs w:val="28"/>
              </w:rPr>
              <w:t>в общем числе муниципальных общеобразовательных учреждений</w:t>
            </w:r>
            <w:r w:rsidR="00104249">
              <w:rPr>
                <w:rFonts w:ascii="Times New Roman" w:hAnsi="Times New Roman"/>
                <w:sz w:val="28"/>
                <w:szCs w:val="28"/>
              </w:rPr>
              <w:t>,</w:t>
            </w:r>
            <w:r w:rsidRPr="00664B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B02">
              <w:rPr>
                <w:rFonts w:ascii="Times New Roman" w:hAnsi="Times New Roman"/>
                <w:bCs/>
                <w:sz w:val="28"/>
                <w:szCs w:val="28"/>
              </w:rPr>
              <w:t>до 100%</w:t>
            </w:r>
            <w:r w:rsidR="00104249" w:rsidRPr="00104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4249" w:rsidRPr="00104249">
              <w:rPr>
                <w:rFonts w:ascii="Times New Roman" w:hAnsi="Times New Roman"/>
                <w:bCs/>
                <w:sz w:val="28"/>
                <w:szCs w:val="28"/>
              </w:rPr>
              <w:t>к 2026г.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10424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E30F1" w:rsidRPr="008C14D1" w:rsidTr="0078379B">
        <w:trPr>
          <w:gridAfter w:val="1"/>
          <w:wAfter w:w="34" w:type="dxa"/>
          <w:trHeight w:val="330"/>
        </w:trPr>
        <w:tc>
          <w:tcPr>
            <w:tcW w:w="9356" w:type="dxa"/>
            <w:gridSpan w:val="2"/>
            <w:shd w:val="clear" w:color="auto" w:fill="auto"/>
          </w:tcPr>
          <w:p w:rsidR="00B229BB" w:rsidRPr="00B229BB" w:rsidRDefault="00A832DC" w:rsidP="00801A8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lastRenderedPageBreak/>
              <w:t>1.3</w:t>
            </w:r>
            <w:r w:rsidR="008B514A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  <w:r w:rsidR="00C31D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Раздел</w:t>
            </w:r>
            <w:r w:rsidR="00B229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B229BB" w:rsidRPr="00CC305E">
              <w:rPr>
                <w:rFonts w:ascii="Times New Roman" w:hAnsi="Times New Roman"/>
                <w:sz w:val="28"/>
                <w:szCs w:val="28"/>
              </w:rPr>
              <w:t>Характеристика основных мероприятий подпрограммы</w:t>
            </w:r>
            <w:r w:rsidR="00C31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29BB" w:rsidRPr="00CC305E">
              <w:rPr>
                <w:rFonts w:ascii="Times New Roman" w:hAnsi="Times New Roman"/>
                <w:sz w:val="28"/>
                <w:szCs w:val="28"/>
              </w:rPr>
              <w:t xml:space="preserve">«Развитие общего </w:t>
            </w:r>
            <w:r w:rsidR="00B229BB" w:rsidRPr="00B229BB">
              <w:rPr>
                <w:rFonts w:ascii="Times New Roman" w:hAnsi="Times New Roman"/>
                <w:sz w:val="28"/>
                <w:szCs w:val="28"/>
              </w:rPr>
              <w:t xml:space="preserve">образования» </w:t>
            </w:r>
            <w:r w:rsidR="00B229BB" w:rsidRPr="00B229BB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дополнить абзацем следующего содержания:</w:t>
            </w:r>
          </w:p>
          <w:p w:rsidR="00B229BB" w:rsidRPr="00CC049E" w:rsidRDefault="00B229BB" w:rsidP="007C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49E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CC049E">
              <w:rPr>
                <w:rFonts w:ascii="Times New Roman" w:hAnsi="Times New Roman"/>
                <w:sz w:val="28"/>
                <w:szCs w:val="28"/>
              </w:rPr>
              <w:t>8) Реализация регионального проекта «Патриотическое воспитание граждан Российской Федерации»</w:t>
            </w:r>
            <w:r w:rsidR="00C31D08">
              <w:rPr>
                <w:rFonts w:ascii="Times New Roman" w:hAnsi="Times New Roman"/>
                <w:sz w:val="28"/>
                <w:szCs w:val="28"/>
              </w:rPr>
              <w:t>.</w:t>
            </w:r>
            <w:r w:rsidRPr="00CC049E">
              <w:rPr>
                <w:rFonts w:ascii="Times New Roman" w:hAnsi="Times New Roman"/>
                <w:sz w:val="28"/>
                <w:szCs w:val="28"/>
              </w:rPr>
              <w:t xml:space="preserve"> Данное основное мероприятие </w:t>
            </w:r>
            <w:r w:rsidR="00CC049E" w:rsidRPr="00CC049E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патриотическое воспитание обучающихся</w:t>
            </w:r>
            <w:r w:rsidR="007C07B7" w:rsidRPr="007C07B7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="007C07B7">
              <w:rPr>
                <w:rFonts w:ascii="Times New Roman" w:hAnsi="Times New Roman"/>
                <w:sz w:val="28"/>
                <w:szCs w:val="28"/>
              </w:rPr>
              <w:t>п</w:t>
            </w:r>
            <w:r w:rsidR="00C31D08" w:rsidRPr="007C07B7">
              <w:rPr>
                <w:rFonts w:ascii="Times New Roman" w:hAnsi="Times New Roman"/>
                <w:sz w:val="28"/>
                <w:szCs w:val="28"/>
              </w:rPr>
              <w:t>роведение мероприятий по обеспечению деятельности советников</w:t>
            </w:r>
            <w:r w:rsidR="00C31D08" w:rsidRPr="00C31D08">
              <w:rPr>
                <w:rFonts w:ascii="Times New Roman" w:hAnsi="Times New Roman"/>
                <w:sz w:val="28"/>
                <w:szCs w:val="28"/>
              </w:rPr>
              <w:t xml:space="preserve"> директора по воспитанию и взаимодействию с детскими общественными объединениями в общеобразовательных организациях</w:t>
            </w:r>
            <w:r w:rsidR="00CC049E" w:rsidRPr="00CC049E">
              <w:rPr>
                <w:rFonts w:ascii="Times New Roman" w:hAnsi="Times New Roman"/>
                <w:sz w:val="28"/>
                <w:szCs w:val="28"/>
              </w:rPr>
              <w:t>.</w:t>
            </w:r>
            <w:r w:rsidRPr="00CC049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8977C7" w:rsidRDefault="007C07B7" w:rsidP="007C07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4F5246" w:rsidRPr="007C07B7">
        <w:rPr>
          <w:rFonts w:ascii="Times New Roman" w:hAnsi="Times New Roman"/>
          <w:sz w:val="28"/>
          <w:szCs w:val="28"/>
          <w:lang w:eastAsia="ru-RU"/>
        </w:rPr>
        <w:t xml:space="preserve">В паспорте подпрограммы </w:t>
      </w:r>
      <w:r w:rsidR="008977C7" w:rsidRPr="007C07B7">
        <w:rPr>
          <w:rFonts w:ascii="Times New Roman" w:hAnsi="Times New Roman"/>
          <w:sz w:val="28"/>
        </w:rPr>
        <w:t xml:space="preserve">«Развитие </w:t>
      </w:r>
      <w:r w:rsidR="00870CC0" w:rsidRPr="007C07B7">
        <w:rPr>
          <w:rFonts w:ascii="Times New Roman" w:hAnsi="Times New Roman"/>
          <w:sz w:val="28"/>
        </w:rPr>
        <w:t>дополнительного</w:t>
      </w:r>
      <w:r w:rsidR="008977C7" w:rsidRPr="007C07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1C9" w:rsidRPr="007C07B7">
        <w:rPr>
          <w:rFonts w:ascii="Times New Roman" w:hAnsi="Times New Roman"/>
          <w:sz w:val="28"/>
        </w:rPr>
        <w:t>образования</w:t>
      </w:r>
      <w:r w:rsidR="008977C7" w:rsidRPr="007C07B7">
        <w:rPr>
          <w:rFonts w:ascii="Times New Roman" w:hAnsi="Times New Roman"/>
          <w:sz w:val="28"/>
          <w:szCs w:val="28"/>
        </w:rPr>
        <w:t>»</w:t>
      </w:r>
      <w:r w:rsidR="00C741C9" w:rsidRPr="007C07B7">
        <w:rPr>
          <w:rFonts w:ascii="Times New Roman" w:hAnsi="Times New Roman"/>
          <w:sz w:val="28"/>
        </w:rPr>
        <w:t xml:space="preserve"> </w:t>
      </w:r>
      <w:r w:rsidR="004F5246" w:rsidRPr="007C07B7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 w:rsidR="008B514A" w:rsidRPr="007C07B7">
        <w:rPr>
          <w:rFonts w:ascii="Times New Roman" w:hAnsi="Times New Roman"/>
          <w:sz w:val="28"/>
          <w:szCs w:val="28"/>
          <w:lang w:eastAsia="ru-RU"/>
        </w:rPr>
        <w:t>3</w:t>
      </w:r>
      <w:r w:rsidR="004F5246" w:rsidRPr="007C07B7">
        <w:rPr>
          <w:rFonts w:ascii="Times New Roman" w:hAnsi="Times New Roman"/>
          <w:sz w:val="28"/>
          <w:szCs w:val="28"/>
          <w:lang w:eastAsia="ru-RU"/>
        </w:rPr>
        <w:t xml:space="preserve"> к Программе позицию </w:t>
      </w:r>
      <w:r w:rsidR="008B514A" w:rsidRPr="007C07B7">
        <w:rPr>
          <w:rFonts w:ascii="Times New Roman" w:hAnsi="Times New Roman"/>
          <w:sz w:val="28"/>
          <w:szCs w:val="28"/>
          <w:lang w:eastAsia="ru-RU"/>
        </w:rPr>
        <w:t xml:space="preserve">«Ожидаемые конечные результаты реализации Подпрограммы» </w:t>
      </w:r>
      <w:r w:rsidR="004F5246" w:rsidRPr="007C07B7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7C07B7" w:rsidRPr="007C07B7" w:rsidRDefault="007C07B7" w:rsidP="007C07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420"/>
        <w:gridCol w:w="5936"/>
      </w:tblGrid>
      <w:tr w:rsidR="00EC44F9" w:rsidRPr="007C07B7" w:rsidTr="00801A8F">
        <w:tc>
          <w:tcPr>
            <w:tcW w:w="3420" w:type="dxa"/>
            <w:shd w:val="clear" w:color="auto" w:fill="auto"/>
          </w:tcPr>
          <w:p w:rsidR="00EC44F9" w:rsidRPr="007C07B7" w:rsidRDefault="007C07B7" w:rsidP="00CC0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C44F9" w:rsidRPr="007C07B7">
              <w:rPr>
                <w:rFonts w:ascii="Times New Roman" w:hAnsi="Times New Roman"/>
                <w:sz w:val="28"/>
                <w:szCs w:val="28"/>
              </w:rPr>
              <w:t xml:space="preserve">Ожидаемые конечные </w:t>
            </w:r>
          </w:p>
          <w:p w:rsidR="00EC44F9" w:rsidRPr="007C07B7" w:rsidRDefault="00EC44F9" w:rsidP="00CC0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7B7">
              <w:rPr>
                <w:rFonts w:ascii="Times New Roman" w:hAnsi="Times New Roman"/>
                <w:sz w:val="28"/>
                <w:szCs w:val="28"/>
              </w:rPr>
              <w:t xml:space="preserve">результаты реализации </w:t>
            </w:r>
          </w:p>
          <w:p w:rsidR="00EC44F9" w:rsidRPr="007C07B7" w:rsidRDefault="00EC44F9" w:rsidP="00CC0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7B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936" w:type="dxa"/>
            <w:shd w:val="clear" w:color="auto" w:fill="auto"/>
          </w:tcPr>
          <w:p w:rsidR="00EC44F9" w:rsidRPr="007C07B7" w:rsidRDefault="00EC44F9" w:rsidP="00CC04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4F9" w:rsidRPr="007C07B7" w:rsidRDefault="00860E72" w:rsidP="00CC04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EC44F9" w:rsidRPr="007C07B7">
              <w:rPr>
                <w:rFonts w:ascii="Times New Roman" w:hAnsi="Times New Roman"/>
                <w:sz w:val="28"/>
                <w:szCs w:val="28"/>
              </w:rPr>
              <w:t xml:space="preserve"> доли детей, получающих дополнительные образовательные услуги в учреждениях дополнительного образования, в общем количестве детей в возрасте от 5 до </w:t>
            </w:r>
            <w:r w:rsidR="00EC44F9" w:rsidRPr="007C07B7">
              <w:rPr>
                <w:rFonts w:ascii="Times New Roman" w:hAnsi="Times New Roman"/>
                <w:spacing w:val="30"/>
                <w:sz w:val="28"/>
                <w:szCs w:val="28"/>
              </w:rPr>
              <w:t>18</w:t>
            </w:r>
            <w:r w:rsidR="00EC44F9" w:rsidRPr="007C07B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7C07B7" w:rsidRPr="00860E72">
              <w:rPr>
                <w:rFonts w:ascii="Times New Roman" w:hAnsi="Times New Roman"/>
                <w:sz w:val="28"/>
                <w:szCs w:val="28"/>
              </w:rPr>
              <w:t>,</w:t>
            </w:r>
            <w:r w:rsidR="00EC44F9" w:rsidRPr="00860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E72">
              <w:rPr>
                <w:rFonts w:ascii="Times New Roman" w:hAnsi="Times New Roman"/>
                <w:sz w:val="28"/>
                <w:szCs w:val="28"/>
              </w:rPr>
              <w:t>на уровне не менее 17,5</w:t>
            </w:r>
            <w:r w:rsidR="00EC44F9" w:rsidRPr="00860E72">
              <w:rPr>
                <w:rFonts w:ascii="Times New Roman" w:hAnsi="Times New Roman"/>
                <w:sz w:val="28"/>
                <w:szCs w:val="28"/>
              </w:rPr>
              <w:t>%</w:t>
            </w:r>
            <w:r w:rsidR="007C07B7" w:rsidRPr="00860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E72">
              <w:rPr>
                <w:rFonts w:ascii="Times New Roman" w:hAnsi="Times New Roman"/>
                <w:sz w:val="28"/>
                <w:szCs w:val="28"/>
              </w:rPr>
              <w:t>ежегодно</w:t>
            </w:r>
            <w:r w:rsidR="00EC44F9" w:rsidRPr="00860E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44F9" w:rsidRPr="007C07B7" w:rsidRDefault="00EC44F9" w:rsidP="00CC04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7B7">
              <w:rPr>
                <w:rFonts w:ascii="Times New Roman" w:hAnsi="Times New Roman"/>
                <w:sz w:val="28"/>
                <w:szCs w:val="28"/>
              </w:rPr>
              <w:t xml:space="preserve">Сохранение количества детей, в отношении которых получен оздоровительный эффект в профильном лагере художественно - эстетической направленности с дневным пребыванием «Улыбка», на уровне 145 человек </w:t>
            </w:r>
            <w:r w:rsidR="007C07B7">
              <w:rPr>
                <w:rFonts w:ascii="Times New Roman" w:hAnsi="Times New Roman"/>
                <w:sz w:val="28"/>
                <w:szCs w:val="28"/>
              </w:rPr>
              <w:t>ежегодно</w:t>
            </w:r>
            <w:r w:rsidRPr="007C07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44F9" w:rsidRPr="007C07B7" w:rsidRDefault="00EC44F9" w:rsidP="00CC04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7B7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5 до 18 лет, имеющих право на получение дополнительного образования в рамках системы персонифицированного финансирования, в общем количестве детей в возрасте от 5 до 18 лет, до 50%</w:t>
            </w:r>
            <w:r w:rsidR="007C07B7" w:rsidRPr="007C07B7">
              <w:rPr>
                <w:rFonts w:ascii="Times New Roman" w:hAnsi="Times New Roman"/>
                <w:sz w:val="28"/>
                <w:szCs w:val="28"/>
              </w:rPr>
              <w:t xml:space="preserve"> к 2026г</w:t>
            </w:r>
            <w:r w:rsidR="007C07B7">
              <w:rPr>
                <w:rFonts w:ascii="Times New Roman" w:hAnsi="Times New Roman"/>
                <w:sz w:val="28"/>
                <w:szCs w:val="28"/>
              </w:rPr>
              <w:t>.</w:t>
            </w:r>
            <w:r w:rsidR="00911939" w:rsidRPr="007C07B7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</w:tr>
    </w:tbl>
    <w:p w:rsidR="007845CA" w:rsidRPr="008C14D1" w:rsidRDefault="008B514A" w:rsidP="00AE1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9F6866" w:rsidRPr="008C14D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70CC0" w:rsidRPr="008C14D1">
        <w:rPr>
          <w:rFonts w:ascii="Times New Roman" w:hAnsi="Times New Roman"/>
          <w:sz w:val="28"/>
          <w:szCs w:val="28"/>
        </w:rPr>
        <w:t>Приложени</w:t>
      </w:r>
      <w:r w:rsidR="00F67B5A" w:rsidRPr="008C14D1">
        <w:rPr>
          <w:rFonts w:ascii="Times New Roman" w:hAnsi="Times New Roman"/>
          <w:sz w:val="28"/>
          <w:szCs w:val="28"/>
        </w:rPr>
        <w:t>я</w:t>
      </w:r>
      <w:r w:rsidR="00C34DA7" w:rsidRPr="008C14D1">
        <w:rPr>
          <w:rFonts w:ascii="Times New Roman" w:hAnsi="Times New Roman"/>
          <w:sz w:val="28"/>
          <w:szCs w:val="28"/>
        </w:rPr>
        <w:t xml:space="preserve"> </w:t>
      </w:r>
      <w:r w:rsidR="00633D4D">
        <w:rPr>
          <w:rFonts w:ascii="Times New Roman" w:hAnsi="Times New Roman"/>
          <w:sz w:val="28"/>
          <w:szCs w:val="28"/>
        </w:rPr>
        <w:t>8</w:t>
      </w:r>
      <w:r w:rsidR="00F67B5A" w:rsidRPr="008C14D1">
        <w:rPr>
          <w:rFonts w:ascii="Times New Roman" w:hAnsi="Times New Roman"/>
          <w:sz w:val="28"/>
          <w:szCs w:val="28"/>
        </w:rPr>
        <w:t>-10</w:t>
      </w:r>
      <w:r w:rsidR="00C34DA7" w:rsidRPr="008C14D1">
        <w:rPr>
          <w:rFonts w:ascii="Times New Roman" w:hAnsi="Times New Roman"/>
          <w:sz w:val="28"/>
          <w:szCs w:val="28"/>
        </w:rPr>
        <w:t xml:space="preserve"> к </w:t>
      </w:r>
      <w:r w:rsidR="00F67B5A" w:rsidRPr="008C14D1">
        <w:rPr>
          <w:rFonts w:ascii="Times New Roman" w:hAnsi="Times New Roman"/>
          <w:sz w:val="28"/>
          <w:szCs w:val="28"/>
        </w:rPr>
        <w:t>П</w:t>
      </w:r>
      <w:r w:rsidR="00C34DA7" w:rsidRPr="008C14D1">
        <w:rPr>
          <w:rFonts w:ascii="Times New Roman" w:hAnsi="Times New Roman"/>
          <w:sz w:val="28"/>
          <w:szCs w:val="28"/>
        </w:rPr>
        <w:t>рограмме</w:t>
      </w:r>
      <w:r w:rsidR="00870CC0" w:rsidRPr="008C14D1">
        <w:rPr>
          <w:rFonts w:ascii="Times New Roman" w:hAnsi="Times New Roman"/>
          <w:sz w:val="28"/>
          <w:szCs w:val="28"/>
        </w:rPr>
        <w:t xml:space="preserve"> </w:t>
      </w:r>
      <w:r w:rsidR="00870CC0" w:rsidRPr="008C14D1">
        <w:rPr>
          <w:rFonts w:ascii="Times New Roman" w:hAnsi="Times New Roman"/>
          <w:spacing w:val="-4"/>
          <w:sz w:val="28"/>
          <w:szCs w:val="28"/>
        </w:rPr>
        <w:t>изложить в новой прилагаемой редакции</w:t>
      </w:r>
      <w:r w:rsidR="00870CC0" w:rsidRPr="008C14D1">
        <w:rPr>
          <w:rFonts w:ascii="Times New Roman" w:hAnsi="Times New Roman"/>
          <w:sz w:val="28"/>
          <w:szCs w:val="28"/>
        </w:rPr>
        <w:t>.</w:t>
      </w:r>
    </w:p>
    <w:p w:rsidR="00033C41" w:rsidRPr="008C14D1" w:rsidRDefault="00033C41" w:rsidP="00F67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2E46" w:rsidRPr="008C14D1" w:rsidRDefault="00957B1D" w:rsidP="00F67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4D1">
        <w:rPr>
          <w:rFonts w:ascii="Times New Roman" w:hAnsi="Times New Roman"/>
          <w:sz w:val="28"/>
          <w:szCs w:val="28"/>
        </w:rPr>
        <w:t>2</w:t>
      </w:r>
      <w:r w:rsidR="00E42E46" w:rsidRPr="008C14D1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="00235544" w:rsidRPr="008C14D1">
        <w:rPr>
          <w:rFonts w:ascii="Times New Roman" w:hAnsi="Times New Roman"/>
          <w:sz w:val="28"/>
          <w:szCs w:val="28"/>
        </w:rPr>
        <w:t>Герасимову Н</w:t>
      </w:r>
      <w:r w:rsidR="00E42E46" w:rsidRPr="008C14D1">
        <w:rPr>
          <w:rFonts w:ascii="Times New Roman" w:hAnsi="Times New Roman"/>
          <w:sz w:val="28"/>
          <w:szCs w:val="28"/>
        </w:rPr>
        <w:t>.И.</w:t>
      </w:r>
    </w:p>
    <w:p w:rsidR="00957B1D" w:rsidRPr="008C14D1" w:rsidRDefault="00957B1D" w:rsidP="00957B1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42E46" w:rsidRPr="008C14D1" w:rsidRDefault="00957B1D" w:rsidP="00F67B5A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C14D1">
        <w:rPr>
          <w:rFonts w:ascii="Times New Roman" w:hAnsi="Times New Roman"/>
          <w:sz w:val="28"/>
          <w:szCs w:val="28"/>
        </w:rPr>
        <w:t>3</w:t>
      </w:r>
      <w:r w:rsidR="00E42E46" w:rsidRPr="008C14D1">
        <w:rPr>
          <w:rFonts w:ascii="Times New Roman" w:hAnsi="Times New Roman"/>
          <w:sz w:val="28"/>
          <w:szCs w:val="28"/>
        </w:rPr>
        <w:t xml:space="preserve">. </w:t>
      </w:r>
      <w:r w:rsidR="00E42E46" w:rsidRPr="008C14D1">
        <w:rPr>
          <w:rStyle w:val="FontStyle12"/>
          <w:sz w:val="28"/>
          <w:szCs w:val="28"/>
        </w:rPr>
        <w:t>Настоящее постановление вступает в силу с</w:t>
      </w:r>
      <w:r w:rsidR="00BA76C9" w:rsidRPr="008C14D1">
        <w:rPr>
          <w:rStyle w:val="FontStyle12"/>
          <w:sz w:val="28"/>
          <w:szCs w:val="28"/>
        </w:rPr>
        <w:t>о дня его обнародования</w:t>
      </w:r>
      <w:r w:rsidR="00E42E46" w:rsidRPr="008C14D1">
        <w:rPr>
          <w:rStyle w:val="FontStyle12"/>
          <w:sz w:val="28"/>
          <w:szCs w:val="28"/>
        </w:rPr>
        <w:t>.</w:t>
      </w:r>
    </w:p>
    <w:p w:rsidR="00E42E46" w:rsidRPr="00FC398F" w:rsidRDefault="00E42E46" w:rsidP="00E42E46">
      <w:pPr>
        <w:spacing w:after="0"/>
        <w:rPr>
          <w:rFonts w:ascii="Times New Roman" w:hAnsi="Times New Roman"/>
          <w:sz w:val="40"/>
          <w:szCs w:val="28"/>
        </w:rPr>
      </w:pPr>
    </w:p>
    <w:p w:rsidR="00E42E46" w:rsidRPr="008C14D1" w:rsidRDefault="00E42E46" w:rsidP="00FC398F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8C14D1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E42E46" w:rsidRDefault="00E42E46" w:rsidP="00FC398F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8C14D1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</w:t>
      </w:r>
      <w:r w:rsidR="00FC398F">
        <w:rPr>
          <w:rFonts w:ascii="Times New Roman" w:hAnsi="Times New Roman"/>
          <w:sz w:val="28"/>
          <w:szCs w:val="28"/>
        </w:rPr>
        <w:t xml:space="preserve">       </w:t>
      </w:r>
      <w:r w:rsidRPr="008C14D1">
        <w:rPr>
          <w:rFonts w:ascii="Times New Roman" w:hAnsi="Times New Roman"/>
          <w:sz w:val="28"/>
          <w:szCs w:val="28"/>
        </w:rPr>
        <w:t xml:space="preserve">                        </w:t>
      </w:r>
      <w:r w:rsidR="00AE10C0">
        <w:rPr>
          <w:rFonts w:ascii="Times New Roman" w:hAnsi="Times New Roman"/>
          <w:sz w:val="28"/>
          <w:szCs w:val="28"/>
        </w:rPr>
        <w:t>А.В. Щекин</w:t>
      </w:r>
    </w:p>
    <w:p w:rsidR="00F67B5A" w:rsidRDefault="00F67B5A" w:rsidP="00F67B5A">
      <w:pPr>
        <w:sectPr w:rsidR="00F67B5A" w:rsidSect="00DF0961"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1"/>
        <w:gridCol w:w="4701"/>
      </w:tblGrid>
      <w:tr w:rsidR="00F67B5A" w:rsidRPr="00F67B5A" w:rsidTr="00F67B5A">
        <w:tc>
          <w:tcPr>
            <w:tcW w:w="10031" w:type="dxa"/>
          </w:tcPr>
          <w:p w:rsidR="00F67B5A" w:rsidRPr="00F67B5A" w:rsidRDefault="00F67B5A" w:rsidP="00F67B5A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F67B5A" w:rsidRPr="00F67B5A" w:rsidRDefault="00F67B5A" w:rsidP="00F67B5A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67B5A">
              <w:rPr>
                <w:rFonts w:ascii="Times New Roman" w:eastAsia="Calibri" w:hAnsi="Times New Roman"/>
                <w:sz w:val="28"/>
                <w:szCs w:val="28"/>
              </w:rPr>
              <w:t>Приложение 8</w:t>
            </w:r>
          </w:p>
          <w:p w:rsidR="00F67B5A" w:rsidRPr="00F67B5A" w:rsidRDefault="00F67B5A" w:rsidP="00F67B5A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67B5A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</w:t>
            </w:r>
          </w:p>
          <w:p w:rsidR="00F67B5A" w:rsidRPr="00F67B5A" w:rsidRDefault="00F67B5A" w:rsidP="00F67B5A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67B5A">
              <w:rPr>
                <w:rFonts w:ascii="Times New Roman" w:eastAsia="Calibri" w:hAnsi="Times New Roman"/>
                <w:sz w:val="28"/>
                <w:szCs w:val="28"/>
              </w:rPr>
              <w:t>Александровского муниципального</w:t>
            </w:r>
          </w:p>
          <w:p w:rsidR="00F67B5A" w:rsidRPr="00F67B5A" w:rsidRDefault="00F67B5A" w:rsidP="00F67B5A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67B5A">
              <w:rPr>
                <w:rFonts w:ascii="Times New Roman" w:eastAsia="Calibri" w:hAnsi="Times New Roman"/>
                <w:sz w:val="28"/>
                <w:szCs w:val="28"/>
              </w:rPr>
              <w:t>округа Ставропольского края</w:t>
            </w:r>
          </w:p>
          <w:p w:rsidR="00F67B5A" w:rsidRPr="00F67B5A" w:rsidRDefault="00F67B5A" w:rsidP="00F67B5A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67B5A">
              <w:rPr>
                <w:rFonts w:ascii="Times New Roman" w:eastAsia="Calibri" w:hAnsi="Times New Roman"/>
                <w:sz w:val="28"/>
                <w:szCs w:val="28"/>
              </w:rPr>
              <w:t>«Развитие образования»</w:t>
            </w:r>
          </w:p>
        </w:tc>
      </w:tr>
    </w:tbl>
    <w:p w:rsidR="003B6492" w:rsidRDefault="003B6492" w:rsidP="003B6492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3B6492" w:rsidRDefault="003B6492" w:rsidP="003B6492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F67B5A" w:rsidRPr="00F67B5A" w:rsidRDefault="00F67B5A" w:rsidP="003B6492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F67B5A">
        <w:rPr>
          <w:rFonts w:ascii="Times New Roman" w:eastAsia="Calibri" w:hAnsi="Times New Roman"/>
          <w:sz w:val="28"/>
          <w:szCs w:val="28"/>
        </w:rPr>
        <w:t>СВЕДЕНИЯ</w:t>
      </w:r>
    </w:p>
    <w:p w:rsidR="003B6492" w:rsidRDefault="00F67B5A" w:rsidP="003B6492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F67B5A">
        <w:rPr>
          <w:rFonts w:ascii="Times New Roman" w:eastAsia="Calibri" w:hAnsi="Times New Roman"/>
          <w:sz w:val="28"/>
          <w:szCs w:val="28"/>
        </w:rPr>
        <w:t xml:space="preserve">об  индикаторах достижения целей муниципальной программы Александровского муниципального округа  Ставропольского края  «Развитие образования»  и показателях решения задач подпрограмм </w:t>
      </w:r>
    </w:p>
    <w:p w:rsidR="00F67B5A" w:rsidRPr="00F67B5A" w:rsidRDefault="00F67B5A" w:rsidP="003B6492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F67B5A">
        <w:rPr>
          <w:rFonts w:ascii="Times New Roman" w:eastAsia="Calibri" w:hAnsi="Times New Roman"/>
          <w:sz w:val="28"/>
          <w:szCs w:val="28"/>
        </w:rPr>
        <w:t>Программы и их значениях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528"/>
        <w:gridCol w:w="1418"/>
        <w:gridCol w:w="1275"/>
        <w:gridCol w:w="851"/>
        <w:gridCol w:w="850"/>
        <w:gridCol w:w="851"/>
        <w:gridCol w:w="850"/>
        <w:gridCol w:w="851"/>
        <w:gridCol w:w="709"/>
        <w:gridCol w:w="850"/>
      </w:tblGrid>
      <w:tr w:rsidR="00F67B5A" w:rsidRPr="00F67B5A" w:rsidTr="00F03161">
        <w:tc>
          <w:tcPr>
            <w:tcW w:w="498" w:type="dxa"/>
            <w:vMerge w:val="restart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7087" w:type="dxa"/>
            <w:gridSpan w:val="8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</w:t>
            </w:r>
            <w:r w:rsidRPr="00F67B5A" w:rsidDel="006C2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по годам</w:t>
            </w:r>
          </w:p>
        </w:tc>
      </w:tr>
      <w:tr w:rsidR="00F67B5A" w:rsidRPr="00F67B5A" w:rsidTr="00F03161">
        <w:trPr>
          <w:trHeight w:val="1253"/>
        </w:trPr>
        <w:tc>
          <w:tcPr>
            <w:tcW w:w="498" w:type="dxa"/>
            <w:vMerge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</w:tr>
      <w:tr w:rsidR="00F67B5A" w:rsidRPr="00F67B5A" w:rsidTr="00F0316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498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F67B5A" w:rsidRPr="00F67B5A" w:rsidTr="00F03161">
        <w:tblPrEx>
          <w:tblBorders>
            <w:bottom w:val="single" w:sz="4" w:space="0" w:color="auto"/>
          </w:tblBorders>
        </w:tblPrEx>
        <w:trPr>
          <w:trHeight w:val="553"/>
        </w:trPr>
        <w:tc>
          <w:tcPr>
            <w:tcW w:w="14531" w:type="dxa"/>
            <w:gridSpan w:val="11"/>
          </w:tcPr>
          <w:p w:rsidR="00F67B5A" w:rsidRPr="00F67B5A" w:rsidRDefault="00F67B5A" w:rsidP="000C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 xml:space="preserve">Цель Программы: </w:t>
            </w:r>
            <w:r w:rsidR="000C3D35">
              <w:rPr>
                <w:rFonts w:ascii="Times New Roman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hAnsi="Times New Roman"/>
                <w:sz w:val="24"/>
                <w:szCs w:val="24"/>
              </w:rPr>
              <w:t>Обеспечение устойчивого функционирования и развития муниципальной системы качественного и доступного образования в соответствии с требованиями инновационного развития района, запросов личности и современными потребностями общества</w:t>
            </w:r>
            <w:r w:rsidR="000C3D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67B5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67B5A" w:rsidRPr="00F67B5A" w:rsidRDefault="00F67B5A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выпускников муниципальных общеобразовательных организаций Александровского района,  получивших аттестат о среднем общем образовании</w:t>
            </w:r>
          </w:p>
        </w:tc>
        <w:tc>
          <w:tcPr>
            <w:tcW w:w="1418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2196A" w:rsidRPr="00F67B5A" w:rsidRDefault="0032196A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1 - 7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1 - 7 лет</w:t>
            </w:r>
          </w:p>
        </w:tc>
        <w:tc>
          <w:tcPr>
            <w:tcW w:w="1418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48,9</w:t>
            </w:r>
          </w:p>
        </w:tc>
        <w:tc>
          <w:tcPr>
            <w:tcW w:w="851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48,9</w:t>
            </w:r>
          </w:p>
        </w:tc>
        <w:tc>
          <w:tcPr>
            <w:tcW w:w="850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850" w:type="dxa"/>
          </w:tcPr>
          <w:p w:rsidR="0032196A" w:rsidRDefault="0032196A">
            <w:r w:rsidRPr="008F6C79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851" w:type="dxa"/>
          </w:tcPr>
          <w:p w:rsidR="0032196A" w:rsidRDefault="0032196A">
            <w:r w:rsidRPr="008F6C79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709" w:type="dxa"/>
          </w:tcPr>
          <w:p w:rsidR="0032196A" w:rsidRDefault="0032196A">
            <w:r w:rsidRPr="008F6C79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850" w:type="dxa"/>
          </w:tcPr>
          <w:p w:rsidR="0032196A" w:rsidRDefault="0032196A">
            <w:r w:rsidRPr="008F6C79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</w:tr>
      <w:tr w:rsidR="00F67B5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F67B5A" w:rsidRPr="00F67B5A" w:rsidRDefault="00F67B5A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Доля детей, получающих дополни</w:t>
            </w:r>
            <w:r w:rsidR="009618F5">
              <w:rPr>
                <w:rFonts w:ascii="Times New Roman" w:eastAsia="Calibri" w:hAnsi="Times New Roman"/>
                <w:sz w:val="24"/>
                <w:szCs w:val="24"/>
              </w:rPr>
              <w:t xml:space="preserve">тельные образовательные услуги,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в общем количестве детей в возрасте от 5 до </w:t>
            </w:r>
            <w:r w:rsidRPr="00F67B5A">
              <w:rPr>
                <w:rFonts w:ascii="Times New Roman" w:eastAsia="Calibri" w:hAnsi="Times New Roman"/>
                <w:spacing w:val="30"/>
                <w:sz w:val="24"/>
                <w:szCs w:val="24"/>
              </w:rPr>
              <w:t>18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84,4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84,4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F67B5A" w:rsidRPr="00827305" w:rsidRDefault="00F67B5A" w:rsidP="003219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273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  <w:r w:rsidR="00671953" w:rsidRPr="008273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  <w:r w:rsidR="00EC44F9" w:rsidRPr="008273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  <w:p w:rsidR="00860E72" w:rsidRPr="00827305" w:rsidRDefault="00860E72" w:rsidP="003219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67B5A" w:rsidRPr="00827305" w:rsidRDefault="00671953" w:rsidP="00EC44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273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78,0</w:t>
            </w:r>
          </w:p>
        </w:tc>
        <w:tc>
          <w:tcPr>
            <w:tcW w:w="851" w:type="dxa"/>
          </w:tcPr>
          <w:p w:rsidR="00F67B5A" w:rsidRPr="00827305" w:rsidRDefault="00671953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273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78,0</w:t>
            </w:r>
          </w:p>
        </w:tc>
        <w:tc>
          <w:tcPr>
            <w:tcW w:w="709" w:type="dxa"/>
          </w:tcPr>
          <w:p w:rsidR="00F67B5A" w:rsidRPr="00827305" w:rsidRDefault="00671953" w:rsidP="00EC44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273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78,0</w:t>
            </w:r>
          </w:p>
        </w:tc>
        <w:tc>
          <w:tcPr>
            <w:tcW w:w="850" w:type="dxa"/>
          </w:tcPr>
          <w:p w:rsidR="00F67B5A" w:rsidRPr="00827305" w:rsidRDefault="00671953" w:rsidP="00EC44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273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78,0</w:t>
            </w:r>
          </w:p>
        </w:tc>
      </w:tr>
      <w:tr w:rsidR="00F67B5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F67B5A" w:rsidRPr="00F67B5A" w:rsidRDefault="00F67B5A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детей-сирот и детей, оставшихся без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попечения родителей, своевременно воспользовавшихся мерами социальной поддержки в общей численности детей- сирот и детей, оставшихся без попечения родителей</w:t>
            </w:r>
          </w:p>
        </w:tc>
        <w:tc>
          <w:tcPr>
            <w:tcW w:w="1418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F67B5A" w:rsidRPr="00F67B5A" w:rsidTr="00F03161">
        <w:tblPrEx>
          <w:tblBorders>
            <w:bottom w:val="single" w:sz="4" w:space="0" w:color="auto"/>
          </w:tblBorders>
        </w:tblPrEx>
        <w:trPr>
          <w:trHeight w:val="367"/>
        </w:trPr>
        <w:tc>
          <w:tcPr>
            <w:tcW w:w="14531" w:type="dxa"/>
            <w:gridSpan w:val="11"/>
          </w:tcPr>
          <w:p w:rsidR="00F67B5A" w:rsidRPr="00F67B5A" w:rsidRDefault="00F67B5A" w:rsidP="000C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 </w:t>
            </w:r>
            <w:r w:rsidR="000C3D35" w:rsidRPr="00F67B5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0C3D35"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F67B5A">
              <w:rPr>
                <w:rFonts w:ascii="Times New Roman" w:hAnsi="Times New Roman"/>
                <w:sz w:val="24"/>
                <w:szCs w:val="24"/>
              </w:rPr>
              <w:t>«Развитие дошкольного образования»</w:t>
            </w:r>
          </w:p>
        </w:tc>
      </w:tr>
      <w:tr w:rsidR="00F67B5A" w:rsidRPr="00F67B5A" w:rsidTr="00F03161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F67B5A" w:rsidRPr="00F67B5A" w:rsidRDefault="00F67B5A" w:rsidP="000C3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br w:type="page"/>
              <w:t>Зада</w:t>
            </w:r>
            <w:r w:rsidR="000C3D35">
              <w:rPr>
                <w:rFonts w:ascii="Times New Roman" w:eastAsia="Calibri" w:hAnsi="Times New Roman"/>
                <w:sz w:val="24"/>
                <w:szCs w:val="24"/>
              </w:rPr>
              <w:t>ча 1 подпрограммы 1 Программы: «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Повышение доступности качественного дошкольного образования детей в Александровском округе</w:t>
            </w:r>
            <w:r w:rsidR="000C3D3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32196A" w:rsidRPr="00F67B5A" w:rsidRDefault="0032196A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1 - 7 лет, стоящих на учете для определения в муниципальные дошкольные образовательные учреждения, в общей численности детей в возрасте 1 - 7 лет</w:t>
            </w:r>
          </w:p>
        </w:tc>
        <w:tc>
          <w:tcPr>
            <w:tcW w:w="1418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6,6</w:t>
            </w:r>
          </w:p>
        </w:tc>
        <w:tc>
          <w:tcPr>
            <w:tcW w:w="851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EC44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2196A" w:rsidRDefault="0032196A">
            <w:r w:rsidRPr="00F80A2D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</w:tcPr>
          <w:p w:rsidR="0032196A" w:rsidRDefault="0032196A">
            <w:r w:rsidRPr="00F80A2D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709" w:type="dxa"/>
          </w:tcPr>
          <w:p w:rsidR="0032196A" w:rsidRDefault="0032196A">
            <w:r w:rsidRPr="00F80A2D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32196A" w:rsidRDefault="0032196A">
            <w:r w:rsidRPr="00F80A2D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</w:tr>
      <w:tr w:rsidR="00EC44F9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EC44F9" w:rsidRPr="00F67B5A" w:rsidRDefault="00EC44F9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528" w:type="dxa"/>
          </w:tcPr>
          <w:p w:rsidR="00EC44F9" w:rsidRPr="008C14D1" w:rsidRDefault="00EC44F9" w:rsidP="001E77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Доля дошкольных образовательных учреждений, в которых выполнены работы по строительству (реконструкции), капитальному ремонту зданий, в общем числе муниципальных дошкольных образовательных учреждений  </w:t>
            </w:r>
          </w:p>
        </w:tc>
        <w:tc>
          <w:tcPr>
            <w:tcW w:w="1418" w:type="dxa"/>
          </w:tcPr>
          <w:p w:rsidR="00EC44F9" w:rsidRPr="008C14D1" w:rsidRDefault="00EC44F9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EC44F9" w:rsidRPr="008C14D1" w:rsidRDefault="00EC44F9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9,1</w:t>
            </w:r>
          </w:p>
          <w:p w:rsidR="00EC44F9" w:rsidRPr="008C14D1" w:rsidRDefault="00EC44F9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4F9" w:rsidRPr="008C14D1" w:rsidRDefault="00EC44F9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  <w:p w:rsidR="00EC44F9" w:rsidRPr="008C14D1" w:rsidRDefault="00EC44F9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4F9" w:rsidRPr="008C14D1" w:rsidRDefault="00EC44F9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  <w:p w:rsidR="00EC44F9" w:rsidRPr="008C14D1" w:rsidRDefault="00EC44F9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4F9" w:rsidRDefault="00EC44F9">
            <w:r w:rsidRPr="002850D8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850" w:type="dxa"/>
          </w:tcPr>
          <w:p w:rsidR="00EC44F9" w:rsidRDefault="00EC44F9">
            <w:r w:rsidRPr="002850D8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</w:tcPr>
          <w:p w:rsidR="00EC44F9" w:rsidRDefault="00EC44F9">
            <w:r w:rsidRPr="002850D8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709" w:type="dxa"/>
          </w:tcPr>
          <w:p w:rsidR="00EC44F9" w:rsidRDefault="00EC44F9">
            <w:r w:rsidRPr="002850D8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850" w:type="dxa"/>
          </w:tcPr>
          <w:p w:rsidR="00EC44F9" w:rsidRDefault="00EC44F9">
            <w:r w:rsidRPr="002850D8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32196A" w:rsidRPr="00F67B5A" w:rsidRDefault="0032196A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5528" w:type="dxa"/>
          </w:tcPr>
          <w:p w:rsidR="0032196A" w:rsidRPr="008C14D1" w:rsidRDefault="0032196A" w:rsidP="00CE61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418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D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196A" w:rsidRPr="008C14D1" w:rsidRDefault="00C040F0" w:rsidP="00E97E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</w:tc>
        <w:tc>
          <w:tcPr>
            <w:tcW w:w="850" w:type="dxa"/>
          </w:tcPr>
          <w:p w:rsidR="0032196A" w:rsidRDefault="0032196A" w:rsidP="00E97E49">
            <w:r w:rsidRPr="00B40F46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196A" w:rsidRDefault="0032196A" w:rsidP="00E97E49">
            <w:r w:rsidRPr="00B40F46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2196A" w:rsidRDefault="0032196A" w:rsidP="00E97E49">
            <w:r w:rsidRPr="00B40F46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196A" w:rsidRDefault="0032196A" w:rsidP="00E97E49">
            <w:r w:rsidRPr="00B40F46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32196A" w:rsidRDefault="0032196A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32196A" w:rsidRPr="00974A17" w:rsidRDefault="0032196A" w:rsidP="00CE61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74A17">
              <w:rPr>
                <w:rFonts w:ascii="Times New Roman" w:hAnsi="Times New Roman"/>
                <w:sz w:val="24"/>
                <w:szCs w:val="24"/>
              </w:rPr>
              <w:t>Доля заменённых оконных блоков в общем количестве оконных блоков, требующих замены в дошкольных образовательных учреждениях</w:t>
            </w:r>
          </w:p>
        </w:tc>
        <w:tc>
          <w:tcPr>
            <w:tcW w:w="1418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32196A" w:rsidRPr="00D95B88" w:rsidRDefault="0032196A" w:rsidP="003D0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B88">
              <w:rPr>
                <w:rFonts w:ascii="Times New Roman" w:hAnsi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851" w:type="dxa"/>
          </w:tcPr>
          <w:p w:rsidR="0032196A" w:rsidRPr="00D95B88" w:rsidRDefault="0032196A" w:rsidP="003D0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B88">
              <w:rPr>
                <w:rFonts w:ascii="Times New Roman" w:hAnsi="Times New Roman"/>
                <w:sz w:val="24"/>
                <w:szCs w:val="24"/>
              </w:rPr>
              <w:t>78,26</w:t>
            </w:r>
          </w:p>
        </w:tc>
        <w:tc>
          <w:tcPr>
            <w:tcW w:w="850" w:type="dxa"/>
          </w:tcPr>
          <w:p w:rsidR="0032196A" w:rsidRPr="00D95B88" w:rsidRDefault="0032196A" w:rsidP="003D0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Программы: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«Развитие общего образования»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2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hAnsi="Times New Roman"/>
                <w:sz w:val="24"/>
                <w:szCs w:val="24"/>
              </w:rPr>
              <w:t>Повышение  доступности качественного общего  образования в Александровском округе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32196A" w:rsidRPr="00F67B5A" w:rsidRDefault="0032196A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5528" w:type="dxa"/>
          </w:tcPr>
          <w:p w:rsidR="0032196A" w:rsidRPr="00F67B5A" w:rsidRDefault="0032196A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18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95,3</w:t>
            </w:r>
          </w:p>
        </w:tc>
        <w:tc>
          <w:tcPr>
            <w:tcW w:w="851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95,3</w:t>
            </w:r>
          </w:p>
        </w:tc>
        <w:tc>
          <w:tcPr>
            <w:tcW w:w="850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95,47</w:t>
            </w:r>
          </w:p>
        </w:tc>
        <w:tc>
          <w:tcPr>
            <w:tcW w:w="851" w:type="dxa"/>
          </w:tcPr>
          <w:p w:rsidR="0032196A" w:rsidRPr="00F67B5A" w:rsidRDefault="0032196A" w:rsidP="00321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95,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FA2FF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95,69</w:t>
            </w:r>
          </w:p>
        </w:tc>
        <w:tc>
          <w:tcPr>
            <w:tcW w:w="851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95,7</w:t>
            </w:r>
          </w:p>
        </w:tc>
        <w:tc>
          <w:tcPr>
            <w:tcW w:w="709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95,71</w:t>
            </w:r>
          </w:p>
        </w:tc>
        <w:tc>
          <w:tcPr>
            <w:tcW w:w="850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95,71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32196A" w:rsidRPr="00F67B5A" w:rsidRDefault="0032196A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528" w:type="dxa"/>
          </w:tcPr>
          <w:p w:rsidR="0032196A" w:rsidRPr="00F67B5A" w:rsidRDefault="0032196A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Доля обучающихся в муниципальных общеобразовательных учреждениях,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занимающихся во вторую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418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17,5</w:t>
            </w:r>
          </w:p>
        </w:tc>
        <w:tc>
          <w:tcPr>
            <w:tcW w:w="851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851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17,</w:t>
            </w:r>
            <w:r w:rsidR="00FA2FFD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2196A" w:rsidRDefault="0032196A">
            <w:r w:rsidRPr="00664404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851" w:type="dxa"/>
          </w:tcPr>
          <w:p w:rsidR="0032196A" w:rsidRDefault="0032196A">
            <w:r w:rsidRPr="00664404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709" w:type="dxa"/>
          </w:tcPr>
          <w:p w:rsidR="0032196A" w:rsidRDefault="0032196A">
            <w:r w:rsidRPr="00664404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</w:tcPr>
          <w:p w:rsidR="0032196A" w:rsidRDefault="0032196A">
            <w:r w:rsidRPr="00664404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32196A" w:rsidRPr="00F67B5A" w:rsidRDefault="0032196A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8" w:type="dxa"/>
          </w:tcPr>
          <w:p w:rsidR="0032196A" w:rsidRPr="00F67B5A" w:rsidRDefault="0032196A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общеобразовательных организаций, расположенных в сельской местности, с обновленной материально-технической базой для занятий физической культурой и спортом в рамках регионального проекта «Успех каждого ребенка в Ставропольском крае»</w:t>
            </w:r>
          </w:p>
        </w:tc>
        <w:tc>
          <w:tcPr>
            <w:tcW w:w="1418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2196A" w:rsidRPr="008C14D1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FA2FFD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2FFD" w:rsidRPr="00F67B5A" w:rsidRDefault="00FA2FFD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FA2FFD" w:rsidRPr="008C14D1" w:rsidRDefault="00FA2FFD" w:rsidP="001E77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Доля общеобразовательных учреждений, в которых выполнены работы по ремонту кровли, в общем количестве общеобразовательных учреждений </w:t>
            </w:r>
          </w:p>
        </w:tc>
        <w:tc>
          <w:tcPr>
            <w:tcW w:w="1418" w:type="dxa"/>
          </w:tcPr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D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46,2</w:t>
            </w:r>
          </w:p>
        </w:tc>
        <w:tc>
          <w:tcPr>
            <w:tcW w:w="851" w:type="dxa"/>
          </w:tcPr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851" w:type="dxa"/>
          </w:tcPr>
          <w:p w:rsidR="00FA2FFD" w:rsidRDefault="00FA2FFD">
            <w:r w:rsidRPr="005E4838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:rsidR="00FA2FFD" w:rsidRDefault="00FA2FFD">
            <w:r w:rsidRPr="005E4838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851" w:type="dxa"/>
          </w:tcPr>
          <w:p w:rsidR="00FA2FFD" w:rsidRDefault="00FA2FFD">
            <w:r w:rsidRPr="005E4838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709" w:type="dxa"/>
          </w:tcPr>
          <w:p w:rsidR="00FA2FFD" w:rsidRDefault="00FA2FFD">
            <w:r w:rsidRPr="005E4838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:rsidR="00FA2FFD" w:rsidRDefault="00FA2FFD">
            <w:r w:rsidRPr="005E4838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</w:tr>
      <w:tr w:rsidR="00FA2FFD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2FFD" w:rsidRPr="00F67B5A" w:rsidRDefault="00FA2FFD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FA2FFD" w:rsidRPr="008C14D1" w:rsidRDefault="00FA2FFD" w:rsidP="001E77E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Доля общеобразовательных учреждений, в которых выполнены работы по благоустройству территорий, в общем количестве общеобразовательных учреждений </w:t>
            </w:r>
          </w:p>
        </w:tc>
        <w:tc>
          <w:tcPr>
            <w:tcW w:w="1418" w:type="dxa"/>
          </w:tcPr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D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15,3</w:t>
            </w:r>
          </w:p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30,8</w:t>
            </w:r>
          </w:p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30,8</w:t>
            </w:r>
          </w:p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2FFD" w:rsidRPr="008C14D1" w:rsidRDefault="00FA2FFD" w:rsidP="00E97E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38,5</w:t>
            </w:r>
          </w:p>
        </w:tc>
        <w:tc>
          <w:tcPr>
            <w:tcW w:w="850" w:type="dxa"/>
          </w:tcPr>
          <w:p w:rsidR="00FA2FFD" w:rsidRDefault="00FA2FFD">
            <w:r w:rsidRPr="00A81026">
              <w:rPr>
                <w:rFonts w:ascii="Times New Roman" w:eastAsia="Calibri" w:hAnsi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</w:tcPr>
          <w:p w:rsidR="00FA2FFD" w:rsidRDefault="00FA2FFD">
            <w:r w:rsidRPr="00A81026">
              <w:rPr>
                <w:rFonts w:ascii="Times New Roman" w:eastAsia="Calibri" w:hAnsi="Times New Roman"/>
                <w:sz w:val="24"/>
                <w:szCs w:val="24"/>
              </w:rPr>
              <w:t>38,5</w:t>
            </w:r>
          </w:p>
        </w:tc>
        <w:tc>
          <w:tcPr>
            <w:tcW w:w="709" w:type="dxa"/>
          </w:tcPr>
          <w:p w:rsidR="00FA2FFD" w:rsidRDefault="00FA2FFD">
            <w:r w:rsidRPr="00A81026">
              <w:rPr>
                <w:rFonts w:ascii="Times New Roman" w:eastAsia="Calibri" w:hAnsi="Times New Roman"/>
                <w:sz w:val="24"/>
                <w:szCs w:val="24"/>
              </w:rPr>
              <w:t>38,5</w:t>
            </w:r>
          </w:p>
        </w:tc>
        <w:tc>
          <w:tcPr>
            <w:tcW w:w="850" w:type="dxa"/>
          </w:tcPr>
          <w:p w:rsidR="00FA2FFD" w:rsidRDefault="00FA2FFD">
            <w:r w:rsidRPr="00A81026">
              <w:rPr>
                <w:rFonts w:ascii="Times New Roman" w:eastAsia="Calibri" w:hAnsi="Times New Roman"/>
                <w:sz w:val="24"/>
                <w:szCs w:val="24"/>
              </w:rPr>
              <w:t>38,5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32196A" w:rsidRPr="00F67B5A" w:rsidRDefault="0032196A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32196A" w:rsidRPr="00F67B5A" w:rsidRDefault="0032196A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учащихся начальных классов (1-4 классы), обеспеченных новогодними подарками</w:t>
            </w:r>
          </w:p>
        </w:tc>
        <w:tc>
          <w:tcPr>
            <w:tcW w:w="1418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FA2FFD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2FFD" w:rsidRPr="00F67B5A" w:rsidRDefault="00FA2FFD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FA2FFD" w:rsidRPr="008C14D1" w:rsidRDefault="00FA2FFD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Доля 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1418" w:type="dxa"/>
          </w:tcPr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D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7,7</w:t>
            </w:r>
          </w:p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2FFD" w:rsidRDefault="00FA2FFD">
            <w:r w:rsidRPr="00C15850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:rsidR="00FA2FFD" w:rsidRDefault="00FA2FFD">
            <w:r w:rsidRPr="00C15850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851" w:type="dxa"/>
          </w:tcPr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709" w:type="dxa"/>
          </w:tcPr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38,46</w:t>
            </w:r>
          </w:p>
        </w:tc>
        <w:tc>
          <w:tcPr>
            <w:tcW w:w="850" w:type="dxa"/>
          </w:tcPr>
          <w:p w:rsidR="00FA2FFD" w:rsidRPr="008C14D1" w:rsidRDefault="00FA2FFD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38,46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32196A" w:rsidRPr="00F67B5A" w:rsidRDefault="0032196A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32196A" w:rsidRPr="00F67B5A" w:rsidRDefault="0032196A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Количество центров цифрового и гуманитарного, естественно- научного и технологического  профилей «Точка роста»</w:t>
            </w:r>
          </w:p>
        </w:tc>
        <w:tc>
          <w:tcPr>
            <w:tcW w:w="1418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32196A" w:rsidRPr="00F67B5A" w:rsidRDefault="0032196A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63B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32196A" w:rsidRPr="00F67B5A" w:rsidRDefault="0032196A" w:rsidP="00F67B5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  <w:r w:rsidRPr="00F67B5A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Доля обучающихся, получающих начальное общее образование в муниципальных общеобразовательных организациях Александровского муниципального округа  Ставропольского края, обеспеченных бесплатным горячим питанием, в общей численности </w:t>
            </w:r>
            <w:r w:rsidRPr="00F67B5A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shd w:val="clear" w:color="auto" w:fill="FFFFFF"/>
                <w:lang w:eastAsia="ru-RU"/>
              </w:rPr>
              <w:lastRenderedPageBreak/>
              <w:t>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</w:t>
            </w:r>
          </w:p>
        </w:tc>
        <w:tc>
          <w:tcPr>
            <w:tcW w:w="1418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5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32196A" w:rsidRPr="00F67B5A" w:rsidRDefault="0032196A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28" w:type="dxa"/>
          </w:tcPr>
          <w:p w:rsidR="0032196A" w:rsidRPr="00F67B5A" w:rsidRDefault="0032196A" w:rsidP="001E77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pacing w:val="2"/>
                <w:kern w:val="36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Доля общеобразовательных учреждений, в которых выполнены работы по строительству (реконструкции), капитальному ремонту зданий, в общем числе муниципальных общеобразовательных учреждений </w:t>
            </w:r>
          </w:p>
        </w:tc>
        <w:tc>
          <w:tcPr>
            <w:tcW w:w="1418" w:type="dxa"/>
          </w:tcPr>
          <w:p w:rsidR="0032196A" w:rsidRPr="00F67B5A" w:rsidRDefault="0032196A" w:rsidP="00CE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17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32196A" w:rsidRPr="00F67B5A" w:rsidRDefault="0032196A" w:rsidP="00CE61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196A" w:rsidRPr="00F67B5A" w:rsidRDefault="0032196A" w:rsidP="00CE61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196A" w:rsidRPr="00F67B5A" w:rsidRDefault="0032196A" w:rsidP="00CE61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196A" w:rsidRPr="00F67B5A" w:rsidRDefault="0032196A" w:rsidP="00CE61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196A" w:rsidRPr="00F67B5A" w:rsidRDefault="0032196A" w:rsidP="00CE61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</w:tcPr>
          <w:p w:rsidR="0032196A" w:rsidRPr="00CE617D" w:rsidRDefault="0032196A" w:rsidP="00CE61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7D">
              <w:rPr>
                <w:rFonts w:ascii="Times New Roman" w:eastAsia="Calibri" w:hAnsi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</w:tcPr>
          <w:p w:rsidR="0032196A" w:rsidRPr="00CE617D" w:rsidRDefault="0032196A" w:rsidP="00CE61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7D">
              <w:rPr>
                <w:rFonts w:ascii="Times New Roman" w:eastAsia="Calibri" w:hAnsi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</w:tcPr>
          <w:p w:rsidR="0032196A" w:rsidRPr="00CE617D" w:rsidRDefault="0032196A" w:rsidP="00CE61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7D">
              <w:rPr>
                <w:rFonts w:ascii="Times New Roman" w:eastAsia="Calibri" w:hAnsi="Times New Roman"/>
                <w:sz w:val="24"/>
                <w:szCs w:val="24"/>
              </w:rPr>
              <w:t>7,7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32196A" w:rsidRDefault="0032196A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32196A" w:rsidRPr="00B054B9" w:rsidRDefault="0032196A" w:rsidP="00B054B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54B9">
              <w:rPr>
                <w:rFonts w:ascii="Times New Roman" w:eastAsia="Calibri" w:hAnsi="Times New Roman"/>
                <w:sz w:val="24"/>
                <w:szCs w:val="24"/>
              </w:rPr>
              <w:t>Доля общеобразовательных учреждений, реализующих мероприятия регионального проекта «Патриотическое воспитание граждан Российской Федерации»</w:t>
            </w:r>
            <w:r w:rsidR="00FA2FFD">
              <w:rPr>
                <w:rFonts w:ascii="Times New Roman" w:eastAsia="Calibri" w:hAnsi="Times New Roman"/>
                <w:sz w:val="24"/>
                <w:szCs w:val="24"/>
              </w:rPr>
              <w:t>, в общем числе муниципальных общеобразовательных учреждений</w:t>
            </w:r>
          </w:p>
        </w:tc>
        <w:tc>
          <w:tcPr>
            <w:tcW w:w="1418" w:type="dxa"/>
          </w:tcPr>
          <w:p w:rsidR="0032196A" w:rsidRPr="00CE617D" w:rsidRDefault="0032196A" w:rsidP="00CE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32196A" w:rsidRPr="00F67B5A" w:rsidRDefault="0032196A" w:rsidP="00CE61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196A" w:rsidRPr="00F67B5A" w:rsidRDefault="0032196A" w:rsidP="00CE61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196A" w:rsidRPr="00F67B5A" w:rsidRDefault="0032196A" w:rsidP="00CE61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196A" w:rsidRPr="00F67B5A" w:rsidRDefault="0032196A" w:rsidP="00CE61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196A" w:rsidRDefault="0032196A" w:rsidP="00CE61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2196A" w:rsidRPr="00CE617D" w:rsidRDefault="0032196A" w:rsidP="00CE617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2196A" w:rsidRPr="00CE617D" w:rsidRDefault="0032196A" w:rsidP="00CE617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2196A" w:rsidRPr="00CE617D" w:rsidRDefault="0032196A" w:rsidP="00CE617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32196A" w:rsidRPr="00F67B5A" w:rsidRDefault="0032196A" w:rsidP="000C3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Задача 1 подпрограммы 3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Повышение доступности дополнительного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  <w:shd w:val="clear" w:color="auto" w:fill="auto"/>
          </w:tcPr>
          <w:p w:rsidR="0032196A" w:rsidRPr="00F67B5A" w:rsidRDefault="00EA6684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shd w:val="clear" w:color="auto" w:fill="auto"/>
          </w:tcPr>
          <w:p w:rsidR="0032196A" w:rsidRPr="00F67B5A" w:rsidRDefault="0032196A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детей, получающих дополнительные образовательные услуги в учреждениях дополнительного образования, в общем количестве детей в возрасте от 5 до </w:t>
            </w:r>
            <w:r w:rsidRPr="00F67B5A">
              <w:rPr>
                <w:rFonts w:ascii="Times New Roman" w:eastAsia="Calibri" w:hAnsi="Times New Roman"/>
                <w:spacing w:val="30"/>
                <w:sz w:val="24"/>
                <w:szCs w:val="24"/>
              </w:rPr>
              <w:t>18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shd w:val="clear" w:color="auto" w:fill="auto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850" w:type="dxa"/>
          </w:tcPr>
          <w:p w:rsidR="0032196A" w:rsidRPr="00F67B5A" w:rsidRDefault="0032196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</w:tcPr>
          <w:p w:rsidR="0032196A" w:rsidRPr="00F67B5A" w:rsidRDefault="00FA2FFD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</w:tcPr>
          <w:p w:rsidR="0032196A" w:rsidRPr="00F67B5A" w:rsidRDefault="00FA2FFD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851" w:type="dxa"/>
          </w:tcPr>
          <w:p w:rsidR="0032196A" w:rsidRPr="00F67B5A" w:rsidRDefault="00FA2FFD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709" w:type="dxa"/>
          </w:tcPr>
          <w:p w:rsidR="0032196A" w:rsidRPr="00F67B5A" w:rsidRDefault="00FA2FFD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</w:tcPr>
          <w:p w:rsidR="0032196A" w:rsidRPr="00F67B5A" w:rsidRDefault="00FA2FFD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  <w:shd w:val="clear" w:color="auto" w:fill="auto"/>
          </w:tcPr>
          <w:p w:rsidR="0032196A" w:rsidRDefault="00EA6684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32196A" w:rsidRPr="008C14D1" w:rsidRDefault="0032196A" w:rsidP="009204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Количество детей, получивших оздоровительный эффект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</w:t>
            </w:r>
            <w:r w:rsidRPr="008C14D1">
              <w:rPr>
                <w:rFonts w:ascii="Times New Roman" w:hAnsi="Times New Roman"/>
                <w:sz w:val="24"/>
                <w:szCs w:val="24"/>
              </w:rPr>
              <w:t>профильном лагере художественно - эстетической направленности  с дневным пребыванием «Улыбка»</w:t>
            </w:r>
          </w:p>
        </w:tc>
        <w:tc>
          <w:tcPr>
            <w:tcW w:w="1418" w:type="dxa"/>
          </w:tcPr>
          <w:p w:rsidR="0032196A" w:rsidRPr="008C14D1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32196A" w:rsidRPr="008C14D1" w:rsidRDefault="0032196A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2196A" w:rsidRPr="008C14D1" w:rsidRDefault="0032196A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2196A" w:rsidRPr="008C14D1" w:rsidRDefault="0032196A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2196A" w:rsidRPr="008C14D1" w:rsidRDefault="0032196A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</w:tcPr>
          <w:p w:rsidR="0032196A" w:rsidRPr="008C14D1" w:rsidRDefault="0032196A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32196A" w:rsidRPr="008C14D1" w:rsidRDefault="0032196A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32196A" w:rsidRPr="008C14D1" w:rsidRDefault="0032196A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</w:tcPr>
          <w:p w:rsidR="0032196A" w:rsidRPr="008C14D1" w:rsidRDefault="0032196A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  <w:shd w:val="clear" w:color="auto" w:fill="auto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35">
              <w:rPr>
                <w:rFonts w:ascii="Times New Roman" w:hAnsi="Times New Roman"/>
                <w:sz w:val="24"/>
                <w:szCs w:val="24"/>
              </w:rPr>
              <w:t xml:space="preserve">Задача 2 подпрограммы 3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C3D35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32196A" w:rsidRPr="00F67B5A" w:rsidRDefault="00EA6684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32196A" w:rsidRPr="00F67B5A" w:rsidRDefault="0032196A" w:rsidP="006615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лет.</w:t>
            </w:r>
          </w:p>
        </w:tc>
        <w:tc>
          <w:tcPr>
            <w:tcW w:w="1418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Подпрограмма 4  «Государственная поддержка семьи и детства»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32196A" w:rsidRPr="00F67B5A" w:rsidRDefault="0032196A" w:rsidP="00033C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Задача 1 подпрограммы 6 Программы оказание в Александровском муниципальном округе Ставропольского края помощи детям-сиротам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 детям, оставшимся без попечения родителей и их родителям (законным представителям)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32196A" w:rsidRPr="00F67B5A" w:rsidRDefault="00EA6684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28" w:type="dxa"/>
          </w:tcPr>
          <w:p w:rsidR="0032196A" w:rsidRPr="00F67B5A" w:rsidRDefault="0032196A" w:rsidP="006615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детей-сирот и детей, оставшихся без попечения родителей, переданных на семейные формы устройства в общей численности детей- сирот и детей, оставшихся без попечения родителей</w:t>
            </w:r>
          </w:p>
        </w:tc>
        <w:tc>
          <w:tcPr>
            <w:tcW w:w="1418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32196A" w:rsidRDefault="00EA6684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32196A" w:rsidRPr="00974A17" w:rsidRDefault="0032196A" w:rsidP="006615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74A17">
              <w:rPr>
                <w:rFonts w:ascii="Times New Roman" w:hAnsi="Times New Roman"/>
                <w:sz w:val="24"/>
                <w:szCs w:val="24"/>
              </w:rPr>
              <w:t>Доля усыновленных детей-сирот и детей, оставшихся без попечения родителей, на которых было выплачено единовременное пособие, в общей численности детей-сирот и детей, оставшихся без попечения родителей, на которых поступило  заявление на выплату в отчетном году</w:t>
            </w:r>
          </w:p>
        </w:tc>
        <w:tc>
          <w:tcPr>
            <w:tcW w:w="1418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2196A" w:rsidRPr="00F67B5A" w:rsidRDefault="0032196A" w:rsidP="002443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Подпрограмма 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Программы: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«Развитие молодежной политики»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  <w:tcBorders>
              <w:bottom w:val="single" w:sz="4" w:space="0" w:color="auto"/>
            </w:tcBorders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Задача 1 подпрограммы 5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Создание условий для патриотического и духовно-нравственного воспитания, интеллектуального, творческого и физического развития молодёжи, реализации её научно-технического и творческого потенциала, поддержка деятельности молодёжных и детских общественных объединений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F67B5A" w:rsidRDefault="00EA6684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F67B5A" w:rsidRDefault="0032196A" w:rsidP="006615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 для подростков и молодёжи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  <w:tcBorders>
              <w:top w:val="single" w:sz="4" w:space="0" w:color="auto"/>
            </w:tcBorders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6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Программы: </w:t>
            </w:r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32196A" w:rsidRPr="00F67B5A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Задача 1 подпрограммы 6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Разработка нормативно-правовых документов, направленных на эффективное решение задач программы, информационное сопровождение программы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продвижение основных идей развития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32196A" w:rsidRPr="008C14D1" w:rsidRDefault="00EA6684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32196A" w:rsidRPr="008C14D1" w:rsidRDefault="0032196A" w:rsidP="001E77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детей, в отношении которых получен оздоровительный эффект в лагерях с дневным пребыванием </w:t>
            </w:r>
          </w:p>
        </w:tc>
        <w:tc>
          <w:tcPr>
            <w:tcW w:w="1418" w:type="dxa"/>
          </w:tcPr>
          <w:p w:rsidR="0032196A" w:rsidRPr="008C14D1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32196A" w:rsidRPr="008C14D1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2196A" w:rsidRPr="008C14D1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2196A" w:rsidRPr="008C14D1" w:rsidRDefault="0032196A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2196A" w:rsidRPr="008C14D1" w:rsidRDefault="0032196A" w:rsidP="00CC0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C049E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2196A" w:rsidRPr="008C14D1" w:rsidRDefault="0032196A" w:rsidP="00CC0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C049E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32196A" w:rsidRPr="008C14D1" w:rsidRDefault="0032196A" w:rsidP="00CC0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C049E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2196A" w:rsidRPr="008C14D1" w:rsidRDefault="0032196A" w:rsidP="00CC0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C049E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2196A" w:rsidRPr="008C14D1" w:rsidRDefault="0032196A" w:rsidP="00CC0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C049E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  <w:tcBorders>
              <w:bottom w:val="single" w:sz="4" w:space="0" w:color="auto"/>
            </w:tcBorders>
          </w:tcPr>
          <w:p w:rsidR="0032196A" w:rsidRPr="008C14D1" w:rsidRDefault="00EA6684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2196A" w:rsidRPr="008C14D1" w:rsidRDefault="0032196A" w:rsidP="00B47D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Доля детей, получивших медали, в общем количестве выпускников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196A" w:rsidRPr="008C14D1" w:rsidRDefault="0032196A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2196A" w:rsidRPr="008C14D1" w:rsidRDefault="0032196A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2196A" w:rsidRPr="008C14D1" w:rsidRDefault="0032196A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2196A" w:rsidRPr="008C14D1" w:rsidRDefault="0032196A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196A" w:rsidRPr="008C14D1" w:rsidRDefault="00CC049E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196A" w:rsidRPr="008C14D1" w:rsidRDefault="00CC049E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196A" w:rsidRPr="008C14D1" w:rsidRDefault="0032196A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196A" w:rsidRPr="008C14D1" w:rsidRDefault="0032196A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196A" w:rsidRPr="008C14D1" w:rsidRDefault="0032196A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</w:tr>
      <w:tr w:rsidR="0032196A" w:rsidRPr="00F67B5A" w:rsidTr="00F03161">
        <w:tblPrEx>
          <w:tblBorders>
            <w:bottom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8C14D1" w:rsidRDefault="00EA6684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8C14D1" w:rsidRDefault="0032196A" w:rsidP="008C14D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награжденных педагогов в рамках проведения районных мероприятий в области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8C14D1" w:rsidRDefault="0032196A" w:rsidP="008C14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</w:p>
        </w:tc>
        <w:tc>
          <w:tcPr>
            <w:tcW w:w="1275" w:type="dxa"/>
          </w:tcPr>
          <w:p w:rsidR="0032196A" w:rsidRPr="008C14D1" w:rsidRDefault="0032196A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2196A" w:rsidRPr="008C14D1" w:rsidRDefault="0032196A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2196A" w:rsidRPr="008C14D1" w:rsidRDefault="0032196A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8C14D1" w:rsidRDefault="0032196A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8C14D1" w:rsidRDefault="0032196A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8C14D1" w:rsidRDefault="0032196A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8C14D1" w:rsidRDefault="0032196A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6A" w:rsidRPr="008C14D1" w:rsidRDefault="0032196A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</w:tr>
    </w:tbl>
    <w:p w:rsidR="00244359" w:rsidRDefault="00244359" w:rsidP="00303C07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974A17" w:rsidRDefault="00701210" w:rsidP="007012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755"/>
      </w:tblGrid>
      <w:tr w:rsidR="00701210" w:rsidTr="004215DC">
        <w:tc>
          <w:tcPr>
            <w:tcW w:w="9747" w:type="dxa"/>
          </w:tcPr>
          <w:p w:rsidR="00701210" w:rsidRDefault="00701210" w:rsidP="00303C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701210" w:rsidRPr="00701210" w:rsidRDefault="00701210" w:rsidP="0070121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210">
              <w:rPr>
                <w:rFonts w:ascii="Times New Roman" w:hAnsi="Times New Roman"/>
                <w:sz w:val="28"/>
                <w:szCs w:val="28"/>
              </w:rPr>
              <w:t>Приложение 9</w:t>
            </w:r>
          </w:p>
          <w:p w:rsidR="00701210" w:rsidRPr="00701210" w:rsidRDefault="00701210" w:rsidP="0070121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210">
              <w:rPr>
                <w:rFonts w:ascii="Times New Roman" w:hAnsi="Times New Roman"/>
                <w:sz w:val="28"/>
                <w:szCs w:val="28"/>
              </w:rPr>
              <w:t>муниципальной программе</w:t>
            </w:r>
          </w:p>
          <w:p w:rsidR="00701210" w:rsidRPr="00701210" w:rsidRDefault="00701210" w:rsidP="0070121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210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701210" w:rsidRPr="00701210" w:rsidRDefault="00701210" w:rsidP="0070121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210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701210" w:rsidRPr="00701210" w:rsidRDefault="00701210" w:rsidP="0070121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210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  <w:p w:rsidR="00701210" w:rsidRDefault="00701210" w:rsidP="00303C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0FCC" w:rsidRDefault="00330FCC" w:rsidP="00303C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03C07" w:rsidRPr="00303C07" w:rsidRDefault="00303C07" w:rsidP="00303C07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03C07" w:rsidRPr="00303C07" w:rsidRDefault="00303C07" w:rsidP="004215D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03C07">
        <w:rPr>
          <w:rFonts w:ascii="Times New Roman" w:hAnsi="Times New Roman"/>
          <w:sz w:val="28"/>
          <w:szCs w:val="28"/>
        </w:rPr>
        <w:t>ПЕРЕЧЕНЬ</w:t>
      </w:r>
    </w:p>
    <w:p w:rsidR="00303C07" w:rsidRPr="00303C07" w:rsidRDefault="00303C07" w:rsidP="004215D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03C07">
        <w:rPr>
          <w:rFonts w:ascii="Times New Roman" w:hAnsi="Times New Roman"/>
          <w:sz w:val="28"/>
          <w:szCs w:val="28"/>
        </w:rPr>
        <w:t>основных мероприятий подпрограмм муниципальной программы Александровского муниципального округа</w:t>
      </w:r>
    </w:p>
    <w:p w:rsidR="00303C07" w:rsidRPr="00303C07" w:rsidRDefault="00303C07" w:rsidP="004215D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03C07">
        <w:rPr>
          <w:rFonts w:ascii="Times New Roman" w:hAnsi="Times New Roman"/>
          <w:sz w:val="28"/>
          <w:szCs w:val="28"/>
        </w:rPr>
        <w:t xml:space="preserve">Ставропольского края «Развитие образования»  </w:t>
      </w:r>
    </w:p>
    <w:p w:rsidR="00303C07" w:rsidRPr="00303C07" w:rsidRDefault="00303C07" w:rsidP="00303C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3544"/>
        <w:gridCol w:w="1843"/>
        <w:gridCol w:w="1417"/>
        <w:gridCol w:w="1843"/>
      </w:tblGrid>
      <w:tr w:rsidR="00303C07" w:rsidRPr="00303C07" w:rsidTr="004215D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№</w:t>
            </w:r>
            <w:r w:rsidRPr="00303C0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Тип основного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мероприятия*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03C07" w:rsidRPr="00303C07" w:rsidTr="004215D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</w:p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D" w:rsidRPr="00303C07" w:rsidTr="004215DC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9D" w:rsidRPr="00303C07" w:rsidRDefault="00EB669D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Цель  Программы: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Обеспечение устойчивого функционирования и развития муниципальной системы  качественного и доступного образования в соответствии с требованиями инновационного развития округа, запросов личности  и современными потребностями общества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3C07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1</w:t>
            </w:r>
            <w:r w:rsidR="00EB66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 w:rsidR="00A54AE0">
              <w:rPr>
                <w:rFonts w:ascii="Times New Roman" w:hAnsi="Times New Roman"/>
                <w:sz w:val="24"/>
                <w:szCs w:val="24"/>
              </w:rPr>
              <w:t xml:space="preserve"> Прогараммы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: «Развитие дошкольного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D" w:rsidRPr="00303C07" w:rsidTr="004215DC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9D" w:rsidRPr="00303C07" w:rsidRDefault="00EB669D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1 Программы: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Повышение  доступности качественного  дошкольного образования детей в Александровском округе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3C07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1.1</w:t>
            </w:r>
            <w:r w:rsidR="00EB66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EB669D" w:rsidP="00EB6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предоставления бесплатного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(выполнение) муниципальных услуг (работ)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EB669D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муниципальные дошкольные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 xml:space="preserve"> образовательные учреждения Александровского 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2 приложения 8 к Программе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C07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  <w:r w:rsidR="00EB66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1.2.</w:t>
            </w:r>
            <w:r w:rsidR="00EB669D">
              <w:rPr>
                <w:rFonts w:ascii="Times New Roman" w:hAnsi="Times New Roman"/>
                <w:sz w:val="24"/>
                <w:szCs w:val="24"/>
              </w:rPr>
              <w:t>:</w:t>
            </w:r>
            <w:r w:rsidR="005F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69D">
              <w:rPr>
                <w:rFonts w:ascii="Times New Roman" w:hAnsi="Times New Roman"/>
                <w:sz w:val="24"/>
                <w:szCs w:val="24"/>
              </w:rPr>
              <w:t>«У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крепление материально-технической базы и оснащение оборудованием дошкольных образовательных организаций</w:t>
            </w:r>
            <w:r w:rsidR="00EB6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дошкольные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образовательные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A54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Пункты №№  6,7</w:t>
            </w:r>
            <w:r w:rsidR="007C3789">
              <w:rPr>
                <w:rFonts w:ascii="Times New Roman" w:hAnsi="Times New Roman"/>
                <w:sz w:val="24"/>
                <w:szCs w:val="24"/>
              </w:rPr>
              <w:t>,8</w:t>
            </w:r>
            <w:r w:rsidR="00A5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303C07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br w:type="page"/>
              <w:t>1.3</w:t>
            </w:r>
            <w:r w:rsidR="00EB66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1.3.</w:t>
            </w:r>
            <w:r w:rsidR="00EB669D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муниципальных услуг (функций), предоставляемых дошкольными образовательными организациями в электронном виде»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оказание (выполнение) муниципальных услуг (работ) муниципальными учреждениями Александровского муниципального округа Ставропольского края, иными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 ААМР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дошкольные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образовательные учреждения Александровского муниципального округа,</w:t>
            </w:r>
          </w:p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5 приложения 8 к Программе</w:t>
            </w:r>
          </w:p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E0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E0" w:rsidRPr="00303C07" w:rsidRDefault="00A54AE0" w:rsidP="00A5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:  «Развитие общего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A5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E0" w:rsidRPr="00303C07" w:rsidTr="004215DC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2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Повышение  доступности качественного общего  образования в Александровском  округе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3C07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2.1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EB669D" w:rsidP="0030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A54AE0">
              <w:rPr>
                <w:rFonts w:ascii="Times New Roman" w:hAnsi="Times New Roman"/>
                <w:sz w:val="24"/>
                <w:szCs w:val="24"/>
              </w:rPr>
              <w:t xml:space="preserve"> 2.1.:  «Обеспечение 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>предоставления бесплатного общего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 ААМР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1C0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1</w:t>
            </w:r>
            <w:r w:rsidR="007C378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303C07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2.2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 </w:t>
            </w:r>
            <w:r w:rsidR="00A54AE0">
              <w:rPr>
                <w:rFonts w:ascii="Times New Roman" w:hAnsi="Times New Roman"/>
                <w:sz w:val="24"/>
                <w:szCs w:val="24"/>
              </w:rPr>
              <w:t xml:space="preserve">мероприятие 2.2.: «Организация и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обеспечение оздоровления </w:t>
            </w:r>
            <w:r w:rsidR="00A54AE0">
              <w:rPr>
                <w:rFonts w:ascii="Times New Roman" w:hAnsi="Times New Roman"/>
                <w:sz w:val="24"/>
                <w:szCs w:val="24"/>
              </w:rPr>
              <w:t xml:space="preserve">детей в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общеобразовательных учреждениях»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 ААМР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A5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 w:rsidR="000A321C">
              <w:rPr>
                <w:rFonts w:ascii="Times New Roman" w:hAnsi="Times New Roman"/>
                <w:sz w:val="24"/>
                <w:szCs w:val="24"/>
              </w:rPr>
              <w:t>9</w:t>
            </w:r>
            <w:r w:rsidR="007C3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303C07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2.3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  <w:r w:rsidR="00A54AE0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«Укрепление материально-технической базы  и оснащение оборудованием  общеобразовательных организаций»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(выполнение) муниципальных услуг (работ) муниципальными учреждениями Александровского муниципального района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 ААМР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общеобразовательные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A5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Пункты №№ </w:t>
            </w:r>
            <w:r w:rsidR="00D85927">
              <w:rPr>
                <w:rFonts w:ascii="Times New Roman" w:hAnsi="Times New Roman"/>
                <w:sz w:val="24"/>
                <w:szCs w:val="24"/>
              </w:rPr>
              <w:lastRenderedPageBreak/>
              <w:t>10,</w:t>
            </w:r>
            <w:r w:rsidR="007C3789">
              <w:rPr>
                <w:rFonts w:ascii="Times New Roman" w:hAnsi="Times New Roman"/>
                <w:sz w:val="24"/>
                <w:szCs w:val="24"/>
              </w:rPr>
              <w:t>12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,1</w:t>
            </w:r>
            <w:r w:rsidR="007C3789">
              <w:rPr>
                <w:rFonts w:ascii="Times New Roman" w:hAnsi="Times New Roman"/>
                <w:sz w:val="24"/>
                <w:szCs w:val="24"/>
              </w:rPr>
              <w:t>3,15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,</w:t>
            </w:r>
            <w:r w:rsidRPr="00B52372">
              <w:rPr>
                <w:rFonts w:ascii="Times New Roman" w:hAnsi="Times New Roman"/>
                <w:sz w:val="24"/>
                <w:szCs w:val="24"/>
              </w:rPr>
              <w:t>1</w:t>
            </w:r>
            <w:r w:rsidR="007C3789">
              <w:rPr>
                <w:rFonts w:ascii="Times New Roman" w:hAnsi="Times New Roman"/>
                <w:sz w:val="24"/>
                <w:szCs w:val="24"/>
              </w:rPr>
              <w:t>8</w:t>
            </w:r>
            <w:r w:rsidRPr="00A54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  <w:bookmarkEnd w:id="0"/>
          </w:p>
        </w:tc>
      </w:tr>
      <w:tr w:rsidR="00303C07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 мероприятие 2.4.</w:t>
            </w:r>
            <w:r w:rsidR="00A54AE0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муниципальных услуг (функций), предоставляемых общеобразовательными организациями в электронном виде»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D8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</w:t>
            </w:r>
            <w:r w:rsidR="004A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1 приложения 8 к Программе</w:t>
            </w:r>
          </w:p>
        </w:tc>
      </w:tr>
      <w:tr w:rsidR="00303C07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2.5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EB669D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 xml:space="preserve"> 2.5.</w:t>
            </w:r>
            <w:r w:rsidR="00A54AE0">
              <w:rPr>
                <w:rFonts w:ascii="Times New Roman" w:hAnsi="Times New Roman"/>
                <w:sz w:val="24"/>
                <w:szCs w:val="24"/>
              </w:rPr>
              <w:t>: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03C07" w:rsidRPr="00303C07" w:rsidRDefault="00A54AE0" w:rsidP="00A5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>Обеспечение новогодними подарками учащихся начальных классов (1-4 классов)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оказание (выполнение) муниципальных услуг (работ) муниципальными учреждениями Александровского муниципального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A5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1</w:t>
            </w:r>
            <w:r w:rsidR="007C3789">
              <w:rPr>
                <w:rFonts w:ascii="Times New Roman" w:hAnsi="Times New Roman"/>
                <w:sz w:val="24"/>
                <w:szCs w:val="24"/>
              </w:rPr>
              <w:t>4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303C07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2.6.</w:t>
            </w:r>
            <w:r w:rsidR="00A54AE0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AE0"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 «Современная школа»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дошкольные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образовательные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7C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1</w:t>
            </w:r>
            <w:r w:rsidR="007C3789">
              <w:rPr>
                <w:rFonts w:ascii="Times New Roman" w:hAnsi="Times New Roman"/>
                <w:sz w:val="24"/>
                <w:szCs w:val="24"/>
              </w:rPr>
              <w:t>6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приложения 8 к Программе</w:t>
            </w:r>
          </w:p>
        </w:tc>
      </w:tr>
      <w:tr w:rsidR="00303C07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2.7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2.7.</w:t>
            </w:r>
            <w:r w:rsidR="00A54AE0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AE0"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«Успех каждого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A5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1</w:t>
            </w:r>
            <w:r w:rsidR="007C37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EA6684" w:rsidRDefault="00B054B9" w:rsidP="00B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8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EA6684" w:rsidRDefault="00B054B9" w:rsidP="00B0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68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2.8. Реализация </w:t>
            </w:r>
            <w:r w:rsidRPr="00EA6684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регионального проекта «Патриотическое воспитание граждан Российской Федерации</w:t>
            </w:r>
            <w:r w:rsidR="00CC04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EA6684" w:rsidRDefault="00B054B9" w:rsidP="00B0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(выполнение) </w:t>
            </w:r>
            <w:r w:rsidRPr="00EA668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EA6684" w:rsidRDefault="00B054B9" w:rsidP="00B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образования, муниципальные </w:t>
            </w:r>
            <w:r w:rsidRPr="00EA6684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общеобразовательные учреждения Александровского муниципального округа,</w:t>
            </w:r>
          </w:p>
          <w:p w:rsidR="00B054B9" w:rsidRPr="00EA6684" w:rsidRDefault="00B054B9" w:rsidP="00B0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84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EA6684" w:rsidRDefault="00B054B9" w:rsidP="00B0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84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EA6684" w:rsidRDefault="00B054B9" w:rsidP="00B0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8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EA6684" w:rsidRDefault="00B054B9" w:rsidP="00B0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84">
              <w:rPr>
                <w:rFonts w:ascii="Times New Roman" w:hAnsi="Times New Roman"/>
                <w:sz w:val="24"/>
                <w:szCs w:val="24"/>
              </w:rPr>
              <w:t xml:space="preserve">Пункт №  </w:t>
            </w:r>
            <w:r w:rsidR="00EA6684" w:rsidRPr="00EA6684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EA6684">
              <w:rPr>
                <w:rFonts w:ascii="Times New Roman" w:hAnsi="Times New Roman"/>
                <w:sz w:val="24"/>
                <w:szCs w:val="24"/>
              </w:rPr>
              <w:t xml:space="preserve">приложения 8 к </w:t>
            </w:r>
            <w:r w:rsidRPr="00EA6684">
              <w:rPr>
                <w:rFonts w:ascii="Times New Roman" w:hAnsi="Times New Roman"/>
                <w:sz w:val="24"/>
                <w:szCs w:val="24"/>
              </w:rPr>
              <w:lastRenderedPageBreak/>
              <w:t>Программе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A5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:  «Развитие дополнительного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подпрограммы 3 Программы: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Повышение  доступности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30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 мероприятие 3.1.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предоставления бесплатного дополнительного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образовательные учреждения Александровского муниципального округа,</w:t>
            </w:r>
          </w:p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A6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 w:rsidR="00EA6684">
              <w:rPr>
                <w:rFonts w:ascii="Times New Roman" w:hAnsi="Times New Roman"/>
                <w:sz w:val="24"/>
                <w:szCs w:val="24"/>
              </w:rPr>
              <w:t>20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3.2.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«Организация и обеспечение оздоровления детей в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 дополнительного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(выполнение) муниципальных услуг (работ)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ААМР, муниципальные образовательные учреждения Александровского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округа,</w:t>
            </w:r>
          </w:p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A6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 w:rsidR="00EA6684">
              <w:rPr>
                <w:rFonts w:ascii="Times New Roman" w:hAnsi="Times New Roman"/>
                <w:sz w:val="24"/>
                <w:szCs w:val="24"/>
              </w:rPr>
              <w:t>21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3.3.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муниципальных услуг (функций), предоставляемых организациями дополнительного образования  в электронном виде»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  образовательные учреждения Александровского муниципального округа,</w:t>
            </w:r>
          </w:p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A5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B054B9" w:rsidRPr="00303C07" w:rsidTr="004215DC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A5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AE0">
              <w:rPr>
                <w:rFonts w:ascii="Times New Roman" w:hAnsi="Times New Roman"/>
                <w:sz w:val="24"/>
                <w:szCs w:val="24"/>
              </w:rPr>
              <w:t>Задача 2 подпрограммы 3 Программы: «Обеспечение функционирования системы персонифицированного финансирования дополнительного образования»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03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3.4.: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Внедрение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системы персонифицированного финансирования дополнительного образования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оказание (выполнение) муниципальных услуг (работ) муниципальными учреждениями Александровского муниципального округа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края, иными некоммерческими организациями»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ААМР, муниципальные   образовательные учреждения Александровского муниципального округа,</w:t>
            </w:r>
          </w:p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A6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 w:rsidR="00EA6684">
              <w:rPr>
                <w:rFonts w:ascii="Times New Roman" w:hAnsi="Times New Roman"/>
                <w:sz w:val="24"/>
                <w:szCs w:val="24"/>
              </w:rPr>
              <w:t>22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4A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303C07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семьи и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9" w:rsidRPr="00303C07" w:rsidTr="004215DC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4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Оказание в Александровском муниципальном округе Ставропольского края помощи детям-сиротам и детям, оставшимся без попечения родителей и их родителям (законным представителям)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4A6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  <w:r w:rsidRPr="004A6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03C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детей – сирот и детей, оставшихся без попечения родителей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дошкольные образовательные учреждения Александровского муниципального округа,</w:t>
            </w:r>
          </w:p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A6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EA6684"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A6684">
              <w:rPr>
                <w:rFonts w:ascii="Times New Roman" w:hAnsi="Times New Roman"/>
                <w:sz w:val="24"/>
                <w:szCs w:val="24"/>
              </w:rPr>
              <w:t xml:space="preserve">,24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4A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«Развитие молодежной политики»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9" w:rsidRPr="00303C07" w:rsidTr="004215DC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5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Создание условий для патриотического и духовно-нравственного воспитания, интеллектуального, творческого и физического развития молодёжи, реализации её научно-технического и творческого потенциала, поддержка деятельности молодёжных и детских общественных объединений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5.1</w:t>
            </w:r>
            <w:r>
              <w:rPr>
                <w:rFonts w:ascii="Times New Roman" w:hAnsi="Times New Roman"/>
                <w:sz w:val="24"/>
                <w:szCs w:val="24"/>
              </w:rPr>
              <w:t>.: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деятельности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в области организационно- вос</w:t>
            </w:r>
            <w:r>
              <w:rPr>
                <w:rFonts w:ascii="Times New Roman" w:hAnsi="Times New Roman"/>
                <w:sz w:val="24"/>
                <w:szCs w:val="24"/>
              </w:rPr>
              <w:t>питательной работы с молодежью»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(выполнение) муниципальных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образования, МКУ «Центр по работе с молодежью «Юность»,</w:t>
            </w:r>
          </w:p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МКУ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Не требует оценки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5.2.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«Поддержка молодёжных инициатив, развитие творческого, интеллектуального и физического потенциала молодёжи»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МКУ «Центр по работе с молодежью «Юность»,</w:t>
            </w:r>
          </w:p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B9" w:rsidRPr="00303C07" w:rsidRDefault="00B054B9" w:rsidP="00EA6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A6684">
              <w:rPr>
                <w:rFonts w:ascii="Times New Roman" w:hAnsi="Times New Roman"/>
                <w:sz w:val="24"/>
                <w:szCs w:val="24"/>
              </w:rPr>
              <w:t>25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приложение 8 к Программе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муниципальной программы Александровского муниципального округа Ставропольского края  «Развитие образования»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и общепрограммные мероприятия»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9" w:rsidRPr="00303C07" w:rsidTr="004215DC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1  подпрограммы 6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Разработка нормативно-правовых документов, направленных  на эффективное решение  задач программы, информационное сопровождение программы,  продвижение основных идей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6.1.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Программы»</w:t>
            </w:r>
          </w:p>
          <w:p w:rsidR="00B054B9" w:rsidRPr="00303C07" w:rsidRDefault="00B054B9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B9" w:rsidRPr="00303C07" w:rsidRDefault="00B054B9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B9" w:rsidRPr="00303C07" w:rsidRDefault="00B054B9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 Александровского муниципального округа,</w:t>
            </w:r>
          </w:p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Не требует оценки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6.2.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«Создание условий для организации и обеспечения оздоровления детей в учреждениях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 Александровского муниципального округа,</w:t>
            </w:r>
          </w:p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A6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883">
              <w:rPr>
                <w:rFonts w:ascii="Times New Roman" w:hAnsi="Times New Roman"/>
                <w:sz w:val="24"/>
                <w:szCs w:val="24"/>
              </w:rPr>
              <w:t>Пункт № 2</w:t>
            </w:r>
            <w:r w:rsidR="00EA6684">
              <w:rPr>
                <w:rFonts w:ascii="Times New Roman" w:hAnsi="Times New Roman"/>
                <w:sz w:val="24"/>
                <w:szCs w:val="24"/>
              </w:rPr>
              <w:t>6</w:t>
            </w:r>
            <w:r w:rsidRPr="004A6883">
              <w:rPr>
                <w:rFonts w:ascii="Times New Roman" w:hAnsi="Times New Roman"/>
                <w:sz w:val="24"/>
                <w:szCs w:val="24"/>
              </w:rPr>
              <w:t xml:space="preserve"> приложение 8 к Программе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6.3.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«Создание условий для поддержки и развития одарённых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 Александровского муниципального округа,</w:t>
            </w:r>
          </w:p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МКУ  «Центр по обеспечению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A6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2</w:t>
            </w:r>
            <w:r w:rsidR="00EA6684">
              <w:rPr>
                <w:rFonts w:ascii="Times New Roman" w:hAnsi="Times New Roman"/>
                <w:sz w:val="24"/>
                <w:szCs w:val="24"/>
              </w:rPr>
              <w:t>7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приложение 8 к Программе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6.4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  мероприятие 6.4.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«Организация районных мероприятий в области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, муниципальные общеобразовательные учреждения Александровского муниципального округа,</w:t>
            </w:r>
          </w:p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A6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2</w:t>
            </w:r>
            <w:r w:rsidR="00EA6684">
              <w:rPr>
                <w:rFonts w:ascii="Times New Roman" w:hAnsi="Times New Roman"/>
                <w:sz w:val="24"/>
                <w:szCs w:val="24"/>
              </w:rPr>
              <w:t>8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приложение 8 к Программе</w:t>
            </w:r>
          </w:p>
        </w:tc>
      </w:tr>
      <w:tr w:rsidR="00B054B9" w:rsidRPr="00303C07" w:rsidTr="00421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6.5.: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B9" w:rsidRPr="00303C07" w:rsidRDefault="00B054B9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Не требует оценки</w:t>
            </w:r>
          </w:p>
        </w:tc>
      </w:tr>
    </w:tbl>
    <w:p w:rsidR="00303C07" w:rsidRDefault="00303C07" w:rsidP="00303C07"/>
    <w:p w:rsidR="00303C07" w:rsidRDefault="00303C07" w:rsidP="00303C07"/>
    <w:p w:rsidR="00303C07" w:rsidRDefault="00D63982" w:rsidP="00D63982">
      <w:pPr>
        <w:spacing w:after="0" w:line="240" w:lineRule="auto"/>
        <w:ind w:left="21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03C07" w:rsidRDefault="00303C07" w:rsidP="00303C07"/>
    <w:p w:rsidR="00303C07" w:rsidRDefault="00303C07" w:rsidP="00303C07"/>
    <w:p w:rsidR="00794B7D" w:rsidRDefault="00794B7D" w:rsidP="00303C07"/>
    <w:p w:rsidR="00B229BB" w:rsidRDefault="00B229BB" w:rsidP="00303C07"/>
    <w:p w:rsidR="00B229BB" w:rsidRDefault="00B229BB" w:rsidP="00303C07"/>
    <w:tbl>
      <w:tblPr>
        <w:tblStyle w:val="af"/>
        <w:tblW w:w="8930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819"/>
      </w:tblGrid>
      <w:tr w:rsidR="00FA50A2" w:rsidTr="00CE6602">
        <w:tc>
          <w:tcPr>
            <w:tcW w:w="4111" w:type="dxa"/>
          </w:tcPr>
          <w:p w:rsidR="00FA50A2" w:rsidRDefault="00FA50A2" w:rsidP="00224C4C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A50A2" w:rsidRDefault="00FA50A2" w:rsidP="00224C4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5A10">
              <w:rPr>
                <w:rFonts w:ascii="Times New Roman" w:hAnsi="Times New Roman"/>
                <w:sz w:val="28"/>
                <w:szCs w:val="28"/>
              </w:rPr>
              <w:t>Приложение 10</w:t>
            </w:r>
          </w:p>
          <w:p w:rsidR="00FA50A2" w:rsidRPr="00BB5A10" w:rsidRDefault="00FA50A2" w:rsidP="00224C4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5A1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FA50A2" w:rsidRPr="00BB5A10" w:rsidRDefault="00FA50A2" w:rsidP="00224C4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5A10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FA50A2" w:rsidRPr="00BB5A10" w:rsidRDefault="00FA50A2" w:rsidP="00224C4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5A10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FA50A2" w:rsidRPr="00BB5A10" w:rsidRDefault="00FA50A2" w:rsidP="00224C4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5A10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  <w:p w:rsidR="00FA50A2" w:rsidRDefault="00FA50A2" w:rsidP="00224C4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681" w:rsidRDefault="004B3681" w:rsidP="004B368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4B3681" w:rsidRDefault="004B3681" w:rsidP="004B368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bookmarkStart w:id="1" w:name="_GoBack"/>
      <w:bookmarkEnd w:id="1"/>
    </w:p>
    <w:p w:rsidR="00CC049E" w:rsidRPr="00FE41E6" w:rsidRDefault="00CC049E" w:rsidP="004B368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FE41E6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CC049E" w:rsidRPr="00FE41E6" w:rsidRDefault="00CC049E" w:rsidP="004B368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E41E6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 w:rsidRPr="00FE41E6"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</w:t>
      </w:r>
    </w:p>
    <w:p w:rsidR="00CC049E" w:rsidRPr="00FE41E6" w:rsidRDefault="00CC049E" w:rsidP="004B368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FE41E6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p w:rsidR="00CC049E" w:rsidRPr="00D37117" w:rsidRDefault="00CC049E" w:rsidP="00CC0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12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407"/>
        <w:gridCol w:w="2977"/>
        <w:gridCol w:w="1417"/>
        <w:gridCol w:w="1418"/>
        <w:gridCol w:w="1417"/>
        <w:gridCol w:w="1276"/>
        <w:gridCol w:w="1276"/>
        <w:gridCol w:w="1417"/>
      </w:tblGrid>
      <w:tr w:rsidR="00CC049E" w:rsidRPr="005E567D" w:rsidTr="004B3681">
        <w:trPr>
          <w:trHeight w:val="517"/>
        </w:trPr>
        <w:tc>
          <w:tcPr>
            <w:tcW w:w="712" w:type="dxa"/>
            <w:vMerge w:val="restart"/>
            <w:vAlign w:val="center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7" w:type="dxa"/>
            <w:vMerge w:val="restart"/>
            <w:vAlign w:val="center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221" w:type="dxa"/>
            <w:gridSpan w:val="6"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Объемы финансового</w:t>
            </w:r>
          </w:p>
          <w:p w:rsidR="00CC049E" w:rsidRPr="005E567D" w:rsidRDefault="00CC049E" w:rsidP="00CC0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обеспечения по годам</w:t>
            </w:r>
            <w:r w:rsidRPr="005E567D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</w:tr>
      <w:tr w:rsidR="004B3681" w:rsidRPr="005E567D" w:rsidTr="004B3681">
        <w:tc>
          <w:tcPr>
            <w:tcW w:w="712" w:type="dxa"/>
            <w:vMerge/>
            <w:vAlign w:val="center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4B3681" w:rsidRPr="005E567D" w:rsidTr="004B3681">
        <w:trPr>
          <w:tblHeader/>
        </w:trPr>
        <w:tc>
          <w:tcPr>
            <w:tcW w:w="712" w:type="dxa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3681" w:rsidRPr="005E567D" w:rsidTr="004B3681">
        <w:tc>
          <w:tcPr>
            <w:tcW w:w="712" w:type="dxa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601937,59</w:t>
            </w:r>
          </w:p>
        </w:tc>
        <w:tc>
          <w:tcPr>
            <w:tcW w:w="1418" w:type="dxa"/>
          </w:tcPr>
          <w:p w:rsidR="00CC049E" w:rsidRPr="00817D16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16">
              <w:rPr>
                <w:rFonts w:ascii="Times New Roman" w:hAnsi="Times New Roman"/>
                <w:sz w:val="24"/>
                <w:szCs w:val="24"/>
              </w:rPr>
              <w:t>654794,92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678351,14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774125,18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</w:tr>
      <w:tr w:rsidR="004B3681" w:rsidRPr="005E567D" w:rsidTr="004B3681">
        <w:trPr>
          <w:trHeight w:val="581"/>
        </w:trPr>
        <w:tc>
          <w:tcPr>
            <w:tcW w:w="712" w:type="dxa"/>
            <w:vMerge w:val="restart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бюджет Александровского муниципального округа Ставропольского края  (далее – бюджет округа), в т.ч.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601937,59</w:t>
            </w:r>
          </w:p>
        </w:tc>
        <w:tc>
          <w:tcPr>
            <w:tcW w:w="1418" w:type="dxa"/>
          </w:tcPr>
          <w:p w:rsidR="00CC049E" w:rsidRPr="00817D16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16">
              <w:rPr>
                <w:rFonts w:ascii="Times New Roman" w:hAnsi="Times New Roman"/>
                <w:sz w:val="24"/>
                <w:szCs w:val="24"/>
              </w:rPr>
              <w:t>654794,92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678351,14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774125,18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 бюджет Ставропольского края (далее – краевой бюджет),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327836,37</w:t>
            </w:r>
          </w:p>
        </w:tc>
        <w:tc>
          <w:tcPr>
            <w:tcW w:w="1418" w:type="dxa"/>
          </w:tcPr>
          <w:p w:rsidR="00CC049E" w:rsidRPr="00817D16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16">
              <w:rPr>
                <w:rFonts w:ascii="Times New Roman" w:hAnsi="Times New Roman"/>
                <w:sz w:val="24"/>
                <w:szCs w:val="24"/>
              </w:rPr>
              <w:t>358639,80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365066,52</w:t>
            </w:r>
          </w:p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475655,91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476665,46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476665,46</w:t>
            </w:r>
          </w:p>
        </w:tc>
      </w:tr>
      <w:tr w:rsidR="004B3681" w:rsidRPr="005E567D" w:rsidTr="004B3681">
        <w:tc>
          <w:tcPr>
            <w:tcW w:w="712" w:type="dxa"/>
            <w:vMerge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049E" w:rsidRPr="00817D16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5E567D" w:rsidTr="004B3681">
        <w:tc>
          <w:tcPr>
            <w:tcW w:w="712" w:type="dxa"/>
            <w:vMerge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Pr="00C356DB">
              <w:rPr>
                <w:rFonts w:ascii="Times New Roman" w:hAnsi="Times New Roman"/>
                <w:sz w:val="24"/>
                <w:szCs w:val="24"/>
              </w:rPr>
              <w:lastRenderedPageBreak/>
              <w:t>ААМР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lastRenderedPageBreak/>
              <w:t>601937,59</w:t>
            </w:r>
          </w:p>
        </w:tc>
        <w:tc>
          <w:tcPr>
            <w:tcW w:w="1418" w:type="dxa"/>
            <w:shd w:val="clear" w:color="auto" w:fill="auto"/>
          </w:tcPr>
          <w:p w:rsidR="00CC049E" w:rsidRPr="00817D16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16">
              <w:rPr>
                <w:rFonts w:ascii="Times New Roman" w:hAnsi="Times New Roman"/>
                <w:sz w:val="24"/>
                <w:szCs w:val="24"/>
              </w:rPr>
              <w:t>654794,92</w:t>
            </w:r>
          </w:p>
        </w:tc>
        <w:tc>
          <w:tcPr>
            <w:tcW w:w="1417" w:type="dxa"/>
            <w:shd w:val="clear" w:color="auto" w:fill="auto"/>
          </w:tcPr>
          <w:p w:rsidR="00CC049E" w:rsidRPr="007128F2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678351,14</w:t>
            </w:r>
          </w:p>
        </w:tc>
        <w:tc>
          <w:tcPr>
            <w:tcW w:w="1276" w:type="dxa"/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774125,18</w:t>
            </w:r>
          </w:p>
        </w:tc>
        <w:tc>
          <w:tcPr>
            <w:tcW w:w="1276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  <w:tc>
          <w:tcPr>
            <w:tcW w:w="1417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</w:tr>
      <w:tr w:rsidR="004B3681" w:rsidRPr="005E567D" w:rsidTr="004B3681"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327836,37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C049E" w:rsidRPr="00817D16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16">
              <w:rPr>
                <w:rFonts w:ascii="Times New Roman" w:hAnsi="Times New Roman"/>
                <w:sz w:val="24"/>
                <w:szCs w:val="24"/>
              </w:rPr>
              <w:t>358639,80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365066,52</w:t>
            </w:r>
          </w:p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475655,91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476665,46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476665,46</w:t>
            </w:r>
          </w:p>
        </w:tc>
      </w:tr>
      <w:tr w:rsidR="004B3681" w:rsidRPr="005E567D" w:rsidTr="004B3681">
        <w:tc>
          <w:tcPr>
            <w:tcW w:w="712" w:type="dxa"/>
            <w:vMerge w:val="restart"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Подпрограмма «Развитие дошкольного образования», всего</w:t>
            </w:r>
          </w:p>
        </w:tc>
        <w:tc>
          <w:tcPr>
            <w:tcW w:w="2977" w:type="dxa"/>
            <w:shd w:val="clear" w:color="auto" w:fill="auto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186005,30</w:t>
            </w:r>
          </w:p>
        </w:tc>
        <w:tc>
          <w:tcPr>
            <w:tcW w:w="1418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198666,53</w:t>
            </w:r>
          </w:p>
        </w:tc>
        <w:tc>
          <w:tcPr>
            <w:tcW w:w="1417" w:type="dxa"/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211814,67</w:t>
            </w:r>
          </w:p>
        </w:tc>
        <w:tc>
          <w:tcPr>
            <w:tcW w:w="1276" w:type="dxa"/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210771,45</w:t>
            </w:r>
          </w:p>
        </w:tc>
        <w:tc>
          <w:tcPr>
            <w:tcW w:w="1276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  <w:tc>
          <w:tcPr>
            <w:tcW w:w="1417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</w:tr>
      <w:tr w:rsidR="004B3681" w:rsidRPr="005E567D" w:rsidTr="004B3681"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186005,30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198666,53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211814,67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210771,45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</w:tr>
      <w:tr w:rsidR="004B3681" w:rsidRPr="005E567D" w:rsidTr="004B3681">
        <w:tc>
          <w:tcPr>
            <w:tcW w:w="712" w:type="dxa"/>
            <w:vMerge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67395,83</w:t>
            </w:r>
          </w:p>
        </w:tc>
        <w:tc>
          <w:tcPr>
            <w:tcW w:w="1418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71658,34</w:t>
            </w:r>
          </w:p>
        </w:tc>
        <w:tc>
          <w:tcPr>
            <w:tcW w:w="1417" w:type="dxa"/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74536,08</w:t>
            </w:r>
          </w:p>
        </w:tc>
        <w:tc>
          <w:tcPr>
            <w:tcW w:w="1276" w:type="dxa"/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74392,67</w:t>
            </w:r>
          </w:p>
        </w:tc>
        <w:tc>
          <w:tcPr>
            <w:tcW w:w="1276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  <w:tc>
          <w:tcPr>
            <w:tcW w:w="1417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</w:tr>
      <w:tr w:rsidR="004B3681" w:rsidRPr="005E567D" w:rsidTr="004B3681">
        <w:tc>
          <w:tcPr>
            <w:tcW w:w="712" w:type="dxa"/>
            <w:vMerge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5E567D" w:rsidTr="004B3681">
        <w:tc>
          <w:tcPr>
            <w:tcW w:w="712" w:type="dxa"/>
            <w:vMerge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186005,30</w:t>
            </w:r>
          </w:p>
        </w:tc>
        <w:tc>
          <w:tcPr>
            <w:tcW w:w="1418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198666,53</w:t>
            </w:r>
          </w:p>
        </w:tc>
        <w:tc>
          <w:tcPr>
            <w:tcW w:w="1417" w:type="dxa"/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211814,67</w:t>
            </w:r>
          </w:p>
        </w:tc>
        <w:tc>
          <w:tcPr>
            <w:tcW w:w="1276" w:type="dxa"/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210771,45</w:t>
            </w:r>
          </w:p>
        </w:tc>
        <w:tc>
          <w:tcPr>
            <w:tcW w:w="1276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  <w:tc>
          <w:tcPr>
            <w:tcW w:w="1417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</w:tr>
      <w:tr w:rsidR="004B3681" w:rsidRPr="005E567D" w:rsidTr="004B3681">
        <w:tc>
          <w:tcPr>
            <w:tcW w:w="712" w:type="dxa"/>
            <w:vMerge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67395,83</w:t>
            </w:r>
          </w:p>
        </w:tc>
        <w:tc>
          <w:tcPr>
            <w:tcW w:w="1418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71658,34</w:t>
            </w:r>
          </w:p>
        </w:tc>
        <w:tc>
          <w:tcPr>
            <w:tcW w:w="1417" w:type="dxa"/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74536,08</w:t>
            </w:r>
          </w:p>
        </w:tc>
        <w:tc>
          <w:tcPr>
            <w:tcW w:w="1276" w:type="dxa"/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74392,67</w:t>
            </w:r>
          </w:p>
        </w:tc>
        <w:tc>
          <w:tcPr>
            <w:tcW w:w="1276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  <w:tc>
          <w:tcPr>
            <w:tcW w:w="1417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</w:tr>
      <w:tr w:rsidR="004B3681" w:rsidRPr="005E567D" w:rsidTr="004B3681">
        <w:tc>
          <w:tcPr>
            <w:tcW w:w="712" w:type="dxa"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shd w:val="clear" w:color="auto" w:fill="auto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5E567D" w:rsidTr="004B3681">
        <w:trPr>
          <w:trHeight w:val="80"/>
        </w:trPr>
        <w:tc>
          <w:tcPr>
            <w:tcW w:w="712" w:type="dxa"/>
            <w:vMerge w:val="restart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07" w:type="dxa"/>
            <w:vMerge w:val="restart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дошкольного образования", всего</w:t>
            </w: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183812,59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197564,25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211715,67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210672,45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211933,13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211933,13</w:t>
            </w:r>
          </w:p>
        </w:tc>
      </w:tr>
      <w:tr w:rsidR="004B3681" w:rsidRPr="005E567D" w:rsidTr="004B3681">
        <w:trPr>
          <w:trHeight w:val="329"/>
        </w:trPr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183812,59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197564,25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211715,67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210672,45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211933,13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211933,13</w:t>
            </w: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66402,15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71658,34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74536,08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74392,67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183812,59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197564,25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211715,67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210672,45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211933,13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211933,13</w:t>
            </w: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66402,15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71658,34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74536,08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74392,67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</w:tr>
      <w:tr w:rsidR="004B3681" w:rsidRPr="005E567D" w:rsidTr="004B3681">
        <w:trPr>
          <w:trHeight w:val="619"/>
        </w:trPr>
        <w:tc>
          <w:tcPr>
            <w:tcW w:w="712" w:type="dxa"/>
            <w:vMerge w:val="restart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07" w:type="dxa"/>
            <w:vMerge w:val="restart"/>
          </w:tcPr>
          <w:p w:rsidR="00CC049E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5E567D">
              <w:rPr>
                <w:rFonts w:ascii="Times New Roman" w:hAnsi="Times New Roman"/>
                <w:sz w:val="24"/>
                <w:szCs w:val="24"/>
              </w:rPr>
              <w:t xml:space="preserve"> Укрепление материально-технической базы и оснащение оборудованием </w:t>
            </w:r>
            <w:r w:rsidRPr="005E567D">
              <w:rPr>
                <w:rFonts w:ascii="Times New Roman" w:hAnsi="Times New Roman"/>
                <w:sz w:val="24"/>
                <w:szCs w:val="24"/>
              </w:rPr>
              <w:lastRenderedPageBreak/>
              <w:t>дошкольных образовательных организаций", всего</w:t>
            </w: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2122,01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693,69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2122,01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693,69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993,67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Pr="00C356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ААМР 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lastRenderedPageBreak/>
              <w:t>2122,01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693,69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993,67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Из них по направлениям расходования:</w:t>
            </w: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 xml:space="preserve"> «Обеспечение комплексного развития сельских территорий»:</w:t>
            </w: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5E567D" w:rsidTr="004B3681">
        <w:trPr>
          <w:trHeight w:val="70"/>
        </w:trPr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 xml:space="preserve"> «проведение работ по замене оконных блоков в муниципальных образовательных организациях»:</w:t>
            </w: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1045,97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993,67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5E567D" w:rsidTr="004B3681">
        <w:tc>
          <w:tcPr>
            <w:tcW w:w="712" w:type="dxa"/>
            <w:vMerge w:val="restart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407" w:type="dxa"/>
            <w:vMerge w:val="restart"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виде", всего</w:t>
            </w: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70,70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408,59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70,70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408,59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70,70</w:t>
            </w: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408,59</w:t>
            </w: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F2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4B3681" w:rsidRPr="005E567D" w:rsidTr="004B3681">
        <w:tc>
          <w:tcPr>
            <w:tcW w:w="712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5E567D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356DB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7128F2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356DB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>«Развитие общего образования», всего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366419,30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404215,82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414308,51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511254,06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366419,30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404215,82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414308,51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511254,06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248770,69</w:t>
            </w:r>
          </w:p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276023,32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280049,10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390789,84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391273,20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391273,20</w:t>
            </w:r>
          </w:p>
        </w:tc>
      </w:tr>
      <w:tr w:rsidR="004B3681" w:rsidRPr="00C27A45" w:rsidTr="004B3681">
        <w:trPr>
          <w:trHeight w:val="331"/>
        </w:trPr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366419,30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404215,82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414308,51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511254,06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прогнозируемое поступление средств в бюджет округа, в т.ч.: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248770,69</w:t>
            </w:r>
          </w:p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276023,32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280049,10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390789,84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391273,20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391273,20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07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общего образования", всего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343985,44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371783,96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4476,26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389265,94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383572,24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383572,24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343985,44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371783,96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4476,26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389265,94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383572,24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383572,24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239005,36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257461,68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273998,23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270390,86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270874,22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270874,22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343985,44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371783,96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4476,26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389265,94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383572,24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383572,24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239005,36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257461,68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273998,23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270390,86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270874,22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270874,22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407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Основное мероприятие "Организация и обеспечение оздоровления детей в общеобразовательны</w:t>
            </w: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>х учреждениях", всего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2551,37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3474,44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3395,44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2551,37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3474,44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3395,44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3311,74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3228,02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2550,64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3474,44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3395,44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3311,74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3228,02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</w:tr>
      <w:tr w:rsidR="004B3681" w:rsidRPr="00C27A45" w:rsidTr="004B3681">
        <w:trPr>
          <w:trHeight w:val="289"/>
        </w:trPr>
        <w:tc>
          <w:tcPr>
            <w:tcW w:w="712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07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Основное мероприятие "Укрепление материально-технической базы общеобразовательных организаций и оснащение оборудованием общеобразовательных организаций", всего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9002,39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12894,24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13343,45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115593,57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116676,24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116676,24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9002,39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12894,24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13343,45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115593,57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116676,24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116676,24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114437,63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114437,63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114437,63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9002,39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12894,24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13343,45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115593,57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116676,24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116676,24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114437,63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114437,63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114437,63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 «Строительство общеобразовательной школы на 696 мест со встроенным плавательным бассейном в селе Александровском Александровского района»</w:t>
            </w: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1111,50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1111,50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407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"Обеспечение доступности муниципальных услуг (функций) предоставляемых общеобразовательными организациями в электронном виде", </w:t>
            </w: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664,88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220,13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664,88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220,13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664,88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220,13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407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новогодними подарками учащихся начальных классов (1-4 классов)", всего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1571,25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1571,25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1571,25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1571,25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1571,25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407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 «Современная школа»  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11833,95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11833,95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6889,21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11242,25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11833,95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6889,21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11242,25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407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«Успех каждого ребёнка»</w:t>
            </w: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1445,92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1445,92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rPr>
          <w:trHeight w:val="1222"/>
        </w:trPr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Из них по направлению расходования: «создание в </w:t>
            </w: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организациях, расположенных в сельской местности, условий для занятий физической культурой и спортом»:</w:t>
            </w: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 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1445,92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407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990,48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990,48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990,48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990,48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990,48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2822,86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sz w:val="24"/>
                <w:szCs w:val="24"/>
              </w:rPr>
              <w:br w:type="page"/>
            </w:r>
            <w:r w:rsidRPr="00C27A45">
              <w:rPr>
                <w:sz w:val="24"/>
                <w:szCs w:val="24"/>
              </w:rPr>
              <w:br w:type="page"/>
            </w:r>
            <w:r w:rsidRPr="00C27A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Подпрограмма «Развитие дополнительного образования», всего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19015,68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20151,30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20313,89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20400,86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19015,68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20151,30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20313,89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20400,86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1131,03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984,23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1062,23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1094,23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1094,23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19015,68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20151,30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20313,89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20400,86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1131,03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984,23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1062,23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1094,23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1094,23</w:t>
            </w:r>
          </w:p>
        </w:tc>
      </w:tr>
      <w:tr w:rsidR="004B3681" w:rsidRPr="00C27A45" w:rsidTr="004B3681">
        <w:tc>
          <w:tcPr>
            <w:tcW w:w="712" w:type="dxa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07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"Обеспечение </w:t>
            </w: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бесплатного дополнительного образования", всего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18968,25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18901,50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13198,13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13253,85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18968,25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18901,50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13198,13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13253,85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средства краевого </w:t>
            </w: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>2137,18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1127,17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980,00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1058,00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1090,00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1090,00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18968,25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18901,50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13198,13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13253,85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1127,17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980,00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1058,00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1090,00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1090,00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407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Основное мероприятие "Организация и обеспечение оздоровления детей в учреждениях дополнительного образования", всего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407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доступности муниципальных услуг (функций) предоставляемых организациями дополнительного образования в электронном виде", всего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407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"Внедрение системы персонифицированного финансирования дополнительного </w:t>
            </w: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детей", всего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1245,94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7071,53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1245,94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7071,53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ААМР 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1245,94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7071,53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sz w:val="24"/>
                <w:szCs w:val="24"/>
              </w:rPr>
              <w:br w:type="page"/>
            </w:r>
            <w:r w:rsidRPr="00C27A45">
              <w:rPr>
                <w:sz w:val="24"/>
                <w:szCs w:val="24"/>
              </w:rPr>
              <w:br w:type="page"/>
            </w:r>
            <w:r w:rsidRPr="00C27A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7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Подпрограмма 4  </w:t>
            </w:r>
            <w:r w:rsidRPr="00C27A45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семьи и детства», всего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4B3681" w:rsidRPr="00C27A45" w:rsidTr="004B3681">
        <w:tc>
          <w:tcPr>
            <w:tcW w:w="712" w:type="dxa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407" w:type="dxa"/>
            <w:vMerge w:val="restart"/>
          </w:tcPr>
          <w:p w:rsidR="00CC049E" w:rsidRPr="00C27A45" w:rsidRDefault="00CC049E" w:rsidP="00CC04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</w:t>
            </w:r>
            <w:r w:rsidRPr="00C27A45">
              <w:rPr>
                <w:rFonts w:ascii="Times New Roman" w:hAnsi="Times New Roman"/>
                <w:color w:val="000000"/>
                <w:sz w:val="24"/>
                <w:szCs w:val="24"/>
              </w:rPr>
              <w:t>«Поддержка детей-сирот и детей, оставшихся без попечения родителей»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4B3681" w:rsidRPr="00C27A45" w:rsidTr="004B3681">
        <w:trPr>
          <w:trHeight w:val="359"/>
        </w:trPr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7" w:type="dxa"/>
            <w:vMerge w:val="restart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Подпрограмма "Развитие молодёжной политики", всего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782,38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167,12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782,38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167,12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782,38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167,12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407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деятельности учреждений в области организационно-воспитательной работы с молодёжью", всего</w:t>
            </w: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706,88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91,62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706,88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91,62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706,88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91,62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407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молодёжи", всего</w:t>
            </w: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7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реализации муниципальной программы Александровского муниципального </w:t>
            </w: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>округа Ставропольского края  «Развитие образования» и общепрограммные мероприятия», всего</w:t>
            </w: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21922,28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23621,00</w:t>
            </w:r>
          </w:p>
        </w:tc>
        <w:tc>
          <w:tcPr>
            <w:tcW w:w="1417" w:type="dxa"/>
          </w:tcPr>
          <w:p w:rsidR="001C0B37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24286,79</w:t>
            </w:r>
          </w:p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24157,47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21922,68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23621,00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24286,79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24157,47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1740,04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1853,96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ААМР 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>21622,18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23621,00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24286,79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24157,47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прогнозируемое поступление средств в бюджет округа, в т.ч.: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1853,96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</w:tr>
      <w:tr w:rsidR="004B3681" w:rsidRPr="00C27A45" w:rsidTr="004B3681">
        <w:tc>
          <w:tcPr>
            <w:tcW w:w="712" w:type="dxa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C049E" w:rsidRPr="00C27A45" w:rsidRDefault="00CC049E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CC049E" w:rsidRPr="00C27A45" w:rsidRDefault="00CC049E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49E" w:rsidRPr="00C27A45" w:rsidRDefault="00CC049E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rPr>
          <w:trHeight w:val="128"/>
        </w:trPr>
        <w:tc>
          <w:tcPr>
            <w:tcW w:w="712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407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реализации Программы", всего</w:t>
            </w: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1C0B37" w:rsidRDefault="001C0B37" w:rsidP="001C0B3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B37">
              <w:rPr>
                <w:rFonts w:ascii="Times New Roman" w:hAnsi="Times New Roman"/>
                <w:sz w:val="24"/>
                <w:szCs w:val="24"/>
              </w:rPr>
              <w:t>21076,86</w:t>
            </w:r>
          </w:p>
        </w:tc>
        <w:tc>
          <w:tcPr>
            <w:tcW w:w="1418" w:type="dxa"/>
          </w:tcPr>
          <w:p w:rsidR="001C0B37" w:rsidRPr="001C0B37" w:rsidRDefault="001C0B37" w:rsidP="001C0B3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B37">
              <w:rPr>
                <w:rFonts w:ascii="Times New Roman" w:hAnsi="Times New Roman"/>
                <w:sz w:val="24"/>
                <w:szCs w:val="24"/>
              </w:rPr>
              <w:t>23282,60</w:t>
            </w:r>
          </w:p>
        </w:tc>
        <w:tc>
          <w:tcPr>
            <w:tcW w:w="1417" w:type="dxa"/>
          </w:tcPr>
          <w:p w:rsidR="001C0B37" w:rsidRPr="001C0B37" w:rsidRDefault="001C0B37" w:rsidP="001C0B3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23870,59</w:t>
            </w:r>
          </w:p>
        </w:tc>
        <w:tc>
          <w:tcPr>
            <w:tcW w:w="1276" w:type="dxa"/>
          </w:tcPr>
          <w:p w:rsidR="001C0B37" w:rsidRPr="001C0B37" w:rsidRDefault="001C0B37" w:rsidP="001C0B3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B37">
              <w:rPr>
                <w:rFonts w:ascii="Times New Roman" w:hAnsi="Times New Roman"/>
                <w:sz w:val="24"/>
                <w:szCs w:val="24"/>
              </w:rPr>
              <w:t>23741,27</w:t>
            </w:r>
          </w:p>
        </w:tc>
        <w:tc>
          <w:tcPr>
            <w:tcW w:w="1276" w:type="dxa"/>
          </w:tcPr>
          <w:p w:rsidR="001C0B37" w:rsidRPr="001C0B37" w:rsidRDefault="001C0B37" w:rsidP="001C0B3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B37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  <w:tc>
          <w:tcPr>
            <w:tcW w:w="1417" w:type="dxa"/>
          </w:tcPr>
          <w:p w:rsidR="001C0B37" w:rsidRPr="001C0B37" w:rsidRDefault="001C0B37" w:rsidP="001C0B3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B37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21076,86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23282,60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23870,59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23741,27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1740,04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1853,96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21076,86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23282,60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23870,59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23741,27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1740,04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1853,96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407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Основное мероприятие "Создание условий для организации и обеспечения оздоровления детей в учреждениях образования", всего</w:t>
            </w: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2407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"Создание условий для поддержки и развития одарённых </w:t>
            </w:r>
            <w:r w:rsidRPr="00C27A45">
              <w:rPr>
                <w:rFonts w:ascii="Times New Roman" w:hAnsi="Times New Roman"/>
                <w:sz w:val="24"/>
                <w:szCs w:val="24"/>
              </w:rPr>
              <w:lastRenderedPageBreak/>
              <w:t>детей", всего</w:t>
            </w: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1C0B3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rPr>
          <w:trHeight w:val="229"/>
        </w:trPr>
        <w:tc>
          <w:tcPr>
            <w:tcW w:w="712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407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Основное   мероприятие «Организация районных мероприятий в области образования»</w:t>
            </w: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1C0B3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4B3681" w:rsidRPr="00C27A45" w:rsidTr="004B3681">
        <w:trPr>
          <w:trHeight w:val="263"/>
        </w:trPr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1C0B37" w:rsidRPr="00C27A45" w:rsidRDefault="001C0B37" w:rsidP="001C0B3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rPr>
          <w:trHeight w:val="203"/>
        </w:trPr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7" w:type="dxa"/>
          </w:tcPr>
          <w:p w:rsidR="001C0B37" w:rsidRPr="00C27A45" w:rsidRDefault="001C0B37" w:rsidP="001C0B3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2407" w:type="dxa"/>
            <w:vMerge w:val="restart"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района", всего</w:t>
            </w: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527,65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112,40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527,65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112,40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527,65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112,40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4B3681" w:rsidRPr="00C27A45" w:rsidTr="004B3681">
        <w:tc>
          <w:tcPr>
            <w:tcW w:w="712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C0B37" w:rsidRPr="00C27A45" w:rsidRDefault="001C0B37" w:rsidP="00CC049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0B37" w:rsidRPr="00C27A45" w:rsidRDefault="001C0B37" w:rsidP="00CC04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C0B37" w:rsidRPr="00C27A45" w:rsidRDefault="001C0B37" w:rsidP="00CC04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C049E" w:rsidRDefault="00CC049E" w:rsidP="00CC049E">
      <w:pPr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DE1CCF" w:rsidRDefault="00DE1CCF" w:rsidP="00CC049E">
      <w:pPr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:rsidR="004B3681" w:rsidRPr="00330FCC" w:rsidRDefault="004B3681" w:rsidP="004B3681">
      <w:pPr>
        <w:spacing w:after="0" w:line="240" w:lineRule="auto"/>
        <w:ind w:left="21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sectPr w:rsidR="004B3681" w:rsidRPr="00330FCC" w:rsidSect="00F03161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FE" w:rsidRDefault="00065FFE" w:rsidP="000A1D69">
      <w:pPr>
        <w:spacing w:after="0" w:line="240" w:lineRule="auto"/>
      </w:pPr>
      <w:r>
        <w:separator/>
      </w:r>
    </w:p>
  </w:endnote>
  <w:endnote w:type="continuationSeparator" w:id="0">
    <w:p w:rsidR="00065FFE" w:rsidRDefault="00065FFE" w:rsidP="000A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ont298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FE" w:rsidRDefault="00065FFE" w:rsidP="000A1D69">
      <w:pPr>
        <w:spacing w:after="0" w:line="240" w:lineRule="auto"/>
      </w:pPr>
      <w:r>
        <w:separator/>
      </w:r>
    </w:p>
  </w:footnote>
  <w:footnote w:type="continuationSeparator" w:id="0">
    <w:p w:rsidR="00065FFE" w:rsidRDefault="00065FFE" w:rsidP="000A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A2A8B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E289D"/>
    <w:multiLevelType w:val="multilevel"/>
    <w:tmpl w:val="AA144F4A"/>
    <w:lvl w:ilvl="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1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2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2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7" w:hanging="2160"/>
      </w:pPr>
      <w:rPr>
        <w:rFonts w:hint="default"/>
      </w:rPr>
    </w:lvl>
  </w:abstractNum>
  <w:abstractNum w:abstractNumId="4" w15:restartNumberingAfterBreak="0">
    <w:nsid w:val="1AAA0F70"/>
    <w:multiLevelType w:val="hybridMultilevel"/>
    <w:tmpl w:val="7C9E4B5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836EF"/>
    <w:multiLevelType w:val="hybridMultilevel"/>
    <w:tmpl w:val="60A072D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286062C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12"/>
  </w:num>
  <w:num w:numId="11">
    <w:abstractNumId w:val="2"/>
  </w:num>
  <w:num w:numId="12">
    <w:abstractNumId w:val="0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E46"/>
    <w:rsid w:val="000328DE"/>
    <w:rsid w:val="00033C41"/>
    <w:rsid w:val="00040DE2"/>
    <w:rsid w:val="000450DC"/>
    <w:rsid w:val="00065FFE"/>
    <w:rsid w:val="000902A9"/>
    <w:rsid w:val="00094016"/>
    <w:rsid w:val="000A1D69"/>
    <w:rsid w:val="000A321C"/>
    <w:rsid w:val="000C0527"/>
    <w:rsid w:val="000C3D35"/>
    <w:rsid w:val="000D1A0E"/>
    <w:rsid w:val="000E5472"/>
    <w:rsid w:val="00104249"/>
    <w:rsid w:val="001248A4"/>
    <w:rsid w:val="00134C09"/>
    <w:rsid w:val="00151695"/>
    <w:rsid w:val="0015377B"/>
    <w:rsid w:val="00157B67"/>
    <w:rsid w:val="00177EC5"/>
    <w:rsid w:val="00187A77"/>
    <w:rsid w:val="001A23C3"/>
    <w:rsid w:val="001A3D80"/>
    <w:rsid w:val="001A5416"/>
    <w:rsid w:val="001B730E"/>
    <w:rsid w:val="001C0B37"/>
    <w:rsid w:val="001C0CE5"/>
    <w:rsid w:val="001D3A08"/>
    <w:rsid w:val="001D3AC9"/>
    <w:rsid w:val="001E570E"/>
    <w:rsid w:val="001E77E0"/>
    <w:rsid w:val="00224C4C"/>
    <w:rsid w:val="0023358C"/>
    <w:rsid w:val="00235544"/>
    <w:rsid w:val="002355E9"/>
    <w:rsid w:val="00243027"/>
    <w:rsid w:val="00244359"/>
    <w:rsid w:val="00246294"/>
    <w:rsid w:val="00251616"/>
    <w:rsid w:val="00273540"/>
    <w:rsid w:val="00285076"/>
    <w:rsid w:val="00297BF5"/>
    <w:rsid w:val="002A676C"/>
    <w:rsid w:val="00303C07"/>
    <w:rsid w:val="00307D39"/>
    <w:rsid w:val="0032196A"/>
    <w:rsid w:val="003307C7"/>
    <w:rsid w:val="00330FCC"/>
    <w:rsid w:val="00361BCF"/>
    <w:rsid w:val="00387E23"/>
    <w:rsid w:val="00393E80"/>
    <w:rsid w:val="003A3C55"/>
    <w:rsid w:val="003B6492"/>
    <w:rsid w:val="003D0FA1"/>
    <w:rsid w:val="003E047B"/>
    <w:rsid w:val="004215DC"/>
    <w:rsid w:val="004518A8"/>
    <w:rsid w:val="00474924"/>
    <w:rsid w:val="004851E0"/>
    <w:rsid w:val="004A6883"/>
    <w:rsid w:val="004B3681"/>
    <w:rsid w:val="004C5645"/>
    <w:rsid w:val="004D1C0F"/>
    <w:rsid w:val="004E3559"/>
    <w:rsid w:val="004F5246"/>
    <w:rsid w:val="0051273A"/>
    <w:rsid w:val="00523C50"/>
    <w:rsid w:val="00553618"/>
    <w:rsid w:val="00557FF8"/>
    <w:rsid w:val="0057025F"/>
    <w:rsid w:val="005B3F72"/>
    <w:rsid w:val="005B5587"/>
    <w:rsid w:val="005B6BED"/>
    <w:rsid w:val="005C4320"/>
    <w:rsid w:val="005E01AF"/>
    <w:rsid w:val="005F6EDF"/>
    <w:rsid w:val="00604C99"/>
    <w:rsid w:val="00605D99"/>
    <w:rsid w:val="0060618E"/>
    <w:rsid w:val="0060628A"/>
    <w:rsid w:val="00615C5B"/>
    <w:rsid w:val="00615EC2"/>
    <w:rsid w:val="00633D4D"/>
    <w:rsid w:val="0065184D"/>
    <w:rsid w:val="00652607"/>
    <w:rsid w:val="00661583"/>
    <w:rsid w:val="00664B02"/>
    <w:rsid w:val="00671953"/>
    <w:rsid w:val="00677399"/>
    <w:rsid w:val="0069008A"/>
    <w:rsid w:val="006A54E8"/>
    <w:rsid w:val="006C514E"/>
    <w:rsid w:val="006E0868"/>
    <w:rsid w:val="00701210"/>
    <w:rsid w:val="00712026"/>
    <w:rsid w:val="00713131"/>
    <w:rsid w:val="007241E6"/>
    <w:rsid w:val="00735522"/>
    <w:rsid w:val="00741598"/>
    <w:rsid w:val="007465A2"/>
    <w:rsid w:val="0078379B"/>
    <w:rsid w:val="007845CA"/>
    <w:rsid w:val="00785423"/>
    <w:rsid w:val="00794B7D"/>
    <w:rsid w:val="007A5289"/>
    <w:rsid w:val="007B4FA5"/>
    <w:rsid w:val="007C07B7"/>
    <w:rsid w:val="007C3789"/>
    <w:rsid w:val="007E1EB8"/>
    <w:rsid w:val="007E4912"/>
    <w:rsid w:val="00801A8F"/>
    <w:rsid w:val="00817438"/>
    <w:rsid w:val="00827305"/>
    <w:rsid w:val="008313AF"/>
    <w:rsid w:val="008432C7"/>
    <w:rsid w:val="00860E72"/>
    <w:rsid w:val="00864E30"/>
    <w:rsid w:val="0086663A"/>
    <w:rsid w:val="00870CC0"/>
    <w:rsid w:val="008977C7"/>
    <w:rsid w:val="008A6A86"/>
    <w:rsid w:val="008B2FC8"/>
    <w:rsid w:val="008B514A"/>
    <w:rsid w:val="008C14D1"/>
    <w:rsid w:val="009006D7"/>
    <w:rsid w:val="00911939"/>
    <w:rsid w:val="009204D8"/>
    <w:rsid w:val="00947E14"/>
    <w:rsid w:val="00957B1D"/>
    <w:rsid w:val="009618F5"/>
    <w:rsid w:val="00974A17"/>
    <w:rsid w:val="009A6DC3"/>
    <w:rsid w:val="009D015B"/>
    <w:rsid w:val="009D2446"/>
    <w:rsid w:val="009F6866"/>
    <w:rsid w:val="00A040D7"/>
    <w:rsid w:val="00A26788"/>
    <w:rsid w:val="00A54AE0"/>
    <w:rsid w:val="00A611E7"/>
    <w:rsid w:val="00A70D4A"/>
    <w:rsid w:val="00A82A3F"/>
    <w:rsid w:val="00A832DC"/>
    <w:rsid w:val="00A85721"/>
    <w:rsid w:val="00A952DE"/>
    <w:rsid w:val="00A95A7E"/>
    <w:rsid w:val="00AB4E04"/>
    <w:rsid w:val="00AC17D3"/>
    <w:rsid w:val="00AE10C0"/>
    <w:rsid w:val="00AF0C4F"/>
    <w:rsid w:val="00B054B9"/>
    <w:rsid w:val="00B05689"/>
    <w:rsid w:val="00B229BB"/>
    <w:rsid w:val="00B36BB1"/>
    <w:rsid w:val="00B43FD2"/>
    <w:rsid w:val="00B47B5B"/>
    <w:rsid w:val="00B47DEA"/>
    <w:rsid w:val="00B52372"/>
    <w:rsid w:val="00B71B1E"/>
    <w:rsid w:val="00B73E70"/>
    <w:rsid w:val="00B74B45"/>
    <w:rsid w:val="00B77AD7"/>
    <w:rsid w:val="00B95336"/>
    <w:rsid w:val="00BA763B"/>
    <w:rsid w:val="00BA76C9"/>
    <w:rsid w:val="00BE6B9D"/>
    <w:rsid w:val="00BE704E"/>
    <w:rsid w:val="00C0325F"/>
    <w:rsid w:val="00C036D6"/>
    <w:rsid w:val="00C040F0"/>
    <w:rsid w:val="00C15599"/>
    <w:rsid w:val="00C175DE"/>
    <w:rsid w:val="00C31D08"/>
    <w:rsid w:val="00C34DA7"/>
    <w:rsid w:val="00C446BF"/>
    <w:rsid w:val="00C44C43"/>
    <w:rsid w:val="00C479F7"/>
    <w:rsid w:val="00C53B5E"/>
    <w:rsid w:val="00C67EF3"/>
    <w:rsid w:val="00C741C9"/>
    <w:rsid w:val="00C93FE3"/>
    <w:rsid w:val="00CA5151"/>
    <w:rsid w:val="00CC049E"/>
    <w:rsid w:val="00CD074E"/>
    <w:rsid w:val="00CD630F"/>
    <w:rsid w:val="00CE617D"/>
    <w:rsid w:val="00CE6602"/>
    <w:rsid w:val="00CF4FCC"/>
    <w:rsid w:val="00D028FB"/>
    <w:rsid w:val="00D26180"/>
    <w:rsid w:val="00D43676"/>
    <w:rsid w:val="00D63982"/>
    <w:rsid w:val="00D85927"/>
    <w:rsid w:val="00D95A9E"/>
    <w:rsid w:val="00DB7229"/>
    <w:rsid w:val="00DC0266"/>
    <w:rsid w:val="00DC0FED"/>
    <w:rsid w:val="00DC47AA"/>
    <w:rsid w:val="00DD1C29"/>
    <w:rsid w:val="00DE0CB6"/>
    <w:rsid w:val="00DE1CCF"/>
    <w:rsid w:val="00DF0961"/>
    <w:rsid w:val="00E15ACB"/>
    <w:rsid w:val="00E42E46"/>
    <w:rsid w:val="00E46A5C"/>
    <w:rsid w:val="00E50359"/>
    <w:rsid w:val="00E5276B"/>
    <w:rsid w:val="00E616E8"/>
    <w:rsid w:val="00E70ED5"/>
    <w:rsid w:val="00E76664"/>
    <w:rsid w:val="00E942BD"/>
    <w:rsid w:val="00E97E49"/>
    <w:rsid w:val="00EA6684"/>
    <w:rsid w:val="00EB669D"/>
    <w:rsid w:val="00EC0BAA"/>
    <w:rsid w:val="00EC3B05"/>
    <w:rsid w:val="00EC44F9"/>
    <w:rsid w:val="00EC62DB"/>
    <w:rsid w:val="00ED4509"/>
    <w:rsid w:val="00EE30F1"/>
    <w:rsid w:val="00EE77D7"/>
    <w:rsid w:val="00F01B6F"/>
    <w:rsid w:val="00F03161"/>
    <w:rsid w:val="00F2665A"/>
    <w:rsid w:val="00F6585D"/>
    <w:rsid w:val="00F67B5A"/>
    <w:rsid w:val="00F852C3"/>
    <w:rsid w:val="00FA2FFD"/>
    <w:rsid w:val="00FA50A2"/>
    <w:rsid w:val="00FC398F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2B8A"/>
  <w15:docId w15:val="{565E1AE4-2D53-495B-A6D6-861A9568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46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qFormat/>
    <w:rsid w:val="00303C0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03C07"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03C0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42E46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42E46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E42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E42E4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E42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nhideWhenUsed/>
    <w:rsid w:val="00E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E46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EE7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"/>
    <w:uiPriority w:val="99"/>
    <w:rsid w:val="00EE77D7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2850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D6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D69"/>
    <w:rPr>
      <w:rFonts w:ascii="Calibri" w:eastAsia="Times New Roman" w:hAnsi="Calibri" w:cs="Times New Roman"/>
    </w:rPr>
  </w:style>
  <w:style w:type="paragraph" w:customStyle="1" w:styleId="ae">
    <w:name w:val="Содержимое таблицы"/>
    <w:basedOn w:val="a"/>
    <w:rsid w:val="00870CC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table" w:styleId="af">
    <w:name w:val="Table Grid"/>
    <w:basedOn w:val="a1"/>
    <w:uiPriority w:val="59"/>
    <w:rsid w:val="00F67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basedOn w:val="a0"/>
    <w:link w:val="10"/>
    <w:rsid w:val="00303C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303C0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03C07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12">
    <w:name w:val="Сетка таблицы1"/>
    <w:basedOn w:val="a1"/>
    <w:next w:val="af"/>
    <w:uiPriority w:val="59"/>
    <w:rsid w:val="00303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303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unhideWhenUsed/>
    <w:rsid w:val="00303C07"/>
    <w:rPr>
      <w:color w:val="0000FF"/>
      <w:u w:val="single"/>
    </w:rPr>
  </w:style>
  <w:style w:type="paragraph" w:customStyle="1" w:styleId="13">
    <w:name w:val="Название1"/>
    <w:basedOn w:val="a"/>
    <w:rsid w:val="00303C07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303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303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1">
    <w:name w:val="footnote text"/>
    <w:basedOn w:val="a"/>
    <w:link w:val="af2"/>
    <w:rsid w:val="00303C07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f2">
    <w:name w:val="Текст сноски Знак"/>
    <w:basedOn w:val="a0"/>
    <w:link w:val="af1"/>
    <w:rsid w:val="00303C07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af3">
    <w:name w:val="footnote reference"/>
    <w:rsid w:val="00303C07"/>
    <w:rPr>
      <w:vertAlign w:val="superscript"/>
    </w:rPr>
  </w:style>
  <w:style w:type="paragraph" w:customStyle="1" w:styleId="af4">
    <w:name w:val="Знак Знак Знак"/>
    <w:basedOn w:val="a"/>
    <w:rsid w:val="00303C0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Body Text Indent"/>
    <w:basedOn w:val="a"/>
    <w:link w:val="af6"/>
    <w:rsid w:val="00303C07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303C07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Абзац списка1"/>
    <w:basedOn w:val="a"/>
    <w:rsid w:val="00303C07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303C0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03C07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303C07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303C07"/>
  </w:style>
  <w:style w:type="paragraph" w:customStyle="1" w:styleId="af7">
    <w:name w:val="Знак Знак Знак Знак Знак Знак Знак Знак Знак Знак Знак Знак"/>
    <w:basedOn w:val="a"/>
    <w:rsid w:val="00303C07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5">
    <w:name w:val="Знак Знак Знак Знак Знак Знак Знак Знак Знак Знак Знак Знак1"/>
    <w:basedOn w:val="a"/>
    <w:rsid w:val="00303C07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303C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8">
    <w:name w:val="Мой стиль"/>
    <w:basedOn w:val="a"/>
    <w:link w:val="af9"/>
    <w:uiPriority w:val="99"/>
    <w:rsid w:val="00303C07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Мой стиль Знак"/>
    <w:link w:val="af8"/>
    <w:uiPriority w:val="99"/>
    <w:locked/>
    <w:rsid w:val="00303C0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303C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rsid w:val="00303C07"/>
    <w:pPr>
      <w:spacing w:after="120"/>
    </w:pPr>
  </w:style>
  <w:style w:type="character" w:customStyle="1" w:styleId="afb">
    <w:name w:val="Основной текст Знак"/>
    <w:basedOn w:val="a0"/>
    <w:link w:val="afa"/>
    <w:rsid w:val="00303C07"/>
    <w:rPr>
      <w:rFonts w:ascii="Calibri" w:eastAsia="Times New Roman" w:hAnsi="Calibri" w:cs="Times New Roman"/>
    </w:rPr>
  </w:style>
  <w:style w:type="character" w:customStyle="1" w:styleId="16">
    <w:name w:val="Основной текст Знак1"/>
    <w:uiPriority w:val="99"/>
    <w:rsid w:val="00303C07"/>
    <w:rPr>
      <w:rFonts w:ascii="Calibri" w:eastAsia="Calibri" w:hAnsi="Calibri" w:cs="Times New Roman"/>
    </w:rPr>
  </w:style>
  <w:style w:type="character" w:styleId="afc">
    <w:name w:val="Strong"/>
    <w:qFormat/>
    <w:rsid w:val="00303C07"/>
    <w:rPr>
      <w:b/>
      <w:bCs/>
    </w:rPr>
  </w:style>
  <w:style w:type="character" w:customStyle="1" w:styleId="submenu-table">
    <w:name w:val="submenu-table"/>
    <w:rsid w:val="00303C07"/>
  </w:style>
  <w:style w:type="paragraph" w:customStyle="1" w:styleId="msonormalcxspmiddle">
    <w:name w:val="msonormalcxspmiddle"/>
    <w:basedOn w:val="a"/>
    <w:rsid w:val="00303C0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303C07"/>
    <w:rPr>
      <w:rFonts w:cs="Times New Roman"/>
    </w:rPr>
  </w:style>
  <w:style w:type="paragraph" w:customStyle="1" w:styleId="Default">
    <w:name w:val="Default"/>
    <w:rsid w:val="0030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Заголовок №1_"/>
    <w:link w:val="18"/>
    <w:uiPriority w:val="99"/>
    <w:locked/>
    <w:rsid w:val="00303C07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303C07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Theme="minorHAnsi" w:cs="MS Mincho"/>
      <w:sz w:val="30"/>
      <w:szCs w:val="30"/>
    </w:rPr>
  </w:style>
  <w:style w:type="paragraph" w:customStyle="1" w:styleId="tekstob">
    <w:name w:val="tekstob"/>
    <w:basedOn w:val="a"/>
    <w:rsid w:val="00303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303C07"/>
    <w:rPr>
      <w:rFonts w:ascii="Calibri" w:eastAsia="Calibri" w:hAnsi="Calibri"/>
    </w:rPr>
  </w:style>
  <w:style w:type="paragraph" w:styleId="22">
    <w:name w:val="Body Text 2"/>
    <w:basedOn w:val="a"/>
    <w:link w:val="21"/>
    <w:rsid w:val="00303C07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cstheme="minorBidi"/>
    </w:rPr>
  </w:style>
  <w:style w:type="character" w:customStyle="1" w:styleId="210">
    <w:name w:val="Основной текст 2 Знак1"/>
    <w:basedOn w:val="a0"/>
    <w:uiPriority w:val="99"/>
    <w:rsid w:val="00303C07"/>
    <w:rPr>
      <w:rFonts w:ascii="Calibri" w:eastAsia="Times New Roman" w:hAnsi="Calibri" w:cs="Times New Roman"/>
    </w:rPr>
  </w:style>
  <w:style w:type="character" w:styleId="afd">
    <w:name w:val="page number"/>
    <w:rsid w:val="00303C07"/>
  </w:style>
  <w:style w:type="paragraph" w:customStyle="1" w:styleId="19">
    <w:name w:val="Знак Знак Знак1 Знак Знак Знак Знак"/>
    <w:basedOn w:val="a"/>
    <w:rsid w:val="00303C0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a">
    <w:name w:val="toc 1"/>
    <w:basedOn w:val="a"/>
    <w:next w:val="a"/>
    <w:autoRedefine/>
    <w:rsid w:val="00303C07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303C07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3C07"/>
    <w:rPr>
      <w:rFonts w:ascii="Arial" w:eastAsia="Times New Roman" w:hAnsi="Arial" w:cs="Times New Roman"/>
      <w:sz w:val="16"/>
      <w:szCs w:val="16"/>
    </w:rPr>
  </w:style>
  <w:style w:type="paragraph" w:styleId="afe">
    <w:name w:val="endnote text"/>
    <w:basedOn w:val="a"/>
    <w:link w:val="aff"/>
    <w:rsid w:val="00303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303C07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rsid w:val="00303C07"/>
    <w:rPr>
      <w:vertAlign w:val="superscript"/>
    </w:rPr>
  </w:style>
  <w:style w:type="paragraph" w:customStyle="1" w:styleId="1b">
    <w:name w:val="Знак Знак Знак1 Знак"/>
    <w:basedOn w:val="a"/>
    <w:rsid w:val="00303C0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303C07"/>
    <w:pPr>
      <w:numPr>
        <w:ilvl w:val="1"/>
        <w:numId w:val="10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303C07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1">
    <w:name w:val="Знак"/>
    <w:basedOn w:val="a"/>
    <w:rsid w:val="00303C0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303C07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2">
    <w:name w:val="FollowedHyperlink"/>
    <w:rsid w:val="00303C07"/>
    <w:rPr>
      <w:color w:val="800080"/>
      <w:u w:val="single"/>
    </w:rPr>
  </w:style>
  <w:style w:type="paragraph" w:customStyle="1" w:styleId="Web">
    <w:name w:val="Обычный (Web)"/>
    <w:basedOn w:val="a"/>
    <w:rsid w:val="00303C07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303C07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303C07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303C07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30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3C07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Block Text"/>
    <w:basedOn w:val="a"/>
    <w:unhideWhenUsed/>
    <w:rsid w:val="00303C07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303C07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link">
    <w:name w:val="link"/>
    <w:rsid w:val="00303C07"/>
    <w:rPr>
      <w:strike w:val="0"/>
      <w:dstrike w:val="0"/>
      <w:color w:val="008000"/>
      <w:u w:val="none"/>
      <w:effect w:val="none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303C0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303C07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Document Map"/>
    <w:basedOn w:val="a"/>
    <w:link w:val="aff7"/>
    <w:rsid w:val="00303C07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303C0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8">
    <w:name w:val="Нормальный (таблица)"/>
    <w:basedOn w:val="a"/>
    <w:next w:val="a"/>
    <w:uiPriority w:val="99"/>
    <w:rsid w:val="00303C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303C07"/>
    <w:rPr>
      <w:rFonts w:ascii="Calibri" w:eastAsia="Times New Roman" w:hAnsi="Calibri" w:cs="Times New Roman"/>
    </w:rPr>
  </w:style>
  <w:style w:type="paragraph" w:customStyle="1" w:styleId="aff9">
    <w:name w:val="Знак Знак"/>
    <w:basedOn w:val="a"/>
    <w:rsid w:val="00303C0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303C07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303C07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303C07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303C07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303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c">
    <w:name w:val="Нет списка1"/>
    <w:next w:val="a2"/>
    <w:uiPriority w:val="99"/>
    <w:semiHidden/>
    <w:rsid w:val="00303C07"/>
  </w:style>
  <w:style w:type="table" w:customStyle="1" w:styleId="111">
    <w:name w:val="Сетка таблицы11"/>
    <w:basedOn w:val="a1"/>
    <w:next w:val="af"/>
    <w:uiPriority w:val="59"/>
    <w:rsid w:val="00303C0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Прижатый влево"/>
    <w:basedOn w:val="a"/>
    <w:next w:val="a"/>
    <w:uiPriority w:val="99"/>
    <w:rsid w:val="00303C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303C07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303C07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303C07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303C07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303C07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303C07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303C07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303C07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303C07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303C07"/>
  </w:style>
  <w:style w:type="table" w:customStyle="1" w:styleId="26">
    <w:name w:val="Сетка таблицы2"/>
    <w:basedOn w:val="a1"/>
    <w:next w:val="af"/>
    <w:uiPriority w:val="59"/>
    <w:rsid w:val="00303C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"/>
    <w:uiPriority w:val="59"/>
    <w:rsid w:val="00303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rsid w:val="00303C07"/>
  </w:style>
  <w:style w:type="table" w:customStyle="1" w:styleId="1111">
    <w:name w:val="Сетка таблицы1111"/>
    <w:basedOn w:val="a1"/>
    <w:next w:val="af"/>
    <w:uiPriority w:val="59"/>
    <w:rsid w:val="00303C0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semiHidden/>
    <w:rsid w:val="00FA50A2"/>
  </w:style>
  <w:style w:type="numbering" w:customStyle="1" w:styleId="32">
    <w:name w:val="Нет списка3"/>
    <w:next w:val="a2"/>
    <w:uiPriority w:val="99"/>
    <w:semiHidden/>
    <w:unhideWhenUsed/>
    <w:rsid w:val="00FA50A2"/>
  </w:style>
  <w:style w:type="table" w:customStyle="1" w:styleId="33">
    <w:name w:val="Сетка таблицы3"/>
    <w:basedOn w:val="a1"/>
    <w:next w:val="af"/>
    <w:uiPriority w:val="59"/>
    <w:rsid w:val="00FA5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semiHidden/>
    <w:rsid w:val="00FA50A2"/>
  </w:style>
  <w:style w:type="table" w:customStyle="1" w:styleId="122">
    <w:name w:val="Сетка таблицы12"/>
    <w:basedOn w:val="a1"/>
    <w:next w:val="af"/>
    <w:uiPriority w:val="59"/>
    <w:rsid w:val="00FA50A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FA50A2"/>
  </w:style>
  <w:style w:type="table" w:customStyle="1" w:styleId="213">
    <w:name w:val="Сетка таблицы21"/>
    <w:basedOn w:val="a1"/>
    <w:next w:val="af"/>
    <w:uiPriority w:val="59"/>
    <w:rsid w:val="00FA50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"/>
    <w:uiPriority w:val="59"/>
    <w:rsid w:val="00FA5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"/>
    <w:next w:val="a2"/>
    <w:semiHidden/>
    <w:rsid w:val="00FA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A6891-456C-4F9E-AC6A-412769BC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35</Pages>
  <Words>7556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Екатерина В.Фирсова</cp:lastModifiedBy>
  <cp:revision>11</cp:revision>
  <cp:lastPrinted>2023-09-06T08:47:00Z</cp:lastPrinted>
  <dcterms:created xsi:type="dcterms:W3CDTF">2023-08-11T13:33:00Z</dcterms:created>
  <dcterms:modified xsi:type="dcterms:W3CDTF">2023-09-06T08:48:00Z</dcterms:modified>
</cp:coreProperties>
</file>