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6F" w:rsidRPr="001B08DB" w:rsidRDefault="00AE346F" w:rsidP="00AE346F">
      <w:pPr>
        <w:widowControl w:val="0"/>
        <w:suppressAutoHyphens/>
        <w:jc w:val="center"/>
        <w:rPr>
          <w:rFonts w:cs="Microsoft Sans Serif"/>
          <w:color w:val="000000"/>
          <w:sz w:val="32"/>
          <w:szCs w:val="32"/>
          <w:lang w:eastAsia="zh-CN"/>
        </w:rPr>
      </w:pPr>
      <w:r w:rsidRPr="001B08DB">
        <w:rPr>
          <w:rFonts w:cs="Microsoft Sans Serif"/>
          <w:noProof/>
          <w:color w:val="000000"/>
          <w:sz w:val="28"/>
          <w:szCs w:val="20"/>
        </w:rPr>
        <w:drawing>
          <wp:inline distT="0" distB="0" distL="0" distR="0" wp14:anchorId="4E7F9251" wp14:editId="0F1D11C2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8DB">
        <w:rPr>
          <w:rFonts w:cs="Microsoft Sans Serif"/>
          <w:color w:val="000000"/>
          <w:sz w:val="28"/>
          <w:szCs w:val="20"/>
          <w:lang w:eastAsia="zh-CN"/>
        </w:rPr>
        <w:t xml:space="preserve"> </w:t>
      </w:r>
    </w:p>
    <w:p w:rsidR="00AE346F" w:rsidRPr="001B08DB" w:rsidRDefault="00AE346F" w:rsidP="00AE346F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32"/>
          <w:szCs w:val="20"/>
          <w:lang w:eastAsia="zh-CN"/>
        </w:rPr>
      </w:pPr>
      <w:r w:rsidRPr="001B08DB">
        <w:rPr>
          <w:rFonts w:cs="Microsoft Sans Serif"/>
          <w:b/>
          <w:color w:val="000000"/>
          <w:spacing w:val="130"/>
          <w:sz w:val="32"/>
          <w:szCs w:val="20"/>
          <w:lang w:eastAsia="zh-CN"/>
        </w:rPr>
        <w:t>ПОСТАНОВЛЕНИЕ</w:t>
      </w:r>
    </w:p>
    <w:p w:rsidR="00AE346F" w:rsidRPr="001B08DB" w:rsidRDefault="00AE346F" w:rsidP="00AE346F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18"/>
          <w:szCs w:val="18"/>
          <w:lang w:eastAsia="zh-CN"/>
        </w:rPr>
      </w:pPr>
    </w:p>
    <w:p w:rsidR="00AE346F" w:rsidRPr="001B08DB" w:rsidRDefault="00AE346F" w:rsidP="00AE346F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1B08DB">
        <w:rPr>
          <w:rFonts w:cs="Microsoft Sans Serif"/>
          <w:color w:val="000000"/>
          <w:sz w:val="26"/>
          <w:szCs w:val="26"/>
          <w:lang w:eastAsia="zh-CN"/>
        </w:rPr>
        <w:t>АДМИНИСТРАЦИИ</w:t>
      </w:r>
    </w:p>
    <w:p w:rsidR="00AE346F" w:rsidRPr="001B08DB" w:rsidRDefault="00AE346F" w:rsidP="00AE346F">
      <w:pPr>
        <w:widowControl w:val="0"/>
        <w:tabs>
          <w:tab w:val="center" w:pos="4819"/>
          <w:tab w:val="left" w:pos="8895"/>
        </w:tabs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1B08DB">
        <w:rPr>
          <w:rFonts w:cs="Microsoft Sans Serif"/>
          <w:color w:val="000000"/>
          <w:sz w:val="26"/>
          <w:szCs w:val="26"/>
          <w:lang w:eastAsia="zh-CN"/>
        </w:rPr>
        <w:t>АЛЕКСАНДРОВСКОГО МУНИЦИПАЛЬНОГО ОКРУГА</w:t>
      </w:r>
    </w:p>
    <w:p w:rsidR="00AE346F" w:rsidRPr="001B08DB" w:rsidRDefault="00AE346F" w:rsidP="00AE346F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1B08DB">
        <w:rPr>
          <w:rFonts w:cs="Microsoft Sans Serif"/>
          <w:color w:val="000000"/>
          <w:sz w:val="26"/>
          <w:szCs w:val="26"/>
          <w:lang w:eastAsia="zh-CN"/>
        </w:rPr>
        <w:t>СТАВРОПОЛЬСКОГО КРАЯ</w:t>
      </w:r>
    </w:p>
    <w:p w:rsidR="00AE346F" w:rsidRPr="001B08DB" w:rsidRDefault="00AE346F" w:rsidP="00AE346F">
      <w:pPr>
        <w:widowControl w:val="0"/>
        <w:suppressAutoHyphens/>
        <w:jc w:val="center"/>
        <w:rPr>
          <w:rFonts w:cs="Microsoft Sans Serif"/>
          <w:color w:val="000000"/>
          <w:sz w:val="20"/>
          <w:szCs w:val="20"/>
          <w:lang w:eastAsia="zh-CN"/>
        </w:rPr>
      </w:pPr>
    </w:p>
    <w:p w:rsidR="00AE346F" w:rsidRPr="001B08DB" w:rsidRDefault="00AE346F" w:rsidP="00AE346F">
      <w:pPr>
        <w:widowControl w:val="0"/>
        <w:suppressAutoHyphens/>
        <w:ind w:right="-1"/>
        <w:rPr>
          <w:rFonts w:cs="Microsoft Sans Serif"/>
          <w:color w:val="000000"/>
          <w:sz w:val="28"/>
          <w:szCs w:val="20"/>
          <w:lang w:eastAsia="zh-CN"/>
        </w:rPr>
      </w:pPr>
      <w:r w:rsidRPr="001B08DB">
        <w:rPr>
          <w:rFonts w:cs="Microsoft Sans Serif"/>
          <w:color w:val="000000"/>
          <w:sz w:val="28"/>
          <w:szCs w:val="20"/>
          <w:lang w:eastAsia="zh-CN"/>
        </w:rPr>
        <w:t>2</w:t>
      </w:r>
      <w:r>
        <w:rPr>
          <w:rFonts w:cs="Microsoft Sans Serif"/>
          <w:color w:val="000000"/>
          <w:sz w:val="28"/>
          <w:szCs w:val="20"/>
          <w:lang w:eastAsia="zh-CN"/>
        </w:rPr>
        <w:t>5</w:t>
      </w:r>
      <w:r w:rsidRPr="001B08DB">
        <w:rPr>
          <w:rFonts w:cs="Microsoft Sans Serif"/>
          <w:color w:val="000000"/>
          <w:sz w:val="28"/>
          <w:szCs w:val="20"/>
          <w:lang w:eastAsia="zh-CN"/>
        </w:rPr>
        <w:t xml:space="preserve"> июня 2021 г.                           </w:t>
      </w:r>
      <w:r w:rsidRPr="001B08DB">
        <w:rPr>
          <w:rFonts w:cs="Microsoft Sans Serif"/>
          <w:color w:val="000000"/>
          <w:lang w:eastAsia="zh-CN"/>
        </w:rPr>
        <w:t>с. Александровское</w:t>
      </w:r>
      <w:r w:rsidRPr="001B08DB">
        <w:rPr>
          <w:rFonts w:cs="Microsoft Sans Serif"/>
          <w:color w:val="000000"/>
          <w:sz w:val="28"/>
          <w:szCs w:val="20"/>
          <w:lang w:eastAsia="zh-CN"/>
        </w:rPr>
        <w:t xml:space="preserve">                                        № </w:t>
      </w:r>
      <w:r>
        <w:rPr>
          <w:rFonts w:cs="Microsoft Sans Serif"/>
          <w:color w:val="000000"/>
          <w:sz w:val="28"/>
          <w:szCs w:val="20"/>
          <w:lang w:eastAsia="zh-CN"/>
        </w:rPr>
        <w:t>624</w:t>
      </w:r>
    </w:p>
    <w:p w:rsidR="00AE346F" w:rsidRPr="005A6F3C" w:rsidRDefault="00AE346F" w:rsidP="00FF6932">
      <w:pPr>
        <w:widowControl w:val="0"/>
        <w:spacing w:line="240" w:lineRule="exact"/>
        <w:jc w:val="both"/>
        <w:rPr>
          <w:szCs w:val="28"/>
        </w:rPr>
      </w:pPr>
    </w:p>
    <w:p w:rsidR="0062625F" w:rsidRPr="009D02C0" w:rsidRDefault="0062625F" w:rsidP="009D02C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Pr="00704674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28 декабря 2020 года №</w:t>
      </w:r>
      <w:r w:rsidR="00AE34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73 «</w:t>
      </w:r>
      <w:r w:rsidRPr="00FE4421">
        <w:rPr>
          <w:sz w:val="28"/>
          <w:szCs w:val="28"/>
        </w:rPr>
        <w:t>Об утверждении муниципальной программы</w:t>
      </w:r>
      <w:r w:rsidRPr="00704674">
        <w:rPr>
          <w:sz w:val="28"/>
          <w:szCs w:val="28"/>
          <w:lang w:eastAsia="en-US"/>
        </w:rPr>
        <w:t xml:space="preserve">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 «</w:t>
      </w:r>
      <w:r w:rsidRPr="00664363">
        <w:rPr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Pr="009D02C0">
        <w:rPr>
          <w:sz w:val="28"/>
          <w:szCs w:val="28"/>
          <w:lang w:eastAsia="en-US"/>
        </w:rPr>
        <w:t xml:space="preserve">»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 w:rsidRPr="007A2CE0">
        <w:rPr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</w:t>
      </w:r>
      <w:r w:rsidRPr="00AD0A45">
        <w:rPr>
          <w:sz w:val="28"/>
          <w:szCs w:val="28"/>
        </w:rPr>
        <w:t xml:space="preserve">от 26 марта </w:t>
      </w:r>
      <w:smartTag w:uri="urn:schemas-microsoft-com:office:smarttags" w:element="metricconverter">
        <w:smartTagPr>
          <w:attr w:name="ProductID" w:val="2021 г"/>
        </w:smartTagPr>
        <w:r w:rsidRPr="00AD0A45">
          <w:rPr>
            <w:sz w:val="28"/>
            <w:szCs w:val="28"/>
          </w:rPr>
          <w:t>2021 г</w:t>
        </w:r>
      </w:smartTag>
      <w:r w:rsidRPr="00AD0A45">
        <w:rPr>
          <w:sz w:val="28"/>
          <w:szCs w:val="28"/>
        </w:rPr>
        <w:t>. № 224/77</w:t>
      </w:r>
      <w:r w:rsidRPr="007A2CE0">
        <w:rPr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0 г"/>
        </w:smartTagPr>
        <w:r w:rsidRPr="007A2CE0">
          <w:rPr>
            <w:sz w:val="28"/>
            <w:szCs w:val="28"/>
          </w:rPr>
          <w:t>2020 г</w:t>
        </w:r>
      </w:smartTag>
      <w:r w:rsidRPr="007A2CE0">
        <w:rPr>
          <w:sz w:val="28"/>
          <w:szCs w:val="28"/>
        </w:rPr>
        <w:t>. № 83/83 «О бюджете Александровского муниципального округа Ставропольского края на 2021 год и плановый период 2022 и 2023 годов»,</w:t>
      </w:r>
      <w:r w:rsidRPr="009D02C0">
        <w:rPr>
          <w:sz w:val="28"/>
          <w:szCs w:val="28"/>
          <w:lang w:eastAsia="en-US"/>
        </w:rPr>
        <w:t xml:space="preserve"> администрация Александровского муниципального района Ставропольского края  </w:t>
      </w:r>
    </w:p>
    <w:p w:rsidR="0062625F" w:rsidRPr="009D02C0" w:rsidRDefault="0062625F" w:rsidP="009D02C0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</w:p>
    <w:p w:rsidR="0062625F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Пункт 5 </w:t>
      </w:r>
      <w:r w:rsidRPr="00704674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 xml:space="preserve">я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28 декабря 2020 года №73 «</w:t>
      </w:r>
      <w:r w:rsidRPr="00FE4421">
        <w:rPr>
          <w:sz w:val="28"/>
          <w:szCs w:val="28"/>
        </w:rPr>
        <w:t>Об утверждении муниципальной программы</w:t>
      </w:r>
      <w:r w:rsidRPr="00704674">
        <w:rPr>
          <w:sz w:val="28"/>
          <w:szCs w:val="28"/>
          <w:lang w:eastAsia="en-US"/>
        </w:rPr>
        <w:t xml:space="preserve">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 «</w:t>
      </w:r>
      <w:r w:rsidRPr="00664363">
        <w:rPr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Pr="009D02C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(далее – постановление, Программа соответственно) изложить в следующей редакции:</w:t>
      </w:r>
    </w:p>
    <w:p w:rsidR="0062625F" w:rsidRDefault="0062625F" w:rsidP="00DA5E6B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DA5E6B">
        <w:rPr>
          <w:sz w:val="28"/>
          <w:szCs w:val="28"/>
          <w:lang w:eastAsia="en-US"/>
        </w:rPr>
        <w:t>5. Настоящее постановление вступает в силу с</w:t>
      </w:r>
      <w:r>
        <w:rPr>
          <w:sz w:val="28"/>
          <w:szCs w:val="28"/>
          <w:lang w:eastAsia="en-US"/>
        </w:rPr>
        <w:t xml:space="preserve">о дня его </w:t>
      </w:r>
      <w:r w:rsidRPr="00DA5E6B">
        <w:rPr>
          <w:sz w:val="28"/>
          <w:szCs w:val="28"/>
          <w:lang w:eastAsia="en-US"/>
        </w:rPr>
        <w:t>обнародовани</w:t>
      </w:r>
      <w:r>
        <w:rPr>
          <w:sz w:val="28"/>
          <w:szCs w:val="28"/>
          <w:lang w:eastAsia="en-US"/>
        </w:rPr>
        <w:t>я и распространяется на правоотношения, возникшие с 01 января 2021 года.»</w:t>
      </w:r>
    </w:p>
    <w:p w:rsidR="0062625F" w:rsidRDefault="0062625F" w:rsidP="00DA5E6B">
      <w:pPr>
        <w:ind w:right="-2" w:firstLine="567"/>
        <w:jc w:val="both"/>
        <w:rPr>
          <w:sz w:val="28"/>
          <w:szCs w:val="28"/>
          <w:lang w:eastAsia="en-US"/>
        </w:rPr>
      </w:pPr>
    </w:p>
    <w:p w:rsidR="0062625F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9D02C0">
        <w:rPr>
          <w:sz w:val="28"/>
          <w:szCs w:val="28"/>
          <w:lang w:eastAsia="en-US"/>
        </w:rPr>
        <w:t>Внести в Программ</w:t>
      </w:r>
      <w:r>
        <w:rPr>
          <w:sz w:val="28"/>
          <w:szCs w:val="28"/>
          <w:lang w:eastAsia="en-US"/>
        </w:rPr>
        <w:t>у</w:t>
      </w:r>
      <w:r w:rsidRPr="009D02C0">
        <w:rPr>
          <w:sz w:val="28"/>
          <w:szCs w:val="28"/>
          <w:lang w:eastAsia="en-US"/>
        </w:rPr>
        <w:t xml:space="preserve"> следующие изменения:</w:t>
      </w:r>
    </w:p>
    <w:p w:rsidR="0062625F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D02C0">
        <w:rPr>
          <w:sz w:val="28"/>
          <w:szCs w:val="28"/>
          <w:lang w:eastAsia="en-US"/>
        </w:rPr>
        <w:t>.1. В Паспорте Программы позицию «Объемы и источники финансового обеспечения Программы» изложить в следующей редакции:</w:t>
      </w:r>
    </w:p>
    <w:p w:rsidR="00AE346F" w:rsidRDefault="00AE346F" w:rsidP="009D02C0">
      <w:pPr>
        <w:ind w:right="-2" w:firstLine="567"/>
        <w:jc w:val="both"/>
        <w:rPr>
          <w:sz w:val="28"/>
          <w:szCs w:val="28"/>
          <w:lang w:eastAsia="en-US"/>
        </w:rPr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35"/>
      </w:tblGrid>
      <w:tr w:rsidR="0062625F" w:rsidRPr="00AE346F" w:rsidTr="00AE346F">
        <w:tc>
          <w:tcPr>
            <w:tcW w:w="3261" w:type="dxa"/>
          </w:tcPr>
          <w:p w:rsidR="0062625F" w:rsidRPr="00AE346F" w:rsidRDefault="0062625F" w:rsidP="009D02C0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35" w:type="dxa"/>
          </w:tcPr>
          <w:p w:rsidR="0062625F" w:rsidRPr="00AE346F" w:rsidRDefault="0062625F" w:rsidP="009A0C5C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Прогнозируемый объем финансирования Программы составит 65394,06 тыс. руб., в том числе по источникам финансирования:</w:t>
            </w:r>
          </w:p>
          <w:p w:rsidR="0062625F" w:rsidRPr="00AE346F" w:rsidRDefault="0062625F" w:rsidP="009A0C5C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lastRenderedPageBreak/>
              <w:t>- за счет бюджета Александровского муниципального округа Ставропольского края (далее – бюджет округа) — 65394,06 тыс. руб., в т.ч. по годам:</w:t>
            </w:r>
          </w:p>
          <w:p w:rsidR="0062625F" w:rsidRPr="00AE346F" w:rsidRDefault="0062625F" w:rsidP="009A0C5C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2021г. – 11060,63 тыс. руб.;</w:t>
            </w:r>
          </w:p>
          <w:p w:rsidR="0062625F" w:rsidRPr="00AE346F" w:rsidRDefault="0062625F" w:rsidP="009A0C5C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2022г. – 10861,83 тыс. руб.;</w:t>
            </w:r>
          </w:p>
          <w:p w:rsidR="0062625F" w:rsidRPr="00AE346F" w:rsidRDefault="0062625F" w:rsidP="009A0C5C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2023г. – 10867,90 тыс. руб.;</w:t>
            </w:r>
          </w:p>
          <w:p w:rsidR="0062625F" w:rsidRPr="00AE346F" w:rsidRDefault="0062625F" w:rsidP="009A0C5C">
            <w:pPr>
              <w:widowControl w:val="0"/>
              <w:suppressLineNumbers/>
              <w:suppressAutoHyphens/>
              <w:jc w:val="both"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2024г. – 10867,90 тыс. руб.;</w:t>
            </w:r>
          </w:p>
          <w:p w:rsidR="0062625F" w:rsidRPr="00AE346F" w:rsidRDefault="0062625F" w:rsidP="009A0C5C">
            <w:pPr>
              <w:widowControl w:val="0"/>
              <w:suppressLineNumbers/>
              <w:suppressAutoHyphens/>
              <w:jc w:val="both"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2025г. – 10867,90 тыс. руб.;</w:t>
            </w:r>
          </w:p>
          <w:p w:rsidR="0062625F" w:rsidRPr="00AE346F" w:rsidRDefault="0062625F" w:rsidP="009A0C5C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sz w:val="28"/>
                <w:szCs w:val="28"/>
                <w:lang w:eastAsia="en-US"/>
              </w:rPr>
              <w:t>2026г. – 10867,90 тыс. руб.</w:t>
            </w:r>
          </w:p>
        </w:tc>
      </w:tr>
    </w:tbl>
    <w:p w:rsidR="0062625F" w:rsidRPr="009D02C0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</w:p>
    <w:p w:rsidR="0062625F" w:rsidRDefault="0062625F" w:rsidP="009A0C5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D02C0">
        <w:rPr>
          <w:sz w:val="28"/>
          <w:szCs w:val="28"/>
          <w:lang w:eastAsia="en-US"/>
        </w:rPr>
        <w:t xml:space="preserve">.2. </w:t>
      </w:r>
      <w:r>
        <w:rPr>
          <w:sz w:val="28"/>
          <w:szCs w:val="28"/>
          <w:lang w:eastAsia="en-US"/>
        </w:rPr>
        <w:t>Абзац десятый раздела «</w:t>
      </w:r>
      <w:r w:rsidRPr="009A0C5C">
        <w:rPr>
          <w:sz w:val="28"/>
          <w:szCs w:val="28"/>
          <w:lang w:eastAsia="en-US"/>
        </w:rPr>
        <w:t>Приоритеты и цели реализуемой государственной и муниципальной политики в соответствующей сфере социально-экономического развития Александровского муниципального округа Ставропольского края</w:t>
      </w:r>
      <w:r>
        <w:rPr>
          <w:sz w:val="28"/>
          <w:szCs w:val="28"/>
          <w:lang w:eastAsia="en-US"/>
        </w:rPr>
        <w:t>» Программы признать утратившим силу.</w:t>
      </w:r>
    </w:p>
    <w:p w:rsidR="0062625F" w:rsidRPr="009D02C0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 </w:t>
      </w:r>
      <w:r w:rsidRPr="009D02C0">
        <w:rPr>
          <w:sz w:val="28"/>
          <w:szCs w:val="28"/>
          <w:lang w:eastAsia="en-US"/>
        </w:rPr>
        <w:t>В паспорте подпрограммы «Создание условий для оптимизации и повышения качества предоставления государственных и муниципальных услуг» позиции «Объемы и источники финансового обеспечения подпрограммы» изложить в следующей редакции:</w:t>
      </w:r>
    </w:p>
    <w:p w:rsidR="0062625F" w:rsidRPr="009D02C0" w:rsidRDefault="0062625F" w:rsidP="009D02C0">
      <w:pPr>
        <w:ind w:right="-2" w:firstLine="567"/>
        <w:jc w:val="both"/>
        <w:rPr>
          <w:sz w:val="28"/>
          <w:szCs w:val="28"/>
          <w:lang w:eastAsia="en-US"/>
        </w:rPr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9"/>
        <w:gridCol w:w="6067"/>
      </w:tblGrid>
      <w:tr w:rsidR="0062625F" w:rsidRPr="00AE346F" w:rsidTr="00AE346F">
        <w:tc>
          <w:tcPr>
            <w:tcW w:w="3229" w:type="dxa"/>
          </w:tcPr>
          <w:p w:rsidR="0062625F" w:rsidRPr="00AE346F" w:rsidRDefault="0062625F" w:rsidP="009D02C0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067" w:type="dxa"/>
          </w:tcPr>
          <w:p w:rsidR="0062625F" w:rsidRPr="00AE346F" w:rsidRDefault="0062625F" w:rsidP="00260ED8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Прогнозируемый объем финансирования подпрограммы </w:t>
            </w: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составит 65394,06 тыс. руб., в том числе по источникам финансирования: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- за счет бюджета Александровского муниципального округа Ставропольского края (далее – бюджет округа) — 65394,06 тыс. руб., в т.ч. по годам: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2021г. – 11060,63 тыс. руб.;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2022г. – 10861,83 тыс. руб.;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2023г. – 10867,90 тыс. руб.;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jc w:val="both"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2024г. – 10867,90 тыс. руб.;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jc w:val="both"/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</w:pPr>
            <w:r w:rsidRPr="00AE346F">
              <w:rPr>
                <w:rFonts w:eastAsia="Arial Unicode MS" w:cs="Arial"/>
                <w:kern w:val="1"/>
                <w:sz w:val="28"/>
                <w:szCs w:val="28"/>
                <w:lang w:eastAsia="ar-SA"/>
              </w:rPr>
              <w:t>2025г. – 10867,90 тыс. руб.;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ind w:right="228"/>
              <w:jc w:val="both"/>
              <w:rPr>
                <w:sz w:val="28"/>
                <w:szCs w:val="28"/>
                <w:lang w:eastAsia="en-US"/>
              </w:rPr>
            </w:pPr>
            <w:r w:rsidRPr="00AE346F">
              <w:rPr>
                <w:sz w:val="28"/>
                <w:szCs w:val="28"/>
                <w:lang w:eastAsia="en-US"/>
              </w:rPr>
              <w:t>2026г. – 10867,90 тыс. руб.</w:t>
            </w:r>
          </w:p>
          <w:p w:rsidR="0062625F" w:rsidRPr="00AE346F" w:rsidRDefault="0062625F" w:rsidP="00260ED8">
            <w:pPr>
              <w:widowControl w:val="0"/>
              <w:suppressLineNumbers/>
              <w:suppressAutoHyphens/>
              <w:ind w:right="228"/>
              <w:jc w:val="both"/>
              <w:rPr>
                <w:rFonts w:eastAsia="Arial Unicode MS"/>
                <w:kern w:val="1"/>
                <w:sz w:val="32"/>
                <w:szCs w:val="32"/>
                <w:lang w:eastAsia="ar-SA"/>
              </w:rPr>
            </w:pPr>
          </w:p>
        </w:tc>
      </w:tr>
    </w:tbl>
    <w:p w:rsidR="0062625F" w:rsidRDefault="0062625F" w:rsidP="00EE352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8 к Программе изложить в новой прилагаемой редакции.</w:t>
      </w:r>
    </w:p>
    <w:p w:rsidR="0062625F" w:rsidRDefault="0062625F" w:rsidP="00EE352B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62625F" w:rsidP="00EE352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352B">
        <w:rPr>
          <w:sz w:val="28"/>
          <w:szCs w:val="28"/>
        </w:rPr>
        <w:t>. Признать утратившим силу постановление администрации Александровского муниципального округа Ставропольского края от</w:t>
      </w:r>
      <w:r w:rsidR="00AE346F">
        <w:rPr>
          <w:sz w:val="28"/>
          <w:szCs w:val="28"/>
        </w:rPr>
        <w:t xml:space="preserve">                         </w:t>
      </w:r>
      <w:r w:rsidRPr="00EE352B">
        <w:rPr>
          <w:sz w:val="28"/>
          <w:szCs w:val="28"/>
        </w:rPr>
        <w:t xml:space="preserve"> 28 декабря 2020</w:t>
      </w:r>
      <w:r w:rsidR="00AE346F">
        <w:rPr>
          <w:sz w:val="28"/>
          <w:szCs w:val="28"/>
        </w:rPr>
        <w:t xml:space="preserve"> </w:t>
      </w:r>
      <w:r w:rsidRPr="00EE352B">
        <w:rPr>
          <w:sz w:val="28"/>
          <w:szCs w:val="28"/>
        </w:rPr>
        <w:t>г. №</w:t>
      </w:r>
      <w:r w:rsidR="00AE346F">
        <w:rPr>
          <w:sz w:val="28"/>
          <w:szCs w:val="28"/>
        </w:rPr>
        <w:t xml:space="preserve"> </w:t>
      </w:r>
      <w:r w:rsidRPr="00EE352B">
        <w:rPr>
          <w:sz w:val="28"/>
          <w:szCs w:val="28"/>
        </w:rPr>
        <w:t>74 «О внесении изменений в муниципальную программу Александровского муниципального района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предпринимательства».</w:t>
      </w:r>
    </w:p>
    <w:p w:rsidR="00AE346F" w:rsidRDefault="00AE346F" w:rsidP="00EE352B">
      <w:pPr>
        <w:widowControl w:val="0"/>
        <w:ind w:firstLine="567"/>
        <w:jc w:val="both"/>
        <w:rPr>
          <w:sz w:val="28"/>
          <w:szCs w:val="28"/>
        </w:rPr>
      </w:pPr>
    </w:p>
    <w:p w:rsidR="00AE346F" w:rsidRDefault="00AE346F" w:rsidP="00EE352B">
      <w:pPr>
        <w:widowControl w:val="0"/>
        <w:ind w:firstLine="567"/>
        <w:jc w:val="both"/>
        <w:rPr>
          <w:sz w:val="28"/>
          <w:szCs w:val="28"/>
        </w:rPr>
      </w:pPr>
    </w:p>
    <w:p w:rsidR="00AE346F" w:rsidRDefault="00AE346F" w:rsidP="00EE352B">
      <w:pPr>
        <w:widowControl w:val="0"/>
        <w:ind w:firstLine="567"/>
        <w:jc w:val="both"/>
        <w:rPr>
          <w:sz w:val="28"/>
          <w:szCs w:val="28"/>
        </w:rPr>
      </w:pPr>
    </w:p>
    <w:p w:rsidR="00AE346F" w:rsidRDefault="00AE346F" w:rsidP="00E1616C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62625F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E1616C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62625F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616C">
        <w:rPr>
          <w:sz w:val="28"/>
          <w:szCs w:val="28"/>
        </w:rPr>
        <w:t xml:space="preserve">. Настоящее постановление вступает в силу со дня его </w:t>
      </w:r>
      <w:r w:rsidRPr="00DA5E6B">
        <w:rPr>
          <w:sz w:val="28"/>
          <w:szCs w:val="28"/>
          <w:lang w:eastAsia="en-US"/>
        </w:rPr>
        <w:t>обнародовани</w:t>
      </w:r>
      <w:r>
        <w:rPr>
          <w:sz w:val="28"/>
          <w:szCs w:val="28"/>
          <w:lang w:eastAsia="en-US"/>
        </w:rPr>
        <w:t>я</w:t>
      </w:r>
      <w:r w:rsidRPr="00E1616C">
        <w:rPr>
          <w:sz w:val="28"/>
          <w:szCs w:val="28"/>
        </w:rPr>
        <w:t>.</w:t>
      </w:r>
    </w:p>
    <w:p w:rsidR="0062625F" w:rsidRDefault="0062625F" w:rsidP="00AE346F">
      <w:pPr>
        <w:widowControl w:val="0"/>
        <w:ind w:firstLine="709"/>
        <w:jc w:val="both"/>
        <w:rPr>
          <w:sz w:val="28"/>
          <w:szCs w:val="28"/>
        </w:rPr>
      </w:pPr>
    </w:p>
    <w:p w:rsidR="00AE346F" w:rsidRDefault="00AE346F" w:rsidP="00AE346F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AE346F">
      <w:pPr>
        <w:widowControl w:val="0"/>
        <w:ind w:firstLine="709"/>
        <w:jc w:val="both"/>
        <w:rPr>
          <w:sz w:val="28"/>
          <w:szCs w:val="28"/>
        </w:rPr>
      </w:pPr>
    </w:p>
    <w:p w:rsidR="0062625F" w:rsidRPr="006119EB" w:rsidRDefault="0062625F" w:rsidP="00AE346F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Глава Александровского</w:t>
      </w:r>
    </w:p>
    <w:p w:rsidR="0062625F" w:rsidRPr="006119EB" w:rsidRDefault="0062625F" w:rsidP="00AE346F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 округа</w:t>
      </w:r>
    </w:p>
    <w:p w:rsidR="0062625F" w:rsidRDefault="0062625F" w:rsidP="00AE346F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</w:t>
      </w:r>
      <w:r w:rsidR="00AE346F">
        <w:rPr>
          <w:sz w:val="28"/>
          <w:szCs w:val="28"/>
        </w:rPr>
        <w:t xml:space="preserve">              </w:t>
      </w:r>
      <w:r w:rsidRPr="006119E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6119EB">
        <w:rPr>
          <w:sz w:val="28"/>
          <w:szCs w:val="28"/>
        </w:rPr>
        <w:t>Л.А. Маковская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  <w:sectPr w:rsidR="0062625F" w:rsidSect="00AE346F">
          <w:headerReference w:type="even" r:id="rId7"/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485"/>
      </w:tblGrid>
      <w:tr w:rsidR="00AE346F" w:rsidTr="00AE346F">
        <w:tc>
          <w:tcPr>
            <w:tcW w:w="8642" w:type="dxa"/>
          </w:tcPr>
          <w:p w:rsidR="00AE346F" w:rsidRDefault="00AE346F" w:rsidP="00E1616C">
            <w:pPr>
              <w:pStyle w:val="constitle0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Приложение 8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к муниципальной программе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Александровского муниципального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округа Ставропольского края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«Снижение административных барьеров,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оптимизация и повышение качества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предоставления муниципальных услуг,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информационная поддержка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субъектов малого и среднего предпринимательства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и защита прав потребителей</w:t>
            </w:r>
          </w:p>
          <w:p w:rsidR="00AE346F" w:rsidRPr="00AE346F" w:rsidRDefault="00AE346F" w:rsidP="00AE346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E346F">
              <w:rPr>
                <w:sz w:val="28"/>
                <w:szCs w:val="28"/>
              </w:rPr>
              <w:t>в Александровском муниципальном округе»</w:t>
            </w:r>
          </w:p>
        </w:tc>
      </w:tr>
    </w:tbl>
    <w:p w:rsidR="0062625F" w:rsidRPr="0045607E" w:rsidRDefault="0062625F" w:rsidP="0045607E">
      <w:pPr>
        <w:contextualSpacing/>
      </w:pPr>
    </w:p>
    <w:p w:rsidR="0062625F" w:rsidRPr="0045607E" w:rsidRDefault="0062625F" w:rsidP="00AE346F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45607E">
        <w:t>ОБЪЕМЫ И ИСТОЧНИКИ</w:t>
      </w:r>
    </w:p>
    <w:p w:rsidR="0062625F" w:rsidRPr="0045607E" w:rsidRDefault="0062625F" w:rsidP="00AE346F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en-US"/>
        </w:rPr>
      </w:pPr>
      <w:r>
        <w:t>ф</w:t>
      </w:r>
      <w:r w:rsidRPr="0045607E">
        <w:t xml:space="preserve">инансового обеспечения муниципальной программы Александровского муниципального округа Ставропольского края </w:t>
      </w:r>
      <w:r w:rsidRPr="0045607E">
        <w:rPr>
          <w:lang w:eastAsia="en-US"/>
        </w:rPr>
        <w:t>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</w:r>
    </w:p>
    <w:p w:rsidR="0062625F" w:rsidRPr="0045607E" w:rsidRDefault="0062625F" w:rsidP="0045607E">
      <w:pPr>
        <w:jc w:val="center"/>
        <w:rPr>
          <w:color w:val="00B050"/>
          <w:sz w:val="22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3818"/>
        <w:gridCol w:w="3402"/>
        <w:gridCol w:w="1276"/>
        <w:gridCol w:w="1275"/>
        <w:gridCol w:w="1134"/>
        <w:gridCol w:w="1276"/>
        <w:gridCol w:w="1276"/>
        <w:gridCol w:w="1276"/>
      </w:tblGrid>
      <w:tr w:rsidR="0062625F" w:rsidRPr="0045607E" w:rsidTr="002F016E">
        <w:trPr>
          <w:trHeight w:val="383"/>
          <w:tblCellSpacing w:w="5" w:type="nil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 xml:space="preserve">N  </w:t>
            </w:r>
            <w:r w:rsidRPr="0045607E">
              <w:br/>
              <w:t>п/п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Объемы финансового обеспечения по годам (тыс.  рублей)</w:t>
            </w:r>
          </w:p>
        </w:tc>
      </w:tr>
      <w:tr w:rsidR="0062625F" w:rsidRPr="0045607E" w:rsidTr="002F016E">
        <w:trPr>
          <w:trHeight w:val="320"/>
          <w:tblCellSpacing w:w="5" w:type="nil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2026</w:t>
            </w:r>
          </w:p>
        </w:tc>
      </w:tr>
      <w:tr w:rsidR="0062625F" w:rsidRPr="0045607E" w:rsidTr="002F016E">
        <w:trPr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607E">
              <w:t>7</w:t>
            </w:r>
          </w:p>
        </w:tc>
      </w:tr>
      <w:tr w:rsidR="0062625F" w:rsidRPr="0045607E" w:rsidTr="00AE346F">
        <w:trPr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F" w:rsidRDefault="0062625F" w:rsidP="0045607E">
            <w:pPr>
              <w:autoSpaceDN w:val="0"/>
              <w:adjustRightInd w:val="0"/>
            </w:pPr>
            <w:r w:rsidRPr="0045607E">
              <w:t>Муниципальная программа Александровского муниципального округа Ставропольского края «</w:t>
            </w:r>
            <w:r w:rsidRPr="0045607E">
              <w:rPr>
                <w:lang w:eastAsia="en-US"/>
              </w:rPr>
      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      </w:r>
            <w:r w:rsidRPr="0045607E">
              <w:t xml:space="preserve">», всего     </w:t>
            </w:r>
          </w:p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 xml:space="preserve">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AE346F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 xml:space="preserve">бюджет Александровского муниципального округа Ставропольского края (далее –бюджет муниципального округа),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AE346F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в т.ч. предусмотренные:</w:t>
            </w:r>
          </w:p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 xml:space="preserve">администрация Александровского муниципального округа Ставропольского края (далее – администрация </w:t>
            </w:r>
            <w:r w:rsidRPr="0045607E">
              <w:rPr>
                <w:lang w:eastAsia="en-US"/>
              </w:rPr>
              <w:t>округа</w:t>
            </w:r>
            <w:r w:rsidRPr="0045607E">
              <w:t>)</w:t>
            </w:r>
          </w:p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rPr>
                <w:lang w:eastAsia="en-US"/>
              </w:rPr>
              <w:t>муниципальному казенному учреждению «Многофункциональный центр предоставления государственных и муниципальных услуг в Александровском муниципальном округе Ставропольского края» (далее – МКУ МФЦ)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2F016E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 xml:space="preserve">Подпрограмма 1 «Создание условий для оптимизации и повышения качества предоставления государственных и муниципальных услуг», всего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2F016E">
        <w:trPr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бюджет округа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2F016E">
        <w:trPr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в т.ч. предусмотренные:</w:t>
            </w:r>
          </w:p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 xml:space="preserve">администрации  </w:t>
            </w:r>
          </w:p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rPr>
                <w:lang w:eastAsia="en-US"/>
              </w:rPr>
              <w:t>МКУ МФЦ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40" w:lineRule="exact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line="240" w:lineRule="exact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40" w:lineRule="exact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line="240" w:lineRule="exact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40" w:lineRule="exact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line="240" w:lineRule="exact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40" w:lineRule="exact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line="240" w:lineRule="exact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40" w:lineRule="exact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line="240" w:lineRule="exact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40" w:lineRule="exact"/>
              <w:jc w:val="center"/>
              <w:rPr>
                <w:lang w:eastAsia="en-US"/>
              </w:rPr>
            </w:pPr>
          </w:p>
          <w:p w:rsidR="0062625F" w:rsidRPr="0045607E" w:rsidRDefault="0062625F" w:rsidP="0045607E">
            <w:pPr>
              <w:spacing w:line="240" w:lineRule="exact"/>
              <w:jc w:val="center"/>
              <w:rPr>
                <w:lang w:eastAsia="en-US"/>
              </w:rPr>
            </w:pPr>
            <w:r w:rsidRPr="0045607E">
              <w:rPr>
                <w:lang w:eastAsia="en-US"/>
              </w:rPr>
              <w:t>0,00</w:t>
            </w:r>
          </w:p>
          <w:p w:rsidR="0062625F" w:rsidRPr="0045607E" w:rsidRDefault="0062625F" w:rsidP="0045607E"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2F016E">
        <w:trPr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в том числе следующие основные мероприятия: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</w:tr>
      <w:tr w:rsidR="0062625F" w:rsidRPr="0045607E" w:rsidTr="00AE346F">
        <w:trPr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1.1.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 xml:space="preserve">основное мероприятие 1.1. «Обеспечение деятельности многофункционального центра предоставления государственных и муниципальных услуг», всего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AE346F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AE346F">
        <w:trPr>
          <w:trHeight w:val="82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в т.ч. предусмотренные:</w:t>
            </w:r>
          </w:p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rPr>
                <w:lang w:eastAsia="en-US"/>
              </w:rPr>
              <w:t>МКУ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11060,63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rPr>
                <w:lang w:eastAsia="en-US"/>
              </w:rPr>
              <w:t>10867,90</w:t>
            </w:r>
          </w:p>
        </w:tc>
      </w:tr>
      <w:tr w:rsidR="0062625F" w:rsidRPr="0045607E" w:rsidTr="002F016E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45607E">
              <w:t>2.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Подпрограмма 2 «Поддержка малого и среднего предпринимательства»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t>0,00</w:t>
            </w:r>
          </w:p>
        </w:tc>
      </w:tr>
      <w:tr w:rsidR="0062625F" w:rsidRPr="0045607E" w:rsidTr="002F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10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</w:tr>
      <w:tr w:rsidR="0062625F" w:rsidRPr="0045607E" w:rsidTr="002F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10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2.1.</w:t>
            </w:r>
          </w:p>
        </w:tc>
        <w:tc>
          <w:tcPr>
            <w:tcW w:w="3818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основное мероприятие 2.1. «</w:t>
            </w:r>
            <w:r w:rsidRPr="0045607E">
              <w:rPr>
                <w:lang w:eastAsia="en-US"/>
              </w:rPr>
              <w:t>Информирование и консультирование субъектов малого и среднего бизнеса о существующих мерах поддержки»</w:t>
            </w:r>
          </w:p>
        </w:tc>
        <w:tc>
          <w:tcPr>
            <w:tcW w:w="3402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не требует финансового обеспечения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5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134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t>0,00</w:t>
            </w:r>
          </w:p>
        </w:tc>
      </w:tr>
      <w:tr w:rsidR="0062625F" w:rsidRPr="0045607E" w:rsidTr="002F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10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2.2.</w:t>
            </w:r>
          </w:p>
        </w:tc>
        <w:tc>
          <w:tcPr>
            <w:tcW w:w="3818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основное мероприятие 2.2. «</w:t>
            </w:r>
            <w:r w:rsidRPr="0045607E">
              <w:rPr>
                <w:lang w:eastAsia="en-US"/>
              </w:rPr>
              <w:t>Проведение ежегодного конкурса «Предприниматель года»</w:t>
            </w:r>
          </w:p>
        </w:tc>
        <w:tc>
          <w:tcPr>
            <w:tcW w:w="3402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не требует финансового обеспечения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5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134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t>0,00</w:t>
            </w:r>
          </w:p>
        </w:tc>
      </w:tr>
      <w:tr w:rsidR="0062625F" w:rsidRPr="0045607E" w:rsidTr="002F016E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rPr>
                <w:lang w:eastAsia="en-US"/>
              </w:rPr>
              <w:br w:type="page"/>
              <w:t>3</w:t>
            </w:r>
            <w:r w:rsidRPr="0045607E"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Подпрограмма 3 «Защита прав потребителей»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t>0,00</w:t>
            </w:r>
          </w:p>
        </w:tc>
      </w:tr>
      <w:tr w:rsidR="0062625F" w:rsidRPr="0045607E" w:rsidTr="002F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10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3818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62625F" w:rsidRPr="0045607E" w:rsidRDefault="0062625F" w:rsidP="0045607E">
            <w:pPr>
              <w:autoSpaceDN w:val="0"/>
              <w:adjustRightInd w:val="0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</w:p>
        </w:tc>
      </w:tr>
      <w:tr w:rsidR="0062625F" w:rsidRPr="0045607E" w:rsidTr="002F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10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3.1.</w:t>
            </w:r>
          </w:p>
        </w:tc>
        <w:tc>
          <w:tcPr>
            <w:tcW w:w="3818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основное мероприятие 3.1. «</w:t>
            </w:r>
            <w:r w:rsidRPr="0045607E">
              <w:rPr>
                <w:lang w:eastAsia="en-US"/>
              </w:rPr>
              <w:t>Информирование и консультирование населения о действующих правовых нормах в области защиты прав потребителей, в том числе с использованием сети Интернет»</w:t>
            </w:r>
          </w:p>
        </w:tc>
        <w:tc>
          <w:tcPr>
            <w:tcW w:w="3402" w:type="dxa"/>
          </w:tcPr>
          <w:p w:rsidR="0062625F" w:rsidRPr="0045607E" w:rsidRDefault="0062625F" w:rsidP="0045607E">
            <w:pPr>
              <w:autoSpaceDN w:val="0"/>
              <w:adjustRightInd w:val="0"/>
            </w:pPr>
            <w:r w:rsidRPr="0045607E">
              <w:t>не требует финансового обеспечения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5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134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autoSpaceDN w:val="0"/>
              <w:adjustRightInd w:val="0"/>
              <w:jc w:val="center"/>
            </w:pPr>
            <w:r w:rsidRPr="0045607E">
              <w:t>0,00</w:t>
            </w:r>
          </w:p>
        </w:tc>
        <w:tc>
          <w:tcPr>
            <w:tcW w:w="1276" w:type="dxa"/>
          </w:tcPr>
          <w:p w:rsidR="0062625F" w:rsidRPr="0045607E" w:rsidRDefault="0062625F" w:rsidP="0045607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45607E">
              <w:t>0,00</w:t>
            </w:r>
          </w:p>
        </w:tc>
      </w:tr>
    </w:tbl>
    <w:p w:rsidR="0062625F" w:rsidRDefault="0062625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2625F" w:rsidRDefault="0062625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AE346F" w:rsidRDefault="00AE346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AE346F" w:rsidRDefault="00AE346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Ю.В. Иванова</w:t>
      </w:r>
    </w:p>
    <w:sectPr w:rsidR="00AE346F" w:rsidSect="009B492E">
      <w:pgSz w:w="16838" w:h="11906" w:orient="landscape"/>
      <w:pgMar w:top="426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9F" w:rsidRDefault="00251A9F">
      <w:r>
        <w:separator/>
      </w:r>
    </w:p>
  </w:endnote>
  <w:endnote w:type="continuationSeparator" w:id="0">
    <w:p w:rsidR="00251A9F" w:rsidRDefault="002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9F" w:rsidRDefault="00251A9F">
      <w:r>
        <w:separator/>
      </w:r>
    </w:p>
  </w:footnote>
  <w:footnote w:type="continuationSeparator" w:id="0">
    <w:p w:rsidR="00251A9F" w:rsidRDefault="0025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66235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1A9F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016E"/>
    <w:rsid w:val="002F4F02"/>
    <w:rsid w:val="002F7301"/>
    <w:rsid w:val="00304A7E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4250"/>
    <w:rsid w:val="00A27A45"/>
    <w:rsid w:val="00A3058E"/>
    <w:rsid w:val="00A417D9"/>
    <w:rsid w:val="00A42E60"/>
    <w:rsid w:val="00A52BCC"/>
    <w:rsid w:val="00A6037A"/>
    <w:rsid w:val="00A603D9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A45"/>
    <w:rsid w:val="00AD2C01"/>
    <w:rsid w:val="00AD5816"/>
    <w:rsid w:val="00AE012D"/>
    <w:rsid w:val="00AE2792"/>
    <w:rsid w:val="00AE346F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41E24"/>
    <w:rsid w:val="00B46322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43548"/>
    <w:rsid w:val="00D43D26"/>
    <w:rsid w:val="00D45DBF"/>
    <w:rsid w:val="00D549CA"/>
    <w:rsid w:val="00D65547"/>
    <w:rsid w:val="00D71E8D"/>
    <w:rsid w:val="00D73B9D"/>
    <w:rsid w:val="00D80735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35C51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Надежда И. Соболева</cp:lastModifiedBy>
  <cp:revision>3</cp:revision>
  <cp:lastPrinted>2021-06-16T11:50:00Z</cp:lastPrinted>
  <dcterms:created xsi:type="dcterms:W3CDTF">2021-06-16T11:52:00Z</dcterms:created>
  <dcterms:modified xsi:type="dcterms:W3CDTF">2021-07-30T12:37:00Z</dcterms:modified>
</cp:coreProperties>
</file>