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80" w:rsidRPr="00651581" w:rsidRDefault="00E65C80" w:rsidP="00E65C80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color w:val="FF0000"/>
          <w:kern w:val="2"/>
          <w:sz w:val="32"/>
          <w:szCs w:val="32"/>
          <w:lang w:eastAsia="ar-SA" w:bidi="ru-RU"/>
        </w:rPr>
      </w:pPr>
      <w:r w:rsidRPr="00651581">
        <w:rPr>
          <w:rFonts w:ascii="Times New Roman" w:eastAsia="Arial Unicode MS" w:hAnsi="Times New Roman" w:cs="Arial"/>
          <w:noProof/>
          <w:color w:val="FF0000"/>
          <w:kern w:val="2"/>
          <w:sz w:val="28"/>
          <w:szCs w:val="28"/>
        </w:rPr>
        <w:drawing>
          <wp:inline distT="0" distB="0" distL="0" distR="0" wp14:anchorId="4DF3F08F" wp14:editId="22607AA3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80" w:rsidRPr="00651581" w:rsidRDefault="00E65C80" w:rsidP="00E65C80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color w:val="FF0000"/>
          <w:kern w:val="2"/>
          <w:sz w:val="28"/>
          <w:szCs w:val="24"/>
          <w:lang w:eastAsia="ar-SA" w:bidi="ru-RU"/>
        </w:rPr>
      </w:pPr>
    </w:p>
    <w:p w:rsidR="00E65C80" w:rsidRPr="00651581" w:rsidRDefault="00E65C80" w:rsidP="00E65C80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b/>
          <w:spacing w:val="130"/>
          <w:kern w:val="2"/>
          <w:sz w:val="32"/>
          <w:szCs w:val="28"/>
          <w:lang w:eastAsia="ar-SA" w:bidi="ru-RU"/>
        </w:rPr>
      </w:pPr>
      <w:r w:rsidRPr="00651581">
        <w:rPr>
          <w:rFonts w:ascii="Times New Roman" w:eastAsia="Arial Unicode MS" w:hAnsi="Times New Roman" w:cs="Arial"/>
          <w:b/>
          <w:spacing w:val="130"/>
          <w:kern w:val="2"/>
          <w:sz w:val="32"/>
          <w:szCs w:val="28"/>
          <w:lang w:eastAsia="ar-SA" w:bidi="ru-RU"/>
        </w:rPr>
        <w:t>ПОСТАНОВЛЕНИЕ</w:t>
      </w:r>
    </w:p>
    <w:p w:rsidR="00E65C80" w:rsidRPr="00651581" w:rsidRDefault="00E65C80" w:rsidP="00E65C80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kern w:val="2"/>
          <w:sz w:val="24"/>
          <w:szCs w:val="28"/>
          <w:lang w:eastAsia="ar-SA" w:bidi="ru-RU"/>
        </w:rPr>
      </w:pPr>
    </w:p>
    <w:p w:rsidR="00E65C80" w:rsidRPr="00651581" w:rsidRDefault="00E65C80" w:rsidP="00E65C80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</w:pPr>
      <w:r w:rsidRPr="00651581"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  <w:t>АДМИНИСТРАЦИИ</w:t>
      </w:r>
    </w:p>
    <w:p w:rsidR="00E65C80" w:rsidRPr="00651581" w:rsidRDefault="00E65C80" w:rsidP="00E65C80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</w:pPr>
      <w:r w:rsidRPr="00651581"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  <w:t>АЛЕКСАНДРОВСКОГО МУНИЦИПАЛЬНОГО ОКРУГА</w:t>
      </w:r>
    </w:p>
    <w:p w:rsidR="00E65C80" w:rsidRPr="00651581" w:rsidRDefault="00E65C80" w:rsidP="00E65C80">
      <w:pPr>
        <w:widowControl w:val="0"/>
        <w:spacing w:after="0" w:line="240" w:lineRule="auto"/>
        <w:jc w:val="center"/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</w:pPr>
      <w:r w:rsidRPr="00651581">
        <w:rPr>
          <w:rFonts w:ascii="Times New Roman" w:eastAsia="Arial Unicode MS" w:hAnsi="Times New Roman" w:cs="Arial"/>
          <w:kern w:val="2"/>
          <w:sz w:val="26"/>
          <w:szCs w:val="26"/>
          <w:lang w:eastAsia="ar-SA" w:bidi="ru-RU"/>
        </w:rPr>
        <w:t>СТАВРОПОЛЬСКОГО КРАЯ</w:t>
      </w:r>
    </w:p>
    <w:p w:rsidR="00E65C80" w:rsidRPr="00BA44DD" w:rsidRDefault="00E65C80" w:rsidP="00E65C8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szCs w:val="24"/>
          <w:lang w:bidi="ru-RU"/>
        </w:rPr>
      </w:pPr>
    </w:p>
    <w:p w:rsidR="00E65C80" w:rsidRPr="00651581" w:rsidRDefault="00E65C80" w:rsidP="00E65C80">
      <w:pPr>
        <w:widowControl w:val="0"/>
        <w:spacing w:after="0" w:line="240" w:lineRule="auto"/>
        <w:ind w:right="-285"/>
        <w:jc w:val="both"/>
        <w:rPr>
          <w:rFonts w:ascii="Times New Roman" w:eastAsia="Arial Unicode MS" w:hAnsi="Times New Roman" w:cs="Arial Unicode MS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sz w:val="28"/>
          <w:szCs w:val="28"/>
          <w:lang w:bidi="ru-RU"/>
        </w:rPr>
        <w:t>03 июля</w:t>
      </w:r>
      <w:r w:rsidRPr="00651581">
        <w:rPr>
          <w:rFonts w:ascii="Times New Roman" w:eastAsia="Arial Unicode MS" w:hAnsi="Times New Roman" w:cs="Arial Unicode MS"/>
          <w:sz w:val="28"/>
          <w:szCs w:val="28"/>
          <w:lang w:bidi="ru-RU"/>
        </w:rPr>
        <w:t xml:space="preserve"> 2023 г.                          с. Александровское                                    № 6</w:t>
      </w:r>
      <w:r>
        <w:rPr>
          <w:rFonts w:ascii="Times New Roman" w:eastAsia="Arial Unicode MS" w:hAnsi="Times New Roman" w:cs="Arial Unicode MS"/>
          <w:sz w:val="28"/>
          <w:szCs w:val="28"/>
          <w:lang w:bidi="ru-RU"/>
        </w:rPr>
        <w:t>62</w:t>
      </w:r>
    </w:p>
    <w:p w:rsidR="0099253A" w:rsidRPr="00333634" w:rsidRDefault="00992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677D1C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28 декабря 2020 г</w:t>
      </w:r>
      <w:r w:rsidR="00E65C80">
        <w:rPr>
          <w:rFonts w:ascii="Times New Roman" w:hAnsi="Times New Roman"/>
          <w:sz w:val="28"/>
          <w:szCs w:val="28"/>
        </w:rPr>
        <w:t>.</w:t>
      </w:r>
      <w:r w:rsidRPr="00333634">
        <w:rPr>
          <w:rFonts w:ascii="Times New Roman" w:hAnsi="Times New Roman"/>
          <w:sz w:val="28"/>
          <w:szCs w:val="28"/>
        </w:rPr>
        <w:t xml:space="preserve"> № 87 </w:t>
      </w:r>
    </w:p>
    <w:p w:rsidR="0099253A" w:rsidRPr="00333634" w:rsidRDefault="0099253A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253A" w:rsidRPr="00333634" w:rsidRDefault="007507C6" w:rsidP="00677D1C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447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</w:t>
      </w:r>
      <w:r w:rsidR="00645307" w:rsidRPr="00887447">
        <w:rPr>
          <w:rFonts w:ascii="Times New Roman" w:hAnsi="Times New Roman"/>
          <w:sz w:val="28"/>
          <w:szCs w:val="28"/>
        </w:rPr>
        <w:t xml:space="preserve"> постановлением, утвержденным постановлением </w:t>
      </w:r>
      <w:r w:rsidR="00887447" w:rsidRPr="00887447">
        <w:rPr>
          <w:rFonts w:ascii="Times New Roman" w:hAnsi="Times New Roman"/>
          <w:sz w:val="28"/>
          <w:szCs w:val="28"/>
        </w:rPr>
        <w:t>администрации Александровского муниципального округа Ставропольского края от 04 декабря 2020 г. № 5</w:t>
      </w:r>
      <w:r w:rsidR="00A310F2">
        <w:rPr>
          <w:rFonts w:ascii="Times New Roman" w:hAnsi="Times New Roman"/>
          <w:sz w:val="28"/>
          <w:szCs w:val="28"/>
        </w:rPr>
        <w:t xml:space="preserve">, </w:t>
      </w:r>
      <w:r w:rsidR="00A310F2" w:rsidRPr="00A310F2">
        <w:rPr>
          <w:rFonts w:ascii="Times New Roman" w:hAnsi="Times New Roman"/>
          <w:sz w:val="28"/>
          <w:szCs w:val="28"/>
        </w:rPr>
        <w:t>на основании решения Совета депутатов Александровского муниципального округа Ставропольского края от 05 мая 2023 г. № 694/73 «О внесении изменений в решение Совета депутатов Александровского муниципального округа Ставропольского края от 16 декабря 2022 г. № 605/180 «О бюджете Александровского муниципального округа Ставропольского края на 2023 год и плановый период 2024 и 2025 годов», администрация Александровского муниципального округа Ставропольского края</w:t>
      </w:r>
    </w:p>
    <w:p w:rsidR="0099253A" w:rsidRPr="00333634" w:rsidRDefault="0099253A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677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ПОСТАНОВЛЯЕТ:</w:t>
      </w:r>
    </w:p>
    <w:p w:rsidR="0099253A" w:rsidRPr="00333634" w:rsidRDefault="0099253A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28 декабря 2020 года № 87 «Об утверждении муниципальной программы Александровского муниципального округа Ставропольского края «Создание комфортных условий проживания населения» (с изменениями, внесенными постановлениями администрации Александровского муниципального округа Ставропольского края от 19 мая 2021г. № 453, от 30 июня 2021г. № 643, от 28 декабря 2021г. № 1728, от 21 февраля 2022г. №141, от 28 июня № 692, от 29 сентября 2022г. № 1049</w:t>
      </w:r>
      <w:r w:rsidR="003D2861">
        <w:rPr>
          <w:rFonts w:ascii="Times New Roman" w:hAnsi="Times New Roman"/>
          <w:sz w:val="28"/>
          <w:szCs w:val="28"/>
        </w:rPr>
        <w:t>, от 30 декабря 2022 г. № 1459, от 03 февраля 2023 г. №65</w:t>
      </w:r>
      <w:r w:rsidRPr="00333634">
        <w:rPr>
          <w:rFonts w:ascii="Times New Roman" w:hAnsi="Times New Roman"/>
          <w:sz w:val="28"/>
          <w:szCs w:val="28"/>
        </w:rPr>
        <w:t>) (далее – Программа), следующие изменения:</w:t>
      </w:r>
    </w:p>
    <w:p w:rsidR="003D2861" w:rsidRDefault="003D2861" w:rsidP="00677D1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A28D4">
        <w:rPr>
          <w:rFonts w:ascii="Times New Roman" w:hAnsi="Times New Roman"/>
          <w:sz w:val="28"/>
          <w:szCs w:val="28"/>
        </w:rPr>
        <w:t>1.</w:t>
      </w:r>
      <w:r w:rsidRPr="007C575F">
        <w:rPr>
          <w:rFonts w:ascii="Times New Roman" w:hAnsi="Times New Roman"/>
          <w:sz w:val="28"/>
          <w:szCs w:val="28"/>
        </w:rPr>
        <w:t>1</w:t>
      </w:r>
      <w:r w:rsidRPr="001A28D4">
        <w:rPr>
          <w:rFonts w:ascii="Times New Roman" w:hAnsi="Times New Roman"/>
          <w:sz w:val="28"/>
          <w:szCs w:val="28"/>
        </w:rPr>
        <w:t xml:space="preserve">. </w:t>
      </w:r>
      <w:r w:rsidRPr="00B836A9">
        <w:rPr>
          <w:rFonts w:ascii="Times New Roman" w:hAnsi="Times New Roman"/>
          <w:sz w:val="28"/>
          <w:szCs w:val="28"/>
        </w:rPr>
        <w:t>В Паспорте Программы позици</w:t>
      </w:r>
      <w:r w:rsidR="00467970">
        <w:rPr>
          <w:rFonts w:ascii="Times New Roman" w:hAnsi="Times New Roman"/>
          <w:sz w:val="28"/>
          <w:szCs w:val="28"/>
        </w:rPr>
        <w:t>и</w:t>
      </w:r>
      <w:r w:rsidRPr="00B836A9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467970">
        <w:rPr>
          <w:rFonts w:ascii="Times New Roman" w:hAnsi="Times New Roman"/>
          <w:sz w:val="28"/>
          <w:szCs w:val="28"/>
        </w:rPr>
        <w:t xml:space="preserve"> и </w:t>
      </w:r>
      <w:r w:rsidR="00467970" w:rsidRPr="0016515A">
        <w:rPr>
          <w:rFonts w:ascii="Times New Roman" w:hAnsi="Times New Roman"/>
          <w:sz w:val="28"/>
          <w:szCs w:val="28"/>
        </w:rPr>
        <w:t>«Ожидаемые конечные результаты реализации Программы»</w:t>
      </w:r>
      <w:r w:rsidRPr="00467970">
        <w:rPr>
          <w:rFonts w:ascii="Times New Roman" w:hAnsi="Times New Roman"/>
          <w:sz w:val="28"/>
          <w:szCs w:val="28"/>
        </w:rPr>
        <w:t xml:space="preserve"> </w:t>
      </w:r>
      <w:r w:rsidRPr="00B836A9">
        <w:rPr>
          <w:rFonts w:ascii="Times New Roman" w:hAnsi="Times New Roman"/>
          <w:sz w:val="28"/>
          <w:szCs w:val="28"/>
        </w:rPr>
        <w:t>изложить в следующей редак</w:t>
      </w:r>
      <w:r>
        <w:rPr>
          <w:rFonts w:ascii="Times New Roman" w:hAnsi="Times New Roman"/>
          <w:sz w:val="28"/>
          <w:szCs w:val="28"/>
        </w:rPr>
        <w:t>ции:</w:t>
      </w:r>
    </w:p>
    <w:p w:rsidR="003D2861" w:rsidRPr="00B836A9" w:rsidRDefault="003D2861" w:rsidP="00677D1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3D2861" w:rsidRPr="00AD7512" w:rsidTr="00E07580">
        <w:tc>
          <w:tcPr>
            <w:tcW w:w="3261" w:type="dxa"/>
            <w:shd w:val="clear" w:color="auto" w:fill="auto"/>
          </w:tcPr>
          <w:p w:rsidR="003D2861" w:rsidRPr="00AD7512" w:rsidRDefault="003D2861" w:rsidP="00677D1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6095" w:type="dxa"/>
            <w:shd w:val="clear" w:color="auto" w:fill="auto"/>
          </w:tcPr>
          <w:p w:rsidR="003D2861" w:rsidRPr="00C17A43" w:rsidRDefault="003D2861" w:rsidP="00892058">
            <w:pPr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Программы составит </w:t>
            </w:r>
            <w:r w:rsidR="00A310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899 854,20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руб., в том числе по источникам финансирования: </w:t>
            </w:r>
          </w:p>
          <w:p w:rsidR="003D2861" w:rsidRPr="00AD7512" w:rsidRDefault="003D2861" w:rsidP="00892058">
            <w:pPr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— </w:t>
            </w:r>
            <w:r w:rsidR="00A310F2" w:rsidRPr="00A310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899 854,20</w:t>
            </w:r>
            <w:r w:rsidR="00A310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D2861" w:rsidRPr="00AD7512" w:rsidRDefault="003D2861" w:rsidP="00677D1C">
            <w:pPr>
              <w:suppressLineNumbers/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2021 г. – 163 691,17 тыс. руб.;</w:t>
            </w:r>
          </w:p>
          <w:p w:rsidR="003D2861" w:rsidRPr="00C17A43" w:rsidRDefault="003D2861" w:rsidP="00677D1C">
            <w:pPr>
              <w:suppressLineNumbers/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2022 г. –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211 224,14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  <w:r w:rsidRPr="00C17A43">
              <w:rPr>
                <w:sz w:val="28"/>
                <w:szCs w:val="28"/>
              </w:rPr>
              <w:t xml:space="preserve"> </w:t>
            </w:r>
          </w:p>
          <w:p w:rsidR="003D2861" w:rsidRPr="00AD7512" w:rsidRDefault="003D2861" w:rsidP="00677D1C">
            <w:pPr>
              <w:suppressLineNumbers/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2023 г. – 1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  <w:r w:rsidR="00A310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 </w:t>
            </w:r>
            <w:r w:rsidR="00A310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002,25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</w:t>
            </w: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 руб.;</w:t>
            </w:r>
          </w:p>
          <w:p w:rsidR="003D2861" w:rsidRPr="00AD7512" w:rsidRDefault="003D2861" w:rsidP="00677D1C">
            <w:pPr>
              <w:suppressLineNumbers/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2024 г. – 12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6 327,42</w:t>
            </w: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D2861" w:rsidRPr="00AD7512" w:rsidRDefault="003D2861" w:rsidP="00677D1C">
            <w:pPr>
              <w:suppressLineNumbers/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 г. – 12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6 804,61</w:t>
            </w: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ab/>
            </w:r>
          </w:p>
          <w:p w:rsidR="003D2861" w:rsidRPr="00AD7512" w:rsidRDefault="003D2861" w:rsidP="00677D1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 xml:space="preserve">2026 г. – 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126 804,61</w:t>
            </w: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7913CE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>тыс. руб.».</w:t>
            </w:r>
          </w:p>
        </w:tc>
      </w:tr>
      <w:tr w:rsidR="007913CE" w:rsidRPr="006C10CF" w:rsidTr="00E07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/>
        </w:trPr>
        <w:tc>
          <w:tcPr>
            <w:tcW w:w="3261" w:type="dxa"/>
            <w:shd w:val="clear" w:color="auto" w:fill="auto"/>
          </w:tcPr>
          <w:p w:rsidR="007913CE" w:rsidRPr="006C10CF" w:rsidRDefault="007913CE" w:rsidP="00677D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0CF">
              <w:rPr>
                <w:rFonts w:ascii="Times New Roman" w:hAnsi="Times New Roman"/>
                <w:sz w:val="28"/>
                <w:szCs w:val="28"/>
              </w:rPr>
              <w:t>«Ожидаемые кон</w:t>
            </w:r>
            <w:r>
              <w:rPr>
                <w:rFonts w:ascii="Times New Roman" w:hAnsi="Times New Roman"/>
                <w:sz w:val="28"/>
                <w:szCs w:val="28"/>
              </w:rPr>
              <w:t>ечные результаты реализации  П</w:t>
            </w:r>
            <w:r w:rsidRPr="006C10C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shd w:val="clear" w:color="auto" w:fill="auto"/>
          </w:tcPr>
          <w:p w:rsidR="007913CE" w:rsidRPr="00A54FFA" w:rsidRDefault="007913CE" w:rsidP="00677D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количества благоустроенных объектов на территории Александровского муниципального округа на уровне 8 ед. в 2026г.</w:t>
            </w:r>
          </w:p>
          <w:p w:rsidR="007913CE" w:rsidRPr="006C10CF" w:rsidRDefault="007913CE" w:rsidP="00677D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количества граждан Александровского муниципального округа, улучшивших жилищные условия на уровне 5 чел. в 2026г.</w:t>
            </w:r>
            <w:r w:rsidRPr="00A54FF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3CE" w:rsidRPr="006C10CF" w:rsidRDefault="007913CE" w:rsidP="00677D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488D" w:rsidRDefault="003D2861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1.2. </w:t>
      </w:r>
      <w:r w:rsidR="005C3796" w:rsidRPr="005C3796">
        <w:rPr>
          <w:rFonts w:ascii="Times New Roman" w:hAnsi="Times New Roman"/>
          <w:sz w:val="28"/>
          <w:szCs w:val="28"/>
        </w:rPr>
        <w:t>В подпрограмм</w:t>
      </w:r>
      <w:r w:rsidR="00BB488D">
        <w:rPr>
          <w:rFonts w:ascii="Times New Roman" w:hAnsi="Times New Roman"/>
          <w:sz w:val="28"/>
          <w:szCs w:val="28"/>
        </w:rPr>
        <w:t>е</w:t>
      </w:r>
      <w:r w:rsidR="005C3796" w:rsidRPr="005C3796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Александровского муниципального округа» </w:t>
      </w:r>
      <w:r w:rsidR="00BB488D">
        <w:rPr>
          <w:rFonts w:ascii="Times New Roman" w:hAnsi="Times New Roman"/>
          <w:sz w:val="28"/>
          <w:szCs w:val="28"/>
        </w:rPr>
        <w:t xml:space="preserve">(далее – подпрограмма) </w:t>
      </w:r>
      <w:r w:rsidR="005C3796" w:rsidRPr="005C3796">
        <w:rPr>
          <w:rFonts w:ascii="Times New Roman" w:hAnsi="Times New Roman"/>
          <w:sz w:val="28"/>
          <w:szCs w:val="28"/>
        </w:rPr>
        <w:t>приложения 1 к Программе</w:t>
      </w:r>
      <w:r w:rsidR="00BB488D">
        <w:rPr>
          <w:rFonts w:ascii="Times New Roman" w:hAnsi="Times New Roman"/>
          <w:sz w:val="28"/>
          <w:szCs w:val="28"/>
        </w:rPr>
        <w:t>:</w:t>
      </w:r>
      <w:r w:rsidR="005C3796" w:rsidRPr="005C3796">
        <w:rPr>
          <w:rFonts w:ascii="Times New Roman" w:hAnsi="Times New Roman"/>
          <w:sz w:val="28"/>
          <w:szCs w:val="28"/>
        </w:rPr>
        <w:t xml:space="preserve"> </w:t>
      </w:r>
    </w:p>
    <w:p w:rsidR="003D2861" w:rsidRDefault="00BB488D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Pr="005C3796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5C3796" w:rsidRPr="005C3796">
        <w:rPr>
          <w:rFonts w:ascii="Times New Roman" w:hAnsi="Times New Roman"/>
          <w:sz w:val="28"/>
          <w:szCs w:val="28"/>
        </w:rPr>
        <w:t>позиции «Объемы и источники финансового обеспечения подпрограммы» и «Ожидаемые конечные результаты подпрограммы» изложить в следующей редакции:</w:t>
      </w:r>
    </w:p>
    <w:p w:rsidR="003D2861" w:rsidRPr="00B836A9" w:rsidRDefault="003D2861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7"/>
        <w:gridCol w:w="6009"/>
      </w:tblGrid>
      <w:tr w:rsidR="003D2861" w:rsidRPr="00AD7512" w:rsidTr="00892058">
        <w:tc>
          <w:tcPr>
            <w:tcW w:w="3347" w:type="dxa"/>
            <w:shd w:val="clear" w:color="auto" w:fill="auto"/>
          </w:tcPr>
          <w:p w:rsidR="003D2861" w:rsidRPr="00AD7512" w:rsidRDefault="003D2861" w:rsidP="00677D1C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6009" w:type="dxa"/>
            <w:shd w:val="clear" w:color="auto" w:fill="auto"/>
          </w:tcPr>
          <w:p w:rsidR="003D2861" w:rsidRPr="00B033A8" w:rsidRDefault="003D2861" w:rsidP="00892058">
            <w:pPr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645307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185</w:t>
            </w:r>
            <w:r w:rsidR="00C8461B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 376,36</w:t>
            </w: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руб., в том числе по источникам финансирования: </w:t>
            </w:r>
          </w:p>
          <w:p w:rsidR="003D2861" w:rsidRPr="00B033A8" w:rsidRDefault="003D2861" w:rsidP="00892058">
            <w:pPr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за счет бюджета Александровского муниципального округа Ставропольского края (далее – бюджет округа) — </w:t>
            </w:r>
            <w:r w:rsidR="00114AFD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185 37</w:t>
            </w:r>
            <w:r w:rsidR="00C8461B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6,36</w:t>
            </w: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руб., в т. ч. по годам:</w:t>
            </w:r>
          </w:p>
          <w:p w:rsidR="003D2861" w:rsidRPr="00B033A8" w:rsidRDefault="003D2861" w:rsidP="00677D1C">
            <w:pPr>
              <w:suppressLineNumbers/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2021 г. – 59 711,24 тыс. руб.;</w:t>
            </w:r>
          </w:p>
          <w:p w:rsidR="003D2861" w:rsidRPr="00B033A8" w:rsidRDefault="003D2861" w:rsidP="00677D1C">
            <w:pPr>
              <w:suppressLineNumbers/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2022 г. – 46 235,63 тыс. руб.;</w:t>
            </w:r>
          </w:p>
          <w:p w:rsidR="003D2861" w:rsidRPr="00B033A8" w:rsidRDefault="003D2861" w:rsidP="00677D1C">
            <w:pPr>
              <w:suppressLineNumbers/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2023 г. – </w:t>
            </w:r>
            <w:r w:rsidR="00A310F2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32 958,56</w:t>
            </w: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D2861" w:rsidRPr="00B033A8" w:rsidRDefault="003D2861" w:rsidP="00677D1C">
            <w:pPr>
              <w:suppressLineNumbers/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2024 г. – 15 494,39 тыс. руб.;</w:t>
            </w:r>
          </w:p>
          <w:p w:rsidR="003D2861" w:rsidRPr="00B033A8" w:rsidRDefault="003D2861" w:rsidP="00677D1C">
            <w:pPr>
              <w:suppressLineNumbers/>
              <w:suppressAutoHyphens/>
              <w:spacing w:after="0" w:line="240" w:lineRule="auto"/>
              <w:ind w:firstLine="567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 г. – 15 488,2</w:t>
            </w:r>
            <w:r w:rsidR="00C8461B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</w:t>
            </w: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ab/>
            </w:r>
          </w:p>
          <w:p w:rsidR="003D2861" w:rsidRPr="00B033A8" w:rsidRDefault="003D2861" w:rsidP="00E07580">
            <w:pPr>
              <w:widowControl w:val="0"/>
              <w:suppressLineNumbers/>
              <w:suppressAutoHyphens/>
              <w:spacing w:after="0" w:line="240" w:lineRule="auto"/>
              <w:ind w:right="228" w:firstLine="567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2026 г. – </w:t>
            </w: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15 488,2</w:t>
            </w:r>
            <w:r w:rsidR="00C8461B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</w:t>
            </w:r>
            <w:r w:rsidRPr="00B033A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тыс. руб.»</w:t>
            </w:r>
            <w:r w:rsidR="005C1D5C" w:rsidRPr="00B033A8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5C3796" w:rsidRPr="00980607" w:rsidTr="00892058">
        <w:tc>
          <w:tcPr>
            <w:tcW w:w="3347" w:type="dxa"/>
            <w:shd w:val="clear" w:color="auto" w:fill="auto"/>
          </w:tcPr>
          <w:p w:rsidR="005C3796" w:rsidRPr="007F5400" w:rsidRDefault="005C3796" w:rsidP="00677D1C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«</w:t>
            </w:r>
            <w:r w:rsidRPr="007F5400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09" w:type="dxa"/>
            <w:shd w:val="clear" w:color="auto" w:fill="auto"/>
          </w:tcPr>
          <w:p w:rsidR="005C3796" w:rsidRPr="00B033A8" w:rsidRDefault="005C1D5C" w:rsidP="00677D1C">
            <w:pPr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увелич</w:t>
            </w:r>
            <w:r w:rsidR="005C3796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ение количества отловленных безнадзорных животных с целью предупреждения и ликвидации болезней </w:t>
            </w:r>
            <w:r w:rsidR="005C3796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lastRenderedPageBreak/>
              <w:t>животных, их лечения, защиты населения от болезней, общих для человека и животных</w:t>
            </w:r>
            <w:r w:rsidR="001E78EF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до 7 ед. в 2026г.</w:t>
            </w:r>
            <w:r w:rsidR="005C3796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;</w:t>
            </w:r>
          </w:p>
          <w:p w:rsidR="005C3796" w:rsidRPr="00B033A8" w:rsidRDefault="005C3796" w:rsidP="00677D1C">
            <w:pPr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увеличение количества реализованных инициативных проектов до 8 ед. в 2026г.;</w:t>
            </w:r>
          </w:p>
          <w:p w:rsidR="005C3796" w:rsidRPr="00B033A8" w:rsidRDefault="002B6BB8" w:rsidP="00677D1C">
            <w:pPr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сохран</w:t>
            </w:r>
            <w:r w:rsidR="005C3796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ение доли инициативного участия населения в общей численности жителей населенных пунктов округа, в которых реализуются данные проекты, </w:t>
            </w: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на уровне не менее</w:t>
            </w:r>
            <w:r w:rsidR="005C3796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27,8%;</w:t>
            </w:r>
          </w:p>
          <w:p w:rsidR="005C3796" w:rsidRPr="00B033A8" w:rsidRDefault="005C3796" w:rsidP="00677D1C">
            <w:pPr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увеличение количества реализованных проектов в рамках комплексного развития сельских территорий до </w:t>
            </w:r>
            <w:r w:rsidR="00502F58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ед. в 2026г.;</w:t>
            </w:r>
          </w:p>
          <w:p w:rsidR="005C3796" w:rsidRPr="00B033A8" w:rsidRDefault="00610DB4" w:rsidP="00677D1C">
            <w:pPr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сохран</w:t>
            </w:r>
            <w:r w:rsidR="005C3796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ение доли населения, принявшего участие в выборе проектов в рамках комплексного развития сельских территорий, планируемых к реализации в текущем году, в общей численности жителей населенных пунктов округа, в которых реализуются данные проекты, </w:t>
            </w: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на уровне</w:t>
            </w:r>
            <w:r w:rsidR="005C3796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65,6</w:t>
            </w:r>
            <w:r w:rsidR="005C3796"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%</w:t>
            </w: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;</w:t>
            </w:r>
          </w:p>
          <w:p w:rsidR="005C3796" w:rsidRPr="00B033A8" w:rsidRDefault="005C3796" w:rsidP="00677D1C">
            <w:pPr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сохранение количества мероприятий, направленных на благоустройство территорий Александровского муниципального округа на уровне 10 ед. в год.».</w:t>
            </w:r>
          </w:p>
        </w:tc>
      </w:tr>
    </w:tbl>
    <w:p w:rsidR="000278EA" w:rsidRDefault="000278EA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488D" w:rsidRDefault="00BB488D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Пункт 3 раздела «</w:t>
      </w:r>
      <w:r w:rsidRPr="00BB488D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B488D" w:rsidRPr="00BB488D" w:rsidRDefault="00BB488D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B488D">
        <w:rPr>
          <w:rFonts w:ascii="Times New Roman" w:hAnsi="Times New Roman"/>
          <w:sz w:val="28"/>
          <w:szCs w:val="28"/>
        </w:rPr>
        <w:t>3. Развитие сельских территорий Александровского муниципального округа. Данное мероприятие предусматривает реализацию проектов по комплексному развитию сельских территорий Александровского муниципального округа, а именно:</w:t>
      </w:r>
    </w:p>
    <w:p w:rsidR="00BB488D" w:rsidRPr="00BB488D" w:rsidRDefault="00BB488D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88D">
        <w:rPr>
          <w:rFonts w:ascii="Times New Roman" w:hAnsi="Times New Roman"/>
          <w:sz w:val="28"/>
          <w:szCs w:val="28"/>
        </w:rPr>
        <w:t>в 2021 г. строительство комплексной спортивной площадки в селе Круглолесском, капитальный ремонт здания сельского Дома культуры п. Новокавказского, капитальный ремонт фасада и кровли здания сельского Дома культуры хутора Средний, создание и обустройство зоны отдыха по адресу: Ставропольский край, Александровский район, с. Круглолесское, ул.Советская, 61, а;</w:t>
      </w:r>
    </w:p>
    <w:p w:rsidR="00BB488D" w:rsidRPr="00BB488D" w:rsidRDefault="00BB488D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88D">
        <w:rPr>
          <w:rFonts w:ascii="Times New Roman" w:hAnsi="Times New Roman"/>
          <w:sz w:val="28"/>
          <w:szCs w:val="28"/>
        </w:rPr>
        <w:t>в 2022г. строительство подъездной автомобильной дороги к земельному участку ООО «Агроальянс Инвест»</w:t>
      </w:r>
      <w:r>
        <w:rPr>
          <w:rFonts w:ascii="Times New Roman" w:hAnsi="Times New Roman"/>
          <w:sz w:val="28"/>
          <w:szCs w:val="28"/>
        </w:rPr>
        <w:t>.</w:t>
      </w:r>
    </w:p>
    <w:p w:rsidR="00BB488D" w:rsidRPr="00BB488D" w:rsidRDefault="00BB488D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88D">
        <w:rPr>
          <w:rFonts w:ascii="Times New Roman" w:hAnsi="Times New Roman"/>
          <w:sz w:val="28"/>
          <w:szCs w:val="28"/>
        </w:rPr>
        <w:t>Выполнение данного мероприятия обеспечит создание условий для организации досуга и отдыха населения Александровского округа.</w:t>
      </w:r>
      <w:r>
        <w:rPr>
          <w:rFonts w:ascii="Times New Roman" w:hAnsi="Times New Roman"/>
          <w:sz w:val="28"/>
          <w:szCs w:val="28"/>
        </w:rPr>
        <w:t>».</w:t>
      </w:r>
    </w:p>
    <w:p w:rsidR="004E0AC9" w:rsidRDefault="004E0AC9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861" w:rsidRDefault="003D2861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C3796" w:rsidRPr="005C3796">
        <w:rPr>
          <w:rFonts w:ascii="Times New Roman" w:hAnsi="Times New Roman"/>
          <w:sz w:val="28"/>
          <w:szCs w:val="28"/>
        </w:rPr>
        <w:t>В паспорте подпрограммы «Развитие жилищно-коммунального хозяйства» приложения 2 к Программе позиции «Объемы и источники финансового обеспечения подпрограммы» и «Ожидаемые конечные результаты подпрограммы» изложить в следующей редакции:</w:t>
      </w:r>
    </w:p>
    <w:p w:rsidR="003D2861" w:rsidRDefault="003D2861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48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"/>
        <w:gridCol w:w="2835"/>
        <w:gridCol w:w="37"/>
        <w:gridCol w:w="6342"/>
        <w:gridCol w:w="33"/>
      </w:tblGrid>
      <w:tr w:rsidR="003D2861" w:rsidRPr="00A83C79" w:rsidTr="00107BB6">
        <w:tc>
          <w:tcPr>
            <w:tcW w:w="2973" w:type="dxa"/>
            <w:gridSpan w:val="3"/>
            <w:shd w:val="clear" w:color="auto" w:fill="auto"/>
          </w:tcPr>
          <w:p w:rsidR="003D2861" w:rsidRPr="00B033A8" w:rsidRDefault="003D2861" w:rsidP="00677D1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</w:t>
            </w:r>
          </w:p>
          <w:p w:rsidR="003D2861" w:rsidRPr="00B033A8" w:rsidRDefault="003D2861" w:rsidP="00677D1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обеспечения подпрограммы</w:t>
            </w:r>
          </w:p>
        </w:tc>
        <w:tc>
          <w:tcPr>
            <w:tcW w:w="6375" w:type="dxa"/>
            <w:gridSpan w:val="2"/>
            <w:shd w:val="clear" w:color="auto" w:fill="auto"/>
          </w:tcPr>
          <w:p w:rsidR="003D2861" w:rsidRPr="00B033A8" w:rsidRDefault="003D2861" w:rsidP="00107BB6">
            <w:pPr>
              <w:spacing w:after="0" w:line="240" w:lineRule="auto"/>
              <w:ind w:right="57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474460" w:rsidRPr="00B033A8">
              <w:rPr>
                <w:rFonts w:ascii="Times New Roman" w:hAnsi="Times New Roman"/>
                <w:sz w:val="28"/>
                <w:szCs w:val="28"/>
              </w:rPr>
              <w:t>113 913,81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источникам финансирования: </w:t>
            </w:r>
          </w:p>
          <w:p w:rsidR="003D2861" w:rsidRPr="00B033A8" w:rsidRDefault="003D2861" w:rsidP="00107BB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</w:t>
            </w:r>
            <w:r w:rsidR="009A52CB">
              <w:rPr>
                <w:rFonts w:ascii="Times New Roman" w:hAnsi="Times New Roman"/>
                <w:sz w:val="28"/>
                <w:szCs w:val="28"/>
              </w:rPr>
              <w:t xml:space="preserve">округа) </w:t>
            </w:r>
            <w:r w:rsidR="00474460" w:rsidRPr="00B033A8">
              <w:rPr>
                <w:rFonts w:ascii="Times New Roman" w:hAnsi="Times New Roman"/>
                <w:sz w:val="28"/>
                <w:szCs w:val="28"/>
              </w:rPr>
              <w:t>113 913,81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3D2861" w:rsidRPr="00B033A8" w:rsidRDefault="003D2861" w:rsidP="00677D1C">
            <w:pPr>
              <w:spacing w:after="0" w:line="240" w:lineRule="auto"/>
              <w:ind w:right="87" w:firstLine="567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в т. ч. по годам:</w:t>
            </w:r>
          </w:p>
          <w:p w:rsidR="003D2861" w:rsidRPr="00B033A8" w:rsidRDefault="003D2861" w:rsidP="00677D1C">
            <w:pPr>
              <w:spacing w:after="0" w:line="240" w:lineRule="auto"/>
              <w:ind w:right="87" w:firstLine="567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2021 г. –9 236,91 тыс. руб.;</w:t>
            </w:r>
          </w:p>
          <w:p w:rsidR="003D2861" w:rsidRPr="00B033A8" w:rsidRDefault="003D2861" w:rsidP="00677D1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2022 г. – </w:t>
            </w:r>
            <w:r w:rsidR="00645307" w:rsidRPr="00B033A8">
              <w:rPr>
                <w:rFonts w:ascii="Times New Roman" w:hAnsi="Times New Roman"/>
                <w:sz w:val="28"/>
                <w:szCs w:val="28"/>
              </w:rPr>
              <w:t>61 006,15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 xml:space="preserve"> тыс. руб.; </w:t>
            </w:r>
          </w:p>
          <w:p w:rsidR="003D2861" w:rsidRPr="00B033A8" w:rsidRDefault="003D2861" w:rsidP="00677D1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2023 г. – </w:t>
            </w:r>
            <w:r w:rsidR="00114AFD" w:rsidRPr="00B033A8">
              <w:rPr>
                <w:rFonts w:ascii="Times New Roman" w:hAnsi="Times New Roman"/>
                <w:sz w:val="28"/>
                <w:szCs w:val="28"/>
              </w:rPr>
              <w:t>10 309,88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D2861" w:rsidRPr="00B033A8" w:rsidRDefault="003D2861" w:rsidP="00677D1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 w:rsidR="00645307" w:rsidRPr="00B033A8">
              <w:rPr>
                <w:rFonts w:ascii="Times New Roman" w:hAnsi="Times New Roman"/>
                <w:sz w:val="28"/>
                <w:szCs w:val="28"/>
              </w:rPr>
              <w:t>10 9</w:t>
            </w:r>
            <w:r w:rsidR="00114AFD" w:rsidRPr="00B033A8">
              <w:rPr>
                <w:rFonts w:ascii="Times New Roman" w:hAnsi="Times New Roman"/>
                <w:sz w:val="28"/>
                <w:szCs w:val="28"/>
              </w:rPr>
              <w:t>0</w:t>
            </w:r>
            <w:r w:rsidR="00645307" w:rsidRPr="00B033A8">
              <w:rPr>
                <w:rFonts w:ascii="Times New Roman" w:hAnsi="Times New Roman"/>
                <w:sz w:val="28"/>
                <w:szCs w:val="28"/>
              </w:rPr>
              <w:t>5,39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D2861" w:rsidRPr="00B033A8" w:rsidRDefault="003D2861" w:rsidP="00677D1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645307" w:rsidRPr="00B033A8">
              <w:rPr>
                <w:rFonts w:ascii="Times New Roman" w:hAnsi="Times New Roman"/>
                <w:sz w:val="28"/>
                <w:szCs w:val="28"/>
              </w:rPr>
              <w:t>11 227,7</w:t>
            </w:r>
            <w:r w:rsidR="00474460" w:rsidRPr="00B033A8">
              <w:rPr>
                <w:rFonts w:ascii="Times New Roman" w:hAnsi="Times New Roman"/>
                <w:sz w:val="28"/>
                <w:szCs w:val="28"/>
              </w:rPr>
              <w:t>4</w:t>
            </w:r>
            <w:r w:rsidR="009A52C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D2861" w:rsidRPr="00B033A8" w:rsidRDefault="003D2861" w:rsidP="00677D1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645307" w:rsidRPr="00B033A8">
              <w:rPr>
                <w:rFonts w:ascii="Times New Roman" w:hAnsi="Times New Roman"/>
                <w:sz w:val="28"/>
                <w:szCs w:val="28"/>
              </w:rPr>
              <w:t>11 227,7</w:t>
            </w:r>
            <w:r w:rsidR="00474460" w:rsidRPr="00B033A8">
              <w:rPr>
                <w:rFonts w:ascii="Times New Roman" w:hAnsi="Times New Roman"/>
                <w:sz w:val="28"/>
                <w:szCs w:val="28"/>
              </w:rPr>
              <w:t>4</w:t>
            </w:r>
            <w:r w:rsidR="00474C4E" w:rsidRPr="00B033A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D2861" w:rsidRPr="00B033A8" w:rsidRDefault="003D2861" w:rsidP="00677D1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796" w:rsidRPr="006C10CF" w:rsidTr="00027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33" w:type="dxa"/>
          <w:trHeight w:val="568"/>
        </w:trPr>
        <w:tc>
          <w:tcPr>
            <w:tcW w:w="2835" w:type="dxa"/>
            <w:shd w:val="clear" w:color="auto" w:fill="auto"/>
          </w:tcPr>
          <w:p w:rsidR="005C3796" w:rsidRPr="006C10CF" w:rsidRDefault="005C3796" w:rsidP="00677D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0CF">
              <w:rPr>
                <w:rFonts w:ascii="Times New Roman" w:hAnsi="Times New Roman"/>
                <w:sz w:val="28"/>
                <w:szCs w:val="28"/>
              </w:rPr>
              <w:t>«Ожидаемые конечные результаты реализации  подпрограммы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C3796" w:rsidRPr="00A54FFA" w:rsidRDefault="005C3796" w:rsidP="00677D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FA">
              <w:rPr>
                <w:rFonts w:ascii="Times New Roman" w:hAnsi="Times New Roman"/>
                <w:sz w:val="28"/>
                <w:szCs w:val="28"/>
              </w:rPr>
              <w:t>увеличение доли молодых семей, обеспеченных жильем, в общем количестве молодых семей, нуждающихся в улучшении жилищных условий до 40% в 2026г.;</w:t>
            </w:r>
          </w:p>
          <w:p w:rsidR="005C3796" w:rsidRPr="00A54FFA" w:rsidRDefault="005C3796" w:rsidP="00677D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FA">
              <w:rPr>
                <w:rFonts w:ascii="Times New Roman" w:hAnsi="Times New Roman"/>
                <w:sz w:val="28"/>
                <w:szCs w:val="28"/>
              </w:rPr>
              <w:t>увеличение количества мест (площадок) ТКО, соответствующих требованиям нормативных документов, до 60 ед. в 2026г.;</w:t>
            </w:r>
          </w:p>
          <w:p w:rsidR="005C3796" w:rsidRPr="00A54FFA" w:rsidRDefault="005C3796" w:rsidP="00677D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FA">
              <w:rPr>
                <w:rFonts w:ascii="Times New Roman" w:hAnsi="Times New Roman"/>
                <w:sz w:val="28"/>
                <w:szCs w:val="28"/>
              </w:rPr>
              <w:t xml:space="preserve">сохранение протяженности освещенных частей улиц, проездов, набережных на уровне </w:t>
            </w:r>
            <w:r w:rsidR="001D7036">
              <w:rPr>
                <w:rFonts w:ascii="Times New Roman" w:hAnsi="Times New Roman"/>
                <w:sz w:val="28"/>
                <w:szCs w:val="28"/>
              </w:rPr>
              <w:t>223,7</w:t>
            </w:r>
            <w:r w:rsidRPr="00A54FFA">
              <w:rPr>
                <w:rFonts w:ascii="Times New Roman" w:hAnsi="Times New Roman"/>
                <w:sz w:val="28"/>
                <w:szCs w:val="28"/>
              </w:rPr>
              <w:t xml:space="preserve"> км;</w:t>
            </w:r>
          </w:p>
          <w:p w:rsidR="005C3796" w:rsidRPr="00A54FFA" w:rsidRDefault="005C3796" w:rsidP="00677D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FA">
              <w:rPr>
                <w:rFonts w:ascii="Times New Roman" w:hAnsi="Times New Roman"/>
                <w:sz w:val="28"/>
                <w:szCs w:val="28"/>
              </w:rPr>
              <w:t>сохранение доли освещенных улиц, проездов, набережных в общей протяженности улиц, проездов, набережных на уровне 6</w:t>
            </w:r>
            <w:r w:rsidR="001D7036">
              <w:rPr>
                <w:rFonts w:ascii="Times New Roman" w:hAnsi="Times New Roman"/>
                <w:sz w:val="28"/>
                <w:szCs w:val="28"/>
              </w:rPr>
              <w:t>6</w:t>
            </w:r>
            <w:r w:rsidRPr="00A54FFA">
              <w:rPr>
                <w:rFonts w:ascii="Times New Roman" w:hAnsi="Times New Roman"/>
                <w:sz w:val="28"/>
                <w:szCs w:val="28"/>
              </w:rPr>
              <w:t>,</w:t>
            </w:r>
            <w:r w:rsidR="001D7036">
              <w:rPr>
                <w:rFonts w:ascii="Times New Roman" w:hAnsi="Times New Roman"/>
                <w:sz w:val="28"/>
                <w:szCs w:val="28"/>
              </w:rPr>
              <w:t>42</w:t>
            </w:r>
            <w:r w:rsidRPr="00A54FFA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5C3796" w:rsidRPr="006C10CF" w:rsidRDefault="005C3796" w:rsidP="000278E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FA">
              <w:rPr>
                <w:rFonts w:ascii="Times New Roman" w:hAnsi="Times New Roman"/>
                <w:sz w:val="28"/>
                <w:szCs w:val="28"/>
              </w:rPr>
              <w:t xml:space="preserve">увеличение доли благоустроенных общественных территорий, в общей численности общественных территорий, требующих благоустройства, на уровне </w:t>
            </w:r>
            <w:r w:rsidR="001D7036">
              <w:rPr>
                <w:rFonts w:ascii="Times New Roman" w:hAnsi="Times New Roman"/>
                <w:sz w:val="28"/>
                <w:szCs w:val="28"/>
              </w:rPr>
              <w:t>70</w:t>
            </w:r>
            <w:r w:rsidRPr="00A54FFA">
              <w:rPr>
                <w:rFonts w:ascii="Times New Roman" w:hAnsi="Times New Roman"/>
                <w:sz w:val="28"/>
                <w:szCs w:val="28"/>
              </w:rPr>
              <w:t>%.»</w:t>
            </w:r>
            <w:r w:rsidR="005C1D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9253A" w:rsidRPr="00333634" w:rsidRDefault="0099253A" w:rsidP="00677D1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Default="007507C6" w:rsidP="00677D1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Приложения 6,</w:t>
      </w:r>
      <w:r w:rsidR="00333634" w:rsidRPr="00333634">
        <w:rPr>
          <w:rFonts w:ascii="Times New Roman" w:hAnsi="Times New Roman"/>
          <w:sz w:val="28"/>
          <w:szCs w:val="28"/>
        </w:rPr>
        <w:t xml:space="preserve"> 8 Программы изложить в новой прилагаемой редакции.</w:t>
      </w:r>
    </w:p>
    <w:p w:rsidR="000278EA" w:rsidRPr="00333634" w:rsidRDefault="000278EA" w:rsidP="00677D1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Ставропольского</w:t>
      </w:r>
      <w:r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края Ермошкина В.И.</w:t>
      </w:r>
    </w:p>
    <w:p w:rsidR="000278EA" w:rsidRDefault="000278EA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677D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</w:t>
      </w:r>
      <w:r w:rsidR="000278EA">
        <w:rPr>
          <w:rFonts w:ascii="Times New Roman" w:hAnsi="Times New Roman"/>
          <w:sz w:val="28"/>
          <w:szCs w:val="28"/>
        </w:rPr>
        <w:t>.</w:t>
      </w:r>
    </w:p>
    <w:p w:rsidR="0099253A" w:rsidRPr="00333634" w:rsidRDefault="00992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 w:rsidP="00C92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9253A" w:rsidRPr="00333634" w:rsidRDefault="005F023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3634" w:rsidRPr="003336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333634" w:rsidRPr="00333634">
        <w:rPr>
          <w:rFonts w:ascii="Times New Roman" w:hAnsi="Times New Roman"/>
          <w:sz w:val="28"/>
          <w:szCs w:val="28"/>
        </w:rPr>
        <w:t>лександровского                                                                                                  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253A" w:rsidRDefault="00333634" w:rsidP="007507C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Ставропольского края                   </w:t>
      </w:r>
      <w:r w:rsidR="005F0233">
        <w:rPr>
          <w:rFonts w:ascii="Times New Roman" w:hAnsi="Times New Roman"/>
          <w:sz w:val="28"/>
          <w:szCs w:val="28"/>
        </w:rPr>
        <w:t xml:space="preserve">        </w:t>
      </w:r>
      <w:r w:rsidRPr="00333634">
        <w:rPr>
          <w:rFonts w:ascii="Times New Roman" w:hAnsi="Times New Roman"/>
          <w:sz w:val="28"/>
          <w:szCs w:val="28"/>
        </w:rPr>
        <w:t xml:space="preserve">               </w:t>
      </w:r>
      <w:r w:rsidR="000278EA">
        <w:rPr>
          <w:rFonts w:ascii="Times New Roman" w:hAnsi="Times New Roman"/>
          <w:sz w:val="28"/>
          <w:szCs w:val="28"/>
        </w:rPr>
        <w:t xml:space="preserve">    </w:t>
      </w:r>
      <w:r w:rsidRPr="00333634">
        <w:rPr>
          <w:rFonts w:ascii="Times New Roman" w:hAnsi="Times New Roman"/>
          <w:sz w:val="28"/>
          <w:szCs w:val="28"/>
        </w:rPr>
        <w:t xml:space="preserve">           </w:t>
      </w:r>
      <w:r w:rsidR="007507C6">
        <w:rPr>
          <w:rFonts w:ascii="Times New Roman" w:hAnsi="Times New Roman"/>
          <w:sz w:val="28"/>
          <w:szCs w:val="28"/>
        </w:rPr>
        <w:t xml:space="preserve">     </w:t>
      </w:r>
      <w:r w:rsidRPr="00333634">
        <w:rPr>
          <w:rFonts w:ascii="Times New Roman" w:hAnsi="Times New Roman"/>
          <w:sz w:val="28"/>
          <w:szCs w:val="28"/>
        </w:rPr>
        <w:t xml:space="preserve">      </w:t>
      </w:r>
      <w:r w:rsidR="007507C6">
        <w:rPr>
          <w:rFonts w:ascii="Times New Roman" w:hAnsi="Times New Roman"/>
          <w:sz w:val="28"/>
          <w:szCs w:val="28"/>
        </w:rPr>
        <w:t xml:space="preserve">      </w:t>
      </w:r>
      <w:bookmarkStart w:id="0" w:name="Par512"/>
      <w:bookmarkEnd w:id="0"/>
      <w:r w:rsidR="005F0233">
        <w:rPr>
          <w:rFonts w:ascii="Times New Roman" w:hAnsi="Times New Roman"/>
          <w:sz w:val="28"/>
          <w:szCs w:val="28"/>
        </w:rPr>
        <w:t>А.В. Щекин</w:t>
      </w:r>
    </w:p>
    <w:p w:rsidR="0099253A" w:rsidRPr="00333634" w:rsidRDefault="0099253A">
      <w:pPr>
        <w:rPr>
          <w:rFonts w:ascii="Times New Roman" w:hAnsi="Times New Roman"/>
          <w:sz w:val="28"/>
          <w:szCs w:val="28"/>
        </w:rPr>
        <w:sectPr w:rsidR="0099253A" w:rsidRPr="00333634">
          <w:pgSz w:w="11906" w:h="16838"/>
          <w:pgMar w:top="567" w:right="567" w:bottom="1134" w:left="1985" w:header="709" w:footer="709" w:gutter="0"/>
          <w:cols w:space="720"/>
        </w:sectPr>
      </w:pPr>
    </w:p>
    <w:tbl>
      <w:tblPr>
        <w:tblStyle w:val="afe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678"/>
      </w:tblGrid>
      <w:tr w:rsidR="004E0AC9" w:rsidTr="00280032">
        <w:tc>
          <w:tcPr>
            <w:tcW w:w="9747" w:type="dxa"/>
          </w:tcPr>
          <w:p w:rsidR="004E0AC9" w:rsidRDefault="004E0AC9" w:rsidP="007507C6">
            <w:pPr>
              <w:spacing w:after="0" w:line="240" w:lineRule="auto"/>
              <w:jc w:val="right"/>
              <w:rPr>
                <w:rFonts w:eastAsia="Calibri"/>
                <w:sz w:val="28"/>
                <w:szCs w:val="28"/>
              </w:rPr>
            </w:pPr>
            <w:bookmarkStart w:id="1" w:name="_GoBack" w:colFirst="1" w:colLast="1"/>
          </w:p>
        </w:tc>
        <w:tc>
          <w:tcPr>
            <w:tcW w:w="4678" w:type="dxa"/>
          </w:tcPr>
          <w:p w:rsidR="004E0AC9" w:rsidRPr="007507C6" w:rsidRDefault="004E0AC9" w:rsidP="004E0AC9">
            <w:pPr>
              <w:spacing w:after="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7507C6">
              <w:rPr>
                <w:rFonts w:eastAsia="Calibri"/>
                <w:sz w:val="28"/>
                <w:szCs w:val="28"/>
              </w:rPr>
              <w:t>Приложение 6</w:t>
            </w:r>
          </w:p>
          <w:p w:rsidR="004E0AC9" w:rsidRPr="007507C6" w:rsidRDefault="004E0AC9" w:rsidP="004E0AC9">
            <w:pPr>
              <w:spacing w:after="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7507C6">
              <w:rPr>
                <w:rFonts w:eastAsia="Calibri"/>
                <w:sz w:val="28"/>
                <w:szCs w:val="28"/>
              </w:rPr>
              <w:t>к муниципальной программе</w:t>
            </w:r>
          </w:p>
          <w:p w:rsidR="004E0AC9" w:rsidRPr="007507C6" w:rsidRDefault="004E0AC9" w:rsidP="004E0AC9">
            <w:pPr>
              <w:spacing w:after="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7507C6">
              <w:rPr>
                <w:rFonts w:eastAsia="Calibri"/>
                <w:sz w:val="28"/>
                <w:szCs w:val="28"/>
              </w:rPr>
              <w:t>Александровского муниципального</w:t>
            </w:r>
          </w:p>
          <w:p w:rsidR="004E0AC9" w:rsidRPr="007507C6" w:rsidRDefault="004E0AC9" w:rsidP="004E0AC9">
            <w:pPr>
              <w:spacing w:after="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7507C6">
              <w:rPr>
                <w:rFonts w:eastAsia="Calibri"/>
                <w:sz w:val="28"/>
                <w:szCs w:val="28"/>
              </w:rPr>
              <w:t>округа Ставропольского края</w:t>
            </w:r>
          </w:p>
          <w:p w:rsidR="004E0AC9" w:rsidRPr="007507C6" w:rsidRDefault="004E0AC9" w:rsidP="004E0AC9">
            <w:pPr>
              <w:spacing w:after="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7507C6">
              <w:rPr>
                <w:rFonts w:eastAsia="Calibri"/>
                <w:sz w:val="28"/>
                <w:szCs w:val="28"/>
              </w:rPr>
              <w:t>«Создание комфортных условий</w:t>
            </w:r>
          </w:p>
          <w:p w:rsidR="004E0AC9" w:rsidRPr="007507C6" w:rsidRDefault="004E0AC9" w:rsidP="004E0AC9">
            <w:pPr>
              <w:spacing w:after="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507C6">
              <w:rPr>
                <w:rFonts w:eastAsia="Calibri"/>
                <w:sz w:val="28"/>
                <w:szCs w:val="28"/>
              </w:rPr>
              <w:t>проживания населения»</w:t>
            </w:r>
          </w:p>
          <w:p w:rsidR="004E0AC9" w:rsidRDefault="004E0AC9" w:rsidP="007507C6">
            <w:pPr>
              <w:spacing w:after="0" w:line="240" w:lineRule="auto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bookmarkEnd w:id="1"/>
    </w:tbl>
    <w:p w:rsidR="004E0AC9" w:rsidRDefault="004E0AC9" w:rsidP="007507C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7507C6" w:rsidRPr="007507C6" w:rsidRDefault="007507C6" w:rsidP="007507C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7507C6" w:rsidRPr="007507C6" w:rsidRDefault="007507C6" w:rsidP="007C2882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7507C6">
        <w:rPr>
          <w:rFonts w:ascii="Times New Roman" w:eastAsia="Calibri" w:hAnsi="Times New Roman"/>
          <w:sz w:val="28"/>
          <w:szCs w:val="28"/>
        </w:rPr>
        <w:t>СВЕДЕНИЯ</w:t>
      </w:r>
    </w:p>
    <w:p w:rsidR="007507C6" w:rsidRPr="007507C6" w:rsidRDefault="007507C6" w:rsidP="007C2882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7507C6">
        <w:rPr>
          <w:rFonts w:ascii="Times New Roman" w:eastAsia="Calibri" w:hAnsi="Times New Roman"/>
          <w:sz w:val="28"/>
          <w:szCs w:val="28"/>
        </w:rPr>
        <w:t>об индикаторах достижения целей муниципальной программы Александ</w:t>
      </w:r>
      <w:r w:rsidR="007C2882">
        <w:rPr>
          <w:rFonts w:ascii="Times New Roman" w:eastAsia="Calibri" w:hAnsi="Times New Roman"/>
          <w:sz w:val="28"/>
          <w:szCs w:val="28"/>
        </w:rPr>
        <w:t xml:space="preserve">ровского муниципального округа Ставропольского края </w:t>
      </w:r>
      <w:r w:rsidRPr="007507C6">
        <w:rPr>
          <w:rFonts w:ascii="Times New Roman" w:eastAsia="Calibri" w:hAnsi="Times New Roman"/>
          <w:sz w:val="28"/>
          <w:szCs w:val="28"/>
        </w:rPr>
        <w:t>«Создание комфортных условий проживания населения» (далее – Программа) и показателях реше</w:t>
      </w:r>
      <w:r w:rsidR="007C2882">
        <w:rPr>
          <w:rFonts w:ascii="Times New Roman" w:eastAsia="Calibri" w:hAnsi="Times New Roman"/>
          <w:sz w:val="28"/>
          <w:szCs w:val="28"/>
        </w:rPr>
        <w:t xml:space="preserve">ния задач подпрограмм Программы </w:t>
      </w:r>
      <w:r w:rsidRPr="007507C6">
        <w:rPr>
          <w:rFonts w:ascii="Times New Roman" w:eastAsia="Calibri" w:hAnsi="Times New Roman"/>
          <w:sz w:val="28"/>
          <w:szCs w:val="28"/>
        </w:rPr>
        <w:t>и их значениях</w:t>
      </w:r>
    </w:p>
    <w:p w:rsidR="007507C6" w:rsidRPr="004609BA" w:rsidRDefault="007507C6" w:rsidP="007507C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149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701"/>
        <w:gridCol w:w="1417"/>
        <w:gridCol w:w="1418"/>
        <w:gridCol w:w="425"/>
        <w:gridCol w:w="851"/>
        <w:gridCol w:w="992"/>
        <w:gridCol w:w="992"/>
        <w:gridCol w:w="851"/>
        <w:gridCol w:w="850"/>
        <w:gridCol w:w="793"/>
        <w:gridCol w:w="10"/>
      </w:tblGrid>
      <w:tr w:rsidR="007507C6" w:rsidRPr="004609BA" w:rsidTr="00121731">
        <w:trPr>
          <w:gridAfter w:val="1"/>
          <w:wAfter w:w="10" w:type="dxa"/>
          <w:trHeight w:val="80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Наименование индикатора достижения целей Программы и показателя решения задач подпрограмм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 xml:space="preserve">Единица </w:t>
            </w:r>
            <w:r w:rsidRPr="004609BA">
              <w:rPr>
                <w:rFonts w:ascii="Times New Roman" w:eastAsia="Calibri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89" w:type="dxa"/>
            <w:gridSpan w:val="9"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Значения индикатора достижения целей Программы и показателя решения задач подпрограмм Программы по годам</w:t>
            </w:r>
          </w:p>
        </w:tc>
      </w:tr>
      <w:tr w:rsidR="00DE39B9" w:rsidRPr="004609BA" w:rsidTr="00DE39B9">
        <w:trPr>
          <w:trHeight w:val="569"/>
        </w:trPr>
        <w:tc>
          <w:tcPr>
            <w:tcW w:w="851" w:type="dxa"/>
            <w:vMerge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803" w:type="dxa"/>
            <w:gridSpan w:val="2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</w:tr>
      <w:tr w:rsidR="00DE39B9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vAlign w:val="center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7507C6" w:rsidRPr="004609BA" w:rsidTr="00121731">
        <w:trPr>
          <w:gridAfter w:val="1"/>
          <w:wAfter w:w="10" w:type="dxa"/>
          <w:trHeight w:val="457"/>
        </w:trPr>
        <w:tc>
          <w:tcPr>
            <w:tcW w:w="14969" w:type="dxa"/>
            <w:gridSpan w:val="12"/>
            <w:shd w:val="clear" w:color="auto" w:fill="auto"/>
            <w:vAlign w:val="center"/>
          </w:tcPr>
          <w:p w:rsidR="007507C6" w:rsidRPr="004609BA" w:rsidRDefault="007507C6" w:rsidP="00280032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Цель Программы: создание наиболее благоприятной и комфортной среды проживания граждан, обеспечение устойчивого состояния благоустроенности населения</w:t>
            </w:r>
          </w:p>
        </w:tc>
      </w:tr>
      <w:tr w:rsidR="00DE39B9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Количество благоустроенных объектов на территории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07C6" w:rsidRPr="00E92D2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261933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261933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507C6" w:rsidRPr="004609BA" w:rsidRDefault="00261933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507C6" w:rsidRPr="004609BA" w:rsidRDefault="00261933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gridSpan w:val="2"/>
          </w:tcPr>
          <w:p w:rsidR="007507C6" w:rsidRPr="004609BA" w:rsidRDefault="00261933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DE39B9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Количество граждан Александровского муниципального округа, улучшивших жилищные условия</w:t>
            </w:r>
          </w:p>
        </w:tc>
        <w:tc>
          <w:tcPr>
            <w:tcW w:w="170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07C6" w:rsidRPr="00E92D2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CE50A3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690CBE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507C6" w:rsidRPr="004609BA" w:rsidRDefault="00690CBE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507C6" w:rsidRPr="004609BA" w:rsidRDefault="00690CBE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</w:tcPr>
          <w:p w:rsidR="007507C6" w:rsidRPr="004609BA" w:rsidRDefault="00690CBE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7507C6" w:rsidRPr="004609BA" w:rsidTr="00121731">
        <w:trPr>
          <w:gridAfter w:val="1"/>
          <w:wAfter w:w="10" w:type="dxa"/>
        </w:trPr>
        <w:tc>
          <w:tcPr>
            <w:tcW w:w="14969" w:type="dxa"/>
            <w:gridSpan w:val="1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br w:type="page"/>
              <w:t>Подпрограмма 1 «Комплексное развитие сельских территорий Александровского муниципального округа»</w:t>
            </w:r>
          </w:p>
        </w:tc>
      </w:tr>
      <w:tr w:rsidR="007507C6" w:rsidRPr="004609BA" w:rsidTr="00121731">
        <w:trPr>
          <w:gridAfter w:val="1"/>
          <w:wAfter w:w="10" w:type="dxa"/>
        </w:trPr>
        <w:tc>
          <w:tcPr>
            <w:tcW w:w="14969" w:type="dxa"/>
            <w:gridSpan w:val="1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1 Программы: регулирование численности безнадзорных животных, предупреждение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</w:t>
            </w:r>
          </w:p>
        </w:tc>
      </w:tr>
      <w:tr w:rsidR="00DE39B9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отловленных </w:t>
            </w:r>
            <w:r w:rsidRPr="004609B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безнадзорных животных с целью предупреждения и ликвидации болезней животных, их лечения, защиты населения от болезней, общих для человека и животных</w:t>
            </w:r>
          </w:p>
        </w:tc>
        <w:tc>
          <w:tcPr>
            <w:tcW w:w="170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690CBE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690CBE" w:rsidP="00690C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C7040A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507C6" w:rsidRPr="004609BA" w:rsidRDefault="00212EBA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7507C6" w:rsidRPr="00C7040A" w:rsidRDefault="008C211B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7507C6" w:rsidRPr="004609BA" w:rsidTr="00121731">
        <w:trPr>
          <w:gridAfter w:val="1"/>
          <w:wAfter w:w="10" w:type="dxa"/>
        </w:trPr>
        <w:tc>
          <w:tcPr>
            <w:tcW w:w="14969" w:type="dxa"/>
            <w:gridSpan w:val="1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Задача 2 подпрограммы 1 Программы: обеспечение комфортных условий проживания граждан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Количество реализованных инициативных проектов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507C6" w:rsidRPr="0046797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970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gridSpan w:val="2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C7040A" w:rsidRPr="004609BA" w:rsidRDefault="00C7040A" w:rsidP="00C704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C7040A" w:rsidRPr="004609BA" w:rsidRDefault="00C7040A" w:rsidP="00C704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Доля инициативного участия населения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7040A" w:rsidRPr="004609BA" w:rsidRDefault="00C7040A" w:rsidP="00C704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C7040A" w:rsidRPr="004609BA" w:rsidRDefault="00C7040A" w:rsidP="00C704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7040A" w:rsidRPr="004609BA" w:rsidRDefault="00C7040A" w:rsidP="00C704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040A" w:rsidRPr="004609BA" w:rsidRDefault="00C7040A" w:rsidP="00C704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  <w:shd w:val="clear" w:color="auto" w:fill="auto"/>
          </w:tcPr>
          <w:p w:rsidR="00C7040A" w:rsidRPr="00467970" w:rsidRDefault="00C7040A" w:rsidP="00C704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970">
              <w:rPr>
                <w:rFonts w:ascii="Times New Roman" w:eastAsia="Calibri" w:hAnsi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shd w:val="clear" w:color="auto" w:fill="auto"/>
          </w:tcPr>
          <w:p w:rsidR="00C7040A" w:rsidRPr="004609BA" w:rsidRDefault="008C211B" w:rsidP="00C704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851" w:type="dxa"/>
          </w:tcPr>
          <w:p w:rsidR="00C7040A" w:rsidRDefault="008C211B" w:rsidP="00C7040A">
            <w:r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</w:tcPr>
          <w:p w:rsidR="00C7040A" w:rsidRDefault="008C211B" w:rsidP="008C211B">
            <w:r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803" w:type="dxa"/>
            <w:gridSpan w:val="2"/>
          </w:tcPr>
          <w:p w:rsidR="00C7040A" w:rsidRPr="004609BA" w:rsidRDefault="008C211B" w:rsidP="00C704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Количество реализованных проектов в рамках комплексного развития сельских территорий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7C6" w:rsidRPr="00467970" w:rsidRDefault="00C7040A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97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7C6" w:rsidRPr="00C7040A" w:rsidRDefault="00C7040A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040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507C6" w:rsidRPr="00C7040A" w:rsidRDefault="00C7040A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040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07C6" w:rsidRPr="004609BA" w:rsidRDefault="00502F58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2"/>
          </w:tcPr>
          <w:p w:rsidR="007507C6" w:rsidRPr="004609BA" w:rsidRDefault="00502F58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02AB5" w:rsidRPr="004609BA" w:rsidRDefault="00702AB5" w:rsidP="00702A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702AB5" w:rsidRPr="004609BA" w:rsidRDefault="00702AB5" w:rsidP="00702A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Доля населения, принявшего участие в выборе проектов в рамках комплексного развития сельских территорий, планируемых к реализации в текущем году,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02AB5" w:rsidRPr="004609BA" w:rsidRDefault="00702AB5" w:rsidP="00702A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702AB5" w:rsidRPr="004609BA" w:rsidRDefault="00702AB5" w:rsidP="00702A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02AB5" w:rsidRPr="004609BA" w:rsidRDefault="00702AB5" w:rsidP="00702A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2AB5" w:rsidRPr="004609BA" w:rsidRDefault="00702AB5" w:rsidP="00702A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1110">
              <w:rPr>
                <w:rFonts w:ascii="Times New Roman" w:eastAsia="Calibri" w:hAnsi="Times New Roman"/>
                <w:sz w:val="24"/>
                <w:szCs w:val="24"/>
              </w:rPr>
              <w:t>55,3</w:t>
            </w:r>
          </w:p>
        </w:tc>
        <w:tc>
          <w:tcPr>
            <w:tcW w:w="992" w:type="dxa"/>
            <w:shd w:val="clear" w:color="auto" w:fill="auto"/>
          </w:tcPr>
          <w:p w:rsidR="00702AB5" w:rsidRPr="00E92D20" w:rsidRDefault="00702AB5" w:rsidP="00702A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2AB5" w:rsidRPr="00702AB5" w:rsidRDefault="00702AB5" w:rsidP="00702A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702AB5" w:rsidRDefault="00702AB5" w:rsidP="00702AB5">
            <w:pPr>
              <w:jc w:val="center"/>
            </w:pPr>
            <w:r w:rsidRPr="00C903E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C903E7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903E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702AB5" w:rsidRDefault="00702AB5" w:rsidP="00702AB5">
            <w:pPr>
              <w:jc w:val="center"/>
            </w:pPr>
            <w:r w:rsidRPr="00C903E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C903E7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903E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3" w:type="dxa"/>
            <w:gridSpan w:val="2"/>
          </w:tcPr>
          <w:p w:rsidR="00702AB5" w:rsidRDefault="00702AB5" w:rsidP="00702AB5">
            <w:pPr>
              <w:jc w:val="center"/>
            </w:pPr>
            <w:r w:rsidRPr="00C903E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C903E7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903E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мероприятий, направленных на благоустройство территорий Александровского муниципального округа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7507C6" w:rsidRPr="004609BA" w:rsidTr="00121731">
        <w:trPr>
          <w:gridAfter w:val="1"/>
          <w:wAfter w:w="10" w:type="dxa"/>
          <w:trHeight w:val="343"/>
        </w:trPr>
        <w:tc>
          <w:tcPr>
            <w:tcW w:w="14969" w:type="dxa"/>
            <w:gridSpan w:val="1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Подпрограмма 2 «Развитие жилищно-коммунального хозяйства»</w:t>
            </w:r>
          </w:p>
        </w:tc>
      </w:tr>
      <w:tr w:rsidR="007507C6" w:rsidRPr="004609BA" w:rsidTr="00121731">
        <w:trPr>
          <w:gridAfter w:val="1"/>
          <w:wAfter w:w="10" w:type="dxa"/>
        </w:trPr>
        <w:tc>
          <w:tcPr>
            <w:tcW w:w="14969" w:type="dxa"/>
            <w:gridSpan w:val="1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2 Программы: обеспечение улучшения  условий проживания сельских жителей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1E4446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F53FB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 xml:space="preserve">Доля молодых семей, обеспеченных жильем, в общем </w:t>
            </w:r>
            <w:r w:rsidRPr="004609B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количестве молодых семей, нуждающихся в улучшении жилищных условий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507C6" w:rsidRPr="00E92D20" w:rsidRDefault="007F1110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56,3</w:t>
            </w:r>
          </w:p>
        </w:tc>
        <w:tc>
          <w:tcPr>
            <w:tcW w:w="992" w:type="dxa"/>
            <w:shd w:val="clear" w:color="auto" w:fill="auto"/>
          </w:tcPr>
          <w:p w:rsidR="007507C6" w:rsidRPr="00E92D20" w:rsidRDefault="00212EBA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507C6" w:rsidRPr="00E92D2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507C6" w:rsidRPr="00E92D2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  <w:gridSpan w:val="2"/>
          </w:tcPr>
          <w:p w:rsidR="007507C6" w:rsidRPr="00E92D2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7507C6" w:rsidRPr="004609BA" w:rsidTr="00121731">
        <w:trPr>
          <w:gridAfter w:val="1"/>
          <w:wAfter w:w="10" w:type="dxa"/>
        </w:trPr>
        <w:tc>
          <w:tcPr>
            <w:tcW w:w="14969" w:type="dxa"/>
            <w:gridSpan w:val="1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Задача 2 подпрограммы 2 Программы: приведение мест (площадок) ТКО в нормативное состояние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Количество мест (площадок) ТКО, соответствующих требованиям нормативных документов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E92D2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7507C6" w:rsidRPr="00E92D20" w:rsidRDefault="007507C6" w:rsidP="00545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451F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8C211B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803" w:type="dxa"/>
            <w:gridSpan w:val="2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  <w:tr w:rsidR="007507C6" w:rsidRPr="004609BA" w:rsidTr="00121731">
        <w:trPr>
          <w:gridAfter w:val="1"/>
          <w:wAfter w:w="10" w:type="dxa"/>
        </w:trPr>
        <w:tc>
          <w:tcPr>
            <w:tcW w:w="14969" w:type="dxa"/>
            <w:gridSpan w:val="1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Задача 3 подпрограммы 2 Программы: организация уличного освещения Александровского муниципального округа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1E4446" w:rsidRPr="004609BA" w:rsidRDefault="001E4446" w:rsidP="001E44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1E4446" w:rsidRPr="004609BA" w:rsidRDefault="001E4446" w:rsidP="001E44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Протяженность освещенных частей улиц, проездов, набережных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E4446" w:rsidRPr="004609BA" w:rsidRDefault="001E4446" w:rsidP="001E44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  <w:shd w:val="clear" w:color="auto" w:fill="auto"/>
          </w:tcPr>
          <w:p w:rsidR="001E4446" w:rsidRPr="004609BA" w:rsidRDefault="001E4446" w:rsidP="001E44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E4446" w:rsidRPr="004609BA" w:rsidRDefault="001E4446" w:rsidP="001E44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E4446" w:rsidRPr="00E92D20" w:rsidRDefault="001E4446" w:rsidP="001E44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218,8</w:t>
            </w:r>
          </w:p>
        </w:tc>
        <w:tc>
          <w:tcPr>
            <w:tcW w:w="992" w:type="dxa"/>
            <w:shd w:val="clear" w:color="auto" w:fill="auto"/>
          </w:tcPr>
          <w:p w:rsidR="001E4446" w:rsidRPr="00467970" w:rsidRDefault="001E4446" w:rsidP="001E44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970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992" w:type="dxa"/>
            <w:shd w:val="clear" w:color="auto" w:fill="auto"/>
          </w:tcPr>
          <w:p w:rsidR="001E4446" w:rsidRPr="00467970" w:rsidRDefault="001E4446" w:rsidP="001E44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970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851" w:type="dxa"/>
            <w:shd w:val="clear" w:color="auto" w:fill="auto"/>
          </w:tcPr>
          <w:p w:rsidR="001E4446" w:rsidRPr="00E92D20" w:rsidRDefault="001E4446" w:rsidP="001E44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850" w:type="dxa"/>
            <w:shd w:val="clear" w:color="auto" w:fill="auto"/>
          </w:tcPr>
          <w:p w:rsidR="001E4446" w:rsidRPr="00E92D20" w:rsidRDefault="001E4446" w:rsidP="001E44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1E4446" w:rsidRPr="00E92D20" w:rsidRDefault="001E4446" w:rsidP="001E44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4446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Доля освещенных улиц, проездов, набережных в общей протяженности улиц, проездов, набережных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E92D2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64,96</w:t>
            </w:r>
          </w:p>
        </w:tc>
        <w:tc>
          <w:tcPr>
            <w:tcW w:w="992" w:type="dxa"/>
            <w:shd w:val="clear" w:color="auto" w:fill="auto"/>
          </w:tcPr>
          <w:p w:rsidR="007507C6" w:rsidRPr="00E92D20" w:rsidRDefault="001E444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992" w:type="dxa"/>
            <w:shd w:val="clear" w:color="auto" w:fill="auto"/>
          </w:tcPr>
          <w:p w:rsidR="007507C6" w:rsidRPr="00E92D20" w:rsidRDefault="001E444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851" w:type="dxa"/>
            <w:shd w:val="clear" w:color="auto" w:fill="auto"/>
          </w:tcPr>
          <w:p w:rsidR="007507C6" w:rsidRPr="00E92D20" w:rsidRDefault="001E444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850" w:type="dxa"/>
            <w:shd w:val="clear" w:color="auto" w:fill="auto"/>
          </w:tcPr>
          <w:p w:rsidR="007507C6" w:rsidRPr="00E92D20" w:rsidRDefault="001E444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7507C6" w:rsidRPr="00E92D20" w:rsidRDefault="001E444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</w:tr>
      <w:tr w:rsidR="007507C6" w:rsidRPr="004609BA" w:rsidTr="00121731">
        <w:trPr>
          <w:gridAfter w:val="1"/>
          <w:wAfter w:w="10" w:type="dxa"/>
        </w:trPr>
        <w:tc>
          <w:tcPr>
            <w:tcW w:w="14969" w:type="dxa"/>
            <w:gridSpan w:val="1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 xml:space="preserve">Задача 4 подпрограммы 2 Программы проведение благоустройства общественных территорий 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Доля благоустроенных общественных территорий, в общей численности общественных территорий, требующих благоустройства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5451F1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60,4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5451F1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5451F1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7507C6" w:rsidRPr="004609B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07C6" w:rsidRPr="004609BA" w:rsidRDefault="005451F1" w:rsidP="00545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7507C6" w:rsidRPr="004609B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7507C6" w:rsidRPr="004609BA" w:rsidRDefault="005451F1" w:rsidP="005451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7507C6" w:rsidRPr="004609B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7507C6" w:rsidRPr="004609BA" w:rsidTr="00121731">
        <w:trPr>
          <w:gridAfter w:val="1"/>
          <w:wAfter w:w="10" w:type="dxa"/>
        </w:trPr>
        <w:tc>
          <w:tcPr>
            <w:tcW w:w="14969" w:type="dxa"/>
            <w:gridSpan w:val="1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Подпрограмма 3 «Развитие градостроительства и территориального планирования Александровского муниципального округа»</w:t>
            </w:r>
          </w:p>
        </w:tc>
      </w:tr>
      <w:tr w:rsidR="007507C6" w:rsidRPr="004609BA" w:rsidTr="00121731">
        <w:trPr>
          <w:gridAfter w:val="1"/>
          <w:wAfter w:w="10" w:type="dxa"/>
        </w:trPr>
        <w:tc>
          <w:tcPr>
            <w:tcW w:w="14969" w:type="dxa"/>
            <w:gridSpan w:val="1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3 Программы: разработка документов территориального планирования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0F20CD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20CD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Количество разработанных документов в области градостроительства и архитектуры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E92D2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7C6" w:rsidRPr="00467970" w:rsidRDefault="005451F1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97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07C6" w:rsidRPr="00E92D20" w:rsidRDefault="005451F1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07C6" w:rsidRPr="00E92D2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507C6" w:rsidRPr="00E92D2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gridSpan w:val="2"/>
          </w:tcPr>
          <w:p w:rsidR="007507C6" w:rsidRPr="00E92D2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2D2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0F20CD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20CD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Количество разработанных документов территориального планирования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7C6" w:rsidRPr="00467970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79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2F4642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507C6" w:rsidRPr="004609BA" w:rsidTr="00121731">
        <w:trPr>
          <w:gridAfter w:val="1"/>
          <w:wAfter w:w="10" w:type="dxa"/>
        </w:trPr>
        <w:tc>
          <w:tcPr>
            <w:tcW w:w="14969" w:type="dxa"/>
            <w:gridSpan w:val="1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Задача 2 подпрограммы 3 Программы: реализация права потребителей на получение добросовестной и достоверной рекламы, создание благоприятных условий для производства и распространения социальной рекламы, предупреждение нарушения законодательства Российской Федерации о рекламе, а также пресечение фактов ненадлежащей рекламы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актуализированных </w:t>
            </w:r>
            <w:r w:rsidRPr="004609B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схем размещения рекламных конструкций на территории Александровского муниципального округа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2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Pr="007507C6">
              <w:rPr>
                <w:rFonts w:ascii="Times New Roman" w:eastAsia="Calibri" w:hAnsi="Times New Roman"/>
                <w:sz w:val="24"/>
                <w:szCs w:val="24"/>
              </w:rPr>
              <w:t>выявленных</w:t>
            </w:r>
            <w:r w:rsidRPr="004609BA">
              <w:rPr>
                <w:rFonts w:ascii="Times New Roman" w:eastAsia="Calibri" w:hAnsi="Times New Roman"/>
                <w:sz w:val="24"/>
                <w:szCs w:val="24"/>
              </w:rPr>
              <w:t xml:space="preserve"> рекламных конструкций на территории Александровского муниципального округа, установленных без разрешения, в общем количестве рекламных конструкций в соответствии со схемой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562749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507C6" w:rsidRPr="00562749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74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07C6" w:rsidRPr="00562749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74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07C6" w:rsidRPr="00562749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74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2"/>
          </w:tcPr>
          <w:p w:rsidR="007507C6" w:rsidRPr="00562749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74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Количество установленных баннеров с социальной рекламой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444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1E444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1E444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gridSpan w:val="2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7507C6" w:rsidRPr="004609BA" w:rsidTr="00121731">
        <w:trPr>
          <w:gridAfter w:val="1"/>
          <w:wAfter w:w="10" w:type="dxa"/>
        </w:trPr>
        <w:tc>
          <w:tcPr>
            <w:tcW w:w="14969" w:type="dxa"/>
            <w:gridSpan w:val="1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Задача 3 подпрограммы 3 Программы: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Наличие информационной системы обеспечения градостроительной деятельности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559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2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F54D2" w:rsidRPr="004609BA" w:rsidTr="00DE39B9"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Разработка топографической съемки населенных пунктов Александровского муниципального округа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2"/>
          </w:tcPr>
          <w:p w:rsidR="007507C6" w:rsidRPr="004609BA" w:rsidRDefault="007507C6" w:rsidP="007507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09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7507C6" w:rsidRDefault="007507C6" w:rsidP="007507C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913CE" w:rsidRPr="004609BA" w:rsidRDefault="007913CE" w:rsidP="007507C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21731" w:rsidRDefault="00121731" w:rsidP="001217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07C6" w:rsidRDefault="00121731" w:rsidP="001217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7507C6" w:rsidRDefault="007507C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07C6" w:rsidRDefault="007507C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3CE" w:rsidRDefault="007913CE" w:rsidP="009B0B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2475" w:rsidRDefault="00802475" w:rsidP="007507C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6877" w:rsidRDefault="001A6877" w:rsidP="007507C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755"/>
      </w:tblGrid>
      <w:tr w:rsidR="00121731" w:rsidTr="00631A0B">
        <w:tc>
          <w:tcPr>
            <w:tcW w:w="9747" w:type="dxa"/>
          </w:tcPr>
          <w:p w:rsidR="00121731" w:rsidRDefault="00121731" w:rsidP="007507C6">
            <w:pPr>
              <w:spacing w:after="0" w:line="24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121731" w:rsidRPr="007507C6" w:rsidRDefault="00121731" w:rsidP="00121731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7507C6">
              <w:rPr>
                <w:sz w:val="28"/>
                <w:szCs w:val="28"/>
              </w:rPr>
              <w:t>Приложение 8</w:t>
            </w:r>
          </w:p>
          <w:p w:rsidR="00121731" w:rsidRPr="007507C6" w:rsidRDefault="00121731" w:rsidP="00121731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7507C6">
              <w:rPr>
                <w:sz w:val="28"/>
                <w:szCs w:val="28"/>
              </w:rPr>
              <w:t>к муниципальной программе</w:t>
            </w:r>
          </w:p>
          <w:p w:rsidR="00121731" w:rsidRPr="007507C6" w:rsidRDefault="00121731" w:rsidP="00121731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7507C6">
              <w:rPr>
                <w:sz w:val="28"/>
                <w:szCs w:val="28"/>
              </w:rPr>
              <w:t>Александровского муниципального</w:t>
            </w:r>
          </w:p>
          <w:p w:rsidR="00121731" w:rsidRPr="007507C6" w:rsidRDefault="00121731" w:rsidP="00121731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7507C6">
              <w:rPr>
                <w:sz w:val="28"/>
                <w:szCs w:val="28"/>
              </w:rPr>
              <w:t>округа Ставропольского края</w:t>
            </w:r>
          </w:p>
          <w:p w:rsidR="00121731" w:rsidRDefault="00121731" w:rsidP="00121731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B033A8">
              <w:rPr>
                <w:sz w:val="28"/>
                <w:szCs w:val="28"/>
              </w:rPr>
              <w:t>«Создание комфортных условий</w:t>
            </w:r>
          </w:p>
          <w:p w:rsidR="00121731" w:rsidRPr="007507C6" w:rsidRDefault="00121731" w:rsidP="00121731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проживания населения»</w:t>
            </w:r>
          </w:p>
          <w:p w:rsidR="00121731" w:rsidRDefault="00121731" w:rsidP="007507C6">
            <w:pPr>
              <w:spacing w:after="0" w:line="240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121731" w:rsidRDefault="00121731" w:rsidP="007507C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07C6" w:rsidRPr="007507C6" w:rsidRDefault="007507C6" w:rsidP="007507C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2357"/>
        <w:gridCol w:w="2552"/>
        <w:gridCol w:w="1417"/>
        <w:gridCol w:w="1559"/>
        <w:gridCol w:w="1560"/>
        <w:gridCol w:w="1559"/>
        <w:gridCol w:w="1417"/>
        <w:gridCol w:w="1418"/>
      </w:tblGrid>
      <w:tr w:rsidR="007507C6" w:rsidRPr="007507C6" w:rsidTr="001845D5">
        <w:trPr>
          <w:trHeight w:val="375"/>
        </w:trPr>
        <w:tc>
          <w:tcPr>
            <w:tcW w:w="14459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RANGE!A1:I227"/>
            <w:r w:rsidRPr="007507C6"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  <w:r w:rsidRPr="007507C6">
              <w:rPr>
                <w:rFonts w:ascii="Times New Roman" w:hAnsi="Times New Roman"/>
                <w:sz w:val="28"/>
                <w:szCs w:val="28"/>
              </w:rPr>
              <w:br/>
              <w:t>Финансового обеспечения муниципальной программы Александровского муниципального округа Ставропольского края «Создание комфортных условий проживания населения»</w:t>
            </w:r>
            <w:bookmarkEnd w:id="2"/>
          </w:p>
        </w:tc>
      </w:tr>
      <w:tr w:rsidR="007507C6" w:rsidRPr="007507C6" w:rsidTr="001845D5">
        <w:trPr>
          <w:trHeight w:val="570"/>
        </w:trPr>
        <w:tc>
          <w:tcPr>
            <w:tcW w:w="1445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07C6" w:rsidRPr="007507C6" w:rsidRDefault="007507C6" w:rsidP="00750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C6" w:rsidRPr="007507C6" w:rsidTr="001845D5">
        <w:trPr>
          <w:trHeight w:val="570"/>
        </w:trPr>
        <w:tc>
          <w:tcPr>
            <w:tcW w:w="1445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507C6" w:rsidRPr="007507C6" w:rsidRDefault="007507C6" w:rsidP="00750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C6" w:rsidRPr="007507C6" w:rsidTr="001845D5">
        <w:trPr>
          <w:trHeight w:val="1575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 рублей)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B0F01" w:rsidRPr="007507C6" w:rsidTr="001845D5">
        <w:trPr>
          <w:trHeight w:val="25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01" w:rsidRPr="007507C6" w:rsidRDefault="000B0F01" w:rsidP="000B0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Александровского муниципального округа Ставропольского края «Создание комфортных условий проживания населения», всего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163691,17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211 224,14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5002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126327,42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126804,61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126804,61</w:t>
            </w:r>
          </w:p>
        </w:tc>
      </w:tr>
      <w:tr w:rsidR="000B0F01" w:rsidRPr="007507C6" w:rsidTr="001845D5">
        <w:trPr>
          <w:trHeight w:val="20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01" w:rsidRPr="007507C6" w:rsidRDefault="000B0F01" w:rsidP="000B0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бюджет Александровского муниципального округа Ставропольского края (далее –  бюджет муниципального округа),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163691,17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211 224,14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145002,25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126327,42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126804,61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126804,61</w:t>
            </w:r>
          </w:p>
        </w:tc>
      </w:tr>
      <w:tr w:rsidR="000B0F01" w:rsidRPr="007507C6" w:rsidTr="001845D5">
        <w:trPr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01" w:rsidRPr="007507C6" w:rsidRDefault="000B0F01" w:rsidP="000B0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33 684,39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65 047,46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644D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11602,52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4 011,88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3 992,69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3 992,69</w:t>
            </w:r>
          </w:p>
        </w:tc>
      </w:tr>
      <w:tr w:rsidR="000B0F01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01" w:rsidRPr="007507C6" w:rsidRDefault="000B0F01" w:rsidP="000B0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01" w:rsidRPr="007507C6" w:rsidRDefault="000B0F01" w:rsidP="000B0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B0F01" w:rsidRPr="007507C6" w:rsidTr="001845D5">
        <w:trPr>
          <w:trHeight w:val="12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01" w:rsidRPr="007507C6" w:rsidRDefault="000B0F01" w:rsidP="000B0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01" w:rsidRPr="007507C6" w:rsidRDefault="000B0F01" w:rsidP="000B0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64 588,91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88 924,89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66370,50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7507C6" w:rsidRDefault="000B0F01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65 212,20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F01" w:rsidRPr="00B033A8" w:rsidRDefault="000B0F01" w:rsidP="00644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65 253,3</w:t>
            </w:r>
            <w:r w:rsidR="00644D44" w:rsidRPr="00B033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Pr="00B033A8" w:rsidRDefault="00644D44" w:rsidP="000B0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65 253,37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3 449,01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19 725,93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5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</w:t>
            </w:r>
            <w:r w:rsidR="00581656">
              <w:rPr>
                <w:rFonts w:ascii="Times New Roman" w:hAnsi="Times New Roman"/>
                <w:sz w:val="28"/>
                <w:szCs w:val="28"/>
              </w:rPr>
              <w:t> 365,07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4 011,88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3 992,69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3 992,69</w:t>
            </w:r>
          </w:p>
        </w:tc>
      </w:tr>
      <w:tr w:rsidR="007507C6" w:rsidRPr="007507C6" w:rsidTr="001845D5">
        <w:trPr>
          <w:trHeight w:val="12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отдел культуры администрации Александровского муниципального округа Ставропольского края (далее - отдел культуры)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18 674,13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3 453,26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5974,84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17 024,25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2 056,</w:t>
            </w:r>
            <w:r w:rsidRPr="007507C6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2754,18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Александровский территориальный отдел администрации Александровского муниципального округа Ставропольского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края (далее - Александровский теротдел)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34 617,58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75 556,49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5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094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080,2</w:t>
            </w:r>
            <w:r w:rsidR="005816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27 098,36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27 365,65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27 365,65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3 756,99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40 130,59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2371,59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территориальный отдел села Грушевского администрации Александровского муниципального округа Ставропольского края (далее - теротдел с. Грушевского)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5 767,15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4 855,56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4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</w:t>
            </w:r>
            <w:r w:rsidR="007412AA">
              <w:rPr>
                <w:rFonts w:ascii="Times New Roman" w:hAnsi="Times New Roman"/>
                <w:sz w:val="28"/>
                <w:szCs w:val="28"/>
              </w:rPr>
              <w:t> 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>5</w:t>
            </w:r>
            <w:r w:rsidR="007412AA">
              <w:rPr>
                <w:rFonts w:ascii="Times New Roman" w:hAnsi="Times New Roman"/>
                <w:sz w:val="28"/>
                <w:szCs w:val="28"/>
              </w:rPr>
              <w:t>26,18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4 618,69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4 648,09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4 648,09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978,24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842,95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Калиновский территориальный отдел администрации Александровского муниципального округа Ставропольского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края (далее - Калиновский теротдел)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6 648,55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7 866,56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5 714,1</w:t>
            </w:r>
            <w:r w:rsidRPr="005816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5 747,92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5 780,88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5 780,88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991,02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1062,28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Круглолесский территориальный отдел администрации Александровского муниципального округа Ставропольского края (далее - Круглолесский теротдел)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11 802,18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7 568,59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1C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</w:t>
            </w:r>
            <w:r w:rsidR="001C2AE5">
              <w:rPr>
                <w:rFonts w:ascii="Times New Roman" w:hAnsi="Times New Roman"/>
                <w:sz w:val="28"/>
                <w:szCs w:val="28"/>
              </w:rPr>
              <w:t> 406,29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5 037,54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5 060,87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5 060,87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5 237,44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831,71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678,09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Новокавказский территориальный отдел администрации Александровского муниципального округа Ставропольского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края (далее - Новокавказский теротдел)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5 318,88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4 689,95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4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</w:t>
            </w:r>
            <w:r w:rsidR="007412AA">
              <w:rPr>
                <w:rFonts w:ascii="Times New Roman" w:hAnsi="Times New Roman"/>
                <w:sz w:val="28"/>
                <w:szCs w:val="28"/>
              </w:rPr>
              <w:t> 631,09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4 585,73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644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4 600,9</w:t>
            </w:r>
            <w:r w:rsidR="00644D44" w:rsidRPr="00B033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644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4 600,9</w:t>
            </w:r>
            <w:r w:rsidR="00644D44" w:rsidRPr="00B033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596,96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Саблинский территориальный отдел администрации Александровского муниципального округа Ставропольского края (далее - Саблинский теротдел)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4 597,44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5 207,40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5293,01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4 828,78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4 864,15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4 864,15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села Северного администрации Александровского муниципального округа Ставропольского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края (далее - теротдел с. Северного)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5 145,82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5 095,66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4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</w:t>
            </w:r>
            <w:r w:rsidR="007412AA">
              <w:rPr>
                <w:rFonts w:ascii="Times New Roman" w:hAnsi="Times New Roman"/>
                <w:sz w:val="28"/>
                <w:szCs w:val="28"/>
              </w:rPr>
              <w:t> 147,70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4 328,83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4 347,50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4 347,50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666,39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5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Средненский территориальный отдел администрации Александровского муниципального округа Ставропольского края (далее - Средненский теротдел)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6 530,53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8 005,78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581656" w:rsidP="001C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6858,3</w:t>
            </w:r>
            <w:r w:rsidR="001C2AE5">
              <w:rPr>
                <w:rFonts w:ascii="Times New Roman" w:hAnsi="Times New Roman"/>
                <w:sz w:val="28"/>
                <w:szCs w:val="28"/>
              </w:rPr>
              <w:t>0</w:t>
            </w:r>
            <w:r w:rsidR="007507C6" w:rsidRPr="00750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4 869,37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644D44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4 883,15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644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4 883,1</w:t>
            </w:r>
            <w:r w:rsidR="00644D44" w:rsidRPr="00B033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984,09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1 240,29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4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1 020,76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15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Подпрограмма 1 «Комплексное развитие сельских территорий Александровского муниципального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округа», всего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59 711,24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46 235,63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2AA" w:rsidRPr="007507C6" w:rsidRDefault="007412AA" w:rsidP="0074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1C2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958,56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15 494,39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644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15 488,2</w:t>
            </w:r>
            <w:r w:rsidR="00644D44" w:rsidRPr="00B033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644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15 488,2</w:t>
            </w:r>
            <w:r w:rsidR="00644D44" w:rsidRPr="00B033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507C6" w:rsidRPr="007507C6" w:rsidTr="001845D5">
        <w:trPr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59 711,24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46 235,63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1C2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958,56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15 494,39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644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15 488,2</w:t>
            </w:r>
            <w:r w:rsidR="00644D44" w:rsidRPr="00B033A8">
              <w:rPr>
                <w:rFonts w:ascii="Times New Roman" w:hAnsi="Times New Roman"/>
                <w:sz w:val="28"/>
                <w:szCs w:val="28"/>
              </w:rPr>
              <w:t>7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644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15 488,2</w:t>
            </w:r>
            <w:r w:rsidR="00644D44" w:rsidRPr="00B033A8">
              <w:rPr>
                <w:rFonts w:ascii="Times New Roman" w:hAnsi="Times New Roman"/>
                <w:sz w:val="28"/>
                <w:szCs w:val="28"/>
              </w:rPr>
              <w:t>7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30 937,53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17 080,33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81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384,26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12 816,58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11 889,39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18 674,13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3 453,26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5974,84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17 024,25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2 056,66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2754,18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18 100,53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13 171,09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12695,40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8 470,00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8 470,00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8 470,00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3 756,99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2371,59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2 660,49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1 098,21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2613,16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960,87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978,24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1C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842,9</w:t>
            </w:r>
            <w:r w:rsidR="001C2A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2 273,63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2 876,45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761,84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761,83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761,60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761,60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991,02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1 062,28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8 152,49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3 794,37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4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</w:t>
            </w:r>
            <w:r w:rsidR="007412AA">
              <w:rPr>
                <w:rFonts w:ascii="Times New Roman" w:hAnsi="Times New Roman"/>
                <w:sz w:val="28"/>
                <w:szCs w:val="28"/>
              </w:rPr>
              <w:t> 172,99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5 237,44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831,71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678,09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2 617,01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1 344,63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4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1288,52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1 296,18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644D44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1 296,17</w:t>
            </w:r>
            <w:r w:rsidR="007507C6" w:rsidRPr="00B03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644D44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1 296,17</w:t>
            </w:r>
            <w:r w:rsidR="007507C6" w:rsidRPr="00B03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596,96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878,64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1 390,93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1297,56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798,44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792,44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792,44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2 182,23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1 710,68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2709,35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879,07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666,39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3 469,94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4 579,43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3298,09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1 401,19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1 401,30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1 401,30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984,09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1 240,29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2AA" w:rsidRPr="007507C6" w:rsidRDefault="007412AA" w:rsidP="0074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1020,76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07C6" w:rsidRPr="007507C6" w:rsidTr="001845D5">
        <w:trPr>
          <w:trHeight w:val="12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1.1. «Деятельность по обращению с животными без владельцев», всего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41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146,8</w:t>
            </w:r>
            <w:r w:rsidR="00741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7507C6" w:rsidRPr="007507C6" w:rsidTr="001845D5">
        <w:trPr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07C6" w:rsidRPr="007507C6" w:rsidTr="001845D5">
        <w:trPr>
          <w:trHeight w:val="3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7507C6" w:rsidRPr="007507C6" w:rsidTr="001845D5">
        <w:trPr>
          <w:trHeight w:val="12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1.2. «Реализация инициативных проектов», всего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20 028,69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13 504,54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16187,95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62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20 028,69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13 504,54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16187,95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9 520,76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5 190,94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8237,45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07C6" w:rsidRPr="007507C6" w:rsidTr="001845D5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10 034,12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4 011,33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3984,81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3 756,99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2371,59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1 582,20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60,00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1615,84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1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978,24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842,95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1 466,88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1 881,38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991,02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1 062,28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1 763,83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1 977,80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1354,99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1 032,30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831,71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678,09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1 212,26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596,96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Отдел культуры администрации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822,30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3 453,26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412AA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5974,84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514,77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2 056,66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2754,18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1 257,51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1C2AE5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1 233,20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666,39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1C2AE5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1 889,59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2 080,77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1C2AE5" w:rsidP="001C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2 024,27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984,09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1 240,29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1C2AE5" w:rsidP="001C2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1 020,76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16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1.3. «Развитие сельских территорий Александровского муниципального округа», всего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22 673,07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12 050,60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22 673,07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12 050,60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20 714,62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11 123,41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07C6" w:rsidRPr="007507C6" w:rsidTr="001845D5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17 851,83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16 509,48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4 821,24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4 205,14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12 050,60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11 123,41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17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1.4. «Благоустройство территорий Александровского муниципального округа», всего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16 307,33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19 914,51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16623,80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15 347,58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644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15 341,4</w:t>
            </w:r>
            <w:r w:rsidR="00644D44" w:rsidRPr="00B033A8">
              <w:rPr>
                <w:rFonts w:ascii="Times New Roman" w:hAnsi="Times New Roman"/>
                <w:sz w:val="28"/>
                <w:szCs w:val="28"/>
              </w:rPr>
              <w:t>6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644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15 341,4</w:t>
            </w:r>
            <w:r w:rsidR="00644D44" w:rsidRPr="00B033A8">
              <w:rPr>
                <w:rFonts w:ascii="Times New Roman" w:hAnsi="Times New Roman"/>
                <w:sz w:val="28"/>
                <w:szCs w:val="28"/>
              </w:rPr>
              <w:t>6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16 307,33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19 914,51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16623,80</w:t>
            </w:r>
            <w:r w:rsidR="007507C6" w:rsidRPr="00750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15 347,58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644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15 341,4</w:t>
            </w:r>
            <w:r w:rsidR="00644D44" w:rsidRPr="00B033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644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15 341,4</w:t>
            </w:r>
            <w:r w:rsidR="00644D44" w:rsidRPr="00B033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8 066,41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9 159,76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8710,59</w:t>
            </w:r>
            <w:r w:rsidR="007507C6" w:rsidRPr="00750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8 470,00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8 470,00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8 470,00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1 078,29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1 038,21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997,32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806,75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995,07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761,84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761,83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761,60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761,60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1 567,42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1 816,57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1 404,75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1 344,63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</w:t>
            </w:r>
            <w:r w:rsidR="0009407B">
              <w:rPr>
                <w:rFonts w:ascii="Times New Roman" w:hAnsi="Times New Roman"/>
                <w:sz w:val="28"/>
                <w:szCs w:val="28"/>
              </w:rPr>
              <w:t> 288,52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1 296,18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22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1 296,1</w:t>
            </w:r>
            <w:r w:rsidR="002230C4" w:rsidRPr="00B033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22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1 296,1</w:t>
            </w:r>
            <w:r w:rsidR="002230C4" w:rsidRPr="00B033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878,64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1 390,93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1297,56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798,44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792,44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792,44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теротдел с.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924,72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1 670,68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1476,15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879,07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1 580,35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2 498,66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1273,82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1 401,19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1 401,30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1 401,30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Подпрограмма 2 «Развитие жилищно-коммунального хозяйства»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9 236,91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61 006,15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10309,88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10 905,39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2230C4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11 227,74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22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11 227,7</w:t>
            </w:r>
            <w:r w:rsidR="002230C4" w:rsidRPr="00B033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9 236,91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61 006,15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10309,88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10 905,39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22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11 227,7</w:t>
            </w:r>
            <w:r w:rsidR="002230C4" w:rsidRPr="00B033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2230C4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11 227,74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310,95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45 938,80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1 160,98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7 043,93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680,85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660,66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660,66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310,95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5 808,21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7C6" w:rsidRPr="007507C6" w:rsidRDefault="007507C6" w:rsidP="007507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4 639,71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50 061,78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6 562,09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6 794,58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7 036,35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7 036,35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40 130,59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359,00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657,05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732,66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479,04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494,20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494,20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893,98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1 014,86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924,93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941,94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959,84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959,84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347,63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448,42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364,29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374,05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384,22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384,22</w:t>
            </w:r>
          </w:p>
        </w:tc>
      </w:tr>
      <w:tr w:rsidR="007507C6" w:rsidRPr="007507C6" w:rsidTr="001845D5">
        <w:trPr>
          <w:trHeight w:val="18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17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176,12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378,43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331,65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272,63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282,94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282,94  </w:t>
            </w:r>
          </w:p>
        </w:tc>
      </w:tr>
      <w:tr w:rsidR="007507C6" w:rsidRPr="007507C6" w:rsidTr="001845D5">
        <w:trPr>
          <w:trHeight w:val="26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1 138,00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761,00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767,96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789,76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819,36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819,36</w:t>
            </w:r>
          </w:p>
        </w:tc>
      </w:tr>
      <w:tr w:rsidR="007507C6" w:rsidRPr="007507C6" w:rsidTr="001845D5">
        <w:trPr>
          <w:trHeight w:val="16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234,90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331,58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342,37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350,90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22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359,7</w:t>
            </w:r>
            <w:r w:rsidR="002230C4" w:rsidRPr="00B033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22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359,7</w:t>
            </w:r>
            <w:r w:rsidR="002230C4" w:rsidRPr="00B033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507C6" w:rsidRPr="007507C6" w:rsidTr="001845D5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286,59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309,10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1C2AE5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283,93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221,64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230,40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230,40</w:t>
            </w:r>
          </w:p>
        </w:tc>
      </w:tr>
      <w:tr w:rsidR="007507C6" w:rsidRPr="007507C6" w:rsidTr="001845D5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2.1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 2.1. «Улучшение жилищных условий граждан, проживающих на сельских территориях»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5 144,25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378,18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718,12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699,42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699,42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5 144,25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378,18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718,12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699,42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699,42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4 619,43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4 862,56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680,85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660,66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660,66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4 619,43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221,95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37,27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38,76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59,74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09407B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507C6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7507C6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7C6" w:rsidRPr="00B033A8" w:rsidRDefault="007507C6" w:rsidP="00750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в т.ч. краевой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основное мероприятие 2.2. «Содержание, ремонт и оборудование мест (площадок) ТКО»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1 522,45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2519,98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6,71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409,67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425,94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425,94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1 522,45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2519,98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396,71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409,67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425,94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425,94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310,95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1 188,78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9407B" w:rsidRPr="007507C6" w:rsidTr="001845D5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1 160,98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2181,37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24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310,95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1 188,78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9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94,05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128,28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139,77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145,36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151,16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151,16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28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47,30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54,24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55,33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57,54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59,84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59,84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20,96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32,19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42,13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43,82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45,57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45,57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56,91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79,96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67,78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70,49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73,31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73,31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100,00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10,57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45,76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47,59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47,59</w:t>
            </w:r>
          </w:p>
        </w:tc>
      </w:tr>
      <w:tr w:rsidR="0009407B" w:rsidRPr="007507C6" w:rsidTr="001845D5">
        <w:trPr>
          <w:trHeight w:val="28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31,68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43,94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A270DB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46,70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48,47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48,47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основное мероприятие 2.3. «Строительство, реконструкция, содержание сетей уличного освещения Александровского муниципального округа»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7 714,46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10 846,49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A270D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,99</w:t>
            </w:r>
            <w:r w:rsidR="0009407B" w:rsidRPr="00750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9 777,60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2230C4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10 102,38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2230C4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10 102,38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7 714,46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D821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10 846,49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A270DB" w:rsidRDefault="0009407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9</w:t>
            </w:r>
            <w:r w:rsidR="00A270DB">
              <w:rPr>
                <w:rFonts w:ascii="Times New Roman" w:hAnsi="Times New Roman"/>
                <w:sz w:val="28"/>
                <w:szCs w:val="28"/>
              </w:rPr>
              <w:t> 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>5</w:t>
            </w:r>
            <w:r w:rsidR="00A270DB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  <w:r w:rsidR="00A270DB">
              <w:rPr>
                <w:rFonts w:ascii="Times New Roman" w:hAnsi="Times New Roman"/>
                <w:sz w:val="28"/>
                <w:szCs w:val="28"/>
              </w:rPr>
              <w:t>,</w:t>
            </w:r>
            <w:r w:rsidR="00A270DB">
              <w:rPr>
                <w:rFonts w:ascii="Times New Roman" w:hAnsi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9 777,60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22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10 102,3</w:t>
            </w:r>
            <w:r w:rsidR="002230C4" w:rsidRPr="00B033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22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10 102,3</w:t>
            </w:r>
            <w:r w:rsidR="002230C4" w:rsidRPr="00B033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4 545,66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7 438,07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A270D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6 422</w:t>
            </w:r>
            <w:r w:rsidR="0009407B" w:rsidRPr="007507C6">
              <w:rPr>
                <w:rFonts w:ascii="Times New Roman" w:hAnsi="Times New Roman"/>
                <w:sz w:val="28"/>
                <w:szCs w:val="28"/>
              </w:rPr>
              <w:t xml:space="preserve">,32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6 649,22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6 885,19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6 885,19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359,00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435,10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A270D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  <w:r w:rsidR="0009407B" w:rsidRPr="007507C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441,77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455,44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455,44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846,68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960,62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869,60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884,40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326,67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416,23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322,16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330,23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338,65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338,65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119,21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238,73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A270D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202,14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209,63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209,63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1 038,00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761,00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767,96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789,76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819,36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819,36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224,33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331,58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298,37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305,14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22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312,1</w:t>
            </w:r>
            <w:r w:rsidR="002230C4" w:rsidRPr="00B033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223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312,1</w:t>
            </w:r>
            <w:r w:rsidR="002230C4" w:rsidRPr="00B033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254,91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265,16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221,65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174,94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181,93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181,93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основное мероприятие 2.4 " Благоустройство парка Молодежный в селе Александровском Александровского муниципального округа Ставропольского края -3 я очередь"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42 495,43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6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42 495,43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6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40 130,59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42 495,43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40 130,59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Подпрограмма 3 «Развитие градостроительства и территориального планирования Александровского муниципального округа»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9407B" w:rsidRPr="007507C6" w:rsidTr="001845D5">
        <w:trPr>
          <w:trHeight w:val="122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основное мероприятие 3.1. «Разработка документации в области градостроительства и архитектуры»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654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бюджет муниципального округа,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5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9407B" w:rsidRPr="007507C6" w:rsidTr="001845D5">
        <w:trPr>
          <w:trHeight w:val="38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8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Подпрограмма 4 «Обеспечение реализации муниципальной программы Александровского муниципального округа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 «Создание комфортных условий проживания населения» и общепрограммные мероприятия»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92 876,52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102 115,86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D23478" w:rsidP="00D23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101733,81</w:t>
            </w:r>
            <w:r w:rsidR="0009407B" w:rsidRPr="00750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99927,64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92 876,52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102 115,86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D23478" w:rsidP="00D23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101733,81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99927,64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</w:tr>
      <w:tr w:rsidR="0009407B" w:rsidRPr="007507C6" w:rsidTr="001845D5">
        <w:trPr>
          <w:trHeight w:val="13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2 435,91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2 028,33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3 218,26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60 859,28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67 197,88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</w:t>
            </w:r>
            <w:r w:rsidR="00A270DB">
              <w:rPr>
                <w:rFonts w:ascii="Times New Roman" w:hAnsi="Times New Roman"/>
                <w:sz w:val="28"/>
                <w:szCs w:val="28"/>
              </w:rPr>
              <w:t>6223,69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64 384,54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654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64 445,</w:t>
            </w:r>
            <w:r w:rsidR="00654B31" w:rsidRPr="00B033A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654B31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64 445,</w:t>
            </w:r>
            <w:r w:rsidR="0009407B" w:rsidRPr="00B033A8">
              <w:rPr>
                <w:rFonts w:ascii="Times New Roman" w:hAnsi="Times New Roman"/>
                <w:sz w:val="28"/>
                <w:szCs w:val="28"/>
              </w:rPr>
              <w:t>9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407B" w:rsidRPr="007507C6" w:rsidTr="001845D5">
        <w:trPr>
          <w:trHeight w:val="12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2 435,91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2 028,33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</w:tr>
      <w:tr w:rsidR="0009407B" w:rsidRPr="007507C6" w:rsidTr="001845D5">
        <w:trPr>
          <w:trHeight w:val="28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11 877,34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12 323,62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11</w:t>
            </w:r>
            <w:r w:rsidR="00A270DB">
              <w:rPr>
                <w:rFonts w:ascii="Times New Roman" w:hAnsi="Times New Roman"/>
                <w:sz w:val="28"/>
                <w:szCs w:val="28"/>
              </w:rPr>
              <w:t> 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>8</w:t>
            </w:r>
            <w:r w:rsidR="00A270DB">
              <w:rPr>
                <w:rFonts w:ascii="Times New Roman" w:hAnsi="Times New Roman"/>
                <w:sz w:val="28"/>
                <w:szCs w:val="28"/>
              </w:rPr>
              <w:t>22,74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11 833,78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11 859,30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11 859,30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A270DB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0DB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A270DB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0DB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2 747,66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3 100,30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3 1</w:t>
            </w:r>
            <w:r w:rsidR="00A270DB">
              <w:rPr>
                <w:rFonts w:ascii="Times New Roman" w:hAnsi="Times New Roman"/>
                <w:sz w:val="28"/>
                <w:szCs w:val="28"/>
              </w:rPr>
              <w:t>80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>,</w:t>
            </w:r>
            <w:r w:rsidR="00A270DB">
              <w:rPr>
                <w:rFonts w:ascii="Times New Roman" w:hAnsi="Times New Roman"/>
                <w:sz w:val="28"/>
                <w:szCs w:val="28"/>
              </w:rPr>
              <w:t>3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3 178,78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3 193,02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3 193,02</w:t>
            </w:r>
          </w:p>
        </w:tc>
      </w:tr>
      <w:tr w:rsidR="0009407B" w:rsidRPr="007507C6" w:rsidTr="001845D5">
        <w:trPr>
          <w:trHeight w:val="2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4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3 480,94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3 975,25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2E5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4 027,3</w:t>
            </w:r>
            <w:r w:rsidR="002E56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4 044,15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4 059,44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4 059,44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3 302,06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3 325,80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3 869,01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3 883,49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3 896,65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3 896,65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10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2 525,75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2 966,89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3 010,92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3 016,92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3 021,83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3 021,83</w:t>
            </w:r>
          </w:p>
        </w:tc>
      </w:tr>
      <w:tr w:rsidR="0009407B" w:rsidRPr="007507C6" w:rsidTr="001845D5">
        <w:trPr>
          <w:trHeight w:val="25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2 580,80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3 055,47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3 227,49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3 240,58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3 252,35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3 252,35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2 728,69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3 053,40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3 0</w:t>
            </w:r>
            <w:r w:rsidR="00A270DB">
              <w:rPr>
                <w:rFonts w:ascii="Times New Roman" w:hAnsi="Times New Roman"/>
                <w:sz w:val="28"/>
                <w:szCs w:val="28"/>
              </w:rPr>
              <w:t>95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>,9</w:t>
            </w:r>
            <w:r w:rsidR="00A270D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3 098,86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3 108,66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3 108,66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2 774,00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3 117,25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</w:t>
            </w:r>
            <w:r w:rsidR="00A270DB">
              <w:rPr>
                <w:rFonts w:ascii="Times New Roman" w:hAnsi="Times New Roman"/>
                <w:sz w:val="28"/>
                <w:szCs w:val="28"/>
              </w:rPr>
              <w:t> 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>2</w:t>
            </w:r>
            <w:r w:rsidR="00A270DB">
              <w:rPr>
                <w:rFonts w:ascii="Times New Roman" w:hAnsi="Times New Roman"/>
                <w:sz w:val="28"/>
                <w:szCs w:val="28"/>
              </w:rPr>
              <w:t>76,28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3 246,54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654B31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3 251,45</w:t>
            </w:r>
            <w:r w:rsidR="0009407B" w:rsidRPr="00B03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654B31" w:rsidP="00654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3 251,45</w:t>
            </w:r>
            <w:r w:rsidR="0009407B" w:rsidRPr="00B03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4.1.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«Обеспечение реализации Программы»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бюджет муниципального </w:t>
            </w: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92 876,52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102 115,86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2E5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10</w:t>
            </w:r>
            <w:r w:rsidR="00A270DB">
              <w:rPr>
                <w:rFonts w:ascii="Times New Roman" w:hAnsi="Times New Roman"/>
                <w:sz w:val="28"/>
                <w:szCs w:val="28"/>
              </w:rPr>
              <w:t>1</w:t>
            </w:r>
            <w:r w:rsidR="002E56E3">
              <w:rPr>
                <w:rFonts w:ascii="Times New Roman" w:hAnsi="Times New Roman"/>
                <w:sz w:val="28"/>
                <w:szCs w:val="28"/>
              </w:rPr>
              <w:t>733,81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99927,64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2 435,91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2 028,33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60 859,28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67 197,88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A270D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66 223,69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64 384,54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654B31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64 445,</w:t>
            </w:r>
            <w:r w:rsidR="0009407B" w:rsidRPr="00B033A8">
              <w:rPr>
                <w:rFonts w:ascii="Times New Roman" w:hAnsi="Times New Roman"/>
                <w:sz w:val="28"/>
                <w:szCs w:val="28"/>
              </w:rPr>
              <w:t>9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654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64 445,9</w:t>
            </w:r>
            <w:r w:rsidR="00654B31" w:rsidRPr="00B033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2 435,91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2 028,33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11 877,34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12 323,62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11</w:t>
            </w:r>
            <w:r w:rsidR="00A270DB">
              <w:rPr>
                <w:rFonts w:ascii="Times New Roman" w:hAnsi="Times New Roman"/>
                <w:sz w:val="28"/>
                <w:szCs w:val="28"/>
              </w:rPr>
              <w:t> 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>8</w:t>
            </w:r>
            <w:r w:rsidR="00A270DB">
              <w:rPr>
                <w:rFonts w:ascii="Times New Roman" w:hAnsi="Times New Roman"/>
                <w:sz w:val="28"/>
                <w:szCs w:val="28"/>
              </w:rPr>
              <w:t>22,74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11 833,78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11 859,30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11 859,30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2 747,66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3 100,30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A2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</w:t>
            </w:r>
            <w:r w:rsidR="00A270DB">
              <w:rPr>
                <w:rFonts w:ascii="Times New Roman" w:hAnsi="Times New Roman"/>
                <w:sz w:val="28"/>
                <w:szCs w:val="28"/>
              </w:rPr>
              <w:t> </w:t>
            </w:r>
            <w:r w:rsidRPr="007507C6">
              <w:rPr>
                <w:rFonts w:ascii="Times New Roman" w:hAnsi="Times New Roman"/>
                <w:sz w:val="28"/>
                <w:szCs w:val="28"/>
              </w:rPr>
              <w:t>1</w:t>
            </w:r>
            <w:r w:rsidR="00A270DB">
              <w:rPr>
                <w:rFonts w:ascii="Times New Roman" w:hAnsi="Times New Roman"/>
                <w:sz w:val="28"/>
                <w:szCs w:val="28"/>
              </w:rPr>
              <w:t>80,36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3 178,78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3 193,02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3 193,02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3 480,94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3 975,25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2E5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4 027,3</w:t>
            </w:r>
            <w:r w:rsidR="002E56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4 044,15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4 059,44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4 059,44</w:t>
            </w:r>
          </w:p>
        </w:tc>
      </w:tr>
      <w:tr w:rsidR="0009407B" w:rsidRPr="007507C6" w:rsidTr="001845D5">
        <w:trPr>
          <w:trHeight w:val="68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3 302,06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3 325,80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3 869,01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3 883,49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3 896,65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3 896,65</w:t>
            </w:r>
          </w:p>
        </w:tc>
      </w:tr>
      <w:tr w:rsidR="0009407B" w:rsidRPr="007507C6" w:rsidTr="001845D5">
        <w:trPr>
          <w:trHeight w:val="5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6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2 525,75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2 966,89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3 010,92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3 016,92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3 021,83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3 021,83</w:t>
            </w:r>
          </w:p>
        </w:tc>
      </w:tr>
      <w:tr w:rsidR="0009407B" w:rsidRPr="007507C6" w:rsidTr="001845D5">
        <w:trPr>
          <w:trHeight w:val="5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50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2 580,80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3 055,47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3 227,49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3 240,58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3 252,35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3 252,35  </w:t>
            </w:r>
          </w:p>
        </w:tc>
      </w:tr>
      <w:tr w:rsidR="0009407B" w:rsidRPr="007507C6" w:rsidTr="001845D5">
        <w:trPr>
          <w:trHeight w:val="5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6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2 728,69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3 053,40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581656" w:rsidP="005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3 095,98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3 098,86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3 108,66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3 108,66</w:t>
            </w:r>
          </w:p>
        </w:tc>
      </w:tr>
      <w:tr w:rsidR="0009407B" w:rsidRPr="007507C6" w:rsidTr="001845D5">
        <w:trPr>
          <w:trHeight w:val="6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09407B" w:rsidRPr="007507C6" w:rsidTr="001845D5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2 774,00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3 117,25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581656" w:rsidP="005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3 276</w:t>
            </w:r>
            <w:r w:rsidR="0009407B" w:rsidRPr="007507C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9407B" w:rsidRPr="00750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3 246,54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654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3 251,4</w:t>
            </w:r>
            <w:r w:rsidR="00654B31" w:rsidRPr="00B033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654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3 251,4</w:t>
            </w:r>
            <w:r w:rsidR="00654B31" w:rsidRPr="00B033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407B" w:rsidRPr="007507C6" w:rsidTr="001845D5">
        <w:trPr>
          <w:trHeight w:val="6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>в т.ч.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7507C6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7C6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7B" w:rsidRPr="00B033A8" w:rsidRDefault="0009407B" w:rsidP="00094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</w:tbl>
    <w:p w:rsidR="007507C6" w:rsidRDefault="007507C6" w:rsidP="007507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A0B" w:rsidRDefault="00631A0B" w:rsidP="007507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A0B" w:rsidRDefault="00631A0B" w:rsidP="007507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A0B" w:rsidRPr="007507C6" w:rsidRDefault="00631A0B" w:rsidP="00631A0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sectPr w:rsidR="00631A0B" w:rsidRPr="007507C6" w:rsidSect="00631A0B">
      <w:pgSz w:w="16838" w:h="11906" w:orient="landscape"/>
      <w:pgMar w:top="1418" w:right="567" w:bottom="1134" w:left="1985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00" w:rsidRDefault="00947800" w:rsidP="001A6877">
      <w:pPr>
        <w:spacing w:after="0" w:line="240" w:lineRule="auto"/>
      </w:pPr>
      <w:r>
        <w:separator/>
      </w:r>
    </w:p>
  </w:endnote>
  <w:endnote w:type="continuationSeparator" w:id="0">
    <w:p w:rsidR="00947800" w:rsidRDefault="00947800" w:rsidP="001A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00" w:rsidRDefault="00947800" w:rsidP="001A6877">
      <w:pPr>
        <w:spacing w:after="0" w:line="240" w:lineRule="auto"/>
      </w:pPr>
      <w:r>
        <w:separator/>
      </w:r>
    </w:p>
  </w:footnote>
  <w:footnote w:type="continuationSeparator" w:id="0">
    <w:p w:rsidR="00947800" w:rsidRDefault="00947800" w:rsidP="001A6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3A"/>
    <w:rsid w:val="000278EA"/>
    <w:rsid w:val="0009407B"/>
    <w:rsid w:val="00094579"/>
    <w:rsid w:val="000B0F01"/>
    <w:rsid w:val="000D1652"/>
    <w:rsid w:val="000E1C07"/>
    <w:rsid w:val="000E2BA6"/>
    <w:rsid w:val="000F20CD"/>
    <w:rsid w:val="000F53FB"/>
    <w:rsid w:val="00107BB6"/>
    <w:rsid w:val="00114AFD"/>
    <w:rsid w:val="00121731"/>
    <w:rsid w:val="00150A9C"/>
    <w:rsid w:val="0016515A"/>
    <w:rsid w:val="00165F4E"/>
    <w:rsid w:val="0018333B"/>
    <w:rsid w:val="001845D5"/>
    <w:rsid w:val="001A6877"/>
    <w:rsid w:val="001B7E72"/>
    <w:rsid w:val="001C2AE5"/>
    <w:rsid w:val="001C3857"/>
    <w:rsid w:val="001D7036"/>
    <w:rsid w:val="001E4446"/>
    <w:rsid w:val="001E78EF"/>
    <w:rsid w:val="0020428C"/>
    <w:rsid w:val="00212EBA"/>
    <w:rsid w:val="002230C4"/>
    <w:rsid w:val="00261933"/>
    <w:rsid w:val="00280032"/>
    <w:rsid w:val="00281DA7"/>
    <w:rsid w:val="002B6BB8"/>
    <w:rsid w:val="002E56E3"/>
    <w:rsid w:val="002F4642"/>
    <w:rsid w:val="00333634"/>
    <w:rsid w:val="003D2861"/>
    <w:rsid w:val="00437D28"/>
    <w:rsid w:val="004538EE"/>
    <w:rsid w:val="00467970"/>
    <w:rsid w:val="00474460"/>
    <w:rsid w:val="00474C4E"/>
    <w:rsid w:val="004E0AC9"/>
    <w:rsid w:val="00501886"/>
    <w:rsid w:val="00502F58"/>
    <w:rsid w:val="005451F1"/>
    <w:rsid w:val="00562749"/>
    <w:rsid w:val="005743FE"/>
    <w:rsid w:val="005805C1"/>
    <w:rsid w:val="00581656"/>
    <w:rsid w:val="005B2390"/>
    <w:rsid w:val="005C1D5C"/>
    <w:rsid w:val="005C3796"/>
    <w:rsid w:val="005F0233"/>
    <w:rsid w:val="00610DB4"/>
    <w:rsid w:val="00631A0B"/>
    <w:rsid w:val="00634047"/>
    <w:rsid w:val="00634197"/>
    <w:rsid w:val="00644D44"/>
    <w:rsid w:val="00645307"/>
    <w:rsid w:val="00654B31"/>
    <w:rsid w:val="00677D1C"/>
    <w:rsid w:val="00690CBE"/>
    <w:rsid w:val="006B3E65"/>
    <w:rsid w:val="007022CA"/>
    <w:rsid w:val="00702AB5"/>
    <w:rsid w:val="007412AA"/>
    <w:rsid w:val="007468D0"/>
    <w:rsid w:val="007507C6"/>
    <w:rsid w:val="007913CE"/>
    <w:rsid w:val="007C2882"/>
    <w:rsid w:val="007F1110"/>
    <w:rsid w:val="007F54D2"/>
    <w:rsid w:val="00802475"/>
    <w:rsid w:val="00802DD6"/>
    <w:rsid w:val="008651AD"/>
    <w:rsid w:val="00887447"/>
    <w:rsid w:val="00892058"/>
    <w:rsid w:val="008A162B"/>
    <w:rsid w:val="008C211B"/>
    <w:rsid w:val="008D0897"/>
    <w:rsid w:val="00947800"/>
    <w:rsid w:val="0099253A"/>
    <w:rsid w:val="009A52CB"/>
    <w:rsid w:val="009B0B3D"/>
    <w:rsid w:val="00A15772"/>
    <w:rsid w:val="00A270DB"/>
    <w:rsid w:val="00A310F2"/>
    <w:rsid w:val="00A52210"/>
    <w:rsid w:val="00A531F2"/>
    <w:rsid w:val="00AB1CA5"/>
    <w:rsid w:val="00AB6D34"/>
    <w:rsid w:val="00AC42DB"/>
    <w:rsid w:val="00B033A8"/>
    <w:rsid w:val="00B078B6"/>
    <w:rsid w:val="00B84B29"/>
    <w:rsid w:val="00BB488D"/>
    <w:rsid w:val="00C7040A"/>
    <w:rsid w:val="00C8461B"/>
    <w:rsid w:val="00C863F8"/>
    <w:rsid w:val="00C92EA0"/>
    <w:rsid w:val="00CB1481"/>
    <w:rsid w:val="00CD3A5A"/>
    <w:rsid w:val="00CD6B23"/>
    <w:rsid w:val="00CE50A3"/>
    <w:rsid w:val="00D23478"/>
    <w:rsid w:val="00DE39B9"/>
    <w:rsid w:val="00DE7A18"/>
    <w:rsid w:val="00E07580"/>
    <w:rsid w:val="00E151BD"/>
    <w:rsid w:val="00E65C80"/>
    <w:rsid w:val="00ED32CB"/>
    <w:rsid w:val="00ED364B"/>
    <w:rsid w:val="00F213B0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4A41"/>
  <w15:docId w15:val="{89035309-8DDC-432E-890D-0413FC83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customStyle="1" w:styleId="14">
    <w:name w:val="Знак Знак Знак Знак Знак Знак Знак Знак Знак Знак Знак Знак1"/>
    <w:basedOn w:val="a"/>
    <w:link w:val="1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5">
    <w:name w:val="Знак Знак Знак Знак Знак Знак Знак Знак Знак Знак Знак Знак1"/>
    <w:basedOn w:val="1"/>
    <w:link w:val="14"/>
    <w:rPr>
      <w:rFonts w:ascii="Tahoma" w:hAnsi="Tahoma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both"/>
    </w:pPr>
    <w:rPr>
      <w:sz w:val="28"/>
    </w:rPr>
  </w:style>
  <w:style w:type="character" w:customStyle="1" w:styleId="17">
    <w:name w:val="Основной текст1"/>
    <w:basedOn w:val="1"/>
    <w:link w:val="16"/>
    <w:rPr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4"/>
    </w:rPr>
  </w:style>
  <w:style w:type="paragraph" w:customStyle="1" w:styleId="a7">
    <w:name w:val="Мой стиль"/>
    <w:basedOn w:val="a"/>
    <w:link w:val="a8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Мой стиль"/>
    <w:basedOn w:val="1"/>
    <w:link w:val="a7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Содержимое таблицы"/>
    <w:basedOn w:val="1"/>
    <w:link w:val="a9"/>
    <w:rPr>
      <w:rFonts w:ascii="Arial" w:hAnsi="Arial"/>
      <w:sz w:val="20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"/>
    <w:basedOn w:val="1"/>
    <w:link w:val="ab"/>
    <w:rPr>
      <w:rFonts w:ascii="Verdana" w:hAnsi="Verdana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8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0">
    <w:name w:val="Знак Знак Знак Знак Знак Знак Знак Знак Знак Знак Знак Знак"/>
    <w:basedOn w:val="1"/>
    <w:link w:val="af"/>
    <w:rPr>
      <w:rFonts w:ascii="Tahoma" w:hAnsi="Tahoma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  <w:sz w:val="24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текст (2)"/>
    <w:link w:val="25"/>
    <w:rPr>
      <w:rFonts w:ascii="Times New Roman" w:hAnsi="Times New Roman"/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f1">
    <w:name w:val="List Paragraph"/>
    <w:basedOn w:val="a"/>
    <w:link w:val="af2"/>
    <w:pPr>
      <w:ind w:left="720"/>
    </w:pPr>
  </w:style>
  <w:style w:type="character" w:customStyle="1" w:styleId="af2">
    <w:name w:val="Абзац списка Знак"/>
    <w:basedOn w:val="1"/>
    <w:link w:val="af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9">
    <w:name w:val="Обычный1"/>
    <w:link w:val="1b"/>
    <w:rPr>
      <w:sz w:val="22"/>
    </w:rPr>
  </w:style>
  <w:style w:type="character" w:customStyle="1" w:styleId="1b">
    <w:name w:val="Обычный1"/>
    <w:link w:val="1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4"/>
    </w:rPr>
  </w:style>
  <w:style w:type="paragraph" w:styleId="af4">
    <w:name w:val="Body Text Indent"/>
    <w:basedOn w:val="a"/>
    <w:link w:val="af5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4"/>
    </w:rPr>
  </w:style>
  <w:style w:type="paragraph" w:customStyle="1" w:styleId="29">
    <w:name w:val="Основной текст (2)_"/>
    <w:link w:val="2a"/>
    <w:rPr>
      <w:sz w:val="28"/>
      <w:highlight w:val="white"/>
    </w:rPr>
  </w:style>
  <w:style w:type="character" w:customStyle="1" w:styleId="2a">
    <w:name w:val="Основной текст (2)_"/>
    <w:link w:val="29"/>
    <w:rPr>
      <w:sz w:val="28"/>
      <w:highlight w:val="whit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table" w:styleId="afe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7507C6"/>
  </w:style>
  <w:style w:type="table" w:customStyle="1" w:styleId="33">
    <w:name w:val="Сетка таблицы3"/>
    <w:basedOn w:val="a1"/>
    <w:next w:val="afe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33</Pages>
  <Words>4850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Екатерина В.Фирсова</cp:lastModifiedBy>
  <cp:revision>30</cp:revision>
  <cp:lastPrinted>2023-07-04T06:35:00Z</cp:lastPrinted>
  <dcterms:created xsi:type="dcterms:W3CDTF">2023-05-19T05:15:00Z</dcterms:created>
  <dcterms:modified xsi:type="dcterms:W3CDTF">2023-07-04T06:36:00Z</dcterms:modified>
</cp:coreProperties>
</file>