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51" w:rsidRPr="00FA7351" w:rsidRDefault="00FA7351" w:rsidP="00FA7351">
      <w:pPr>
        <w:jc w:val="center"/>
        <w:rPr>
          <w:rFonts w:eastAsia="Calibri"/>
          <w:sz w:val="32"/>
          <w:szCs w:val="32"/>
        </w:rPr>
      </w:pPr>
      <w:bookmarkStart w:id="0" w:name="_GoBack"/>
      <w:bookmarkEnd w:id="0"/>
      <w:r w:rsidRPr="00FA7351">
        <w:rPr>
          <w:rFonts w:eastAsia="Calibri"/>
          <w:noProof/>
          <w:sz w:val="28"/>
          <w:szCs w:val="20"/>
        </w:rPr>
        <w:drawing>
          <wp:inline distT="0" distB="0" distL="0" distR="0" wp14:anchorId="671B3010" wp14:editId="190FD09F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51" w:rsidRPr="00FA7351" w:rsidRDefault="00FA7351" w:rsidP="00FA7351">
      <w:pPr>
        <w:jc w:val="center"/>
        <w:rPr>
          <w:rFonts w:eastAsia="Calibri"/>
          <w:sz w:val="28"/>
          <w:szCs w:val="28"/>
        </w:rPr>
      </w:pPr>
    </w:p>
    <w:p w:rsidR="00FA7351" w:rsidRPr="00FA7351" w:rsidRDefault="00FA7351" w:rsidP="00FA7351">
      <w:pPr>
        <w:jc w:val="center"/>
        <w:rPr>
          <w:rFonts w:eastAsia="Calibri"/>
          <w:b/>
          <w:spacing w:val="130"/>
          <w:sz w:val="32"/>
          <w:szCs w:val="20"/>
        </w:rPr>
      </w:pPr>
      <w:r w:rsidRPr="00FA7351">
        <w:rPr>
          <w:rFonts w:eastAsia="Calibri"/>
          <w:b/>
          <w:spacing w:val="130"/>
          <w:sz w:val="32"/>
          <w:szCs w:val="20"/>
        </w:rPr>
        <w:t>ПОСТАНОВЛЕНИЕ</w:t>
      </w:r>
    </w:p>
    <w:p w:rsidR="00FA7351" w:rsidRPr="00FA7351" w:rsidRDefault="00FA7351" w:rsidP="00FA7351">
      <w:pPr>
        <w:jc w:val="center"/>
        <w:rPr>
          <w:rFonts w:eastAsia="Calibri"/>
          <w:sz w:val="16"/>
          <w:szCs w:val="16"/>
        </w:rPr>
      </w:pPr>
    </w:p>
    <w:p w:rsidR="00FA7351" w:rsidRPr="00FA7351" w:rsidRDefault="00FA7351" w:rsidP="00FA7351">
      <w:pPr>
        <w:jc w:val="center"/>
        <w:rPr>
          <w:rFonts w:eastAsia="Calibri"/>
          <w:sz w:val="26"/>
          <w:szCs w:val="26"/>
        </w:rPr>
      </w:pPr>
      <w:r w:rsidRPr="00FA7351">
        <w:rPr>
          <w:rFonts w:eastAsia="Calibri"/>
          <w:sz w:val="26"/>
          <w:szCs w:val="26"/>
        </w:rPr>
        <w:t>АДМИНИСТРАЦИИ</w:t>
      </w:r>
    </w:p>
    <w:p w:rsidR="00FA7351" w:rsidRPr="00FA7351" w:rsidRDefault="00FA7351" w:rsidP="00FA7351">
      <w:pPr>
        <w:tabs>
          <w:tab w:val="center" w:pos="4819"/>
          <w:tab w:val="left" w:pos="8895"/>
        </w:tabs>
        <w:jc w:val="center"/>
        <w:rPr>
          <w:rFonts w:eastAsia="Calibri"/>
          <w:sz w:val="26"/>
          <w:szCs w:val="26"/>
        </w:rPr>
      </w:pPr>
      <w:r w:rsidRPr="00FA7351">
        <w:rPr>
          <w:rFonts w:eastAsia="Calibri"/>
          <w:sz w:val="26"/>
          <w:szCs w:val="26"/>
        </w:rPr>
        <w:t>АЛЕКСАНДРОВСКОГО МУНИЦИПАЛЬНОГО ОКРУГА</w:t>
      </w:r>
    </w:p>
    <w:p w:rsidR="00FA7351" w:rsidRPr="00FA7351" w:rsidRDefault="00FA7351" w:rsidP="00FA7351">
      <w:pPr>
        <w:jc w:val="center"/>
        <w:rPr>
          <w:rFonts w:eastAsia="Calibri"/>
          <w:sz w:val="26"/>
          <w:szCs w:val="26"/>
        </w:rPr>
      </w:pPr>
      <w:r w:rsidRPr="00FA7351">
        <w:rPr>
          <w:rFonts w:eastAsia="Calibri"/>
          <w:sz w:val="26"/>
          <w:szCs w:val="26"/>
        </w:rPr>
        <w:t>СТАВРОПОЛЬСКОГО КРАЯ</w:t>
      </w:r>
    </w:p>
    <w:p w:rsidR="00FA7351" w:rsidRPr="00FA7351" w:rsidRDefault="00FA7351" w:rsidP="00FA7351">
      <w:pPr>
        <w:rPr>
          <w:rFonts w:eastAsia="Calibri"/>
          <w:sz w:val="16"/>
          <w:szCs w:val="16"/>
        </w:rPr>
      </w:pPr>
    </w:p>
    <w:p w:rsidR="00FA7351" w:rsidRPr="00FA7351" w:rsidRDefault="00FA7351" w:rsidP="00FA7351">
      <w:pPr>
        <w:rPr>
          <w:rFonts w:eastAsia="Calibri"/>
          <w:sz w:val="28"/>
          <w:szCs w:val="28"/>
        </w:rPr>
      </w:pPr>
      <w:r w:rsidRPr="00FA7351">
        <w:rPr>
          <w:rFonts w:eastAsia="Calibri"/>
          <w:sz w:val="28"/>
          <w:szCs w:val="28"/>
        </w:rPr>
        <w:t xml:space="preserve">30 июня 2022 г.                       </w:t>
      </w:r>
      <w:r w:rsidRPr="00FA7351">
        <w:rPr>
          <w:rFonts w:eastAsia="Calibri"/>
          <w:sz w:val="28"/>
          <w:szCs w:val="20"/>
        </w:rPr>
        <w:t>с. Александровское</w:t>
      </w:r>
      <w:r w:rsidRPr="00FA7351">
        <w:rPr>
          <w:rFonts w:eastAsia="Calibri"/>
          <w:sz w:val="32"/>
          <w:szCs w:val="28"/>
        </w:rPr>
        <w:t xml:space="preserve">  </w:t>
      </w:r>
      <w:r w:rsidRPr="00FA7351">
        <w:rPr>
          <w:rFonts w:eastAsia="Calibri"/>
          <w:sz w:val="28"/>
          <w:szCs w:val="28"/>
        </w:rPr>
        <w:t xml:space="preserve">                                     № </w:t>
      </w:r>
      <w:r>
        <w:rPr>
          <w:rFonts w:eastAsia="Calibri"/>
          <w:sz w:val="28"/>
          <w:szCs w:val="28"/>
        </w:rPr>
        <w:t>707</w:t>
      </w:r>
    </w:p>
    <w:p w:rsidR="00FF6932" w:rsidRPr="005A6F3C" w:rsidRDefault="00FF6932" w:rsidP="00FF6932">
      <w:pPr>
        <w:widowControl w:val="0"/>
        <w:spacing w:line="240" w:lineRule="exact"/>
        <w:jc w:val="both"/>
        <w:rPr>
          <w:szCs w:val="28"/>
        </w:rPr>
      </w:pPr>
    </w:p>
    <w:p w:rsidR="00DB7A81" w:rsidRDefault="00373D3C" w:rsidP="00DB7A81">
      <w:pPr>
        <w:spacing w:line="240" w:lineRule="exact"/>
        <w:jc w:val="both"/>
        <w:rPr>
          <w:sz w:val="28"/>
          <w:szCs w:val="28"/>
        </w:rPr>
      </w:pPr>
      <w:r w:rsidRPr="00FA7351">
        <w:rPr>
          <w:sz w:val="28"/>
          <w:szCs w:val="28"/>
        </w:rPr>
        <w:t>О внесении изменений в</w:t>
      </w:r>
      <w:r w:rsidR="00C236BE" w:rsidRPr="00FA7351">
        <w:rPr>
          <w:sz w:val="28"/>
          <w:szCs w:val="28"/>
        </w:rPr>
        <w:t xml:space="preserve"> </w:t>
      </w:r>
      <w:r w:rsidR="00DD211E" w:rsidRPr="00FA7351">
        <w:rPr>
          <w:sz w:val="28"/>
          <w:szCs w:val="28"/>
        </w:rPr>
        <w:t>П</w:t>
      </w:r>
      <w:r w:rsidR="00DD49A3" w:rsidRPr="00FA7351">
        <w:rPr>
          <w:sz w:val="28"/>
          <w:szCs w:val="28"/>
        </w:rPr>
        <w:t>оряд</w:t>
      </w:r>
      <w:r w:rsidRPr="00FA7351">
        <w:rPr>
          <w:sz w:val="28"/>
          <w:szCs w:val="28"/>
        </w:rPr>
        <w:t>ок</w:t>
      </w:r>
      <w:r w:rsidR="00C236BE" w:rsidRPr="00FA7351">
        <w:rPr>
          <w:sz w:val="28"/>
          <w:szCs w:val="28"/>
        </w:rPr>
        <w:t xml:space="preserve"> </w:t>
      </w:r>
      <w:r w:rsidR="00D24FF9" w:rsidRPr="00FA7351">
        <w:rPr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Александровского муниципального округа Ставропольского края</w:t>
      </w:r>
      <w:r w:rsidRPr="00FA7351">
        <w:rPr>
          <w:sz w:val="28"/>
          <w:szCs w:val="28"/>
        </w:rPr>
        <w:t>, утвержденный постановлением администрации Александровского муниципального округа Ставропольского края от 18 марта 2021 г</w:t>
      </w:r>
      <w:r w:rsidR="00FA7351">
        <w:rPr>
          <w:sz w:val="28"/>
          <w:szCs w:val="28"/>
        </w:rPr>
        <w:t>.</w:t>
      </w:r>
      <w:r w:rsidRPr="00FA7351">
        <w:rPr>
          <w:sz w:val="28"/>
          <w:szCs w:val="28"/>
        </w:rPr>
        <w:t xml:space="preserve"> №</w:t>
      </w:r>
      <w:r w:rsidR="00FA7351">
        <w:rPr>
          <w:sz w:val="28"/>
          <w:szCs w:val="28"/>
        </w:rPr>
        <w:t xml:space="preserve"> </w:t>
      </w:r>
      <w:r w:rsidRPr="00FA7351">
        <w:rPr>
          <w:sz w:val="28"/>
          <w:szCs w:val="28"/>
        </w:rPr>
        <w:t>199</w:t>
      </w:r>
    </w:p>
    <w:p w:rsidR="00850882" w:rsidRDefault="00850882" w:rsidP="00DB7A81">
      <w:pPr>
        <w:spacing w:line="240" w:lineRule="exact"/>
        <w:jc w:val="both"/>
        <w:rPr>
          <w:sz w:val="28"/>
          <w:szCs w:val="28"/>
        </w:rPr>
      </w:pPr>
    </w:p>
    <w:p w:rsidR="00EE3345" w:rsidRPr="00FA7351" w:rsidRDefault="00DB7A81" w:rsidP="0085088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37DD3" w:rsidRPr="00FA7351">
        <w:rPr>
          <w:sz w:val="28"/>
          <w:szCs w:val="28"/>
        </w:rPr>
        <w:t>дминистрация</w:t>
      </w:r>
      <w:r w:rsidR="00C236BE" w:rsidRPr="00FA7351">
        <w:rPr>
          <w:sz w:val="28"/>
          <w:szCs w:val="28"/>
        </w:rPr>
        <w:t xml:space="preserve"> </w:t>
      </w:r>
      <w:r w:rsidR="00887BC3" w:rsidRPr="00FA7351">
        <w:rPr>
          <w:sz w:val="28"/>
          <w:szCs w:val="28"/>
        </w:rPr>
        <w:t>Александровского</w:t>
      </w:r>
      <w:r w:rsidR="00C236BE" w:rsidRPr="00FA7351">
        <w:rPr>
          <w:sz w:val="28"/>
          <w:szCs w:val="28"/>
        </w:rPr>
        <w:t xml:space="preserve"> </w:t>
      </w:r>
      <w:r w:rsidR="00CE42C6" w:rsidRPr="00FA7351">
        <w:rPr>
          <w:sz w:val="28"/>
          <w:szCs w:val="28"/>
        </w:rPr>
        <w:t>муниципального</w:t>
      </w:r>
      <w:r w:rsidR="000B1F78" w:rsidRPr="00FA7351">
        <w:rPr>
          <w:sz w:val="28"/>
          <w:szCs w:val="28"/>
        </w:rPr>
        <w:t xml:space="preserve"> округа</w:t>
      </w:r>
      <w:r w:rsidR="00CF2249" w:rsidRPr="00FA7351">
        <w:rPr>
          <w:sz w:val="28"/>
          <w:szCs w:val="28"/>
        </w:rPr>
        <w:t xml:space="preserve"> Ставропольского края</w:t>
      </w:r>
    </w:p>
    <w:p w:rsidR="00683F15" w:rsidRPr="00FA7351" w:rsidRDefault="00683F15" w:rsidP="00FA7351">
      <w:pPr>
        <w:jc w:val="both"/>
        <w:rPr>
          <w:sz w:val="28"/>
          <w:szCs w:val="28"/>
        </w:rPr>
      </w:pPr>
    </w:p>
    <w:p w:rsidR="00683F15" w:rsidRPr="00FA7351" w:rsidRDefault="00683F15" w:rsidP="00FA7351">
      <w:pPr>
        <w:jc w:val="both"/>
        <w:rPr>
          <w:sz w:val="28"/>
          <w:szCs w:val="28"/>
        </w:rPr>
      </w:pPr>
      <w:r w:rsidRPr="00FA7351">
        <w:rPr>
          <w:sz w:val="28"/>
          <w:szCs w:val="28"/>
        </w:rPr>
        <w:t>ПОСТАНОВЛЯЕТ:</w:t>
      </w:r>
    </w:p>
    <w:p w:rsidR="00683F15" w:rsidRPr="00FA7351" w:rsidRDefault="00683F15" w:rsidP="00FA7351">
      <w:pPr>
        <w:jc w:val="both"/>
        <w:rPr>
          <w:sz w:val="28"/>
          <w:szCs w:val="28"/>
        </w:rPr>
      </w:pPr>
    </w:p>
    <w:p w:rsidR="00373D3C" w:rsidRPr="00FA7351" w:rsidRDefault="00373D3C" w:rsidP="00850882">
      <w:pPr>
        <w:ind w:firstLine="567"/>
        <w:jc w:val="both"/>
        <w:rPr>
          <w:sz w:val="28"/>
          <w:szCs w:val="28"/>
        </w:rPr>
      </w:pPr>
      <w:r w:rsidRPr="00FA7351">
        <w:rPr>
          <w:sz w:val="28"/>
          <w:szCs w:val="28"/>
        </w:rPr>
        <w:t>1. Внести в Порядок разработки, корректировки, осуществления мониторинга и контроля реализации стратегии социально-экономического развития Александровского муниципального округа Ставропольского края, утвержденный постановлением администрации Александровского муниципального округа Ставропольского края от 18 марта 2021 г</w:t>
      </w:r>
      <w:r w:rsidR="00850882">
        <w:rPr>
          <w:sz w:val="28"/>
          <w:szCs w:val="28"/>
        </w:rPr>
        <w:t>.</w:t>
      </w:r>
      <w:r w:rsidRPr="00FA7351">
        <w:rPr>
          <w:sz w:val="28"/>
          <w:szCs w:val="28"/>
        </w:rPr>
        <w:t xml:space="preserve"> №</w:t>
      </w:r>
      <w:r w:rsidR="00850882">
        <w:rPr>
          <w:sz w:val="28"/>
          <w:szCs w:val="28"/>
        </w:rPr>
        <w:t xml:space="preserve"> </w:t>
      </w:r>
      <w:r w:rsidRPr="00FA7351">
        <w:rPr>
          <w:sz w:val="28"/>
          <w:szCs w:val="28"/>
        </w:rPr>
        <w:t>19</w:t>
      </w:r>
      <w:r w:rsidR="00166196" w:rsidRPr="00FA7351">
        <w:rPr>
          <w:sz w:val="28"/>
          <w:szCs w:val="28"/>
        </w:rPr>
        <w:t>9</w:t>
      </w:r>
      <w:r w:rsidRPr="00FA7351">
        <w:rPr>
          <w:sz w:val="28"/>
          <w:szCs w:val="28"/>
        </w:rPr>
        <w:t xml:space="preserve"> </w:t>
      </w:r>
      <w:r w:rsidR="005E0F20" w:rsidRPr="00FA7351">
        <w:rPr>
          <w:sz w:val="28"/>
          <w:szCs w:val="28"/>
        </w:rPr>
        <w:t xml:space="preserve">«Об утверждении Порядка разработки, корректировки, осуществления мониторинга и контроля реализации стратегии социально-экономического развития Александровского муниципального округа Ставропольского края» </w:t>
      </w:r>
      <w:r w:rsidRPr="00FA7351">
        <w:rPr>
          <w:sz w:val="28"/>
          <w:szCs w:val="28"/>
        </w:rPr>
        <w:t>(далее – Порядок) следующие изменения:</w:t>
      </w:r>
    </w:p>
    <w:p w:rsidR="00373D3C" w:rsidRPr="00FA7351" w:rsidRDefault="00373D3C" w:rsidP="00850882">
      <w:pPr>
        <w:ind w:firstLine="567"/>
        <w:jc w:val="both"/>
        <w:rPr>
          <w:sz w:val="28"/>
          <w:szCs w:val="28"/>
        </w:rPr>
      </w:pPr>
      <w:r w:rsidRPr="00FA7351">
        <w:rPr>
          <w:sz w:val="28"/>
          <w:szCs w:val="28"/>
        </w:rPr>
        <w:t>1.1. Подпункт 6 пункта 10 Порядка изложить в следующей редакции:</w:t>
      </w:r>
    </w:p>
    <w:p w:rsidR="00373D3C" w:rsidRPr="00FA7351" w:rsidRDefault="00373D3C" w:rsidP="00850882">
      <w:pPr>
        <w:ind w:firstLine="567"/>
        <w:jc w:val="both"/>
        <w:rPr>
          <w:rFonts w:eastAsia="Calibri"/>
          <w:sz w:val="28"/>
          <w:szCs w:val="28"/>
        </w:rPr>
      </w:pPr>
      <w:r w:rsidRPr="00FA7351">
        <w:rPr>
          <w:rFonts w:eastAsia="Calibri"/>
          <w:sz w:val="28"/>
          <w:szCs w:val="28"/>
        </w:rPr>
        <w:t>«6) вносит проект стратегии или ее корректировки на рассмотрение в Совет депутатов для проведения публичных слушаний;».</w:t>
      </w:r>
    </w:p>
    <w:p w:rsidR="00FF6932" w:rsidRPr="00FA7351" w:rsidRDefault="00FF6932" w:rsidP="00850882">
      <w:pPr>
        <w:ind w:firstLine="567"/>
        <w:jc w:val="both"/>
        <w:rPr>
          <w:sz w:val="28"/>
          <w:szCs w:val="28"/>
        </w:rPr>
      </w:pPr>
    </w:p>
    <w:p w:rsidR="0051156D" w:rsidRPr="00FA7351" w:rsidRDefault="005E0F20" w:rsidP="00850882">
      <w:pPr>
        <w:ind w:firstLine="567"/>
        <w:jc w:val="both"/>
        <w:rPr>
          <w:sz w:val="28"/>
          <w:szCs w:val="28"/>
        </w:rPr>
      </w:pPr>
      <w:r w:rsidRPr="00FA7351">
        <w:rPr>
          <w:sz w:val="28"/>
          <w:szCs w:val="28"/>
        </w:rPr>
        <w:t>2</w:t>
      </w:r>
      <w:r w:rsidR="0051156D" w:rsidRPr="00FA7351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887BC3" w:rsidRPr="00FA7351">
        <w:rPr>
          <w:sz w:val="28"/>
          <w:szCs w:val="28"/>
        </w:rPr>
        <w:t>Александровского</w:t>
      </w:r>
      <w:r w:rsidR="00C236BE" w:rsidRPr="00FA7351">
        <w:rPr>
          <w:sz w:val="28"/>
          <w:szCs w:val="28"/>
        </w:rPr>
        <w:t xml:space="preserve"> </w:t>
      </w:r>
      <w:r w:rsidR="00CE42C6" w:rsidRPr="00FA7351">
        <w:rPr>
          <w:sz w:val="28"/>
          <w:szCs w:val="28"/>
        </w:rPr>
        <w:t>муниципального</w:t>
      </w:r>
      <w:r w:rsidR="000B1F78" w:rsidRPr="00FA7351">
        <w:rPr>
          <w:sz w:val="28"/>
          <w:szCs w:val="28"/>
        </w:rPr>
        <w:t xml:space="preserve"> округа</w:t>
      </w:r>
      <w:r w:rsidR="0051156D" w:rsidRPr="00FA7351">
        <w:rPr>
          <w:sz w:val="28"/>
          <w:szCs w:val="28"/>
        </w:rPr>
        <w:t xml:space="preserve"> Ставропольского края </w:t>
      </w:r>
      <w:r w:rsidR="00887BC3" w:rsidRPr="00FA7351">
        <w:rPr>
          <w:sz w:val="28"/>
          <w:szCs w:val="28"/>
        </w:rPr>
        <w:t>Ермошкина В.И</w:t>
      </w:r>
      <w:r w:rsidR="0051156D" w:rsidRPr="00FA7351">
        <w:rPr>
          <w:sz w:val="28"/>
          <w:szCs w:val="28"/>
        </w:rPr>
        <w:t>.</w:t>
      </w:r>
    </w:p>
    <w:p w:rsidR="00500407" w:rsidRPr="00FA7351" w:rsidRDefault="00500407" w:rsidP="00850882">
      <w:pPr>
        <w:ind w:firstLine="567"/>
        <w:jc w:val="both"/>
        <w:rPr>
          <w:sz w:val="28"/>
          <w:szCs w:val="28"/>
        </w:rPr>
      </w:pPr>
    </w:p>
    <w:p w:rsidR="00CF2249" w:rsidRPr="00FA7351" w:rsidRDefault="005E0F20" w:rsidP="00850882">
      <w:pPr>
        <w:ind w:firstLine="567"/>
        <w:jc w:val="both"/>
        <w:rPr>
          <w:sz w:val="28"/>
          <w:szCs w:val="28"/>
        </w:rPr>
      </w:pPr>
      <w:r w:rsidRPr="00FA7351">
        <w:rPr>
          <w:sz w:val="28"/>
          <w:szCs w:val="28"/>
        </w:rPr>
        <w:t>3</w:t>
      </w:r>
      <w:r w:rsidR="0051156D" w:rsidRPr="00FA7351">
        <w:rPr>
          <w:sz w:val="28"/>
          <w:szCs w:val="28"/>
        </w:rPr>
        <w:t xml:space="preserve">. Настоящее постановление вступает в силу </w:t>
      </w:r>
      <w:r w:rsidR="00887BC3" w:rsidRPr="00FA7351">
        <w:rPr>
          <w:sz w:val="28"/>
          <w:szCs w:val="28"/>
        </w:rPr>
        <w:t>со дня его</w:t>
      </w:r>
      <w:r w:rsidR="00562FF8" w:rsidRPr="00FA7351">
        <w:rPr>
          <w:sz w:val="28"/>
          <w:szCs w:val="28"/>
        </w:rPr>
        <w:t xml:space="preserve"> </w:t>
      </w:r>
      <w:r w:rsidR="00500407" w:rsidRPr="00FA7351">
        <w:rPr>
          <w:sz w:val="28"/>
          <w:szCs w:val="28"/>
        </w:rPr>
        <w:t>подпис</w:t>
      </w:r>
      <w:r w:rsidR="00562FF8" w:rsidRPr="00FA7351">
        <w:rPr>
          <w:sz w:val="28"/>
          <w:szCs w:val="28"/>
        </w:rPr>
        <w:t>ания</w:t>
      </w:r>
      <w:r w:rsidR="0051156D" w:rsidRPr="00FA7351">
        <w:rPr>
          <w:sz w:val="28"/>
          <w:szCs w:val="28"/>
        </w:rPr>
        <w:t>.</w:t>
      </w:r>
    </w:p>
    <w:p w:rsidR="00FE7D6C" w:rsidRDefault="00FE7D6C" w:rsidP="00FF6932">
      <w:pPr>
        <w:widowControl w:val="0"/>
        <w:ind w:firstLine="709"/>
        <w:jc w:val="both"/>
        <w:rPr>
          <w:sz w:val="28"/>
          <w:szCs w:val="28"/>
        </w:rPr>
      </w:pPr>
    </w:p>
    <w:p w:rsidR="00EA33AA" w:rsidRDefault="00EA33AA" w:rsidP="00FF6932">
      <w:pPr>
        <w:widowControl w:val="0"/>
        <w:ind w:firstLine="709"/>
        <w:jc w:val="both"/>
        <w:rPr>
          <w:sz w:val="28"/>
          <w:szCs w:val="28"/>
        </w:rPr>
      </w:pPr>
    </w:p>
    <w:p w:rsidR="00850882" w:rsidRDefault="00850882" w:rsidP="00FF6932">
      <w:pPr>
        <w:widowControl w:val="0"/>
        <w:ind w:firstLine="709"/>
        <w:jc w:val="both"/>
        <w:rPr>
          <w:sz w:val="28"/>
          <w:szCs w:val="28"/>
        </w:rPr>
      </w:pPr>
    </w:p>
    <w:p w:rsidR="00887BC3" w:rsidRPr="006119EB" w:rsidRDefault="00FE7D6C" w:rsidP="00850882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Глава </w:t>
      </w:r>
      <w:r w:rsidR="00887BC3" w:rsidRPr="006119EB">
        <w:rPr>
          <w:sz w:val="28"/>
          <w:szCs w:val="28"/>
        </w:rPr>
        <w:t>Александровского</w:t>
      </w:r>
    </w:p>
    <w:p w:rsidR="00FE7D6C" w:rsidRPr="006119EB" w:rsidRDefault="00CE42C6" w:rsidP="00850882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</w:p>
    <w:p w:rsidR="00887BC3" w:rsidRDefault="00FE7D6C" w:rsidP="00850882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</w:t>
      </w:r>
      <w:r w:rsidR="00850882">
        <w:rPr>
          <w:sz w:val="28"/>
          <w:szCs w:val="28"/>
        </w:rPr>
        <w:t xml:space="preserve">                     </w:t>
      </w:r>
      <w:r w:rsidRPr="006119EB">
        <w:rPr>
          <w:sz w:val="28"/>
          <w:szCs w:val="28"/>
        </w:rPr>
        <w:t xml:space="preserve">  </w:t>
      </w:r>
      <w:r w:rsidR="00C236BE">
        <w:rPr>
          <w:sz w:val="28"/>
          <w:szCs w:val="28"/>
        </w:rPr>
        <w:t xml:space="preserve">                                </w:t>
      </w:r>
      <w:r w:rsidR="00887BC3" w:rsidRPr="006119EB">
        <w:rPr>
          <w:sz w:val="28"/>
          <w:szCs w:val="28"/>
        </w:rPr>
        <w:t>Л.А. Маковская</w:t>
      </w: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sectPr w:rsidR="00CE42C6" w:rsidSect="00FA7351">
      <w:headerReference w:type="even" r:id="rId8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D0" w:rsidRDefault="003356D0">
      <w:r>
        <w:separator/>
      </w:r>
    </w:p>
  </w:endnote>
  <w:endnote w:type="continuationSeparator" w:id="0">
    <w:p w:rsidR="003356D0" w:rsidRDefault="003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D0" w:rsidRDefault="003356D0">
      <w:r>
        <w:separator/>
      </w:r>
    </w:p>
  </w:footnote>
  <w:footnote w:type="continuationSeparator" w:id="0">
    <w:p w:rsidR="003356D0" w:rsidRDefault="0033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4" w:rsidRDefault="003C2BDD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2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E64" w:rsidRDefault="00C02E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57819"/>
    <w:rsid w:val="00166196"/>
    <w:rsid w:val="00166235"/>
    <w:rsid w:val="00177FA3"/>
    <w:rsid w:val="00180C3E"/>
    <w:rsid w:val="00181609"/>
    <w:rsid w:val="001832E5"/>
    <w:rsid w:val="00186D86"/>
    <w:rsid w:val="00187410"/>
    <w:rsid w:val="001A3742"/>
    <w:rsid w:val="001A7F68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4F02"/>
    <w:rsid w:val="002F7301"/>
    <w:rsid w:val="0031433B"/>
    <w:rsid w:val="0032168B"/>
    <w:rsid w:val="0032342B"/>
    <w:rsid w:val="003237D8"/>
    <w:rsid w:val="003269E7"/>
    <w:rsid w:val="003328CE"/>
    <w:rsid w:val="00332B64"/>
    <w:rsid w:val="003356D0"/>
    <w:rsid w:val="003442EC"/>
    <w:rsid w:val="003458B6"/>
    <w:rsid w:val="00346705"/>
    <w:rsid w:val="00352955"/>
    <w:rsid w:val="00361FF9"/>
    <w:rsid w:val="00363054"/>
    <w:rsid w:val="003701F9"/>
    <w:rsid w:val="00373D3C"/>
    <w:rsid w:val="00375D60"/>
    <w:rsid w:val="00377EB8"/>
    <w:rsid w:val="003802FD"/>
    <w:rsid w:val="0038241E"/>
    <w:rsid w:val="00385D52"/>
    <w:rsid w:val="00392925"/>
    <w:rsid w:val="003A22D3"/>
    <w:rsid w:val="003A3FF8"/>
    <w:rsid w:val="003B17E2"/>
    <w:rsid w:val="003C2BDD"/>
    <w:rsid w:val="003C4CF6"/>
    <w:rsid w:val="003D68F9"/>
    <w:rsid w:val="003E14B2"/>
    <w:rsid w:val="003E31F0"/>
    <w:rsid w:val="003F1689"/>
    <w:rsid w:val="0041467F"/>
    <w:rsid w:val="00442753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6731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3832"/>
    <w:rsid w:val="00550C55"/>
    <w:rsid w:val="00552351"/>
    <w:rsid w:val="005576C1"/>
    <w:rsid w:val="00562FF8"/>
    <w:rsid w:val="0056656D"/>
    <w:rsid w:val="005676C9"/>
    <w:rsid w:val="00574E60"/>
    <w:rsid w:val="005805B2"/>
    <w:rsid w:val="00586228"/>
    <w:rsid w:val="005866D9"/>
    <w:rsid w:val="0059448E"/>
    <w:rsid w:val="00594567"/>
    <w:rsid w:val="005958B7"/>
    <w:rsid w:val="005969B6"/>
    <w:rsid w:val="005A4A34"/>
    <w:rsid w:val="005B11DF"/>
    <w:rsid w:val="005D2899"/>
    <w:rsid w:val="005D608E"/>
    <w:rsid w:val="005E0F20"/>
    <w:rsid w:val="005E23BE"/>
    <w:rsid w:val="005E3455"/>
    <w:rsid w:val="005E4D86"/>
    <w:rsid w:val="005F6120"/>
    <w:rsid w:val="0060419C"/>
    <w:rsid w:val="006046FC"/>
    <w:rsid w:val="00607ABE"/>
    <w:rsid w:val="0061036F"/>
    <w:rsid w:val="00610BFB"/>
    <w:rsid w:val="006119EB"/>
    <w:rsid w:val="00613B4A"/>
    <w:rsid w:val="006260EF"/>
    <w:rsid w:val="00630741"/>
    <w:rsid w:val="00636D3E"/>
    <w:rsid w:val="006456EC"/>
    <w:rsid w:val="0064699E"/>
    <w:rsid w:val="00660514"/>
    <w:rsid w:val="00666818"/>
    <w:rsid w:val="00683B45"/>
    <w:rsid w:val="00683F15"/>
    <w:rsid w:val="006843D2"/>
    <w:rsid w:val="006844BF"/>
    <w:rsid w:val="00685DCA"/>
    <w:rsid w:val="00692829"/>
    <w:rsid w:val="006A3FAC"/>
    <w:rsid w:val="006B0190"/>
    <w:rsid w:val="006B1FFF"/>
    <w:rsid w:val="006B7BB7"/>
    <w:rsid w:val="006C663D"/>
    <w:rsid w:val="006C7AC7"/>
    <w:rsid w:val="006D023D"/>
    <w:rsid w:val="006D2B49"/>
    <w:rsid w:val="006D5BA4"/>
    <w:rsid w:val="006D70C9"/>
    <w:rsid w:val="006E3742"/>
    <w:rsid w:val="006F232F"/>
    <w:rsid w:val="006F74DF"/>
    <w:rsid w:val="00715D75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5FBB"/>
    <w:rsid w:val="007A6033"/>
    <w:rsid w:val="007D0BEF"/>
    <w:rsid w:val="007E208E"/>
    <w:rsid w:val="007E27E4"/>
    <w:rsid w:val="007E2EAE"/>
    <w:rsid w:val="007F5844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0882"/>
    <w:rsid w:val="0085536C"/>
    <w:rsid w:val="00867D6C"/>
    <w:rsid w:val="00867E98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764C"/>
    <w:rsid w:val="0094034D"/>
    <w:rsid w:val="00954ECC"/>
    <w:rsid w:val="00976930"/>
    <w:rsid w:val="00977F42"/>
    <w:rsid w:val="009868E0"/>
    <w:rsid w:val="00995818"/>
    <w:rsid w:val="00997B13"/>
    <w:rsid w:val="009A124E"/>
    <w:rsid w:val="009A3CF9"/>
    <w:rsid w:val="009A469B"/>
    <w:rsid w:val="009A4CB5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4250"/>
    <w:rsid w:val="00A27A45"/>
    <w:rsid w:val="00A3058E"/>
    <w:rsid w:val="00A417D9"/>
    <w:rsid w:val="00A52BCC"/>
    <w:rsid w:val="00A6037A"/>
    <w:rsid w:val="00A603D9"/>
    <w:rsid w:val="00A700B7"/>
    <w:rsid w:val="00A75A4C"/>
    <w:rsid w:val="00A8329A"/>
    <w:rsid w:val="00A876D2"/>
    <w:rsid w:val="00A9089B"/>
    <w:rsid w:val="00A9201B"/>
    <w:rsid w:val="00A93EFF"/>
    <w:rsid w:val="00A93F07"/>
    <w:rsid w:val="00A95A10"/>
    <w:rsid w:val="00AC6B87"/>
    <w:rsid w:val="00AD2C01"/>
    <w:rsid w:val="00AD5816"/>
    <w:rsid w:val="00AE012D"/>
    <w:rsid w:val="00AE2792"/>
    <w:rsid w:val="00AF2833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5C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B66BC"/>
    <w:rsid w:val="00BC7FB4"/>
    <w:rsid w:val="00BD07EA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216FC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678D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4FF9"/>
    <w:rsid w:val="00D25D71"/>
    <w:rsid w:val="00D41431"/>
    <w:rsid w:val="00D43D26"/>
    <w:rsid w:val="00D45DBF"/>
    <w:rsid w:val="00D549CA"/>
    <w:rsid w:val="00D65547"/>
    <w:rsid w:val="00D71E8D"/>
    <w:rsid w:val="00D80735"/>
    <w:rsid w:val="00D94380"/>
    <w:rsid w:val="00D9591F"/>
    <w:rsid w:val="00DA62B7"/>
    <w:rsid w:val="00DB7A81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24419"/>
    <w:rsid w:val="00E30F8D"/>
    <w:rsid w:val="00E33737"/>
    <w:rsid w:val="00E4041F"/>
    <w:rsid w:val="00E40983"/>
    <w:rsid w:val="00E458CD"/>
    <w:rsid w:val="00E509D6"/>
    <w:rsid w:val="00E52629"/>
    <w:rsid w:val="00E61B6E"/>
    <w:rsid w:val="00E72370"/>
    <w:rsid w:val="00E81832"/>
    <w:rsid w:val="00E821B9"/>
    <w:rsid w:val="00E90789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854"/>
    <w:rsid w:val="00EE43A5"/>
    <w:rsid w:val="00EF0C03"/>
    <w:rsid w:val="00EF101A"/>
    <w:rsid w:val="00F05362"/>
    <w:rsid w:val="00F0696B"/>
    <w:rsid w:val="00F07CA3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A7351"/>
    <w:rsid w:val="00FB19C8"/>
    <w:rsid w:val="00FB69EE"/>
    <w:rsid w:val="00FC1342"/>
    <w:rsid w:val="00FD17D4"/>
    <w:rsid w:val="00FE0B9F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B8082B-A2E7-4B27-A12C-D512ACE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b">
    <w:name w:val="No Spacing"/>
    <w:link w:val="ac"/>
    <w:uiPriority w:val="1"/>
    <w:qFormat/>
    <w:rsid w:val="00CE42C6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E42C6"/>
    <w:rPr>
      <w:sz w:val="24"/>
      <w:szCs w:val="24"/>
      <w:lang w:bidi="ar-SA"/>
    </w:rPr>
  </w:style>
  <w:style w:type="character" w:styleId="ad">
    <w:name w:val="Hyperlink"/>
    <w:basedOn w:val="a0"/>
    <w:rsid w:val="00BF3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CB4B-0F10-40AC-A428-5F7AD830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1786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cp:lastModifiedBy>Олеся В. Прядко</cp:lastModifiedBy>
  <cp:revision>2</cp:revision>
  <cp:lastPrinted>2022-06-29T07:29:00Z</cp:lastPrinted>
  <dcterms:created xsi:type="dcterms:W3CDTF">2022-07-05T06:29:00Z</dcterms:created>
  <dcterms:modified xsi:type="dcterms:W3CDTF">2022-07-05T06:29:00Z</dcterms:modified>
</cp:coreProperties>
</file>