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08" w:rsidRPr="004D4C36" w:rsidRDefault="004E5E88">
      <w:pPr>
        <w:pStyle w:val="HTML1"/>
        <w:ind w:firstLine="567"/>
        <w:jc w:val="center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Сообщение о возможном установлении сервитута.</w:t>
      </w:r>
    </w:p>
    <w:p w:rsidR="00825908" w:rsidRPr="004D4C36" w:rsidRDefault="00825908">
      <w:pPr>
        <w:pStyle w:val="HTML1"/>
        <w:ind w:firstLine="567"/>
        <w:jc w:val="center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825908" w:rsidRPr="004D4C36" w:rsidRDefault="004E5E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  <w:rPr>
          <w:rFonts w:ascii="TimesNewRoman" w:eastAsia="TimesNewRoman" w:hAnsi="TimesNewRoman" w:cs="TimesNewRoman"/>
          <w:sz w:val="28"/>
          <w:szCs w:val="28"/>
        </w:rPr>
      </w:pPr>
      <w:r w:rsidRPr="004D4C36">
        <w:rPr>
          <w:rFonts w:ascii="TimesNewRoman" w:eastAsia="TimesNewRoman" w:hAnsi="TimesNewRoman" w:cs="TimesNewRoman"/>
          <w:sz w:val="28"/>
          <w:szCs w:val="28"/>
        </w:rPr>
        <w:t>На основании ст.3.6 Федерального закона от 25.10.2001 № 137-ФЗ «О введении в действие Земельного кодекса Российской Федерации», ст. 39.37-39.50 Земельного кодекса Российской Федерации Александровский муниципальный округ Ставропольского края информирует о рассмотрении ходатайства об установлении публичн</w:t>
      </w:r>
      <w:r w:rsidR="00844BC9">
        <w:rPr>
          <w:rFonts w:ascii="TimesNewRoman" w:eastAsia="TimesNewRoman" w:hAnsi="TimesNewRoman" w:cs="TimesNewRoman"/>
          <w:sz w:val="28"/>
          <w:szCs w:val="28"/>
        </w:rPr>
        <w:t>ого</w:t>
      </w:r>
      <w:r w:rsidRPr="004D4C36">
        <w:rPr>
          <w:rFonts w:ascii="TimesNewRoman" w:eastAsia="TimesNewRoman" w:hAnsi="TimesNewRoman" w:cs="TimesNewRoman"/>
          <w:sz w:val="28"/>
          <w:szCs w:val="28"/>
        </w:rPr>
        <w:t xml:space="preserve"> сервитут</w:t>
      </w:r>
      <w:r w:rsidR="00844BC9">
        <w:rPr>
          <w:rFonts w:ascii="TimesNewRoman" w:eastAsia="TimesNewRoman" w:hAnsi="TimesNewRoman" w:cs="TimesNewRoman"/>
          <w:sz w:val="28"/>
          <w:szCs w:val="28"/>
        </w:rPr>
        <w:t>а</w:t>
      </w:r>
      <w:r w:rsidRPr="004D4C36">
        <w:rPr>
          <w:rFonts w:ascii="TimesNewRoman" w:eastAsia="TimesNewRoman" w:hAnsi="TimesNewRoman" w:cs="TimesNewRoman"/>
          <w:sz w:val="28"/>
          <w:szCs w:val="28"/>
        </w:rPr>
        <w:t xml:space="preserve"> на территории Александровского муниципального округа Ставропольского края</w:t>
      </w:r>
      <w:r w:rsidR="00290B22">
        <w:rPr>
          <w:rFonts w:ascii="TimesNewRoman" w:eastAsia="TimesNewRoman" w:hAnsi="TimesNewRoman" w:cs="TimesNewRoman"/>
          <w:sz w:val="28"/>
          <w:szCs w:val="28"/>
        </w:rPr>
        <w:t xml:space="preserve">, земельный участок с кадастровым номером 26:18:130227:33, площадью 40 кв.м, разрешенное использование </w:t>
      </w:r>
      <w:r w:rsidR="00290B22" w:rsidRPr="00290B22">
        <w:rPr>
          <w:rFonts w:ascii="Times New Roman" w:hAnsi="Times New Roman" w:cs="Times New Roman"/>
          <w:sz w:val="28"/>
          <w:szCs w:val="28"/>
        </w:rPr>
        <w:t>для целей не связанных со строительством, размещения железобетонной антенной опоры сотовой связи и базовой станции стандарта GSM-900/1800 ОАО "МТС"</w:t>
      </w:r>
      <w:r w:rsidRPr="004D4C36">
        <w:rPr>
          <w:rFonts w:ascii="TimesNewRoman" w:eastAsia="TimesNewRoman" w:hAnsi="TimesNewRoman" w:cs="TimesNewRoman"/>
          <w:sz w:val="28"/>
          <w:szCs w:val="28"/>
        </w:rPr>
        <w:t xml:space="preserve">, в целях </w:t>
      </w:r>
      <w:r w:rsidR="00844BC9">
        <w:rPr>
          <w:rFonts w:ascii="TimesNewRoman" w:eastAsia="TimesNewRoman" w:hAnsi="TimesNewRoman" w:cs="TimesNewRoman"/>
          <w:sz w:val="28"/>
          <w:szCs w:val="28"/>
        </w:rPr>
        <w:t>размещения и эксплуатации</w:t>
      </w:r>
      <w:r w:rsidRPr="004D4C36">
        <w:rPr>
          <w:rFonts w:ascii="TimesNewRoman" w:eastAsia="TimesNewRoman" w:hAnsi="TimesNewRoman" w:cs="TimesNewRoman"/>
          <w:sz w:val="28"/>
          <w:szCs w:val="28"/>
        </w:rPr>
        <w:t xml:space="preserve"> </w:t>
      </w:r>
      <w:r w:rsidR="00844BC9">
        <w:rPr>
          <w:rFonts w:ascii="TimesNewRoman" w:eastAsia="TimesNewRoman" w:hAnsi="TimesNewRoman" w:cs="TimesNewRoman"/>
          <w:sz w:val="28"/>
          <w:szCs w:val="28"/>
        </w:rPr>
        <w:t>ОО</w:t>
      </w:r>
      <w:r w:rsidRPr="004D4C36">
        <w:rPr>
          <w:rFonts w:ascii="TimesNewRoman" w:eastAsia="TimesNewRoman" w:hAnsi="TimesNewRoman" w:cs="TimesNewRoman"/>
          <w:sz w:val="28"/>
          <w:szCs w:val="28"/>
        </w:rPr>
        <w:t>О «</w:t>
      </w:r>
      <w:r w:rsidR="00844BC9">
        <w:rPr>
          <w:rFonts w:ascii="TimesNewRoman" w:eastAsia="TimesNewRoman" w:hAnsi="TimesNewRoman" w:cs="TimesNewRoman"/>
          <w:sz w:val="28"/>
          <w:szCs w:val="28"/>
        </w:rPr>
        <w:t>Башенная инфраструктурная компания</w:t>
      </w:r>
      <w:r w:rsidRPr="004D4C36">
        <w:rPr>
          <w:rFonts w:ascii="TimesNewRoman" w:eastAsia="TimesNewRoman" w:hAnsi="TimesNewRoman" w:cs="TimesNewRoman"/>
          <w:sz w:val="28"/>
          <w:szCs w:val="28"/>
        </w:rPr>
        <w:t xml:space="preserve">» </w:t>
      </w:r>
      <w:r w:rsidR="00844BC9">
        <w:rPr>
          <w:rFonts w:ascii="TimesNewRoman" w:eastAsia="TimesNewRoman" w:hAnsi="TimesNewRoman" w:cs="TimesNewRoman"/>
          <w:sz w:val="28"/>
          <w:szCs w:val="28"/>
        </w:rPr>
        <w:t xml:space="preserve">сооружения связи – антенно - мачтового сооружения БС </w:t>
      </w:r>
      <w:r w:rsidR="00844BC9">
        <w:rPr>
          <w:rFonts w:ascii="TimesNewRoman" w:eastAsia="TimesNewRoman" w:hAnsi="TimesNewRoman" w:cs="TimesNewRoman"/>
          <w:sz w:val="28"/>
          <w:szCs w:val="28"/>
          <w:lang w:val="en-US"/>
        </w:rPr>
        <w:t>PL</w:t>
      </w:r>
      <w:r w:rsidR="00844BC9">
        <w:rPr>
          <w:rFonts w:ascii="TimesNewRoman" w:eastAsia="TimesNewRoman" w:hAnsi="TimesNewRoman" w:cs="TimesNewRoman"/>
          <w:sz w:val="28"/>
          <w:szCs w:val="28"/>
        </w:rPr>
        <w:t>_26_746, необходимого для оказания услуг связи</w:t>
      </w:r>
      <w:r w:rsidRPr="004D4C36">
        <w:rPr>
          <w:rFonts w:ascii="TimesNewRoman" w:eastAsia="TimesNewRoman" w:hAnsi="TimesNewRoman" w:cs="TimesNewRoman"/>
          <w:sz w:val="28"/>
          <w:szCs w:val="28"/>
        </w:rPr>
        <w:t>, расположенн</w:t>
      </w:r>
      <w:r w:rsidR="00844BC9">
        <w:rPr>
          <w:rFonts w:ascii="TimesNewRoman" w:eastAsia="TimesNewRoman" w:hAnsi="TimesNewRoman" w:cs="TimesNewRoman"/>
          <w:sz w:val="28"/>
          <w:szCs w:val="28"/>
        </w:rPr>
        <w:t>ого</w:t>
      </w:r>
      <w:r w:rsidRPr="004D4C36">
        <w:rPr>
          <w:rFonts w:ascii="TimesNewRoman" w:eastAsia="TimesNewRoman" w:hAnsi="TimesNewRoman" w:cs="TimesNewRoman"/>
          <w:sz w:val="28"/>
          <w:szCs w:val="28"/>
        </w:rPr>
        <w:t xml:space="preserve">: </w:t>
      </w:r>
      <w:r w:rsidR="00290B22" w:rsidRPr="00290B22">
        <w:rPr>
          <w:rFonts w:ascii="Times New Roman" w:hAnsi="Times New Roman" w:cs="Times New Roman"/>
          <w:sz w:val="28"/>
          <w:szCs w:val="28"/>
        </w:rPr>
        <w:t>Ставропольский край, р-н Александровский, в 115 м к северо - востоку от строения, расположенного по адресу: п. Новокавказский, ул. Спортивная, 2.</w:t>
      </w:r>
    </w:p>
    <w:p w:rsidR="00825908" w:rsidRPr="004D4C36" w:rsidRDefault="004E5E88">
      <w:pPr>
        <w:pStyle w:val="HTML1"/>
        <w:ind w:firstLine="567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Срок установления сервитута 49 лет.</w:t>
      </w:r>
    </w:p>
    <w:p w:rsidR="00825908" w:rsidRPr="004D4C36" w:rsidRDefault="004E5E88">
      <w:pPr>
        <w:pStyle w:val="HTML1"/>
        <w:ind w:firstLine="567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825908" w:rsidRPr="004D4C36" w:rsidRDefault="004E5E88">
      <w:pPr>
        <w:pStyle w:val="HTML1"/>
        <w:ind w:firstLine="567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Администрация Александровского муниципального округа Ставропольского края,</w:t>
      </w:r>
      <w:r w:rsidR="004D4C36"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отдел имущественных и земельных отношений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адрес: с. Александровское, ул. К. Маркса, д. </w:t>
      </w:r>
      <w:r w:rsidR="004D4C36"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9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каб </w:t>
      </w:r>
      <w:r w:rsidR="004D4C36"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2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, время 8:00-17:00 тел. +7-86557-2-3</w:t>
      </w:r>
      <w:r w:rsidR="004D4C36"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1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-</w:t>
      </w:r>
      <w:r w:rsidR="004D4C36"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33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официальный сайт в информационно-телекоммуникационной сети «Интернет» </w:t>
      </w:r>
      <w:r w:rsidRPr="004D4C36">
        <w:rPr>
          <w:rFonts w:ascii="TimesNewRoman" w:eastAsia="TimesNewRoman" w:hAnsi="TimesNewRoman" w:cs="TimesNewRoman"/>
          <w:sz w:val="28"/>
          <w:szCs w:val="28"/>
        </w:rPr>
        <w:t>https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://</w:t>
      </w:r>
      <w:r w:rsidRPr="004D4C36">
        <w:rPr>
          <w:rFonts w:ascii="TimesNewRoman" w:eastAsia="TimesNewRoman" w:hAnsi="TimesNewRoman" w:cs="TimesNewRoman"/>
          <w:sz w:val="28"/>
          <w:szCs w:val="28"/>
        </w:rPr>
        <w:t>aleksadmin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 w:rsidRPr="004D4C36">
        <w:rPr>
          <w:rFonts w:ascii="TimesNewRoman" w:eastAsia="TimesNewRoman" w:hAnsi="TimesNewRoman" w:cs="TimesNewRoman"/>
          <w:sz w:val="28"/>
          <w:szCs w:val="28"/>
        </w:rPr>
        <w:t>ru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/, адрес электронной почты: </w:t>
      </w:r>
      <w:hyperlink r:id="rId6" w:history="1">
        <w:r w:rsidR="004D4C36" w:rsidRPr="004D4C36">
          <w:rPr>
            <w:rStyle w:val="af0"/>
            <w:rFonts w:ascii="TimesNewRoman" w:eastAsia="TimesNewRoman" w:hAnsi="TimesNewRoman" w:cs="TimesNewRoman"/>
            <w:color w:val="auto"/>
            <w:sz w:val="28"/>
            <w:szCs w:val="28"/>
          </w:rPr>
          <w:t>aleksadmin</w:t>
        </w:r>
        <w:r w:rsidR="004D4C36" w:rsidRPr="004D4C36">
          <w:rPr>
            <w:rStyle w:val="af0"/>
            <w:rFonts w:ascii="TimesNewRoman" w:eastAsia="TimesNewRoman" w:hAnsi="TimesNewRoman" w:cs="TimesNewRoman"/>
            <w:color w:val="auto"/>
            <w:sz w:val="28"/>
            <w:szCs w:val="28"/>
            <w:lang w:val="ru-RU"/>
          </w:rPr>
          <w:t>@</w:t>
        </w:r>
        <w:r w:rsidR="004D4C36" w:rsidRPr="004D4C36">
          <w:rPr>
            <w:rStyle w:val="af0"/>
            <w:rFonts w:ascii="TimesNewRoman" w:eastAsia="TimesNewRoman" w:hAnsi="TimesNewRoman" w:cs="TimesNewRoman"/>
            <w:color w:val="auto"/>
            <w:sz w:val="28"/>
            <w:szCs w:val="28"/>
          </w:rPr>
          <w:t>mail</w:t>
        </w:r>
        <w:r w:rsidR="004D4C36" w:rsidRPr="004D4C36">
          <w:rPr>
            <w:rStyle w:val="af0"/>
            <w:rFonts w:ascii="TimesNewRoman" w:eastAsia="TimesNewRoman" w:hAnsi="TimesNewRoman" w:cs="TimesNewRoman"/>
            <w:color w:val="auto"/>
            <w:sz w:val="28"/>
            <w:szCs w:val="28"/>
            <w:lang w:val="ru-RU"/>
          </w:rPr>
          <w:t>.</w:t>
        </w:r>
        <w:r w:rsidR="004D4C36" w:rsidRPr="004D4C36">
          <w:rPr>
            <w:rStyle w:val="af0"/>
            <w:rFonts w:ascii="TimesNewRoman" w:eastAsia="TimesNewRoman" w:hAnsi="TimesNewRoman" w:cs="TimesNewRoman"/>
            <w:color w:val="auto"/>
            <w:sz w:val="28"/>
            <w:szCs w:val="28"/>
          </w:rPr>
          <w:t>ru</w:t>
        </w:r>
      </w:hyperlink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,</w:t>
      </w:r>
      <w:r w:rsidR="004D4C36"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hyperlink r:id="rId7" w:history="1">
        <w:r w:rsidR="004D4C36" w:rsidRPr="004D4C3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otdelimushestva</w:t>
        </w:r>
        <w:r w:rsidR="004D4C36" w:rsidRPr="004D4C3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ru-RU"/>
          </w:rPr>
          <w:t>@</w:t>
        </w:r>
        <w:r w:rsidR="004D4C36" w:rsidRPr="004D4C3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bk</w:t>
        </w:r>
        <w:r w:rsidR="004D4C36" w:rsidRPr="004D4C36">
          <w:rPr>
            <w:rStyle w:val="af0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4D4C36" w:rsidRPr="004D4C36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</w:p>
    <w:p w:rsidR="00825908" w:rsidRPr="004D4C36" w:rsidRDefault="004E5E88">
      <w:pPr>
        <w:pStyle w:val="HTML1"/>
        <w:ind w:firstLine="567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Заявления об учете прав принимаются в течение 15 дней со дня опубликования настоящего сообщения.</w:t>
      </w:r>
    </w:p>
    <w:p w:rsidR="00825908" w:rsidRPr="004D4C36" w:rsidRDefault="004E5E88">
      <w:pPr>
        <w:pStyle w:val="HTML1"/>
        <w:ind w:firstLine="567"/>
        <w:jc w:val="both"/>
        <w:rPr>
          <w:rFonts w:ascii="TimesNewRoman" w:eastAsia="TimesNewRoman" w:hAnsi="TimesNewRoman" w:cs="TimesNewRoman"/>
          <w:sz w:val="28"/>
          <w:szCs w:val="28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Графическое описание местоположения границ публичного сервитута, а также перечень координат характерных точек этих границ размещено на официальном сайте в информационно-телекоммуникационной сети «Интернет» администрации Александровского муниципального округа Ставропольского края </w:t>
      </w:r>
      <w:r w:rsidRPr="004D4C36">
        <w:rPr>
          <w:rFonts w:ascii="TimesNewRoman" w:eastAsia="TimesNewRoman" w:hAnsi="TimesNewRoman" w:cs="TimesNewRoman"/>
          <w:sz w:val="28"/>
          <w:szCs w:val="28"/>
        </w:rPr>
        <w:t>https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://</w:t>
      </w:r>
      <w:r w:rsidRPr="004D4C36">
        <w:rPr>
          <w:rFonts w:ascii="TimesNewRoman" w:eastAsia="TimesNewRoman" w:hAnsi="TimesNewRoman" w:cs="TimesNewRoman"/>
          <w:sz w:val="28"/>
          <w:szCs w:val="28"/>
        </w:rPr>
        <w:t>aleksadmin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 w:rsidRPr="004D4C36">
        <w:rPr>
          <w:rFonts w:ascii="TimesNewRoman" w:eastAsia="TimesNewRoman" w:hAnsi="TimesNewRoman" w:cs="TimesNewRoman"/>
          <w:sz w:val="28"/>
          <w:szCs w:val="28"/>
        </w:rPr>
        <w:t>ru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/.</w:t>
      </w:r>
    </w:p>
    <w:p w:rsidR="00825908" w:rsidRPr="00290B22" w:rsidRDefault="004E5E88">
      <w:pPr>
        <w:pStyle w:val="HTML1"/>
        <w:ind w:firstLine="567"/>
        <w:jc w:val="both"/>
        <w:rPr>
          <w:rFonts w:ascii="TimesNewRoman" w:eastAsia="TimesNewRoman" w:hAnsi="TimesNewRoman" w:cs="TimesNewRoman"/>
          <w:sz w:val="24"/>
          <w:lang w:val="ru-RU"/>
        </w:rPr>
      </w:pP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Дополнительно по всем вопросам можно обращаться: </w:t>
      </w:r>
      <w:r w:rsidR="00290B22" w:rsidRPr="00290B22">
        <w:rPr>
          <w:rFonts w:ascii="TimesNewRoman" w:eastAsia="TimesNewRoman" w:hAnsi="TimesNewRoman" w:cs="TimesNewRoman"/>
          <w:sz w:val="28"/>
          <w:szCs w:val="28"/>
          <w:lang w:val="ru-RU"/>
        </w:rPr>
        <w:t>ООО «Башенная инфраструктурная компания»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="00290B22">
        <w:rPr>
          <w:rFonts w:ascii="TimesNewRoman" w:eastAsia="TimesNewRoman" w:hAnsi="TimesNewRoman" w:cs="TimesNewRoman"/>
          <w:sz w:val="28"/>
          <w:szCs w:val="28"/>
          <w:lang w:val="ru-RU"/>
        </w:rPr>
        <w:t>140080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, </w:t>
      </w:r>
      <w:r w:rsidR="00290B22">
        <w:rPr>
          <w:rFonts w:ascii="TimesNewRoman" w:eastAsia="TimesNewRoman" w:hAnsi="TimesNewRoman" w:cs="TimesNewRoman"/>
          <w:sz w:val="28"/>
          <w:szCs w:val="28"/>
          <w:lang w:val="ru-RU"/>
        </w:rPr>
        <w:t>Московская область, Г.О, Лыткарино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,</w:t>
      </w:r>
      <w:r w:rsidR="00290B22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г. Лыткарино, тер. Детский городок ЗИЛ, стр. 60, помещение № 3 (этаж 3)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 xml:space="preserve"> </w:t>
      </w:r>
      <w:r w:rsidR="00290B22">
        <w:rPr>
          <w:rFonts w:ascii="TimesNewRoman" w:eastAsia="TimesNewRoman" w:hAnsi="TimesNewRoman" w:cs="TimesNewRoman"/>
          <w:sz w:val="28"/>
          <w:szCs w:val="28"/>
        </w:rPr>
        <w:t>avkapra</w:t>
      </w:r>
      <w:r w:rsidRPr="004D4C36">
        <w:rPr>
          <w:rFonts w:ascii="TimesNewRoman" w:eastAsia="TimesNewRoman" w:hAnsi="TimesNewRoman" w:cs="TimesNewRoman"/>
          <w:sz w:val="28"/>
          <w:szCs w:val="28"/>
        </w:rPr>
        <w:t>n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@</w:t>
      </w:r>
      <w:r w:rsidR="00290B22">
        <w:rPr>
          <w:rFonts w:ascii="TimesNewRoman" w:eastAsia="TimesNewRoman" w:hAnsi="TimesNewRoman" w:cs="TimesNewRoman"/>
          <w:sz w:val="28"/>
          <w:szCs w:val="28"/>
        </w:rPr>
        <w:t>mts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.</w:t>
      </w:r>
      <w:r w:rsidRPr="004D4C36">
        <w:rPr>
          <w:rFonts w:ascii="TimesNewRoman" w:eastAsia="TimesNewRoman" w:hAnsi="TimesNewRoman" w:cs="TimesNewRoman"/>
          <w:sz w:val="28"/>
          <w:szCs w:val="28"/>
        </w:rPr>
        <w:t>ru</w:t>
      </w:r>
      <w:r w:rsidRPr="004D4C36">
        <w:rPr>
          <w:rFonts w:ascii="TimesNewRoman" w:eastAsia="TimesNewRoman" w:hAnsi="TimesNewRoman" w:cs="TimesNewRoman"/>
          <w:sz w:val="28"/>
          <w:szCs w:val="28"/>
          <w:lang w:val="ru-RU"/>
        </w:rPr>
        <w:t>, тел.: 8</w:t>
      </w:r>
      <w:r w:rsidR="00290B22" w:rsidRPr="00290B22">
        <w:rPr>
          <w:rFonts w:ascii="TimesNewRoman" w:eastAsia="TimesNewRoman" w:hAnsi="TimesNewRoman" w:cs="TimesNewRoman"/>
          <w:sz w:val="28"/>
          <w:szCs w:val="28"/>
          <w:lang w:val="ru-RU"/>
        </w:rPr>
        <w:t>9184608088</w:t>
      </w:r>
      <w:bookmarkStart w:id="0" w:name="_GoBack"/>
      <w:bookmarkEnd w:id="0"/>
    </w:p>
    <w:p w:rsidR="00825908" w:rsidRDefault="00825908"/>
    <w:sectPr w:rsidR="00825908" w:rsidSect="00EA2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A1" w:rsidRDefault="009B63A1">
      <w:pPr>
        <w:spacing w:after="0" w:line="240" w:lineRule="auto"/>
      </w:pPr>
      <w:r>
        <w:separator/>
      </w:r>
    </w:p>
  </w:endnote>
  <w:endnote w:type="continuationSeparator" w:id="0">
    <w:p w:rsidR="009B63A1" w:rsidRDefault="009B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">
    <w:charset w:val="00"/>
    <w:family w:val="auto"/>
    <w:pitch w:val="default"/>
    <w:sig w:usb0="00000000" w:usb1="00000000" w:usb2="00000000" w:usb3="00000000" w:csb0="00000000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A1" w:rsidRDefault="009B63A1">
      <w:pPr>
        <w:spacing w:after="0" w:line="240" w:lineRule="auto"/>
      </w:pPr>
      <w:r>
        <w:separator/>
      </w:r>
    </w:p>
  </w:footnote>
  <w:footnote w:type="continuationSeparator" w:id="0">
    <w:p w:rsidR="009B63A1" w:rsidRDefault="009B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908"/>
    <w:rsid w:val="00290B22"/>
    <w:rsid w:val="002B3912"/>
    <w:rsid w:val="004D4C36"/>
    <w:rsid w:val="004E5E88"/>
    <w:rsid w:val="004E6C4D"/>
    <w:rsid w:val="00825908"/>
    <w:rsid w:val="00844BC9"/>
    <w:rsid w:val="009B63A1"/>
    <w:rsid w:val="00A10FED"/>
    <w:rsid w:val="00EA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D"/>
  </w:style>
  <w:style w:type="paragraph" w:styleId="1">
    <w:name w:val="heading 1"/>
    <w:basedOn w:val="a"/>
    <w:next w:val="a"/>
    <w:link w:val="10"/>
    <w:uiPriority w:val="9"/>
    <w:qFormat/>
    <w:rsid w:val="00EA238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A238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A238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A238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A238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A238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A238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A238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A238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A238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A238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A23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A23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A23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A23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A23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A23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A238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A238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A238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A238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A23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A23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A238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A23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A238D"/>
    <w:rPr>
      <w:i/>
    </w:rPr>
  </w:style>
  <w:style w:type="paragraph" w:styleId="a9">
    <w:name w:val="header"/>
    <w:basedOn w:val="a"/>
    <w:link w:val="aa"/>
    <w:uiPriority w:val="99"/>
    <w:unhideWhenUsed/>
    <w:rsid w:val="00EA23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EA238D"/>
  </w:style>
  <w:style w:type="paragraph" w:styleId="ab">
    <w:name w:val="footer"/>
    <w:basedOn w:val="a"/>
    <w:link w:val="ac"/>
    <w:uiPriority w:val="99"/>
    <w:unhideWhenUsed/>
    <w:rsid w:val="00EA23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EA238D"/>
  </w:style>
  <w:style w:type="paragraph" w:styleId="ad">
    <w:name w:val="caption"/>
    <w:basedOn w:val="a"/>
    <w:next w:val="a"/>
    <w:link w:val="ae"/>
    <w:uiPriority w:val="35"/>
    <w:semiHidden/>
    <w:unhideWhenUsed/>
    <w:qFormat/>
    <w:rsid w:val="00EA238D"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sid w:val="00EA238D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rsid w:val="00EA23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23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23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A2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23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2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EA238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A238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A238D"/>
    <w:rPr>
      <w:sz w:val="18"/>
    </w:rPr>
  </w:style>
  <w:style w:type="character" w:styleId="af3">
    <w:name w:val="footnote reference"/>
    <w:uiPriority w:val="99"/>
    <w:unhideWhenUsed/>
    <w:rsid w:val="00EA238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A238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A238D"/>
    <w:rPr>
      <w:sz w:val="20"/>
    </w:rPr>
  </w:style>
  <w:style w:type="character" w:styleId="af6">
    <w:name w:val="endnote reference"/>
    <w:uiPriority w:val="99"/>
    <w:semiHidden/>
    <w:unhideWhenUsed/>
    <w:rsid w:val="00EA238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A238D"/>
    <w:pPr>
      <w:spacing w:after="57"/>
    </w:pPr>
  </w:style>
  <w:style w:type="paragraph" w:styleId="23">
    <w:name w:val="toc 2"/>
    <w:basedOn w:val="a"/>
    <w:next w:val="a"/>
    <w:uiPriority w:val="39"/>
    <w:unhideWhenUsed/>
    <w:rsid w:val="00EA238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A23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A23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A23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A23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A23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A23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A238D"/>
    <w:pPr>
      <w:spacing w:after="57"/>
      <w:ind w:left="2268"/>
    </w:pPr>
  </w:style>
  <w:style w:type="paragraph" w:styleId="af7">
    <w:name w:val="TOC Heading"/>
    <w:uiPriority w:val="39"/>
    <w:unhideWhenUsed/>
    <w:rsid w:val="00EA238D"/>
  </w:style>
  <w:style w:type="paragraph" w:styleId="af8">
    <w:name w:val="table of figures"/>
    <w:basedOn w:val="a"/>
    <w:next w:val="a"/>
    <w:uiPriority w:val="99"/>
    <w:unhideWhenUsed/>
    <w:rsid w:val="00EA238D"/>
    <w:pPr>
      <w:spacing w:after="0"/>
    </w:pPr>
  </w:style>
  <w:style w:type="paragraph" w:styleId="af9">
    <w:name w:val="No Spacing"/>
    <w:basedOn w:val="a"/>
    <w:uiPriority w:val="1"/>
    <w:qFormat/>
    <w:rsid w:val="00EA238D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EA238D"/>
    <w:pPr>
      <w:ind w:left="720"/>
      <w:contextualSpacing/>
    </w:pPr>
  </w:style>
  <w:style w:type="paragraph" w:customStyle="1" w:styleId="HTML1">
    <w:name w:val="Стандартный HTML1"/>
    <w:unhideWhenUsed/>
    <w:rsid w:val="00EA23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HTML1">
    <w:name w:val="Стандартный HTML1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tdelimushestv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dmin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Махалыч</dc:creator>
  <cp:lastModifiedBy>Бухгалтер</cp:lastModifiedBy>
  <cp:revision>2</cp:revision>
  <cp:lastPrinted>2025-03-25T07:52:00Z</cp:lastPrinted>
  <dcterms:created xsi:type="dcterms:W3CDTF">2025-04-07T09:25:00Z</dcterms:created>
  <dcterms:modified xsi:type="dcterms:W3CDTF">2025-04-07T09:25:00Z</dcterms:modified>
</cp:coreProperties>
</file>