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86" w:rsidRPr="007240D1" w:rsidRDefault="00076B86" w:rsidP="006A538F">
      <w:pPr>
        <w:jc w:val="center"/>
        <w:rPr>
          <w:b/>
          <w:spacing w:val="130"/>
          <w:sz w:val="28"/>
          <w:szCs w:val="28"/>
          <w:lang w:eastAsia="en-US"/>
        </w:rPr>
      </w:pPr>
      <w:r w:rsidRPr="007240D1">
        <w:rPr>
          <w:b/>
          <w:spacing w:val="130"/>
          <w:sz w:val="28"/>
          <w:szCs w:val="28"/>
        </w:rPr>
        <w:t>ПОСТАНОВЛЕНИЕ</w:t>
      </w:r>
    </w:p>
    <w:p w:rsidR="00076B86" w:rsidRPr="007240D1" w:rsidRDefault="00076B86" w:rsidP="006A538F">
      <w:pPr>
        <w:jc w:val="center"/>
        <w:rPr>
          <w:b/>
          <w:spacing w:val="130"/>
          <w:sz w:val="28"/>
          <w:szCs w:val="28"/>
        </w:rPr>
      </w:pPr>
    </w:p>
    <w:p w:rsidR="00076B86" w:rsidRPr="007240D1" w:rsidRDefault="00076B86" w:rsidP="006A538F">
      <w:pPr>
        <w:jc w:val="center"/>
        <w:rPr>
          <w:sz w:val="28"/>
          <w:szCs w:val="28"/>
        </w:rPr>
      </w:pPr>
      <w:r w:rsidRPr="007240D1">
        <w:rPr>
          <w:sz w:val="28"/>
          <w:szCs w:val="28"/>
        </w:rPr>
        <w:t>АДМИНИСТРАЦИИ</w:t>
      </w:r>
    </w:p>
    <w:p w:rsidR="00076B86" w:rsidRPr="007240D1" w:rsidRDefault="00076B86" w:rsidP="006A538F">
      <w:pPr>
        <w:jc w:val="center"/>
        <w:rPr>
          <w:sz w:val="28"/>
          <w:szCs w:val="28"/>
        </w:rPr>
      </w:pPr>
      <w:r w:rsidRPr="007240D1">
        <w:rPr>
          <w:sz w:val="28"/>
          <w:szCs w:val="28"/>
        </w:rPr>
        <w:t>АЛЕКСАНДРОВСКОГО МУНИЦИПАЛЬНОГО РАЙОНА</w:t>
      </w:r>
    </w:p>
    <w:p w:rsidR="00076B86" w:rsidRPr="007240D1" w:rsidRDefault="00076B86" w:rsidP="006A538F">
      <w:pPr>
        <w:tabs>
          <w:tab w:val="center" w:pos="4819"/>
          <w:tab w:val="left" w:pos="8160"/>
          <w:tab w:val="left" w:pos="8790"/>
        </w:tabs>
        <w:jc w:val="center"/>
        <w:rPr>
          <w:sz w:val="28"/>
          <w:szCs w:val="28"/>
        </w:rPr>
      </w:pPr>
      <w:r w:rsidRPr="007240D1">
        <w:rPr>
          <w:sz w:val="28"/>
          <w:szCs w:val="28"/>
        </w:rPr>
        <w:t>СТАВРОПОЛЬСКОГО КРАЯ</w:t>
      </w:r>
    </w:p>
    <w:p w:rsidR="00076B86" w:rsidRPr="007240D1" w:rsidRDefault="00076B86" w:rsidP="006A538F">
      <w:pPr>
        <w:tabs>
          <w:tab w:val="center" w:pos="4819"/>
          <w:tab w:val="left" w:pos="8790"/>
        </w:tabs>
        <w:jc w:val="center"/>
        <w:rPr>
          <w:sz w:val="28"/>
          <w:szCs w:val="28"/>
        </w:rPr>
      </w:pPr>
    </w:p>
    <w:p w:rsidR="00076B86" w:rsidRPr="007240D1" w:rsidRDefault="007240D1" w:rsidP="006A538F">
      <w:pPr>
        <w:jc w:val="center"/>
        <w:rPr>
          <w:sz w:val="28"/>
          <w:szCs w:val="28"/>
        </w:rPr>
      </w:pPr>
      <w:r w:rsidRPr="007240D1">
        <w:rPr>
          <w:sz w:val="28"/>
          <w:szCs w:val="28"/>
        </w:rPr>
        <w:t>22 августа</w:t>
      </w:r>
      <w:r w:rsidR="00076B86" w:rsidRPr="007240D1">
        <w:rPr>
          <w:sz w:val="28"/>
          <w:szCs w:val="28"/>
        </w:rPr>
        <w:t xml:space="preserve"> 201</w:t>
      </w:r>
      <w:r w:rsidR="00242802" w:rsidRPr="007240D1">
        <w:rPr>
          <w:sz w:val="28"/>
          <w:szCs w:val="28"/>
        </w:rPr>
        <w:t>9</w:t>
      </w:r>
      <w:r w:rsidR="00076B86" w:rsidRPr="007240D1">
        <w:rPr>
          <w:sz w:val="28"/>
          <w:szCs w:val="28"/>
        </w:rPr>
        <w:t xml:space="preserve"> г.                          с. Александровское</w:t>
      </w:r>
      <w:r w:rsidR="00076B86" w:rsidRPr="007240D1">
        <w:rPr>
          <w:sz w:val="28"/>
          <w:szCs w:val="28"/>
        </w:rPr>
        <w:tab/>
      </w:r>
      <w:r w:rsidR="00076B86" w:rsidRPr="007240D1">
        <w:rPr>
          <w:sz w:val="28"/>
          <w:szCs w:val="28"/>
        </w:rPr>
        <w:tab/>
        <w:t xml:space="preserve">                   № </w:t>
      </w:r>
      <w:r w:rsidRPr="007240D1">
        <w:rPr>
          <w:sz w:val="28"/>
          <w:szCs w:val="28"/>
        </w:rPr>
        <w:t>485</w:t>
      </w:r>
    </w:p>
    <w:p w:rsidR="00076B86" w:rsidRPr="007240D1" w:rsidRDefault="00076B86" w:rsidP="006A538F">
      <w:pPr>
        <w:jc w:val="center"/>
        <w:rPr>
          <w:sz w:val="28"/>
          <w:szCs w:val="28"/>
        </w:rPr>
      </w:pPr>
    </w:p>
    <w:p w:rsidR="00076B86" w:rsidRPr="007240D1" w:rsidRDefault="00076B86" w:rsidP="007240D1">
      <w:pPr>
        <w:ind w:right="141"/>
        <w:jc w:val="both"/>
        <w:rPr>
          <w:sz w:val="28"/>
          <w:szCs w:val="28"/>
        </w:rPr>
      </w:pPr>
      <w:r w:rsidRPr="007240D1">
        <w:rPr>
          <w:sz w:val="28"/>
          <w:szCs w:val="28"/>
        </w:rPr>
        <w:t>Об утверждении административного регламента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sidR="00621FDA" w:rsidRPr="007240D1">
        <w:rPr>
          <w:sz w:val="28"/>
          <w:szCs w:val="28"/>
          <w:lang w:bidi="ru-RU"/>
        </w:rPr>
        <w:t>муниципальном архиве</w:t>
      </w:r>
      <w:r w:rsidRPr="007240D1">
        <w:rPr>
          <w:sz w:val="28"/>
          <w:szCs w:val="28"/>
        </w:rPr>
        <w:t xml:space="preserve">». </w:t>
      </w:r>
    </w:p>
    <w:p w:rsidR="00076B86" w:rsidRPr="007240D1" w:rsidRDefault="00076B86" w:rsidP="007240D1">
      <w:pPr>
        <w:jc w:val="both"/>
        <w:rPr>
          <w:sz w:val="28"/>
          <w:szCs w:val="28"/>
        </w:rPr>
      </w:pPr>
    </w:p>
    <w:p w:rsidR="00076B86" w:rsidRPr="007240D1" w:rsidRDefault="00076B86" w:rsidP="007240D1">
      <w:pPr>
        <w:jc w:val="both"/>
        <w:rPr>
          <w:sz w:val="28"/>
          <w:szCs w:val="28"/>
        </w:rPr>
      </w:pPr>
    </w:p>
    <w:p w:rsidR="00076B86" w:rsidRPr="007240D1" w:rsidRDefault="00076B86" w:rsidP="007240D1">
      <w:pPr>
        <w:ind w:firstLine="567"/>
        <w:jc w:val="both"/>
        <w:rPr>
          <w:sz w:val="28"/>
          <w:szCs w:val="28"/>
        </w:rPr>
      </w:pPr>
      <w:r w:rsidRPr="007240D1">
        <w:rPr>
          <w:sz w:val="28"/>
          <w:szCs w:val="28"/>
          <w:lang w:eastAsia="ru-RU"/>
        </w:rPr>
        <w:tab/>
      </w:r>
      <w:r w:rsidRPr="007240D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Александровского муниципального района Ставропольского края от 30.04.2010 № 222 «О порядке разработки и утверждения административных регламентов исполнения муниципальных функций (предоставления муниципальных услуг) в Александровском муниципальном районе Ставропольского края» (с изменениями, внесенными постановлениями администрации Александровского муниципального района Ставропольского края от 16 мая 2011 г. № 340, от 01 апреля 2016 г. №142, от 03 апреля 2017 г. №173), типовым перечнем муниципальных услуг,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w:t>
      </w:r>
      <w:r w:rsidRPr="007240D1">
        <w:rPr>
          <w:bCs/>
          <w:sz w:val="28"/>
          <w:szCs w:val="28"/>
        </w:rPr>
        <w:t xml:space="preserve">от 14 октября 2010 г. </w:t>
      </w:r>
      <w:r w:rsidRPr="007240D1">
        <w:rPr>
          <w:bCs/>
          <w:sz w:val="28"/>
          <w:szCs w:val="28"/>
        </w:rPr>
        <w:br/>
        <w:t xml:space="preserve">№ 323-п, 18 июня 2018г. №2, </w:t>
      </w:r>
      <w:r w:rsidRPr="007240D1">
        <w:rPr>
          <w:sz w:val="28"/>
          <w:szCs w:val="28"/>
        </w:rPr>
        <w:t>администрация Александровского муниципального района Ставропольского края</w:t>
      </w:r>
    </w:p>
    <w:p w:rsidR="00076B86" w:rsidRPr="007240D1" w:rsidRDefault="00076B86" w:rsidP="007240D1">
      <w:pPr>
        <w:ind w:firstLine="567"/>
        <w:jc w:val="both"/>
        <w:rPr>
          <w:bCs/>
          <w:sz w:val="28"/>
          <w:szCs w:val="28"/>
        </w:rPr>
      </w:pPr>
    </w:p>
    <w:p w:rsidR="00076B86" w:rsidRPr="007240D1" w:rsidRDefault="00076B86" w:rsidP="007240D1">
      <w:pPr>
        <w:jc w:val="both"/>
        <w:rPr>
          <w:bCs/>
          <w:sz w:val="28"/>
          <w:szCs w:val="28"/>
        </w:rPr>
      </w:pPr>
    </w:p>
    <w:p w:rsidR="00076B86" w:rsidRPr="007240D1" w:rsidRDefault="00076B86" w:rsidP="007240D1">
      <w:pPr>
        <w:jc w:val="both"/>
        <w:rPr>
          <w:sz w:val="28"/>
          <w:szCs w:val="28"/>
        </w:rPr>
      </w:pPr>
      <w:r w:rsidRPr="007240D1">
        <w:rPr>
          <w:sz w:val="28"/>
          <w:szCs w:val="28"/>
        </w:rPr>
        <w:t>ПОСТАНОВЛЯЕТ:</w:t>
      </w:r>
      <w:r w:rsidRPr="007240D1">
        <w:rPr>
          <w:sz w:val="28"/>
          <w:szCs w:val="28"/>
        </w:rPr>
        <w:tab/>
      </w:r>
    </w:p>
    <w:p w:rsidR="00076B86" w:rsidRPr="007240D1" w:rsidRDefault="00076B86" w:rsidP="007240D1">
      <w:pPr>
        <w:jc w:val="both"/>
        <w:rPr>
          <w:sz w:val="28"/>
          <w:szCs w:val="28"/>
        </w:rPr>
      </w:pPr>
    </w:p>
    <w:p w:rsidR="00005A9E" w:rsidRPr="007240D1" w:rsidRDefault="00076B86" w:rsidP="007240D1">
      <w:pPr>
        <w:ind w:right="141" w:firstLine="567"/>
        <w:jc w:val="both"/>
        <w:rPr>
          <w:sz w:val="28"/>
          <w:szCs w:val="28"/>
        </w:rPr>
      </w:pPr>
      <w:r w:rsidRPr="007240D1">
        <w:rPr>
          <w:sz w:val="28"/>
          <w:szCs w:val="28"/>
        </w:rPr>
        <w:tab/>
        <w:t xml:space="preserve">1. Утвердить административный регламент предоставления архивным отделом администрации Александровского муниципального района Ставропольского края муниципальной услуги </w:t>
      </w:r>
      <w:r w:rsidR="005641BD" w:rsidRPr="007240D1">
        <w:rPr>
          <w:sz w:val="28"/>
          <w:szCs w:val="28"/>
        </w:rPr>
        <w:t>«</w:t>
      </w:r>
      <w:r w:rsidR="005641BD" w:rsidRPr="007240D1">
        <w:rPr>
          <w:sz w:val="28"/>
          <w:szCs w:val="28"/>
          <w:lang w:bidi="ru-RU"/>
        </w:rPr>
        <w:t xml:space="preserve">Информационное обеспечение граждан, организаций и общественных объединений по </w:t>
      </w:r>
      <w:r w:rsidR="005641BD" w:rsidRPr="007240D1">
        <w:rPr>
          <w:sz w:val="28"/>
          <w:szCs w:val="28"/>
          <w:lang w:bidi="ru-RU"/>
        </w:rPr>
        <w:lastRenderedPageBreak/>
        <w:t>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5641BD" w:rsidRPr="007240D1">
        <w:rPr>
          <w:sz w:val="28"/>
          <w:szCs w:val="28"/>
        </w:rPr>
        <w:t>»</w:t>
      </w:r>
      <w:r w:rsidR="00005A9E" w:rsidRPr="007240D1">
        <w:rPr>
          <w:sz w:val="28"/>
          <w:szCs w:val="28"/>
        </w:rPr>
        <w:t xml:space="preserve">. </w:t>
      </w:r>
    </w:p>
    <w:p w:rsidR="00005A9E" w:rsidRPr="007240D1" w:rsidRDefault="00005A9E" w:rsidP="007240D1">
      <w:pPr>
        <w:ind w:firstLine="567"/>
        <w:jc w:val="both"/>
        <w:rPr>
          <w:sz w:val="28"/>
          <w:szCs w:val="28"/>
        </w:rPr>
      </w:pPr>
    </w:p>
    <w:p w:rsidR="00076B86" w:rsidRPr="007240D1" w:rsidRDefault="00076B86" w:rsidP="007240D1">
      <w:pPr>
        <w:ind w:firstLine="567"/>
        <w:jc w:val="both"/>
        <w:rPr>
          <w:sz w:val="28"/>
          <w:szCs w:val="28"/>
        </w:rPr>
      </w:pPr>
      <w:r w:rsidRPr="007240D1">
        <w:rPr>
          <w:sz w:val="28"/>
          <w:szCs w:val="28"/>
        </w:rPr>
        <w:tab/>
        <w:t>2. Признать утратившими силу постановления администрации Александровского муниципального района Ставропольского края:</w:t>
      </w:r>
    </w:p>
    <w:p w:rsidR="00005A9E" w:rsidRPr="007240D1" w:rsidRDefault="00076B86" w:rsidP="007240D1">
      <w:pPr>
        <w:jc w:val="both"/>
        <w:rPr>
          <w:sz w:val="28"/>
          <w:szCs w:val="28"/>
        </w:rPr>
      </w:pPr>
      <w:r w:rsidRPr="007240D1">
        <w:rPr>
          <w:sz w:val="28"/>
          <w:szCs w:val="28"/>
        </w:rPr>
        <w:t xml:space="preserve"> от </w:t>
      </w:r>
      <w:r w:rsidR="00005A9E" w:rsidRPr="007240D1">
        <w:rPr>
          <w:sz w:val="28"/>
          <w:szCs w:val="28"/>
        </w:rPr>
        <w:t>27 сентября 2018</w:t>
      </w:r>
      <w:r w:rsidRPr="007240D1">
        <w:rPr>
          <w:sz w:val="28"/>
          <w:szCs w:val="28"/>
        </w:rPr>
        <w:t xml:space="preserve"> года № </w:t>
      </w:r>
      <w:r w:rsidR="00005A9E" w:rsidRPr="007240D1">
        <w:rPr>
          <w:sz w:val="28"/>
          <w:szCs w:val="28"/>
        </w:rPr>
        <w:t xml:space="preserve">684 </w:t>
      </w:r>
      <w:r w:rsidRPr="007240D1">
        <w:rPr>
          <w:sz w:val="28"/>
          <w:szCs w:val="28"/>
        </w:rPr>
        <w:t xml:space="preserve">"Об утверждении административного регламента предоставления архивным отделом администрации Александровского муниципального района Ставропольского края муниципальной услуги </w:t>
      </w:r>
      <w:r w:rsidR="00005A9E" w:rsidRPr="007240D1">
        <w:rPr>
          <w:sz w:val="28"/>
          <w:szCs w:val="28"/>
        </w:rPr>
        <w:t>«</w:t>
      </w:r>
      <w:r w:rsidR="00005A9E"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00005A9E" w:rsidRPr="007240D1">
        <w:rPr>
          <w:sz w:val="28"/>
          <w:szCs w:val="28"/>
        </w:rPr>
        <w:t>»</w:t>
      </w:r>
    </w:p>
    <w:p w:rsidR="00005A9E" w:rsidRPr="007240D1" w:rsidRDefault="00005A9E" w:rsidP="007240D1">
      <w:pPr>
        <w:jc w:val="both"/>
        <w:rPr>
          <w:sz w:val="28"/>
          <w:szCs w:val="28"/>
        </w:rPr>
      </w:pPr>
    </w:p>
    <w:p w:rsidR="004C1392" w:rsidRPr="007240D1" w:rsidRDefault="004C1392" w:rsidP="007240D1">
      <w:pPr>
        <w:jc w:val="both"/>
        <w:rPr>
          <w:sz w:val="28"/>
          <w:szCs w:val="28"/>
        </w:rPr>
      </w:pPr>
      <w:r w:rsidRPr="007240D1">
        <w:rPr>
          <w:sz w:val="28"/>
          <w:szCs w:val="28"/>
        </w:rPr>
        <w:t xml:space="preserve">от 22 января 2019 года № 27 «О внесении изменений в постановление администрации Александровского муниципального района Ставропольского края  от 27 сентября 2018г. №  684 «Об утверждении Административного регламента предоставления архивным отделом администрации Александровского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 </w:t>
      </w:r>
    </w:p>
    <w:p w:rsidR="00076B86" w:rsidRPr="007240D1" w:rsidRDefault="00076B86" w:rsidP="007240D1">
      <w:pPr>
        <w:tabs>
          <w:tab w:val="left" w:pos="709"/>
          <w:tab w:val="left" w:pos="1134"/>
        </w:tabs>
        <w:ind w:firstLine="709"/>
        <w:jc w:val="both"/>
        <w:rPr>
          <w:sz w:val="28"/>
          <w:szCs w:val="28"/>
        </w:rPr>
      </w:pPr>
    </w:p>
    <w:p w:rsidR="00076B86" w:rsidRPr="007240D1" w:rsidRDefault="00076B86" w:rsidP="007240D1">
      <w:pPr>
        <w:pStyle w:val="ConsPlusNormal"/>
        <w:suppressAutoHyphens w:val="0"/>
        <w:autoSpaceDN w:val="0"/>
        <w:adjustRightInd w:val="0"/>
        <w:ind w:firstLine="567"/>
        <w:jc w:val="both"/>
        <w:rPr>
          <w:rFonts w:ascii="Times New Roman" w:hAnsi="Times New Roman" w:cs="Times New Roman"/>
          <w:bCs/>
          <w:sz w:val="28"/>
          <w:szCs w:val="28"/>
        </w:rPr>
      </w:pPr>
      <w:r w:rsidRPr="007240D1">
        <w:rPr>
          <w:rFonts w:ascii="Times New Roman" w:hAnsi="Times New Roman" w:cs="Times New Roman"/>
          <w:sz w:val="28"/>
          <w:szCs w:val="28"/>
        </w:rPr>
        <w:t>2</w:t>
      </w:r>
      <w:r w:rsidRPr="007240D1">
        <w:rPr>
          <w:rFonts w:ascii="Times New Roman" w:hAnsi="Times New Roman" w:cs="Times New Roman"/>
          <w:bCs/>
          <w:sz w:val="28"/>
          <w:szCs w:val="28"/>
        </w:rPr>
        <w:t xml:space="preserve">. Контроль за выполнением настоящего постановления возложить на управляющего делами администрации Александровского муниципального района Ставропольского края </w:t>
      </w:r>
      <w:r w:rsidR="004C1392" w:rsidRPr="007240D1">
        <w:rPr>
          <w:rFonts w:ascii="Times New Roman" w:hAnsi="Times New Roman" w:cs="Times New Roman"/>
          <w:bCs/>
          <w:sz w:val="28"/>
          <w:szCs w:val="28"/>
        </w:rPr>
        <w:t>Иванову Ю.В.</w:t>
      </w:r>
    </w:p>
    <w:p w:rsidR="00076B86" w:rsidRPr="007240D1" w:rsidRDefault="00076B86" w:rsidP="007240D1">
      <w:pPr>
        <w:pStyle w:val="a3"/>
        <w:spacing w:after="0"/>
        <w:ind w:firstLine="567"/>
        <w:jc w:val="both"/>
        <w:rPr>
          <w:bCs/>
          <w:sz w:val="28"/>
          <w:szCs w:val="28"/>
        </w:rPr>
      </w:pPr>
    </w:p>
    <w:p w:rsidR="00076B86" w:rsidRPr="007240D1" w:rsidRDefault="00076B86" w:rsidP="007240D1">
      <w:pPr>
        <w:pStyle w:val="a3"/>
        <w:spacing w:after="0"/>
        <w:ind w:firstLine="567"/>
        <w:jc w:val="both"/>
        <w:rPr>
          <w:bCs/>
          <w:sz w:val="28"/>
          <w:szCs w:val="28"/>
        </w:rPr>
      </w:pPr>
      <w:r w:rsidRPr="007240D1">
        <w:rPr>
          <w:bCs/>
          <w:sz w:val="28"/>
          <w:szCs w:val="28"/>
        </w:rPr>
        <w:t>3. Настоящее постановление вступает в силу со дня его обнародования.</w:t>
      </w:r>
    </w:p>
    <w:p w:rsidR="00076B86" w:rsidRPr="007240D1" w:rsidRDefault="00076B86" w:rsidP="007240D1">
      <w:pPr>
        <w:pStyle w:val="a3"/>
        <w:spacing w:after="0"/>
        <w:ind w:firstLine="567"/>
        <w:jc w:val="both"/>
        <w:rPr>
          <w:bCs/>
          <w:sz w:val="28"/>
          <w:szCs w:val="28"/>
        </w:rPr>
      </w:pPr>
    </w:p>
    <w:p w:rsidR="00076B86" w:rsidRPr="007240D1" w:rsidRDefault="00076B86" w:rsidP="007240D1">
      <w:pPr>
        <w:pStyle w:val="a3"/>
        <w:spacing w:after="0"/>
        <w:jc w:val="both"/>
        <w:rPr>
          <w:bCs/>
          <w:sz w:val="28"/>
          <w:szCs w:val="28"/>
        </w:rPr>
      </w:pPr>
    </w:p>
    <w:p w:rsidR="00076B86" w:rsidRPr="007240D1" w:rsidRDefault="00076B86" w:rsidP="007240D1">
      <w:pPr>
        <w:pStyle w:val="a3"/>
        <w:spacing w:after="0"/>
        <w:jc w:val="both"/>
        <w:rPr>
          <w:bCs/>
          <w:sz w:val="28"/>
          <w:szCs w:val="28"/>
        </w:rPr>
      </w:pPr>
    </w:p>
    <w:p w:rsidR="00076B86" w:rsidRPr="007240D1" w:rsidRDefault="00076B86" w:rsidP="007240D1">
      <w:pPr>
        <w:jc w:val="both"/>
        <w:rPr>
          <w:sz w:val="28"/>
          <w:szCs w:val="28"/>
        </w:rPr>
      </w:pPr>
      <w:r w:rsidRPr="007240D1">
        <w:rPr>
          <w:sz w:val="28"/>
          <w:szCs w:val="28"/>
        </w:rPr>
        <w:t>Глава Александровского</w:t>
      </w:r>
    </w:p>
    <w:p w:rsidR="00076B86" w:rsidRPr="007240D1" w:rsidRDefault="00076B86" w:rsidP="007240D1">
      <w:pPr>
        <w:jc w:val="both"/>
        <w:rPr>
          <w:sz w:val="28"/>
          <w:szCs w:val="28"/>
        </w:rPr>
      </w:pPr>
      <w:r w:rsidRPr="007240D1">
        <w:rPr>
          <w:sz w:val="28"/>
          <w:szCs w:val="28"/>
        </w:rPr>
        <w:t>муниципального района</w:t>
      </w:r>
    </w:p>
    <w:p w:rsidR="00076B86" w:rsidRPr="007240D1" w:rsidRDefault="00076B86" w:rsidP="007240D1">
      <w:pPr>
        <w:jc w:val="both"/>
        <w:rPr>
          <w:sz w:val="28"/>
          <w:szCs w:val="28"/>
        </w:rPr>
      </w:pPr>
      <w:r w:rsidRPr="007240D1">
        <w:rPr>
          <w:sz w:val="28"/>
          <w:szCs w:val="28"/>
        </w:rPr>
        <w:t>Ставропольского края                                                            Л.А. Маковская</w:t>
      </w:r>
    </w:p>
    <w:p w:rsidR="0089070B" w:rsidRPr="007240D1" w:rsidRDefault="0089070B" w:rsidP="007240D1">
      <w:pPr>
        <w:jc w:val="both"/>
        <w:rPr>
          <w:sz w:val="28"/>
          <w:szCs w:val="28"/>
        </w:rPr>
      </w:pPr>
    </w:p>
    <w:p w:rsidR="004C1392" w:rsidRPr="007240D1" w:rsidRDefault="004C1392" w:rsidP="007240D1">
      <w:pPr>
        <w:jc w:val="both"/>
        <w:rPr>
          <w:sz w:val="28"/>
          <w:szCs w:val="28"/>
        </w:rPr>
      </w:pPr>
    </w:p>
    <w:p w:rsidR="004C1392" w:rsidRPr="007240D1" w:rsidRDefault="004C1392" w:rsidP="007240D1">
      <w:pPr>
        <w:jc w:val="both"/>
        <w:rPr>
          <w:sz w:val="28"/>
          <w:szCs w:val="28"/>
        </w:rPr>
      </w:pPr>
    </w:p>
    <w:p w:rsidR="004C1392" w:rsidRPr="007240D1" w:rsidRDefault="004C1392" w:rsidP="007240D1">
      <w:pPr>
        <w:jc w:val="both"/>
        <w:rPr>
          <w:sz w:val="28"/>
          <w:szCs w:val="28"/>
        </w:rPr>
      </w:pPr>
    </w:p>
    <w:p w:rsidR="004C1392" w:rsidRPr="007240D1" w:rsidRDefault="004C1392" w:rsidP="007240D1">
      <w:pPr>
        <w:jc w:val="both"/>
        <w:rPr>
          <w:sz w:val="28"/>
          <w:szCs w:val="28"/>
        </w:rPr>
      </w:pPr>
    </w:p>
    <w:p w:rsidR="004C1392" w:rsidRPr="007240D1" w:rsidRDefault="004C1392" w:rsidP="007240D1">
      <w:pPr>
        <w:jc w:val="both"/>
        <w:rPr>
          <w:sz w:val="28"/>
          <w:szCs w:val="28"/>
        </w:rPr>
      </w:pPr>
    </w:p>
    <w:p w:rsidR="005641BD" w:rsidRPr="007240D1" w:rsidRDefault="005641BD" w:rsidP="007240D1">
      <w:pPr>
        <w:jc w:val="both"/>
        <w:rPr>
          <w:sz w:val="28"/>
          <w:szCs w:val="28"/>
        </w:rPr>
      </w:pPr>
    </w:p>
    <w:p w:rsidR="004C1392" w:rsidRPr="007240D1" w:rsidRDefault="004C1392" w:rsidP="007240D1">
      <w:pPr>
        <w:jc w:val="both"/>
        <w:rPr>
          <w:sz w:val="28"/>
          <w:szCs w:val="28"/>
        </w:rPr>
      </w:pPr>
    </w:p>
    <w:p w:rsidR="004C1392" w:rsidRPr="007240D1" w:rsidRDefault="004C1392" w:rsidP="007240D1">
      <w:pPr>
        <w:jc w:val="both"/>
        <w:rPr>
          <w:sz w:val="28"/>
          <w:szCs w:val="28"/>
        </w:rPr>
      </w:pPr>
    </w:p>
    <w:tbl>
      <w:tblPr>
        <w:tblpPr w:leftFromText="180" w:rightFromText="180" w:bottomFromText="160" w:vertAnchor="page" w:horzAnchor="margin" w:tblpY="129"/>
        <w:tblW w:w="0" w:type="auto"/>
        <w:tblLook w:val="04A0" w:firstRow="1" w:lastRow="0" w:firstColumn="1" w:lastColumn="0" w:noHBand="0" w:noVBand="1"/>
      </w:tblPr>
      <w:tblGrid>
        <w:gridCol w:w="4326"/>
        <w:gridCol w:w="5110"/>
      </w:tblGrid>
      <w:tr w:rsidR="007240D1" w:rsidRPr="007240D1" w:rsidTr="00006B06">
        <w:trPr>
          <w:trHeight w:val="2465"/>
        </w:trPr>
        <w:tc>
          <w:tcPr>
            <w:tcW w:w="4326" w:type="dxa"/>
          </w:tcPr>
          <w:p w:rsidR="007240D1" w:rsidRPr="007240D1" w:rsidRDefault="007240D1" w:rsidP="007240D1">
            <w:pPr>
              <w:tabs>
                <w:tab w:val="left" w:pos="3836"/>
              </w:tabs>
              <w:jc w:val="both"/>
              <w:rPr>
                <w:sz w:val="28"/>
                <w:szCs w:val="28"/>
              </w:rPr>
            </w:pPr>
          </w:p>
        </w:tc>
        <w:tc>
          <w:tcPr>
            <w:tcW w:w="5110" w:type="dxa"/>
          </w:tcPr>
          <w:p w:rsidR="007240D1" w:rsidRPr="007240D1" w:rsidRDefault="007240D1" w:rsidP="007240D1">
            <w:pPr>
              <w:ind w:right="70"/>
              <w:jc w:val="both"/>
              <w:rPr>
                <w:sz w:val="28"/>
                <w:szCs w:val="28"/>
              </w:rPr>
            </w:pPr>
          </w:p>
          <w:p w:rsidR="007240D1" w:rsidRPr="007240D1" w:rsidRDefault="007240D1" w:rsidP="006A538F">
            <w:pPr>
              <w:ind w:right="70"/>
              <w:jc w:val="center"/>
              <w:rPr>
                <w:sz w:val="28"/>
                <w:szCs w:val="28"/>
              </w:rPr>
            </w:pPr>
            <w:r w:rsidRPr="007240D1">
              <w:rPr>
                <w:sz w:val="28"/>
                <w:szCs w:val="28"/>
              </w:rPr>
              <w:t>УТВЕРЖДЕН</w:t>
            </w:r>
          </w:p>
          <w:p w:rsidR="007240D1" w:rsidRPr="007240D1" w:rsidRDefault="007240D1" w:rsidP="006A538F">
            <w:pPr>
              <w:jc w:val="center"/>
              <w:rPr>
                <w:sz w:val="28"/>
                <w:szCs w:val="28"/>
              </w:rPr>
            </w:pPr>
            <w:r w:rsidRPr="007240D1">
              <w:rPr>
                <w:sz w:val="28"/>
                <w:szCs w:val="28"/>
              </w:rPr>
              <w:t>постановлением</w:t>
            </w:r>
          </w:p>
          <w:p w:rsidR="007240D1" w:rsidRPr="007240D1" w:rsidRDefault="007240D1" w:rsidP="006A538F">
            <w:pPr>
              <w:jc w:val="center"/>
              <w:rPr>
                <w:sz w:val="28"/>
                <w:szCs w:val="28"/>
              </w:rPr>
            </w:pPr>
            <w:r w:rsidRPr="007240D1">
              <w:rPr>
                <w:sz w:val="28"/>
                <w:szCs w:val="28"/>
              </w:rPr>
              <w:t>администрации Александровского муниципального района</w:t>
            </w:r>
          </w:p>
          <w:p w:rsidR="007240D1" w:rsidRPr="007240D1" w:rsidRDefault="007240D1" w:rsidP="006A538F">
            <w:pPr>
              <w:jc w:val="center"/>
              <w:rPr>
                <w:sz w:val="28"/>
                <w:szCs w:val="28"/>
              </w:rPr>
            </w:pPr>
            <w:r w:rsidRPr="007240D1">
              <w:rPr>
                <w:sz w:val="28"/>
                <w:szCs w:val="28"/>
              </w:rPr>
              <w:t>Ставропольского края</w:t>
            </w:r>
          </w:p>
          <w:p w:rsidR="007240D1" w:rsidRPr="007240D1" w:rsidRDefault="007240D1" w:rsidP="006A538F">
            <w:pPr>
              <w:jc w:val="center"/>
              <w:rPr>
                <w:sz w:val="28"/>
                <w:szCs w:val="28"/>
              </w:rPr>
            </w:pPr>
            <w:r w:rsidRPr="007240D1">
              <w:rPr>
                <w:sz w:val="28"/>
                <w:szCs w:val="28"/>
              </w:rPr>
              <w:t>От 22 августа 2019 №485</w:t>
            </w:r>
          </w:p>
          <w:p w:rsidR="007240D1" w:rsidRPr="007240D1" w:rsidRDefault="007240D1" w:rsidP="007240D1">
            <w:pPr>
              <w:jc w:val="both"/>
              <w:rPr>
                <w:b/>
                <w:sz w:val="28"/>
                <w:szCs w:val="28"/>
              </w:rPr>
            </w:pPr>
          </w:p>
          <w:p w:rsidR="007240D1" w:rsidRPr="007240D1" w:rsidRDefault="007240D1" w:rsidP="007240D1">
            <w:pPr>
              <w:spacing w:line="240" w:lineRule="exact"/>
              <w:jc w:val="both"/>
              <w:rPr>
                <w:sz w:val="28"/>
                <w:szCs w:val="28"/>
              </w:rPr>
            </w:pPr>
          </w:p>
        </w:tc>
      </w:tr>
    </w:tbl>
    <w:p w:rsidR="007240D1" w:rsidRPr="007240D1" w:rsidRDefault="007240D1" w:rsidP="006A538F">
      <w:pPr>
        <w:spacing w:line="240" w:lineRule="exact"/>
        <w:jc w:val="center"/>
        <w:rPr>
          <w:sz w:val="28"/>
          <w:szCs w:val="28"/>
        </w:rPr>
      </w:pPr>
      <w:r w:rsidRPr="007240D1">
        <w:rPr>
          <w:sz w:val="28"/>
          <w:szCs w:val="28"/>
        </w:rPr>
        <w:t>Административный регламент</w:t>
      </w:r>
    </w:p>
    <w:p w:rsidR="007240D1" w:rsidRPr="007240D1" w:rsidRDefault="007240D1" w:rsidP="006A538F">
      <w:pPr>
        <w:ind w:right="141"/>
        <w:jc w:val="center"/>
        <w:rPr>
          <w:sz w:val="28"/>
          <w:szCs w:val="28"/>
        </w:rPr>
      </w:pPr>
      <w:r w:rsidRPr="007240D1">
        <w:rPr>
          <w:sz w:val="28"/>
          <w:szCs w:val="28"/>
        </w:rPr>
        <w:t>предоставления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Pr="007240D1">
        <w:rPr>
          <w:sz w:val="28"/>
          <w:szCs w:val="28"/>
        </w:rPr>
        <w:t>»</w:t>
      </w:r>
    </w:p>
    <w:p w:rsidR="007240D1" w:rsidRPr="007240D1" w:rsidRDefault="007240D1" w:rsidP="007240D1">
      <w:pPr>
        <w:ind w:right="19"/>
        <w:jc w:val="both"/>
        <w:rPr>
          <w:sz w:val="28"/>
          <w:szCs w:val="28"/>
        </w:rPr>
      </w:pPr>
      <w:bookmarkStart w:id="0" w:name="_GoBack"/>
      <w:r w:rsidRPr="007240D1">
        <w:rPr>
          <w:sz w:val="28"/>
          <w:szCs w:val="28"/>
        </w:rPr>
        <w:t xml:space="preserve">I. Общие положения </w:t>
      </w:r>
    </w:p>
    <w:bookmarkEnd w:id="0"/>
    <w:p w:rsidR="007240D1" w:rsidRPr="007240D1" w:rsidRDefault="007240D1" w:rsidP="007240D1">
      <w:pPr>
        <w:spacing w:line="276" w:lineRule="auto"/>
        <w:ind w:firstLine="567"/>
        <w:jc w:val="both"/>
        <w:rPr>
          <w:sz w:val="28"/>
          <w:szCs w:val="28"/>
        </w:rPr>
      </w:pPr>
      <w:r w:rsidRPr="007240D1">
        <w:rPr>
          <w:sz w:val="28"/>
          <w:szCs w:val="28"/>
        </w:rPr>
        <w:t xml:space="preserve"> 1.1. Административный регламент предоставления архивным отделом администрации Александровского  муниципального района Ставропольского края (далее – архивный отдел)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Pr="007240D1">
        <w:rPr>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Александровского муниципального района Ставропольского края при предоставлении муниципальной услуги в целях повышения качества информационного обеспечения физических и юридических лиц. </w:t>
      </w:r>
    </w:p>
    <w:p w:rsidR="007240D1" w:rsidRPr="007240D1" w:rsidRDefault="007240D1" w:rsidP="007240D1">
      <w:pPr>
        <w:spacing w:line="276" w:lineRule="auto"/>
        <w:ind w:firstLine="567"/>
        <w:jc w:val="both"/>
        <w:rPr>
          <w:sz w:val="28"/>
          <w:szCs w:val="28"/>
        </w:rPr>
      </w:pPr>
      <w:r w:rsidRPr="007240D1">
        <w:rPr>
          <w:sz w:val="28"/>
          <w:szCs w:val="28"/>
        </w:rPr>
        <w:t xml:space="preserve">1.2. Получатели муниципальной услуги (далее – заявители): </w:t>
      </w:r>
    </w:p>
    <w:p w:rsidR="007240D1" w:rsidRPr="007240D1" w:rsidRDefault="007240D1" w:rsidP="007240D1">
      <w:pPr>
        <w:spacing w:line="276" w:lineRule="auto"/>
        <w:ind w:firstLine="567"/>
        <w:jc w:val="both"/>
        <w:rPr>
          <w:sz w:val="28"/>
          <w:szCs w:val="28"/>
        </w:rPr>
      </w:pPr>
      <w:r w:rsidRPr="007240D1">
        <w:rPr>
          <w:sz w:val="28"/>
          <w:szCs w:val="28"/>
        </w:rPr>
        <w:t xml:space="preserve">а) граждане Российской Федерации; </w:t>
      </w:r>
    </w:p>
    <w:p w:rsidR="007240D1" w:rsidRPr="007240D1" w:rsidRDefault="007240D1" w:rsidP="007240D1">
      <w:pPr>
        <w:spacing w:line="276" w:lineRule="auto"/>
        <w:ind w:firstLine="567"/>
        <w:jc w:val="both"/>
        <w:rPr>
          <w:sz w:val="28"/>
          <w:szCs w:val="28"/>
        </w:rPr>
      </w:pPr>
      <w:r w:rsidRPr="007240D1">
        <w:rPr>
          <w:sz w:val="28"/>
          <w:szCs w:val="28"/>
        </w:rPr>
        <w:t xml:space="preserve">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p>
    <w:p w:rsidR="007240D1" w:rsidRPr="007240D1" w:rsidRDefault="007240D1" w:rsidP="007240D1">
      <w:pPr>
        <w:spacing w:line="276" w:lineRule="auto"/>
        <w:ind w:firstLine="567"/>
        <w:jc w:val="both"/>
        <w:rPr>
          <w:sz w:val="28"/>
          <w:szCs w:val="28"/>
        </w:rPr>
      </w:pPr>
      <w:r w:rsidRPr="007240D1">
        <w:rPr>
          <w:sz w:val="28"/>
          <w:szCs w:val="28"/>
        </w:rPr>
        <w:t xml:space="preserve">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p w:rsidR="007240D1" w:rsidRPr="007240D1" w:rsidRDefault="007240D1" w:rsidP="007240D1">
      <w:pPr>
        <w:pStyle w:val="ConsPlusNormal"/>
        <w:widowControl/>
        <w:spacing w:line="276" w:lineRule="auto"/>
        <w:ind w:firstLine="567"/>
        <w:jc w:val="both"/>
        <w:outlineLvl w:val="2"/>
        <w:rPr>
          <w:rFonts w:ascii="Times New Roman" w:hAnsi="Times New Roman" w:cs="Times New Roman"/>
          <w:sz w:val="28"/>
          <w:szCs w:val="28"/>
        </w:rPr>
      </w:pPr>
      <w:r w:rsidRPr="007240D1">
        <w:rPr>
          <w:rFonts w:ascii="Times New Roman" w:hAnsi="Times New Roman" w:cs="Times New Roman"/>
          <w:sz w:val="28"/>
          <w:szCs w:val="28"/>
        </w:rPr>
        <w:t>1.3. Порядок информирования о муниципальной услуге</w:t>
      </w:r>
    </w:p>
    <w:p w:rsidR="007240D1" w:rsidRPr="007240D1" w:rsidRDefault="007240D1" w:rsidP="007240D1">
      <w:pPr>
        <w:pStyle w:val="Standard"/>
        <w:tabs>
          <w:tab w:val="left" w:pos="1105"/>
        </w:tabs>
        <w:suppressAutoHyphens w:val="0"/>
        <w:autoSpaceDE w:val="0"/>
        <w:spacing w:line="276" w:lineRule="auto"/>
        <w:ind w:firstLine="567"/>
        <w:jc w:val="both"/>
        <w:rPr>
          <w:sz w:val="28"/>
          <w:szCs w:val="28"/>
        </w:rPr>
      </w:pPr>
      <w:r w:rsidRPr="007240D1">
        <w:rPr>
          <w:sz w:val="28"/>
          <w:szCs w:val="28"/>
        </w:rPr>
        <w:t xml:space="preserve">1.3.1. Информирование о ходе предоставления муниципальной услуги осуществляется специалистами архивного отдела или специалистами </w:t>
      </w:r>
      <w:r w:rsidRPr="007240D1">
        <w:rPr>
          <w:rFonts w:eastAsia="Calibri"/>
          <w:spacing w:val="-12"/>
          <w:sz w:val="28"/>
          <w:szCs w:val="28"/>
        </w:rPr>
        <w:lastRenderedPageBreak/>
        <w:t>муниципального казенного учреждения «Многофункциональный центр предоставления государственных и муниципальных услуг в Александровском муниципальном районе Ставропольского края» (далее – МФЦ)</w:t>
      </w:r>
      <w:r w:rsidRPr="007240D1">
        <w:rPr>
          <w:sz w:val="28"/>
          <w:szCs w:val="28"/>
        </w:rPr>
        <w:t xml:space="preserve"> (в случае обращения через МФЦ) при:</w:t>
      </w:r>
    </w:p>
    <w:p w:rsidR="007240D1" w:rsidRPr="007240D1" w:rsidRDefault="007240D1" w:rsidP="007240D1">
      <w:pPr>
        <w:pStyle w:val="Standard"/>
        <w:tabs>
          <w:tab w:val="left" w:pos="1105"/>
        </w:tabs>
        <w:suppressAutoHyphens w:val="0"/>
        <w:autoSpaceDE w:val="0"/>
        <w:spacing w:line="276" w:lineRule="auto"/>
        <w:ind w:firstLine="567"/>
        <w:jc w:val="both"/>
        <w:rPr>
          <w:sz w:val="28"/>
          <w:szCs w:val="28"/>
        </w:rPr>
      </w:pPr>
      <w:r w:rsidRPr="007240D1">
        <w:rPr>
          <w:sz w:val="28"/>
          <w:szCs w:val="28"/>
        </w:rPr>
        <w:t>личном обращении;</w:t>
      </w:r>
    </w:p>
    <w:p w:rsidR="007240D1" w:rsidRPr="007240D1" w:rsidRDefault="007240D1" w:rsidP="007240D1">
      <w:pPr>
        <w:pStyle w:val="Standard"/>
        <w:tabs>
          <w:tab w:val="left" w:pos="1105"/>
        </w:tabs>
        <w:suppressAutoHyphens w:val="0"/>
        <w:autoSpaceDE w:val="0"/>
        <w:spacing w:line="276" w:lineRule="auto"/>
        <w:ind w:firstLine="567"/>
        <w:jc w:val="both"/>
        <w:rPr>
          <w:sz w:val="28"/>
          <w:szCs w:val="28"/>
        </w:rPr>
      </w:pPr>
      <w:r w:rsidRPr="007240D1">
        <w:rPr>
          <w:sz w:val="28"/>
          <w:szCs w:val="28"/>
        </w:rPr>
        <w:t>обращении по телефону;</w:t>
      </w:r>
    </w:p>
    <w:p w:rsidR="007240D1" w:rsidRPr="007240D1" w:rsidRDefault="007240D1" w:rsidP="007240D1">
      <w:pPr>
        <w:pStyle w:val="Standard"/>
        <w:tabs>
          <w:tab w:val="left" w:pos="1105"/>
        </w:tabs>
        <w:suppressAutoHyphens w:val="0"/>
        <w:autoSpaceDE w:val="0"/>
        <w:spacing w:line="276" w:lineRule="auto"/>
        <w:ind w:firstLine="567"/>
        <w:jc w:val="both"/>
        <w:rPr>
          <w:sz w:val="28"/>
          <w:szCs w:val="28"/>
        </w:rPr>
      </w:pPr>
      <w:r w:rsidRPr="007240D1">
        <w:rPr>
          <w:sz w:val="28"/>
          <w:szCs w:val="28"/>
        </w:rPr>
        <w:t>письменном обращении;</w:t>
      </w:r>
    </w:p>
    <w:p w:rsidR="007240D1" w:rsidRPr="007240D1" w:rsidRDefault="007240D1" w:rsidP="007240D1">
      <w:pPr>
        <w:pStyle w:val="Standard"/>
        <w:tabs>
          <w:tab w:val="left" w:pos="1105"/>
        </w:tabs>
        <w:suppressAutoHyphens w:val="0"/>
        <w:autoSpaceDE w:val="0"/>
        <w:spacing w:line="276" w:lineRule="auto"/>
        <w:ind w:firstLine="567"/>
        <w:jc w:val="both"/>
        <w:rPr>
          <w:sz w:val="28"/>
          <w:szCs w:val="28"/>
        </w:rPr>
      </w:pPr>
      <w:r w:rsidRPr="007240D1">
        <w:rPr>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8" w:history="1">
        <w:r w:rsidRPr="007240D1">
          <w:rPr>
            <w:rStyle w:val="ab"/>
            <w:sz w:val="28"/>
            <w:szCs w:val="28"/>
            <w:lang w:val="en-US"/>
          </w:rPr>
          <w:t>www</w:t>
        </w:r>
        <w:r w:rsidRPr="007240D1">
          <w:rPr>
            <w:rStyle w:val="ab"/>
            <w:sz w:val="28"/>
            <w:szCs w:val="28"/>
          </w:rPr>
          <w:t>.</w:t>
        </w:r>
        <w:r w:rsidRPr="007240D1">
          <w:rPr>
            <w:rStyle w:val="ab"/>
            <w:sz w:val="28"/>
            <w:szCs w:val="28"/>
            <w:lang w:val="en-US"/>
          </w:rPr>
          <w:t>gosuslugi</w:t>
        </w:r>
        <w:r w:rsidRPr="007240D1">
          <w:rPr>
            <w:rStyle w:val="ab"/>
            <w:sz w:val="28"/>
            <w:szCs w:val="28"/>
          </w:rPr>
          <w:t>.</w:t>
        </w:r>
        <w:r w:rsidRPr="007240D1">
          <w:rPr>
            <w:rStyle w:val="ab"/>
            <w:sz w:val="28"/>
            <w:szCs w:val="28"/>
            <w:lang w:val="en-US"/>
          </w:rPr>
          <w:t>ru</w:t>
        </w:r>
      </w:hyperlink>
      <w:r w:rsidRPr="007240D1">
        <w:rPr>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t>
      </w:r>
      <w:hyperlink r:id="rId9" w:history="1">
        <w:r w:rsidRPr="007240D1">
          <w:rPr>
            <w:rStyle w:val="ab"/>
            <w:sz w:val="28"/>
            <w:szCs w:val="28"/>
            <w:lang w:val="en-US"/>
          </w:rPr>
          <w:t>www</w:t>
        </w:r>
        <w:r w:rsidRPr="007240D1">
          <w:rPr>
            <w:rStyle w:val="ab"/>
            <w:sz w:val="28"/>
            <w:szCs w:val="28"/>
          </w:rPr>
          <w:t>.26</w:t>
        </w:r>
        <w:r w:rsidRPr="007240D1">
          <w:rPr>
            <w:rStyle w:val="ab"/>
            <w:sz w:val="28"/>
            <w:szCs w:val="28"/>
            <w:lang w:val="en-US"/>
          </w:rPr>
          <w:t>gosuslugi</w:t>
        </w:r>
        <w:r w:rsidRPr="007240D1">
          <w:rPr>
            <w:rStyle w:val="ab"/>
            <w:sz w:val="28"/>
            <w:szCs w:val="28"/>
          </w:rPr>
          <w:t>.</w:t>
        </w:r>
        <w:r w:rsidRPr="007240D1">
          <w:rPr>
            <w:rStyle w:val="ab"/>
            <w:sz w:val="28"/>
            <w:szCs w:val="28"/>
            <w:lang w:val="en-US"/>
          </w:rPr>
          <w:t>ru</w:t>
        </w:r>
      </w:hyperlink>
      <w:r w:rsidRPr="007240D1">
        <w:rPr>
          <w:sz w:val="28"/>
          <w:szCs w:val="28"/>
        </w:rPr>
        <w:t xml:space="preserve">. </w:t>
      </w:r>
    </w:p>
    <w:p w:rsidR="007240D1" w:rsidRPr="007240D1" w:rsidRDefault="007240D1" w:rsidP="007240D1">
      <w:pPr>
        <w:tabs>
          <w:tab w:val="left" w:pos="709"/>
        </w:tabs>
        <w:autoSpaceDE w:val="0"/>
        <w:spacing w:line="276" w:lineRule="auto"/>
        <w:ind w:firstLine="567"/>
        <w:jc w:val="both"/>
        <w:rPr>
          <w:sz w:val="28"/>
          <w:szCs w:val="28"/>
        </w:rPr>
      </w:pPr>
      <w:r w:rsidRPr="007240D1">
        <w:rPr>
          <w:sz w:val="28"/>
          <w:szCs w:val="28"/>
        </w:rPr>
        <w:t>1.3.2. Информация о местонахождении и графике работы администрации, архивного отдела и МФЦ.</w:t>
      </w:r>
    </w:p>
    <w:p w:rsidR="007240D1" w:rsidRPr="007240D1" w:rsidRDefault="007240D1" w:rsidP="007240D1">
      <w:pPr>
        <w:autoSpaceDE w:val="0"/>
        <w:autoSpaceDN w:val="0"/>
        <w:adjustRightInd w:val="0"/>
        <w:spacing w:line="276" w:lineRule="auto"/>
        <w:ind w:right="-1" w:firstLine="567"/>
        <w:jc w:val="both"/>
        <w:rPr>
          <w:bCs/>
          <w:kern w:val="32"/>
          <w:sz w:val="28"/>
          <w:szCs w:val="28"/>
        </w:rPr>
      </w:pPr>
      <w:r w:rsidRPr="007240D1">
        <w:rPr>
          <w:bCs/>
          <w:kern w:val="32"/>
          <w:sz w:val="28"/>
          <w:szCs w:val="28"/>
        </w:rPr>
        <w:t>А</w:t>
      </w:r>
      <w:r w:rsidRPr="007240D1">
        <w:rPr>
          <w:sz w:val="28"/>
          <w:szCs w:val="28"/>
        </w:rPr>
        <w:t>дминистрация Александровского муниципального района Ставропольского края</w:t>
      </w:r>
    </w:p>
    <w:p w:rsidR="007240D1" w:rsidRPr="007240D1" w:rsidRDefault="007240D1" w:rsidP="007240D1">
      <w:pPr>
        <w:tabs>
          <w:tab w:val="num" w:pos="0"/>
        </w:tabs>
        <w:spacing w:line="276" w:lineRule="auto"/>
        <w:ind w:right="-1" w:firstLine="567"/>
        <w:jc w:val="both"/>
        <w:rPr>
          <w:sz w:val="28"/>
          <w:szCs w:val="28"/>
        </w:rPr>
      </w:pPr>
      <w:r w:rsidRPr="007240D1">
        <w:rPr>
          <w:bCs/>
          <w:kern w:val="32"/>
          <w:sz w:val="28"/>
          <w:szCs w:val="28"/>
        </w:rPr>
        <w:t>Адрес: 356300, Ставропольский край, Александровский район, с. Александровское, ул. К. Маркса, 58</w:t>
      </w:r>
      <w:r w:rsidRPr="007240D1">
        <w:rPr>
          <w:sz w:val="28"/>
          <w:szCs w:val="28"/>
        </w:rPr>
        <w:t>.</w:t>
      </w:r>
    </w:p>
    <w:p w:rsidR="007240D1" w:rsidRPr="007240D1" w:rsidRDefault="007240D1" w:rsidP="007240D1">
      <w:pPr>
        <w:tabs>
          <w:tab w:val="num" w:pos="0"/>
        </w:tabs>
        <w:spacing w:line="276" w:lineRule="auto"/>
        <w:ind w:firstLine="567"/>
        <w:jc w:val="both"/>
        <w:rPr>
          <w:bCs/>
          <w:kern w:val="32"/>
          <w:sz w:val="28"/>
          <w:szCs w:val="28"/>
        </w:rPr>
      </w:pPr>
      <w:r w:rsidRPr="007240D1">
        <w:rPr>
          <w:sz w:val="28"/>
          <w:szCs w:val="28"/>
        </w:rPr>
        <w:t>Телефон: (886557) 2-73-04, факс (886557) 2-73-01.</w:t>
      </w:r>
    </w:p>
    <w:p w:rsidR="007240D1" w:rsidRPr="007240D1" w:rsidRDefault="007240D1" w:rsidP="007240D1">
      <w:pPr>
        <w:pStyle w:val="text"/>
        <w:tabs>
          <w:tab w:val="num" w:pos="0"/>
        </w:tabs>
        <w:spacing w:before="0" w:after="0" w:line="276" w:lineRule="auto"/>
        <w:ind w:firstLine="567"/>
        <w:rPr>
          <w:rFonts w:ascii="Times New Roman" w:hAnsi="Times New Roman"/>
          <w:sz w:val="28"/>
          <w:szCs w:val="28"/>
        </w:rPr>
      </w:pPr>
      <w:r w:rsidRPr="007240D1">
        <w:rPr>
          <w:rFonts w:ascii="Times New Roman" w:hAnsi="Times New Roman"/>
          <w:sz w:val="28"/>
          <w:szCs w:val="28"/>
        </w:rPr>
        <w:t xml:space="preserve">Адрес электронной почты: </w:t>
      </w:r>
      <w:r w:rsidRPr="007240D1">
        <w:rPr>
          <w:rFonts w:ascii="Times New Roman" w:hAnsi="Times New Roman"/>
          <w:sz w:val="28"/>
          <w:szCs w:val="28"/>
          <w:lang w:val="en-US"/>
        </w:rPr>
        <w:t>aleksadmin</w:t>
      </w:r>
      <w:r w:rsidRPr="007240D1">
        <w:rPr>
          <w:rFonts w:ascii="Times New Roman" w:hAnsi="Times New Roman"/>
          <w:sz w:val="28"/>
          <w:szCs w:val="28"/>
        </w:rPr>
        <w:t>@</w:t>
      </w:r>
      <w:r w:rsidRPr="007240D1">
        <w:rPr>
          <w:rFonts w:ascii="Times New Roman" w:hAnsi="Times New Roman"/>
          <w:sz w:val="28"/>
          <w:szCs w:val="28"/>
          <w:lang w:val="en-US"/>
        </w:rPr>
        <w:t>mail</w:t>
      </w:r>
      <w:r w:rsidRPr="007240D1">
        <w:rPr>
          <w:rFonts w:ascii="Times New Roman" w:hAnsi="Times New Roman"/>
          <w:sz w:val="28"/>
          <w:szCs w:val="28"/>
        </w:rPr>
        <w:t>.</w:t>
      </w:r>
      <w:r w:rsidRPr="007240D1">
        <w:rPr>
          <w:rFonts w:ascii="Times New Roman" w:hAnsi="Times New Roman"/>
          <w:sz w:val="28"/>
          <w:szCs w:val="28"/>
          <w:lang w:val="en-US"/>
        </w:rPr>
        <w:t>ru</w:t>
      </w:r>
      <w:r w:rsidRPr="007240D1">
        <w:rPr>
          <w:rFonts w:ascii="Times New Roman" w:hAnsi="Times New Roman"/>
          <w:sz w:val="28"/>
          <w:szCs w:val="28"/>
        </w:rPr>
        <w:t>.</w:t>
      </w:r>
    </w:p>
    <w:p w:rsidR="007240D1" w:rsidRPr="007240D1" w:rsidRDefault="007240D1" w:rsidP="007240D1">
      <w:pPr>
        <w:spacing w:line="276" w:lineRule="auto"/>
        <w:ind w:firstLine="567"/>
        <w:jc w:val="both"/>
        <w:rPr>
          <w:sz w:val="28"/>
          <w:szCs w:val="28"/>
        </w:rPr>
      </w:pPr>
      <w:r w:rsidRPr="007240D1">
        <w:rPr>
          <w:bCs/>
          <w:kern w:val="32"/>
          <w:sz w:val="28"/>
          <w:szCs w:val="28"/>
        </w:rPr>
        <w:t xml:space="preserve">Структурное подразделение администрации - </w:t>
      </w:r>
      <w:r w:rsidRPr="007240D1">
        <w:rPr>
          <w:sz w:val="28"/>
          <w:szCs w:val="28"/>
        </w:rPr>
        <w:t>архивный о</w:t>
      </w:r>
      <w:r w:rsidRPr="007240D1">
        <w:rPr>
          <w:bCs/>
          <w:sz w:val="28"/>
          <w:szCs w:val="28"/>
        </w:rPr>
        <w:t xml:space="preserve">тдел </w:t>
      </w:r>
      <w:r w:rsidRPr="007240D1">
        <w:rPr>
          <w:sz w:val="28"/>
          <w:szCs w:val="28"/>
        </w:rPr>
        <w:t>администрации Александровского муниципального района Ставропольского края.</w:t>
      </w:r>
    </w:p>
    <w:p w:rsidR="007240D1" w:rsidRPr="007240D1" w:rsidRDefault="007240D1" w:rsidP="007240D1">
      <w:pPr>
        <w:tabs>
          <w:tab w:val="num" w:pos="0"/>
        </w:tabs>
        <w:spacing w:line="276" w:lineRule="auto"/>
        <w:ind w:firstLine="567"/>
        <w:jc w:val="both"/>
        <w:rPr>
          <w:sz w:val="28"/>
          <w:szCs w:val="28"/>
        </w:rPr>
      </w:pPr>
      <w:r w:rsidRPr="007240D1">
        <w:rPr>
          <w:bCs/>
          <w:kern w:val="32"/>
          <w:sz w:val="28"/>
          <w:szCs w:val="28"/>
        </w:rPr>
        <w:t>Адрес: 356300, Ставропольский край, Александровский район, с. Александровское, ул. Войтика, 8</w:t>
      </w:r>
      <w:r w:rsidRPr="007240D1">
        <w:rPr>
          <w:sz w:val="28"/>
          <w:szCs w:val="28"/>
        </w:rPr>
        <w:t>.</w:t>
      </w:r>
    </w:p>
    <w:p w:rsidR="007240D1" w:rsidRPr="007240D1" w:rsidRDefault="007240D1" w:rsidP="007240D1">
      <w:pPr>
        <w:tabs>
          <w:tab w:val="num" w:pos="0"/>
        </w:tabs>
        <w:spacing w:line="276" w:lineRule="auto"/>
        <w:ind w:firstLine="567"/>
        <w:jc w:val="both"/>
        <w:rPr>
          <w:sz w:val="28"/>
          <w:szCs w:val="28"/>
        </w:rPr>
      </w:pPr>
      <w:r w:rsidRPr="007240D1">
        <w:rPr>
          <w:sz w:val="28"/>
          <w:szCs w:val="28"/>
        </w:rPr>
        <w:t>Телефон: (886557) 2-19-44, факс (886557) 2-19-44.</w:t>
      </w:r>
    </w:p>
    <w:p w:rsidR="007240D1" w:rsidRPr="007240D1" w:rsidRDefault="007240D1" w:rsidP="007240D1">
      <w:pPr>
        <w:tabs>
          <w:tab w:val="left" w:pos="9356"/>
        </w:tabs>
        <w:spacing w:line="276" w:lineRule="auto"/>
        <w:ind w:firstLine="567"/>
        <w:jc w:val="both"/>
        <w:rPr>
          <w:sz w:val="28"/>
          <w:szCs w:val="28"/>
        </w:rPr>
      </w:pPr>
      <w:r w:rsidRPr="007240D1">
        <w:rPr>
          <w:sz w:val="28"/>
          <w:szCs w:val="28"/>
        </w:rPr>
        <w:t>График работы архивного отдела: ежедневно с 8.00 до 17.00 (кроме выходных и праздничных дней), в предпраздничные дни — с 8.00 до 16.00, перерыв с 12.00 до 13.00 часов.</w:t>
      </w:r>
    </w:p>
    <w:p w:rsidR="007240D1" w:rsidRPr="007240D1" w:rsidRDefault="007240D1" w:rsidP="007240D1">
      <w:pPr>
        <w:snapToGrid w:val="0"/>
        <w:spacing w:line="276" w:lineRule="auto"/>
        <w:ind w:firstLine="567"/>
        <w:jc w:val="both"/>
        <w:rPr>
          <w:sz w:val="28"/>
          <w:szCs w:val="28"/>
        </w:rPr>
      </w:pPr>
      <w:r w:rsidRPr="007240D1">
        <w:rPr>
          <w:sz w:val="28"/>
          <w:szCs w:val="28"/>
        </w:rPr>
        <w:t xml:space="preserve">Адрес официального </w:t>
      </w:r>
      <w:r w:rsidRPr="007240D1">
        <w:rPr>
          <w:bCs/>
          <w:sz w:val="28"/>
          <w:szCs w:val="28"/>
        </w:rPr>
        <w:t>сайта администрации Александровского муниципального района Ставропольского края (далее - официальный сайт)</w:t>
      </w:r>
      <w:r w:rsidRPr="007240D1">
        <w:rPr>
          <w:sz w:val="28"/>
          <w:szCs w:val="28"/>
        </w:rPr>
        <w:t xml:space="preserve">, на котором расположена страница архивного отдела: </w:t>
      </w:r>
      <w:r w:rsidRPr="007240D1">
        <w:rPr>
          <w:sz w:val="28"/>
          <w:szCs w:val="28"/>
          <w:lang w:val="en-US"/>
        </w:rPr>
        <w:t>aleksadmin</w:t>
      </w:r>
      <w:r w:rsidRPr="007240D1">
        <w:rPr>
          <w:sz w:val="28"/>
          <w:szCs w:val="28"/>
        </w:rPr>
        <w:t>@</w:t>
      </w:r>
      <w:r w:rsidRPr="007240D1">
        <w:rPr>
          <w:sz w:val="28"/>
          <w:szCs w:val="28"/>
          <w:lang w:val="en-US"/>
        </w:rPr>
        <w:t>mail</w:t>
      </w:r>
      <w:r w:rsidRPr="007240D1">
        <w:rPr>
          <w:sz w:val="28"/>
          <w:szCs w:val="28"/>
        </w:rPr>
        <w:t>.</w:t>
      </w:r>
      <w:r w:rsidRPr="007240D1">
        <w:rPr>
          <w:sz w:val="28"/>
          <w:szCs w:val="28"/>
          <w:lang w:val="en-US"/>
        </w:rPr>
        <w:t>ru</w:t>
      </w:r>
      <w:r w:rsidRPr="007240D1">
        <w:rPr>
          <w:sz w:val="28"/>
          <w:szCs w:val="28"/>
        </w:rPr>
        <w:t xml:space="preserve">, раздел «Администрация района/Отделы и управления администрации/ </w:t>
      </w:r>
      <w:r w:rsidRPr="007240D1">
        <w:rPr>
          <w:sz w:val="28"/>
          <w:szCs w:val="28"/>
        </w:rPr>
        <w:lastRenderedPageBreak/>
        <w:t xml:space="preserve">Архивный отдел»; адрес электронной почты архивного отдела: </w:t>
      </w:r>
      <w:r w:rsidRPr="007240D1">
        <w:rPr>
          <w:sz w:val="28"/>
          <w:szCs w:val="28"/>
          <w:lang w:val="en-US"/>
        </w:rPr>
        <w:t>arhivaleks</w:t>
      </w:r>
      <w:r w:rsidRPr="007240D1">
        <w:rPr>
          <w:sz w:val="28"/>
          <w:szCs w:val="28"/>
        </w:rPr>
        <w:t xml:space="preserve"> @</w:t>
      </w:r>
      <w:r w:rsidRPr="007240D1">
        <w:rPr>
          <w:sz w:val="28"/>
          <w:szCs w:val="28"/>
          <w:lang w:val="en-US"/>
        </w:rPr>
        <w:t>mail</w:t>
      </w:r>
      <w:r w:rsidRPr="007240D1">
        <w:rPr>
          <w:sz w:val="28"/>
          <w:szCs w:val="28"/>
        </w:rPr>
        <w:t>.</w:t>
      </w:r>
      <w:r w:rsidRPr="007240D1">
        <w:rPr>
          <w:sz w:val="28"/>
          <w:szCs w:val="28"/>
          <w:lang w:val="en-US"/>
        </w:rPr>
        <w:t>ru</w:t>
      </w:r>
    </w:p>
    <w:p w:rsidR="007240D1" w:rsidRPr="007240D1" w:rsidRDefault="007240D1" w:rsidP="007240D1">
      <w:pPr>
        <w:pStyle w:val="ConsPlusTitle"/>
        <w:spacing w:line="276" w:lineRule="auto"/>
        <w:ind w:firstLine="567"/>
        <w:jc w:val="both"/>
        <w:rPr>
          <w:rFonts w:ascii="Times New Roman" w:hAnsi="Times New Roman" w:cs="Times New Roman"/>
          <w:b w:val="0"/>
          <w:sz w:val="28"/>
          <w:szCs w:val="28"/>
        </w:rPr>
      </w:pPr>
      <w:r w:rsidRPr="007240D1">
        <w:rPr>
          <w:rFonts w:ascii="Times New Roman" w:hAnsi="Times New Roman" w:cs="Times New Roman"/>
          <w:b w:val="0"/>
          <w:sz w:val="28"/>
          <w:szCs w:val="28"/>
        </w:rPr>
        <w:t>МФЦ</w:t>
      </w:r>
    </w:p>
    <w:p w:rsidR="007240D1" w:rsidRPr="007240D1" w:rsidRDefault="007240D1" w:rsidP="007240D1">
      <w:pPr>
        <w:pStyle w:val="ConsPlusTitle"/>
        <w:widowControl/>
        <w:spacing w:line="276" w:lineRule="auto"/>
        <w:ind w:firstLine="567"/>
        <w:jc w:val="both"/>
        <w:rPr>
          <w:rFonts w:ascii="Times New Roman" w:hAnsi="Times New Roman" w:cs="Times New Roman"/>
          <w:b w:val="0"/>
          <w:sz w:val="28"/>
          <w:szCs w:val="28"/>
        </w:rPr>
      </w:pPr>
      <w:r w:rsidRPr="007240D1">
        <w:rPr>
          <w:rFonts w:ascii="Times New Roman" w:hAnsi="Times New Roman" w:cs="Times New Roman"/>
          <w:b w:val="0"/>
          <w:sz w:val="28"/>
          <w:szCs w:val="28"/>
        </w:rPr>
        <w:t>Адрес: Ставропольский край, Александровский район, с. Александровское, ул. Войтика, 39.</w:t>
      </w:r>
    </w:p>
    <w:p w:rsidR="007240D1" w:rsidRPr="007240D1" w:rsidRDefault="007240D1" w:rsidP="007240D1">
      <w:pPr>
        <w:pStyle w:val="ConsPlusTitle"/>
        <w:spacing w:line="276" w:lineRule="auto"/>
        <w:ind w:firstLine="567"/>
        <w:jc w:val="both"/>
        <w:rPr>
          <w:rFonts w:ascii="Times New Roman" w:hAnsi="Times New Roman" w:cs="Times New Roman"/>
          <w:b w:val="0"/>
          <w:sz w:val="28"/>
          <w:szCs w:val="28"/>
        </w:rPr>
      </w:pPr>
      <w:r w:rsidRPr="007240D1">
        <w:rPr>
          <w:rFonts w:ascii="Times New Roman" w:hAnsi="Times New Roman" w:cs="Times New Roman"/>
          <w:b w:val="0"/>
          <w:sz w:val="28"/>
          <w:szCs w:val="28"/>
        </w:rPr>
        <w:t>Телефон/факс:8 (86557) 2-30-88.</w:t>
      </w:r>
    </w:p>
    <w:p w:rsidR="007240D1" w:rsidRPr="007240D1" w:rsidRDefault="007240D1" w:rsidP="007240D1">
      <w:pPr>
        <w:pStyle w:val="ConsPlusTitle"/>
        <w:widowControl/>
        <w:spacing w:line="276" w:lineRule="auto"/>
        <w:ind w:firstLine="567"/>
        <w:jc w:val="both"/>
        <w:rPr>
          <w:rFonts w:ascii="Times New Roman" w:hAnsi="Times New Roman" w:cs="Times New Roman"/>
          <w:b w:val="0"/>
          <w:sz w:val="28"/>
          <w:szCs w:val="28"/>
        </w:rPr>
      </w:pPr>
      <w:r w:rsidRPr="007240D1">
        <w:rPr>
          <w:rFonts w:ascii="Times New Roman" w:hAnsi="Times New Roman" w:cs="Times New Roman"/>
          <w:b w:val="0"/>
          <w:sz w:val="28"/>
          <w:szCs w:val="28"/>
        </w:rPr>
        <w:t>Адрес электронной почты:aleks-mfc26@yandex.ru.</w:t>
      </w:r>
    </w:p>
    <w:p w:rsidR="007240D1" w:rsidRPr="007240D1" w:rsidRDefault="007240D1" w:rsidP="007240D1">
      <w:pPr>
        <w:tabs>
          <w:tab w:val="left" w:pos="709"/>
        </w:tabs>
        <w:autoSpaceDE w:val="0"/>
        <w:spacing w:line="276" w:lineRule="auto"/>
        <w:ind w:firstLine="567"/>
        <w:jc w:val="both"/>
        <w:rPr>
          <w:sz w:val="28"/>
          <w:szCs w:val="28"/>
        </w:rPr>
      </w:pPr>
      <w:r w:rsidRPr="007240D1">
        <w:rPr>
          <w:sz w:val="28"/>
          <w:szCs w:val="28"/>
        </w:rPr>
        <w:t>График работы: понедельник, вторник, четверг, пятница с 8-00 до 18-00 ч., среда с 8-00 до 20-00 ч., суббота с 8-00  до 13-00 ч., перерыв нет, выходной день воскресенье.</w:t>
      </w:r>
    </w:p>
    <w:p w:rsidR="007240D1" w:rsidRPr="007240D1" w:rsidRDefault="007240D1" w:rsidP="007240D1">
      <w:pPr>
        <w:pStyle w:val="ConsPlusNormal"/>
        <w:widowControl/>
        <w:spacing w:line="276" w:lineRule="auto"/>
        <w:ind w:firstLine="567"/>
        <w:jc w:val="both"/>
        <w:rPr>
          <w:rFonts w:ascii="Times New Roman" w:hAnsi="Times New Roman" w:cs="Times New Roman"/>
          <w:sz w:val="28"/>
          <w:szCs w:val="28"/>
        </w:rPr>
      </w:pPr>
      <w:r w:rsidRPr="007240D1">
        <w:rPr>
          <w:rFonts w:ascii="Times New Roman" w:hAnsi="Times New Roman" w:cs="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7240D1" w:rsidRPr="007240D1" w:rsidRDefault="007240D1" w:rsidP="007240D1">
      <w:pPr>
        <w:spacing w:line="276" w:lineRule="auto"/>
        <w:ind w:firstLine="567"/>
        <w:jc w:val="both"/>
        <w:rPr>
          <w:sz w:val="28"/>
          <w:szCs w:val="28"/>
        </w:rPr>
      </w:pPr>
      <w:r w:rsidRPr="007240D1">
        <w:rPr>
          <w:sz w:val="28"/>
          <w:szCs w:val="28"/>
        </w:rPr>
        <w:t xml:space="preserve">1.3.3. Справки предоставляются специалистами архивного отдела или МФЦ по вопросам: </w:t>
      </w:r>
    </w:p>
    <w:p w:rsidR="007240D1" w:rsidRPr="007240D1" w:rsidRDefault="007240D1" w:rsidP="007240D1">
      <w:pPr>
        <w:spacing w:line="276" w:lineRule="auto"/>
        <w:ind w:firstLine="567"/>
        <w:jc w:val="both"/>
        <w:rPr>
          <w:sz w:val="28"/>
          <w:szCs w:val="28"/>
        </w:rPr>
      </w:pPr>
      <w:r w:rsidRPr="007240D1">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7240D1" w:rsidRPr="007240D1" w:rsidRDefault="007240D1" w:rsidP="007240D1">
      <w:pPr>
        <w:spacing w:line="276" w:lineRule="auto"/>
        <w:ind w:firstLine="567"/>
        <w:jc w:val="both"/>
        <w:rPr>
          <w:sz w:val="28"/>
          <w:szCs w:val="28"/>
        </w:rPr>
      </w:pPr>
      <w:r w:rsidRPr="007240D1">
        <w:rPr>
          <w:sz w:val="28"/>
          <w:szCs w:val="28"/>
        </w:rPr>
        <w:t>–правильности оформления представляемых документов;</w:t>
      </w:r>
    </w:p>
    <w:p w:rsidR="007240D1" w:rsidRPr="007240D1" w:rsidRDefault="007240D1" w:rsidP="007240D1">
      <w:pPr>
        <w:spacing w:line="276" w:lineRule="auto"/>
        <w:ind w:firstLine="567"/>
        <w:jc w:val="both"/>
        <w:rPr>
          <w:sz w:val="28"/>
          <w:szCs w:val="28"/>
        </w:rPr>
      </w:pPr>
      <w:r w:rsidRPr="007240D1">
        <w:rPr>
          <w:sz w:val="28"/>
          <w:szCs w:val="28"/>
        </w:rPr>
        <w:t>–результата предоставления муниципальной услуги.</w:t>
      </w:r>
    </w:p>
    <w:p w:rsidR="007240D1" w:rsidRPr="007240D1" w:rsidRDefault="007240D1" w:rsidP="007240D1">
      <w:pPr>
        <w:tabs>
          <w:tab w:val="num" w:pos="0"/>
        </w:tabs>
        <w:spacing w:line="276" w:lineRule="auto"/>
        <w:ind w:right="-1" w:firstLine="567"/>
        <w:jc w:val="both"/>
        <w:rPr>
          <w:sz w:val="28"/>
          <w:szCs w:val="28"/>
        </w:rPr>
      </w:pPr>
      <w:r w:rsidRPr="007240D1">
        <w:rPr>
          <w:sz w:val="28"/>
          <w:szCs w:val="28"/>
        </w:rPr>
        <w:t>1.3.4. Информационные сообщения, связанные с предоставлением муниципальной услуги публикуются в газете «Александровская жизнь» и размещаются на официальном сайте администрации в сети «Интернет» www.aleksadmin.ru.</w:t>
      </w:r>
    </w:p>
    <w:p w:rsidR="007240D1" w:rsidRPr="007240D1" w:rsidRDefault="007240D1" w:rsidP="007240D1">
      <w:pPr>
        <w:tabs>
          <w:tab w:val="num" w:pos="0"/>
        </w:tabs>
        <w:spacing w:line="276" w:lineRule="auto"/>
        <w:ind w:right="-1" w:firstLine="567"/>
        <w:jc w:val="both"/>
        <w:rPr>
          <w:sz w:val="28"/>
          <w:szCs w:val="28"/>
        </w:rPr>
      </w:pPr>
      <w:r w:rsidRPr="007240D1">
        <w:rPr>
          <w:sz w:val="28"/>
          <w:szCs w:val="28"/>
        </w:rPr>
        <w:t xml:space="preserve">1.3.5. При информировании о муниципальной  услуге по телефону и при личном обращении специалист архивного отдела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архивного отдела,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7240D1" w:rsidRPr="007240D1" w:rsidRDefault="007240D1" w:rsidP="007240D1">
      <w:pPr>
        <w:tabs>
          <w:tab w:val="num" w:pos="0"/>
        </w:tabs>
        <w:spacing w:line="276" w:lineRule="auto"/>
        <w:ind w:right="-1" w:firstLine="567"/>
        <w:jc w:val="both"/>
        <w:rPr>
          <w:sz w:val="28"/>
          <w:szCs w:val="28"/>
        </w:rPr>
      </w:pPr>
      <w:r w:rsidRPr="007240D1">
        <w:rPr>
          <w:sz w:val="28"/>
          <w:szCs w:val="28"/>
        </w:rPr>
        <w:t>При невозможности специалиста архивного отдела,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1.3.6. Основными требованиями к информированию о порядке оказания муниципальной услуги являются:</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достоверность предоставляемой информации; </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четкость в изложении информации; </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полнота информирования;</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удобство и доступность получения информации.</w:t>
      </w:r>
    </w:p>
    <w:p w:rsidR="007240D1" w:rsidRPr="007240D1" w:rsidRDefault="007240D1" w:rsidP="007240D1">
      <w:pPr>
        <w:spacing w:line="276" w:lineRule="auto"/>
        <w:ind w:right="-1" w:firstLine="567"/>
        <w:jc w:val="both"/>
        <w:rPr>
          <w:sz w:val="28"/>
          <w:szCs w:val="28"/>
        </w:rPr>
      </w:pPr>
      <w:r w:rsidRPr="007240D1">
        <w:rPr>
          <w:sz w:val="28"/>
          <w:szCs w:val="28"/>
        </w:rPr>
        <w:lastRenderedPageBreak/>
        <w:t>1.3.7. На Интернет-сайте администрации размещается следующая информация:</w:t>
      </w:r>
    </w:p>
    <w:p w:rsidR="007240D1" w:rsidRPr="007240D1" w:rsidRDefault="007240D1" w:rsidP="007240D1">
      <w:pPr>
        <w:spacing w:line="276" w:lineRule="auto"/>
        <w:ind w:right="-1" w:firstLine="567"/>
        <w:jc w:val="both"/>
        <w:rPr>
          <w:sz w:val="28"/>
          <w:szCs w:val="28"/>
        </w:rPr>
      </w:pPr>
      <w:bookmarkStart w:id="1" w:name="sub_2171"/>
      <w:r w:rsidRPr="007240D1">
        <w:rPr>
          <w:sz w:val="28"/>
          <w:szCs w:val="28"/>
        </w:rPr>
        <w:t>категории заявителей, которым предоставляется муниципальная услуга;</w:t>
      </w:r>
    </w:p>
    <w:p w:rsidR="007240D1" w:rsidRPr="007240D1" w:rsidRDefault="007240D1" w:rsidP="007240D1">
      <w:pPr>
        <w:spacing w:line="276" w:lineRule="auto"/>
        <w:ind w:right="-1" w:firstLine="567"/>
        <w:jc w:val="both"/>
        <w:rPr>
          <w:sz w:val="28"/>
          <w:szCs w:val="28"/>
        </w:rPr>
      </w:pPr>
      <w:r w:rsidRPr="007240D1">
        <w:rPr>
          <w:sz w:val="28"/>
          <w:szCs w:val="28"/>
        </w:rPr>
        <w:t xml:space="preserve">форма </w:t>
      </w:r>
      <w:hyperlink w:anchor="sub_3000" w:history="1">
        <w:r w:rsidRPr="007240D1">
          <w:rPr>
            <w:sz w:val="28"/>
            <w:szCs w:val="28"/>
          </w:rPr>
          <w:t>заявления;</w:t>
        </w:r>
      </w:hyperlink>
    </w:p>
    <w:p w:rsidR="007240D1" w:rsidRPr="007240D1" w:rsidRDefault="007240D1" w:rsidP="007240D1">
      <w:pPr>
        <w:spacing w:line="276" w:lineRule="auto"/>
        <w:ind w:right="-1" w:firstLine="567"/>
        <w:jc w:val="both"/>
        <w:rPr>
          <w:sz w:val="28"/>
          <w:szCs w:val="28"/>
        </w:rPr>
      </w:pPr>
      <w:bookmarkStart w:id="2" w:name="sub_2172"/>
      <w:bookmarkEnd w:id="1"/>
      <w:r w:rsidRPr="007240D1">
        <w:rPr>
          <w:sz w:val="28"/>
          <w:szCs w:val="28"/>
        </w:rPr>
        <w:t xml:space="preserve">блок-схема, наглядно отображающая алгоритм прохождения административных процедур </w:t>
      </w:r>
      <w:hyperlink w:anchor="sub_2000" w:history="1">
        <w:r w:rsidRPr="007240D1">
          <w:rPr>
            <w:sz w:val="28"/>
            <w:szCs w:val="28"/>
          </w:rPr>
          <w:t>(приложение 1</w:t>
        </w:r>
      </w:hyperlink>
      <w:r w:rsidRPr="007240D1">
        <w:rPr>
          <w:sz w:val="28"/>
          <w:szCs w:val="28"/>
        </w:rPr>
        <w:t xml:space="preserve"> к Административному регламенту);</w:t>
      </w:r>
    </w:p>
    <w:p w:rsidR="007240D1" w:rsidRPr="007240D1" w:rsidRDefault="007240D1" w:rsidP="007240D1">
      <w:pPr>
        <w:spacing w:line="276" w:lineRule="auto"/>
        <w:ind w:right="-1" w:firstLine="567"/>
        <w:jc w:val="both"/>
        <w:rPr>
          <w:sz w:val="28"/>
          <w:szCs w:val="28"/>
        </w:rPr>
      </w:pPr>
      <w:bookmarkStart w:id="3" w:name="sub_2173"/>
      <w:bookmarkEnd w:id="2"/>
      <w:r w:rsidRPr="007240D1">
        <w:rPr>
          <w:sz w:val="28"/>
          <w:szCs w:val="28"/>
        </w:rPr>
        <w:t>перечень документов, необходимых для получения муниципальной услуги;</w:t>
      </w:r>
    </w:p>
    <w:p w:rsidR="007240D1" w:rsidRPr="007240D1" w:rsidRDefault="007240D1" w:rsidP="007240D1">
      <w:pPr>
        <w:spacing w:line="276" w:lineRule="auto"/>
        <w:ind w:right="-1" w:firstLine="567"/>
        <w:jc w:val="both"/>
        <w:rPr>
          <w:sz w:val="28"/>
          <w:szCs w:val="28"/>
        </w:rPr>
      </w:pPr>
      <w:bookmarkStart w:id="4" w:name="sub_2174"/>
      <w:bookmarkEnd w:id="3"/>
      <w:r w:rsidRPr="007240D1">
        <w:rPr>
          <w:sz w:val="28"/>
          <w:szCs w:val="28"/>
        </w:rPr>
        <w:t>сведения о возмездности (безвозмездности) оказания муниципальной услуги;</w:t>
      </w:r>
    </w:p>
    <w:p w:rsidR="007240D1" w:rsidRPr="007240D1" w:rsidRDefault="007240D1" w:rsidP="007240D1">
      <w:pPr>
        <w:spacing w:line="276" w:lineRule="auto"/>
        <w:ind w:right="-1" w:firstLine="567"/>
        <w:jc w:val="both"/>
        <w:rPr>
          <w:sz w:val="28"/>
          <w:szCs w:val="28"/>
        </w:rPr>
      </w:pPr>
      <w:bookmarkStart w:id="5" w:name="sub_2175"/>
      <w:bookmarkEnd w:id="4"/>
      <w:r w:rsidRPr="007240D1">
        <w:rPr>
          <w:sz w:val="28"/>
          <w:szCs w:val="28"/>
        </w:rPr>
        <w:t>информация о месте предоставления муниципальной услуги;</w:t>
      </w:r>
    </w:p>
    <w:bookmarkStart w:id="6" w:name="sub_2177"/>
    <w:bookmarkEnd w:id="5"/>
    <w:p w:rsidR="007240D1" w:rsidRPr="007240D1" w:rsidRDefault="007240D1" w:rsidP="007240D1">
      <w:pPr>
        <w:spacing w:line="276" w:lineRule="auto"/>
        <w:ind w:right="-1" w:firstLine="567"/>
        <w:jc w:val="both"/>
        <w:rPr>
          <w:sz w:val="28"/>
          <w:szCs w:val="28"/>
        </w:rPr>
      </w:pPr>
      <w:r w:rsidRPr="007240D1">
        <w:rPr>
          <w:sz w:val="28"/>
          <w:szCs w:val="28"/>
        </w:rPr>
        <w:fldChar w:fldCharType="begin"/>
      </w:r>
      <w:r w:rsidRPr="007240D1">
        <w:rPr>
          <w:sz w:val="28"/>
          <w:szCs w:val="28"/>
        </w:rPr>
        <w:instrText>HYPERLINK \l "sub_22"</w:instrText>
      </w:r>
      <w:r w:rsidRPr="007240D1">
        <w:rPr>
          <w:sz w:val="28"/>
          <w:szCs w:val="28"/>
        </w:rPr>
        <w:fldChar w:fldCharType="separate"/>
      </w:r>
      <w:r w:rsidRPr="007240D1">
        <w:rPr>
          <w:sz w:val="28"/>
          <w:szCs w:val="28"/>
        </w:rPr>
        <w:t>срок</w:t>
      </w:r>
      <w:r w:rsidRPr="007240D1">
        <w:rPr>
          <w:sz w:val="28"/>
          <w:szCs w:val="28"/>
        </w:rPr>
        <w:fldChar w:fldCharType="end"/>
      </w:r>
      <w:r w:rsidRPr="007240D1">
        <w:rPr>
          <w:sz w:val="28"/>
          <w:szCs w:val="28"/>
        </w:rPr>
        <w:t xml:space="preserve"> предоставления муниципальной услуги;</w:t>
      </w:r>
    </w:p>
    <w:p w:rsidR="007240D1" w:rsidRPr="007240D1" w:rsidRDefault="007240D1" w:rsidP="007240D1">
      <w:pPr>
        <w:spacing w:line="276" w:lineRule="auto"/>
        <w:ind w:right="-1" w:firstLine="567"/>
        <w:jc w:val="both"/>
        <w:rPr>
          <w:sz w:val="28"/>
          <w:szCs w:val="28"/>
        </w:rPr>
      </w:pPr>
      <w:r w:rsidRPr="007240D1">
        <w:rPr>
          <w:sz w:val="28"/>
          <w:szCs w:val="28"/>
        </w:rPr>
        <w:t xml:space="preserve">результат </w:t>
      </w:r>
      <w:bookmarkStart w:id="7" w:name="sub_21786"/>
      <w:bookmarkEnd w:id="6"/>
      <w:r w:rsidRPr="007240D1">
        <w:rPr>
          <w:sz w:val="28"/>
          <w:szCs w:val="28"/>
        </w:rPr>
        <w:t>предоставления муниципальной услуги;</w:t>
      </w:r>
    </w:p>
    <w:p w:rsidR="007240D1" w:rsidRPr="007240D1" w:rsidRDefault="007240D1" w:rsidP="007240D1">
      <w:pPr>
        <w:spacing w:line="276" w:lineRule="auto"/>
        <w:ind w:right="-1" w:firstLine="567"/>
        <w:jc w:val="both"/>
        <w:rPr>
          <w:sz w:val="28"/>
          <w:szCs w:val="28"/>
        </w:rPr>
      </w:pPr>
      <w:hyperlink w:anchor="sub_23" w:history="1">
        <w:r w:rsidRPr="007240D1">
          <w:rPr>
            <w:sz w:val="28"/>
            <w:szCs w:val="28"/>
          </w:rPr>
          <w:t>основания</w:t>
        </w:r>
      </w:hyperlink>
      <w:r w:rsidRPr="007240D1">
        <w:rPr>
          <w:sz w:val="28"/>
          <w:szCs w:val="28"/>
        </w:rPr>
        <w:t xml:space="preserve"> отказа </w:t>
      </w:r>
      <w:bookmarkStart w:id="8" w:name="sub_21787"/>
      <w:bookmarkEnd w:id="7"/>
      <w:r w:rsidRPr="007240D1">
        <w:rPr>
          <w:sz w:val="28"/>
          <w:szCs w:val="28"/>
        </w:rPr>
        <w:t>в предоставления муниципальной услуги</w:t>
      </w:r>
      <w:bookmarkEnd w:id="8"/>
      <w:r w:rsidRPr="007240D1">
        <w:rPr>
          <w:sz w:val="28"/>
          <w:szCs w:val="28"/>
        </w:rPr>
        <w:t>.</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1.3.8. Порядок получения консультаций по процедуре предоставления  муниципальной услуги.</w:t>
      </w:r>
    </w:p>
    <w:p w:rsidR="007240D1" w:rsidRPr="007240D1" w:rsidRDefault="007240D1" w:rsidP="007240D1">
      <w:pPr>
        <w:pStyle w:val="ConsPlusNormal"/>
        <w:spacing w:line="276" w:lineRule="auto"/>
        <w:ind w:firstLine="567"/>
        <w:jc w:val="both"/>
        <w:rPr>
          <w:rFonts w:ascii="Times New Roman" w:hAnsi="Times New Roman" w:cs="Times New Roman"/>
          <w:sz w:val="28"/>
          <w:szCs w:val="28"/>
        </w:rPr>
      </w:pPr>
      <w:r w:rsidRPr="007240D1">
        <w:rPr>
          <w:rFonts w:ascii="Times New Roman" w:hAnsi="Times New Roman" w:cs="Times New Roman"/>
          <w:sz w:val="28"/>
          <w:szCs w:val="28"/>
        </w:rPr>
        <w:t>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массовой информации.</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7240D1" w:rsidRPr="007240D1" w:rsidRDefault="007240D1" w:rsidP="007240D1">
      <w:pPr>
        <w:spacing w:line="276" w:lineRule="auto"/>
        <w:ind w:firstLine="567"/>
        <w:jc w:val="both"/>
        <w:rPr>
          <w:sz w:val="28"/>
          <w:szCs w:val="28"/>
        </w:rPr>
      </w:pPr>
      <w:r w:rsidRPr="007240D1">
        <w:rPr>
          <w:sz w:val="28"/>
          <w:szCs w:val="28"/>
        </w:rPr>
        <w:t xml:space="preserve"> При осуществлении консультирования потребителя по телефону или при личном его обращении специалист архивного отдела  или МФЦ (в случае подачи документов через МФЦ) предоставляет информацию по следующим вопросам:</w:t>
      </w:r>
    </w:p>
    <w:p w:rsidR="007240D1" w:rsidRPr="007240D1" w:rsidRDefault="007240D1" w:rsidP="007240D1">
      <w:pPr>
        <w:spacing w:line="276" w:lineRule="auto"/>
        <w:ind w:right="-1" w:firstLine="567"/>
        <w:jc w:val="both"/>
        <w:rPr>
          <w:sz w:val="28"/>
          <w:szCs w:val="28"/>
        </w:rPr>
      </w:pPr>
      <w:r w:rsidRPr="007240D1">
        <w:rPr>
          <w:sz w:val="28"/>
          <w:szCs w:val="28"/>
        </w:rPr>
        <w:t>перечень документов, необходимых для предоставления муниципальной услуги;</w:t>
      </w:r>
    </w:p>
    <w:p w:rsidR="007240D1" w:rsidRPr="007240D1" w:rsidRDefault="007240D1" w:rsidP="007240D1">
      <w:pPr>
        <w:spacing w:line="276" w:lineRule="auto"/>
        <w:ind w:right="-1" w:firstLine="567"/>
        <w:jc w:val="both"/>
        <w:rPr>
          <w:sz w:val="28"/>
          <w:szCs w:val="28"/>
        </w:rPr>
      </w:pPr>
      <w:r w:rsidRPr="007240D1">
        <w:rPr>
          <w:sz w:val="28"/>
          <w:szCs w:val="28"/>
        </w:rPr>
        <w:t>требования к оформлению и заверению документов, представляемых для предоставления муниципальной услуги;</w:t>
      </w:r>
    </w:p>
    <w:p w:rsidR="007240D1" w:rsidRPr="007240D1" w:rsidRDefault="007240D1" w:rsidP="007240D1">
      <w:pPr>
        <w:spacing w:line="276" w:lineRule="auto"/>
        <w:ind w:right="-1" w:firstLine="567"/>
        <w:jc w:val="both"/>
        <w:rPr>
          <w:sz w:val="28"/>
          <w:szCs w:val="28"/>
        </w:rPr>
      </w:pPr>
      <w:r w:rsidRPr="007240D1">
        <w:rPr>
          <w:sz w:val="28"/>
          <w:szCs w:val="28"/>
        </w:rPr>
        <w:t>правильности оформления представляемых документов;</w:t>
      </w:r>
    </w:p>
    <w:p w:rsidR="007240D1" w:rsidRPr="007240D1" w:rsidRDefault="007240D1" w:rsidP="007240D1">
      <w:pPr>
        <w:spacing w:line="276" w:lineRule="auto"/>
        <w:ind w:right="-1" w:firstLine="567"/>
        <w:jc w:val="both"/>
        <w:rPr>
          <w:sz w:val="28"/>
          <w:szCs w:val="28"/>
        </w:rPr>
      </w:pPr>
      <w:r w:rsidRPr="007240D1">
        <w:rPr>
          <w:sz w:val="28"/>
          <w:szCs w:val="28"/>
        </w:rPr>
        <w:t>оснований для отказа в предоставлении муниципальной услуги;</w:t>
      </w:r>
    </w:p>
    <w:p w:rsidR="007240D1" w:rsidRPr="007240D1" w:rsidRDefault="007240D1" w:rsidP="007240D1">
      <w:pPr>
        <w:spacing w:line="276" w:lineRule="auto"/>
        <w:ind w:right="-1" w:firstLine="567"/>
        <w:jc w:val="both"/>
        <w:rPr>
          <w:sz w:val="28"/>
          <w:szCs w:val="28"/>
        </w:rPr>
      </w:pPr>
      <w:r w:rsidRPr="007240D1">
        <w:rPr>
          <w:sz w:val="28"/>
          <w:szCs w:val="28"/>
        </w:rPr>
        <w:t>результата предоставления муниципальной услуги.</w:t>
      </w:r>
    </w:p>
    <w:p w:rsidR="007240D1" w:rsidRPr="007240D1" w:rsidRDefault="007240D1" w:rsidP="007240D1">
      <w:pPr>
        <w:spacing w:line="276" w:lineRule="auto"/>
        <w:ind w:right="-1" w:firstLine="567"/>
        <w:jc w:val="both"/>
        <w:outlineLvl w:val="0"/>
        <w:rPr>
          <w:sz w:val="28"/>
          <w:szCs w:val="28"/>
        </w:rPr>
      </w:pPr>
      <w:r w:rsidRPr="007240D1">
        <w:rPr>
          <w:sz w:val="28"/>
          <w:szCs w:val="28"/>
        </w:rPr>
        <w:t xml:space="preserve">При информировании заявителя лично или по телефону работник архивного отдела или МФЦ (в случае подачи документов через МФЦ), </w:t>
      </w:r>
      <w:r w:rsidRPr="007240D1">
        <w:rPr>
          <w:sz w:val="28"/>
          <w:szCs w:val="28"/>
        </w:rPr>
        <w:lastRenderedPageBreak/>
        <w:t>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7240D1" w:rsidRPr="007240D1" w:rsidRDefault="007240D1" w:rsidP="007240D1">
      <w:pPr>
        <w:spacing w:line="276" w:lineRule="auto"/>
        <w:ind w:right="-1" w:firstLine="567"/>
        <w:jc w:val="both"/>
        <w:rPr>
          <w:sz w:val="28"/>
          <w:szCs w:val="28"/>
        </w:rPr>
      </w:pPr>
      <w:r w:rsidRPr="007240D1">
        <w:rPr>
          <w:sz w:val="28"/>
          <w:szCs w:val="28"/>
        </w:rPr>
        <w:t>Специалист архивного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7240D1" w:rsidRPr="007240D1" w:rsidRDefault="007240D1" w:rsidP="007240D1">
      <w:pPr>
        <w:spacing w:line="276" w:lineRule="auto"/>
        <w:ind w:right="-1" w:firstLine="567"/>
        <w:jc w:val="both"/>
        <w:rPr>
          <w:sz w:val="28"/>
          <w:szCs w:val="28"/>
        </w:rPr>
      </w:pPr>
      <w:r w:rsidRPr="007240D1">
        <w:rPr>
          <w:sz w:val="28"/>
          <w:szCs w:val="28"/>
        </w:rPr>
        <w:t>Специалист архивного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7240D1" w:rsidRPr="007240D1" w:rsidRDefault="007240D1" w:rsidP="007240D1">
      <w:pPr>
        <w:pStyle w:val="1"/>
        <w:spacing w:line="276" w:lineRule="auto"/>
        <w:ind w:right="-1" w:firstLine="567"/>
        <w:jc w:val="both"/>
        <w:rPr>
          <w:szCs w:val="28"/>
        </w:rPr>
      </w:pPr>
      <w:r w:rsidRPr="007240D1">
        <w:rPr>
          <w:szCs w:val="28"/>
        </w:rPr>
        <w:t>В случае если заданные заявителем вопросы не входят в компетенцию специалиста архивного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7240D1" w:rsidRPr="007240D1" w:rsidRDefault="007240D1" w:rsidP="007240D1">
      <w:pPr>
        <w:pStyle w:val="1"/>
        <w:spacing w:line="276" w:lineRule="auto"/>
        <w:jc w:val="both"/>
        <w:rPr>
          <w:szCs w:val="28"/>
        </w:rPr>
      </w:pPr>
    </w:p>
    <w:p w:rsidR="007240D1" w:rsidRPr="007240D1" w:rsidRDefault="007240D1" w:rsidP="007240D1">
      <w:pPr>
        <w:pStyle w:val="1"/>
        <w:spacing w:line="276" w:lineRule="auto"/>
        <w:jc w:val="both"/>
        <w:rPr>
          <w:szCs w:val="28"/>
        </w:rPr>
      </w:pPr>
      <w:r w:rsidRPr="007240D1">
        <w:rPr>
          <w:szCs w:val="28"/>
          <w:lang w:val="en-US"/>
        </w:rPr>
        <w:t>II</w:t>
      </w:r>
      <w:r w:rsidRPr="007240D1">
        <w:rPr>
          <w:szCs w:val="28"/>
        </w:rPr>
        <w:t>.Стандарт предоставления муниципальной услуги</w:t>
      </w:r>
    </w:p>
    <w:p w:rsidR="007240D1" w:rsidRPr="007240D1" w:rsidRDefault="007240D1" w:rsidP="007240D1">
      <w:pPr>
        <w:spacing w:line="276" w:lineRule="auto"/>
        <w:ind w:firstLine="567"/>
        <w:jc w:val="both"/>
        <w:rPr>
          <w:sz w:val="28"/>
          <w:szCs w:val="28"/>
        </w:rPr>
      </w:pP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2.1. Наименование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76" w:lineRule="auto"/>
        <w:ind w:right="5" w:firstLine="567"/>
        <w:jc w:val="both"/>
        <w:rPr>
          <w:sz w:val="28"/>
          <w:szCs w:val="28"/>
        </w:rPr>
      </w:pPr>
      <w:r w:rsidRPr="007240D1">
        <w:rPr>
          <w:sz w:val="28"/>
          <w:szCs w:val="28"/>
        </w:rPr>
        <w:t xml:space="preserve">Муниципальная услуга включает в себя следующие подуслуги: </w:t>
      </w:r>
    </w:p>
    <w:p w:rsidR="007240D1" w:rsidRPr="007240D1" w:rsidRDefault="007240D1" w:rsidP="007240D1">
      <w:pPr>
        <w:numPr>
          <w:ilvl w:val="0"/>
          <w:numId w:val="2"/>
        </w:numPr>
        <w:suppressAutoHyphens w:val="0"/>
        <w:spacing w:line="276" w:lineRule="auto"/>
        <w:ind w:right="5" w:firstLine="567"/>
        <w:jc w:val="both"/>
        <w:rPr>
          <w:sz w:val="28"/>
          <w:szCs w:val="28"/>
        </w:rPr>
      </w:pPr>
      <w:r w:rsidRPr="007240D1">
        <w:rPr>
          <w:sz w:val="28"/>
          <w:szCs w:val="28"/>
        </w:rPr>
        <w:t xml:space="preserve">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Александровского муниципального района Ставропольского края; </w:t>
      </w:r>
    </w:p>
    <w:p w:rsidR="007240D1" w:rsidRPr="007240D1" w:rsidRDefault="007240D1" w:rsidP="007240D1">
      <w:pPr>
        <w:numPr>
          <w:ilvl w:val="0"/>
          <w:numId w:val="2"/>
        </w:numPr>
        <w:suppressAutoHyphens w:val="0"/>
        <w:spacing w:line="276" w:lineRule="auto"/>
        <w:ind w:right="5" w:firstLine="567"/>
        <w:jc w:val="both"/>
        <w:rPr>
          <w:sz w:val="28"/>
          <w:szCs w:val="28"/>
        </w:rPr>
      </w:pPr>
      <w:r w:rsidRPr="007240D1">
        <w:rPr>
          <w:sz w:val="28"/>
          <w:szCs w:val="28"/>
        </w:rPr>
        <w:t>выдача копий архивных документов, подтверждающих право на владение землей по документам муниципальной собственности, находящимся на хранении в архивном отделе администрации Александровского муниципального района Ставропольского края.</w:t>
      </w:r>
    </w:p>
    <w:p w:rsidR="007240D1" w:rsidRPr="007240D1" w:rsidRDefault="007240D1" w:rsidP="007240D1">
      <w:pPr>
        <w:tabs>
          <w:tab w:val="left" w:pos="900"/>
          <w:tab w:val="num" w:pos="1288"/>
          <w:tab w:val="num" w:pos="2136"/>
          <w:tab w:val="left" w:pos="9355"/>
        </w:tabs>
        <w:spacing w:line="276" w:lineRule="auto"/>
        <w:ind w:right="-1" w:firstLine="567"/>
        <w:jc w:val="both"/>
        <w:rPr>
          <w:sz w:val="28"/>
          <w:szCs w:val="28"/>
        </w:rPr>
      </w:pPr>
      <w:r w:rsidRPr="007240D1">
        <w:rPr>
          <w:sz w:val="28"/>
          <w:szCs w:val="28"/>
        </w:rPr>
        <w:lastRenderedPageBreak/>
        <w:t xml:space="preserve">2.2. Наименование органа предоставляющего муниципальную услугу - администрация Александровского муниципального района Ставропольского края (далее – администрация). </w:t>
      </w:r>
    </w:p>
    <w:p w:rsidR="007240D1" w:rsidRPr="007240D1" w:rsidRDefault="007240D1" w:rsidP="007240D1">
      <w:pPr>
        <w:tabs>
          <w:tab w:val="left" w:pos="900"/>
          <w:tab w:val="num" w:pos="1288"/>
          <w:tab w:val="num" w:pos="2136"/>
          <w:tab w:val="left" w:pos="9355"/>
        </w:tabs>
        <w:spacing w:line="276" w:lineRule="auto"/>
        <w:ind w:right="-1" w:firstLine="567"/>
        <w:jc w:val="both"/>
        <w:rPr>
          <w:sz w:val="28"/>
          <w:szCs w:val="28"/>
        </w:rPr>
      </w:pPr>
      <w:r w:rsidRPr="007240D1">
        <w:rPr>
          <w:sz w:val="28"/>
          <w:szCs w:val="28"/>
        </w:rPr>
        <w:t>2.2.1. Непосредственное и</w:t>
      </w:r>
      <w:r w:rsidRPr="007240D1">
        <w:rPr>
          <w:sz w:val="28"/>
          <w:szCs w:val="28"/>
          <w:lang w:bidi="ru-RU"/>
        </w:rPr>
        <w:t xml:space="preserve">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 </w:t>
      </w:r>
      <w:r w:rsidRPr="007240D1">
        <w:rPr>
          <w:sz w:val="28"/>
          <w:szCs w:val="28"/>
        </w:rPr>
        <w:t xml:space="preserve">осуществляет архивный </w:t>
      </w:r>
      <w:r w:rsidRPr="007240D1">
        <w:rPr>
          <w:bCs/>
          <w:kern w:val="32"/>
          <w:sz w:val="28"/>
          <w:szCs w:val="28"/>
        </w:rPr>
        <w:t>отдел а</w:t>
      </w:r>
      <w:r w:rsidRPr="007240D1">
        <w:rPr>
          <w:sz w:val="28"/>
          <w:szCs w:val="28"/>
        </w:rPr>
        <w:t xml:space="preserve">дминистрации Александровского муниципального района Ставропольского края. </w:t>
      </w:r>
    </w:p>
    <w:p w:rsidR="007240D1" w:rsidRPr="007240D1" w:rsidRDefault="007240D1" w:rsidP="007240D1">
      <w:pPr>
        <w:spacing w:line="276" w:lineRule="auto"/>
        <w:ind w:right="5" w:firstLine="567"/>
        <w:jc w:val="both"/>
        <w:rPr>
          <w:sz w:val="28"/>
          <w:szCs w:val="28"/>
        </w:rPr>
      </w:pPr>
      <w:r w:rsidRPr="007240D1">
        <w:rPr>
          <w:sz w:val="28"/>
          <w:szCs w:val="28"/>
        </w:rPr>
        <w:t>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копий,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7240D1" w:rsidRPr="007240D1" w:rsidRDefault="007240D1" w:rsidP="007240D1">
      <w:pPr>
        <w:pStyle w:val="ae"/>
        <w:tabs>
          <w:tab w:val="num" w:pos="0"/>
          <w:tab w:val="left" w:pos="9355"/>
        </w:tabs>
        <w:spacing w:line="276" w:lineRule="auto"/>
        <w:ind w:left="0" w:right="-1" w:firstLine="567"/>
        <w:rPr>
          <w:color w:val="auto"/>
          <w:szCs w:val="28"/>
        </w:rPr>
      </w:pPr>
      <w:r w:rsidRPr="007240D1">
        <w:rPr>
          <w:color w:val="auto"/>
          <w:szCs w:val="28"/>
        </w:rPr>
        <w:t>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администрацией осуществляется взаимодействие со следующими организациями:</w:t>
      </w:r>
    </w:p>
    <w:p w:rsidR="007240D1" w:rsidRPr="007240D1" w:rsidRDefault="007240D1" w:rsidP="007240D1">
      <w:pPr>
        <w:tabs>
          <w:tab w:val="left" w:pos="900"/>
          <w:tab w:val="num" w:pos="1288"/>
          <w:tab w:val="num" w:pos="2136"/>
        </w:tabs>
        <w:spacing w:line="276" w:lineRule="auto"/>
        <w:ind w:right="5" w:firstLine="567"/>
        <w:jc w:val="both"/>
        <w:rPr>
          <w:sz w:val="28"/>
          <w:szCs w:val="28"/>
        </w:rPr>
      </w:pPr>
      <w:r w:rsidRPr="007240D1">
        <w:rPr>
          <w:sz w:val="28"/>
          <w:szCs w:val="28"/>
        </w:rPr>
        <w:t>- комитетом Ставропольского края по делам архивов;</w:t>
      </w:r>
    </w:p>
    <w:p w:rsidR="007240D1" w:rsidRPr="007240D1" w:rsidRDefault="007240D1" w:rsidP="007240D1">
      <w:pPr>
        <w:pStyle w:val="a9"/>
        <w:spacing w:after="0" w:line="276" w:lineRule="auto"/>
        <w:ind w:left="0" w:right="5" w:firstLine="567"/>
        <w:jc w:val="both"/>
        <w:rPr>
          <w:sz w:val="28"/>
          <w:szCs w:val="28"/>
        </w:rPr>
      </w:pPr>
      <w:r w:rsidRPr="007240D1">
        <w:rPr>
          <w:sz w:val="28"/>
          <w:szCs w:val="28"/>
        </w:rPr>
        <w:t>- краевыми государственными архивами;</w:t>
      </w:r>
    </w:p>
    <w:p w:rsidR="007240D1" w:rsidRPr="007240D1" w:rsidRDefault="007240D1" w:rsidP="007240D1">
      <w:pPr>
        <w:pStyle w:val="a9"/>
        <w:spacing w:after="0" w:line="276" w:lineRule="auto"/>
        <w:ind w:left="0" w:right="5" w:firstLine="567"/>
        <w:jc w:val="both"/>
        <w:rPr>
          <w:sz w:val="28"/>
          <w:szCs w:val="28"/>
        </w:rPr>
      </w:pPr>
      <w:r w:rsidRPr="007240D1">
        <w:rPr>
          <w:sz w:val="28"/>
          <w:szCs w:val="28"/>
        </w:rPr>
        <w:t>- муниципальными архивами;</w:t>
      </w:r>
    </w:p>
    <w:p w:rsidR="007240D1" w:rsidRPr="007240D1" w:rsidRDefault="007240D1" w:rsidP="007240D1">
      <w:pPr>
        <w:pStyle w:val="a9"/>
        <w:spacing w:after="0" w:line="276" w:lineRule="auto"/>
        <w:ind w:left="0" w:right="5" w:firstLine="567"/>
        <w:jc w:val="both"/>
        <w:rPr>
          <w:sz w:val="28"/>
          <w:szCs w:val="28"/>
        </w:rPr>
      </w:pPr>
      <w:r w:rsidRPr="007240D1">
        <w:rPr>
          <w:sz w:val="28"/>
          <w:szCs w:val="28"/>
        </w:rPr>
        <w:t>- органами государственной власти;</w:t>
      </w:r>
    </w:p>
    <w:p w:rsidR="007240D1" w:rsidRPr="007240D1" w:rsidRDefault="007240D1" w:rsidP="007240D1">
      <w:pPr>
        <w:pStyle w:val="a9"/>
        <w:spacing w:after="0" w:line="276" w:lineRule="auto"/>
        <w:ind w:left="0" w:right="5" w:firstLine="567"/>
        <w:jc w:val="both"/>
        <w:rPr>
          <w:sz w:val="28"/>
          <w:szCs w:val="28"/>
        </w:rPr>
      </w:pPr>
      <w:r w:rsidRPr="007240D1">
        <w:rPr>
          <w:sz w:val="28"/>
          <w:szCs w:val="28"/>
        </w:rPr>
        <w:t>- органами местного самоуправления;</w:t>
      </w:r>
    </w:p>
    <w:p w:rsidR="007240D1" w:rsidRPr="007240D1" w:rsidRDefault="007240D1" w:rsidP="007240D1">
      <w:pPr>
        <w:pStyle w:val="a9"/>
        <w:spacing w:after="0" w:line="276" w:lineRule="auto"/>
        <w:ind w:left="0" w:right="5" w:firstLine="567"/>
        <w:jc w:val="both"/>
        <w:rPr>
          <w:sz w:val="28"/>
          <w:szCs w:val="28"/>
        </w:rPr>
      </w:pPr>
      <w:r w:rsidRPr="007240D1">
        <w:rPr>
          <w:sz w:val="28"/>
          <w:szCs w:val="28"/>
        </w:rPr>
        <w:t>- организациями при наличии у них соответствующих документов, необходимых для исполнения запросов;</w:t>
      </w:r>
    </w:p>
    <w:p w:rsidR="007240D1" w:rsidRPr="007240D1" w:rsidRDefault="007240D1" w:rsidP="007240D1">
      <w:pPr>
        <w:pStyle w:val="ae"/>
        <w:tabs>
          <w:tab w:val="num" w:pos="0"/>
        </w:tabs>
        <w:spacing w:line="276" w:lineRule="auto"/>
        <w:ind w:left="0" w:right="5" w:firstLine="567"/>
        <w:rPr>
          <w:color w:val="auto"/>
          <w:szCs w:val="28"/>
        </w:rPr>
      </w:pPr>
      <w:r w:rsidRPr="007240D1">
        <w:rPr>
          <w:color w:val="auto"/>
          <w:szCs w:val="28"/>
        </w:rPr>
        <w:t>- МФЦ.</w:t>
      </w: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 xml:space="preserve">2.2.3.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w:t>
      </w:r>
      <w:r w:rsidRPr="007240D1">
        <w:rPr>
          <w:sz w:val="28"/>
          <w:szCs w:val="28"/>
        </w:rPr>
        <w:lastRenderedPageBreak/>
        <w:t>муниципальных услуг, утверждаемый решением Совета Александровского муниципального района Ставропольского края.</w:t>
      </w:r>
    </w:p>
    <w:p w:rsidR="007240D1" w:rsidRPr="007240D1" w:rsidRDefault="007240D1" w:rsidP="007240D1">
      <w:pPr>
        <w:pStyle w:val="a9"/>
        <w:widowControl w:val="0"/>
        <w:tabs>
          <w:tab w:val="left" w:pos="9355"/>
        </w:tabs>
        <w:spacing w:after="0" w:line="276" w:lineRule="auto"/>
        <w:ind w:left="0" w:right="-1" w:firstLine="567"/>
        <w:jc w:val="both"/>
        <w:rPr>
          <w:sz w:val="28"/>
          <w:szCs w:val="28"/>
        </w:rPr>
      </w:pPr>
      <w:r w:rsidRPr="007240D1">
        <w:rPr>
          <w:sz w:val="28"/>
          <w:szCs w:val="28"/>
        </w:rPr>
        <w:t xml:space="preserve">2.3. Конечным результатом предоставления подуслуги, указанной в подпункте 1) пункта 2.1. настоящего Административного регламента, муниципальной услуги является направление заявителю: </w:t>
      </w:r>
    </w:p>
    <w:p w:rsidR="007240D1" w:rsidRPr="007240D1" w:rsidRDefault="007240D1" w:rsidP="007240D1">
      <w:pPr>
        <w:spacing w:line="276" w:lineRule="auto"/>
        <w:ind w:firstLine="567"/>
        <w:jc w:val="both"/>
        <w:rPr>
          <w:sz w:val="28"/>
          <w:szCs w:val="28"/>
        </w:rPr>
      </w:pPr>
      <w:r w:rsidRPr="007240D1">
        <w:rPr>
          <w:sz w:val="28"/>
          <w:szCs w:val="28"/>
        </w:rPr>
        <w:t xml:space="preserve">а) архивных справок, архивных выписок, архивных копий запрашиваемых документов; </w:t>
      </w:r>
    </w:p>
    <w:p w:rsidR="007240D1" w:rsidRPr="007240D1" w:rsidRDefault="007240D1" w:rsidP="007240D1">
      <w:pPr>
        <w:spacing w:line="276" w:lineRule="auto"/>
        <w:ind w:firstLine="567"/>
        <w:jc w:val="both"/>
        <w:rPr>
          <w:sz w:val="28"/>
          <w:szCs w:val="28"/>
        </w:rPr>
      </w:pPr>
      <w:r w:rsidRPr="007240D1">
        <w:rPr>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w:t>
      </w:r>
    </w:p>
    <w:p w:rsidR="007240D1" w:rsidRPr="007240D1" w:rsidRDefault="007240D1" w:rsidP="007240D1">
      <w:pPr>
        <w:spacing w:line="276" w:lineRule="auto"/>
        <w:ind w:firstLine="567"/>
        <w:jc w:val="both"/>
        <w:rPr>
          <w:sz w:val="28"/>
          <w:szCs w:val="28"/>
        </w:rPr>
      </w:pPr>
      <w:r w:rsidRPr="007240D1">
        <w:rPr>
          <w:sz w:val="28"/>
          <w:szCs w:val="28"/>
        </w:rPr>
        <w:t xml:space="preserve">Результатом предоставления подуслуги, указанной в подпункте 2) пункта 2.1. настоящего Административного регламента, муниципальной услуги является направление заявителю: </w:t>
      </w:r>
    </w:p>
    <w:p w:rsidR="007240D1" w:rsidRPr="007240D1" w:rsidRDefault="007240D1" w:rsidP="007240D1">
      <w:pPr>
        <w:spacing w:line="276" w:lineRule="auto"/>
        <w:ind w:firstLine="567"/>
        <w:jc w:val="both"/>
        <w:rPr>
          <w:sz w:val="28"/>
          <w:szCs w:val="28"/>
        </w:rPr>
      </w:pPr>
      <w:r w:rsidRPr="007240D1">
        <w:rPr>
          <w:sz w:val="28"/>
          <w:szCs w:val="28"/>
        </w:rPr>
        <w:t xml:space="preserve">а) архивных выписок, архивных копий запрашиваемых документов; </w:t>
      </w:r>
    </w:p>
    <w:p w:rsidR="007240D1" w:rsidRPr="007240D1" w:rsidRDefault="007240D1" w:rsidP="007240D1">
      <w:pPr>
        <w:spacing w:line="276" w:lineRule="auto"/>
        <w:ind w:firstLine="567"/>
        <w:jc w:val="both"/>
        <w:rPr>
          <w:sz w:val="28"/>
          <w:szCs w:val="28"/>
        </w:rPr>
      </w:pPr>
      <w:r w:rsidRPr="007240D1">
        <w:rPr>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w:t>
      </w:r>
    </w:p>
    <w:p w:rsidR="007240D1" w:rsidRPr="007240D1" w:rsidRDefault="007240D1" w:rsidP="007240D1">
      <w:pPr>
        <w:pStyle w:val="2"/>
        <w:tabs>
          <w:tab w:val="left" w:pos="9355"/>
        </w:tabs>
        <w:spacing w:line="276" w:lineRule="auto"/>
        <w:ind w:right="-1" w:firstLine="567"/>
        <w:rPr>
          <w:rFonts w:ascii="Times New Roman" w:hAnsi="Times New Roman" w:cs="Times New Roman"/>
          <w:color w:val="auto"/>
          <w:sz w:val="28"/>
          <w:szCs w:val="28"/>
        </w:rPr>
      </w:pPr>
      <w:r w:rsidRPr="007240D1">
        <w:rPr>
          <w:rFonts w:ascii="Times New Roman" w:hAnsi="Times New Roman" w:cs="Times New Roman"/>
          <w:color w:val="auto"/>
          <w:sz w:val="28"/>
          <w:szCs w:val="28"/>
        </w:rPr>
        <w:t>2.4. Сроки предоставления муниципальной услуги.</w:t>
      </w: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2.4.1. Муниципальная услуга предоставляется в течение 25 дней со дня регистрации обращения, если не установлен более короткий срок предоставления муниципальной услуги.</w:t>
      </w: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 xml:space="preserve">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 </w:t>
      </w:r>
    </w:p>
    <w:p w:rsidR="007240D1" w:rsidRPr="007240D1" w:rsidRDefault="007240D1" w:rsidP="007240D1">
      <w:pPr>
        <w:spacing w:line="276" w:lineRule="auto"/>
        <w:ind w:firstLine="567"/>
        <w:jc w:val="both"/>
        <w:rPr>
          <w:sz w:val="28"/>
          <w:szCs w:val="28"/>
        </w:rPr>
      </w:pPr>
      <w:r w:rsidRPr="007240D1">
        <w:rPr>
          <w:sz w:val="28"/>
          <w:szCs w:val="28"/>
        </w:rPr>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архивным отделом уточненных сведений.  </w:t>
      </w:r>
    </w:p>
    <w:p w:rsidR="007240D1" w:rsidRPr="007240D1" w:rsidRDefault="007240D1" w:rsidP="007240D1">
      <w:pPr>
        <w:spacing w:line="276" w:lineRule="auto"/>
        <w:ind w:firstLine="567"/>
        <w:jc w:val="both"/>
        <w:rPr>
          <w:sz w:val="28"/>
          <w:szCs w:val="28"/>
        </w:rPr>
      </w:pPr>
      <w:r w:rsidRPr="007240D1">
        <w:rPr>
          <w:sz w:val="28"/>
          <w:szCs w:val="28"/>
        </w:rPr>
        <w:t xml:space="preserve">В случае отсутствия в архивном отделе запрашиваемых документов, обращение в течение 5 дней со дня его регистрации пересылается в орган или </w:t>
      </w:r>
      <w:r w:rsidRPr="007240D1">
        <w:rPr>
          <w:sz w:val="28"/>
          <w:szCs w:val="28"/>
        </w:rPr>
        <w:lastRenderedPageBreak/>
        <w:t xml:space="preserve">организацию по месту их хранения с уведомлением заявителя о пересылке обращения. </w:t>
      </w:r>
    </w:p>
    <w:p w:rsidR="007240D1" w:rsidRPr="007240D1" w:rsidRDefault="007240D1" w:rsidP="007240D1">
      <w:pPr>
        <w:spacing w:line="276" w:lineRule="auto"/>
        <w:ind w:firstLine="567"/>
        <w:jc w:val="both"/>
        <w:rPr>
          <w:sz w:val="28"/>
          <w:szCs w:val="28"/>
        </w:rPr>
      </w:pPr>
      <w:r w:rsidRPr="007240D1">
        <w:rPr>
          <w:sz w:val="28"/>
          <w:szCs w:val="28"/>
        </w:rPr>
        <w:t xml:space="preserve">В случае представления документов через многофункциональный центр срок предоставления муниципальной услуги увеличивается на 2 рабочих дня. </w:t>
      </w: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2.4.2. Сроки ожидания при получении муниципальной услуги.</w:t>
      </w:r>
    </w:p>
    <w:p w:rsidR="007240D1" w:rsidRPr="007240D1" w:rsidRDefault="007240D1" w:rsidP="007240D1">
      <w:pPr>
        <w:tabs>
          <w:tab w:val="num" w:pos="0"/>
          <w:tab w:val="left" w:pos="9355"/>
        </w:tabs>
        <w:spacing w:line="276" w:lineRule="auto"/>
        <w:ind w:right="-1" w:firstLine="567"/>
        <w:jc w:val="both"/>
        <w:rPr>
          <w:sz w:val="28"/>
          <w:szCs w:val="28"/>
        </w:rPr>
      </w:pPr>
      <w:r w:rsidRPr="007240D1">
        <w:rPr>
          <w:sz w:val="28"/>
          <w:szCs w:val="28"/>
        </w:rPr>
        <w:t>Максимальное время ожидания в очереди не должно превышать 15 минут.</w:t>
      </w:r>
    </w:p>
    <w:p w:rsidR="007240D1" w:rsidRPr="007240D1" w:rsidRDefault="007240D1" w:rsidP="007240D1">
      <w:pPr>
        <w:tabs>
          <w:tab w:val="left" w:pos="9355"/>
        </w:tabs>
        <w:spacing w:line="276" w:lineRule="auto"/>
        <w:ind w:right="-1" w:firstLine="567"/>
        <w:jc w:val="both"/>
        <w:rPr>
          <w:sz w:val="28"/>
          <w:szCs w:val="28"/>
        </w:rPr>
      </w:pPr>
      <w:r w:rsidRPr="007240D1">
        <w:rPr>
          <w:sz w:val="28"/>
          <w:szCs w:val="28"/>
        </w:rPr>
        <w:t>2.5. Перечень нормативных правовых актов, непосредственно регулирующих предоставление муниципальной услуги:</w:t>
      </w:r>
    </w:p>
    <w:p w:rsidR="007240D1" w:rsidRPr="007240D1" w:rsidRDefault="007240D1" w:rsidP="007240D1">
      <w:pPr>
        <w:spacing w:line="276" w:lineRule="auto"/>
        <w:ind w:firstLine="567"/>
        <w:jc w:val="both"/>
        <w:rPr>
          <w:sz w:val="28"/>
          <w:szCs w:val="28"/>
        </w:rPr>
      </w:pPr>
      <w:r w:rsidRPr="007240D1">
        <w:rPr>
          <w:sz w:val="28"/>
          <w:szCs w:val="28"/>
        </w:rPr>
        <w:t>Закон Российской Федерации от 21 июля 1993 г. № 5485-1 «О государственной тайне»</w:t>
      </w:r>
      <w:r w:rsidRPr="007240D1">
        <w:rPr>
          <w:sz w:val="28"/>
          <w:szCs w:val="28"/>
          <w:vertAlign w:val="superscript"/>
        </w:rPr>
        <w:footnoteReference w:id="1"/>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Федеральный закон от 22 октября 2004 г. № 125-ФЗ «Об архивном деле в Российской Федерации»</w:t>
      </w:r>
      <w:r w:rsidRPr="007240D1">
        <w:rPr>
          <w:sz w:val="28"/>
          <w:szCs w:val="28"/>
          <w:vertAlign w:val="superscript"/>
        </w:rPr>
        <w:footnoteReference w:id="2"/>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Федеральный закон  от 02 мая 2006 г. № 59-ФЗ «О порядке рассмотрения обращений граждан Российской Федерации»</w:t>
      </w:r>
      <w:r w:rsidRPr="007240D1">
        <w:rPr>
          <w:rFonts w:eastAsia="Arial"/>
          <w:sz w:val="28"/>
          <w:szCs w:val="28"/>
          <w:vertAlign w:val="superscript"/>
        </w:rPr>
        <w:footnoteReference w:id="3"/>
      </w:r>
      <w:r w:rsidRPr="007240D1">
        <w:rPr>
          <w:sz w:val="28"/>
          <w:szCs w:val="28"/>
        </w:rPr>
        <w:t>;</w:t>
      </w:r>
    </w:p>
    <w:p w:rsidR="007240D1" w:rsidRPr="007240D1" w:rsidRDefault="007240D1" w:rsidP="007240D1">
      <w:pPr>
        <w:spacing w:line="276" w:lineRule="auto"/>
        <w:ind w:firstLine="567"/>
        <w:jc w:val="both"/>
        <w:rPr>
          <w:sz w:val="28"/>
          <w:szCs w:val="28"/>
        </w:rPr>
      </w:pPr>
      <w:r w:rsidRPr="007240D1">
        <w:rPr>
          <w:sz w:val="28"/>
          <w:szCs w:val="28"/>
        </w:rPr>
        <w:t>Федеральный закон от 27 июля 2006 г. № 149-ФЗ «Об информации, информационных технологиях и о защите информации»</w:t>
      </w:r>
      <w:r w:rsidRPr="007240D1">
        <w:rPr>
          <w:sz w:val="28"/>
          <w:szCs w:val="28"/>
          <w:vertAlign w:val="superscript"/>
        </w:rPr>
        <w:footnoteReference w:id="4"/>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Федеральный закон от 27 июля 2010 г. № 210-ФЗ «Об организации предоставления государственных и муниципальных услуг»</w:t>
      </w:r>
      <w:r w:rsidRPr="007240D1">
        <w:rPr>
          <w:rFonts w:eastAsia="Arial"/>
          <w:sz w:val="28"/>
          <w:szCs w:val="28"/>
          <w:vertAlign w:val="superscript"/>
        </w:rPr>
        <w:footnoteReference w:id="5"/>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Федеральный закон от 06 апреля 2011 г. № 63-ФЗ «Об электронной подписи»</w:t>
      </w:r>
      <w:r w:rsidRPr="007240D1">
        <w:rPr>
          <w:rFonts w:eastAsia="Arial"/>
          <w:sz w:val="28"/>
          <w:szCs w:val="28"/>
          <w:vertAlign w:val="superscript"/>
        </w:rPr>
        <w:footnoteReference w:id="6"/>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7240D1">
        <w:rPr>
          <w:rFonts w:eastAsia="Arial"/>
          <w:sz w:val="28"/>
          <w:szCs w:val="28"/>
          <w:vertAlign w:val="superscript"/>
        </w:rPr>
        <w:footnoteReference w:id="7"/>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r w:rsidRPr="007240D1">
        <w:rPr>
          <w:sz w:val="28"/>
          <w:szCs w:val="28"/>
          <w:vertAlign w:val="superscript"/>
        </w:rPr>
        <w:footnoteReference w:id="8"/>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lastRenderedPageBreak/>
        <w:t>Федеральный закон  от 06 октября 2003 г. № 131-ФЗ «Об общих принципах организации местного самоуправления в Российской Федерации»</w:t>
      </w:r>
      <w:r w:rsidRPr="007240D1">
        <w:rPr>
          <w:sz w:val="28"/>
          <w:szCs w:val="28"/>
          <w:vertAlign w:val="superscript"/>
        </w:rPr>
        <w:footnoteReference w:id="9"/>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Закон Ставропольского края от 28 июля 2005 г. № 35-кз «Об архивном деле в Ставропольском крае»</w:t>
      </w:r>
      <w:r w:rsidRPr="007240D1">
        <w:rPr>
          <w:sz w:val="28"/>
          <w:szCs w:val="28"/>
          <w:vertAlign w:val="superscript"/>
        </w:rPr>
        <w:footnoteReference w:id="10"/>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sidRPr="007240D1">
        <w:rPr>
          <w:rFonts w:eastAsia="Arial"/>
          <w:sz w:val="28"/>
          <w:szCs w:val="28"/>
          <w:vertAlign w:val="superscript"/>
        </w:rPr>
        <w:footnoteReference w:id="11"/>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7240D1">
        <w:rPr>
          <w:sz w:val="28"/>
          <w:szCs w:val="28"/>
          <w:vertAlign w:val="superscript"/>
        </w:rPr>
        <w:footnoteReference w:id="12"/>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7240D1">
        <w:rPr>
          <w:sz w:val="28"/>
          <w:szCs w:val="28"/>
          <w:vertAlign w:val="superscript"/>
        </w:rPr>
        <w:t>13</w:t>
      </w:r>
      <w:r w:rsidRPr="007240D1">
        <w:rPr>
          <w:sz w:val="28"/>
          <w:szCs w:val="28"/>
        </w:rPr>
        <w:t xml:space="preserve">; </w:t>
      </w:r>
    </w:p>
    <w:p w:rsidR="007240D1" w:rsidRPr="007240D1" w:rsidRDefault="007240D1" w:rsidP="007240D1">
      <w:pPr>
        <w:spacing w:line="276" w:lineRule="auto"/>
        <w:ind w:firstLine="567"/>
        <w:jc w:val="both"/>
        <w:rPr>
          <w:sz w:val="28"/>
          <w:szCs w:val="28"/>
        </w:rPr>
      </w:pPr>
      <w:r w:rsidRPr="007240D1">
        <w:rPr>
          <w:sz w:val="28"/>
          <w:szCs w:val="28"/>
        </w:rPr>
        <w:t>постановление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sidRPr="007240D1">
        <w:rPr>
          <w:rFonts w:eastAsia="Arial"/>
          <w:sz w:val="28"/>
          <w:szCs w:val="28"/>
          <w:vertAlign w:val="superscript"/>
        </w:rPr>
        <w:t>14</w:t>
      </w:r>
      <w:r w:rsidRPr="007240D1">
        <w:rPr>
          <w:sz w:val="28"/>
          <w:szCs w:val="28"/>
        </w:rPr>
        <w:t xml:space="preserve">; </w:t>
      </w:r>
    </w:p>
    <w:p w:rsidR="007240D1" w:rsidRPr="007240D1" w:rsidRDefault="007240D1" w:rsidP="007240D1">
      <w:pPr>
        <w:spacing w:line="276" w:lineRule="auto"/>
        <w:ind w:right="3543" w:firstLine="567"/>
        <w:jc w:val="both"/>
        <w:rPr>
          <w:sz w:val="28"/>
          <w:szCs w:val="28"/>
        </w:rPr>
      </w:pPr>
      <w:r w:rsidRPr="007240D1">
        <w:rPr>
          <w:sz w:val="28"/>
          <w:szCs w:val="28"/>
        </w:rPr>
        <w:t xml:space="preserve">Положение об архивном отделе; </w:t>
      </w:r>
    </w:p>
    <w:p w:rsidR="007240D1" w:rsidRPr="007240D1" w:rsidRDefault="007240D1" w:rsidP="007240D1">
      <w:pPr>
        <w:spacing w:line="276" w:lineRule="auto"/>
        <w:ind w:right="3543" w:firstLine="567"/>
        <w:jc w:val="both"/>
        <w:rPr>
          <w:sz w:val="28"/>
          <w:szCs w:val="28"/>
        </w:rPr>
      </w:pPr>
      <w:r w:rsidRPr="007240D1">
        <w:rPr>
          <w:sz w:val="28"/>
          <w:szCs w:val="28"/>
        </w:rPr>
        <w:t xml:space="preserve">Устав МФЦ; </w:t>
      </w:r>
    </w:p>
    <w:p w:rsidR="007240D1" w:rsidRPr="007240D1" w:rsidRDefault="007240D1" w:rsidP="007240D1">
      <w:pPr>
        <w:spacing w:line="276" w:lineRule="auto"/>
        <w:ind w:right="3543" w:firstLine="567"/>
        <w:jc w:val="both"/>
        <w:rPr>
          <w:sz w:val="28"/>
          <w:szCs w:val="28"/>
        </w:rPr>
      </w:pPr>
      <w:r w:rsidRPr="007240D1">
        <w:rPr>
          <w:sz w:val="28"/>
          <w:szCs w:val="28"/>
        </w:rPr>
        <w:t xml:space="preserve">настоящий Административный регламент. </w:t>
      </w:r>
    </w:p>
    <w:p w:rsidR="007240D1" w:rsidRPr="007240D1" w:rsidRDefault="007240D1" w:rsidP="007240D1">
      <w:pPr>
        <w:widowControl w:val="0"/>
        <w:spacing w:line="276" w:lineRule="auto"/>
        <w:ind w:right="-1" w:firstLine="567"/>
        <w:jc w:val="both"/>
        <w:rPr>
          <w:bCs/>
          <w:sz w:val="28"/>
          <w:szCs w:val="28"/>
        </w:rPr>
      </w:pPr>
      <w:r w:rsidRPr="007240D1">
        <w:rPr>
          <w:sz w:val="28"/>
          <w:szCs w:val="28"/>
        </w:rPr>
        <w:t>2.6.</w:t>
      </w:r>
      <w:r w:rsidRPr="007240D1">
        <w:rPr>
          <w:bCs/>
          <w:sz w:val="28"/>
          <w:szCs w:val="28"/>
        </w:rPr>
        <w:t xml:space="preserve"> Исчерпывающий перечень документов, необходимых для </w:t>
      </w:r>
      <w:r w:rsidRPr="007240D1">
        <w:rPr>
          <w:bCs/>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w:t>
      </w:r>
    </w:p>
    <w:p w:rsidR="007240D1" w:rsidRPr="007240D1" w:rsidRDefault="007240D1" w:rsidP="007240D1">
      <w:pPr>
        <w:spacing w:line="276" w:lineRule="auto"/>
        <w:ind w:right="5" w:firstLine="567"/>
        <w:jc w:val="both"/>
        <w:rPr>
          <w:sz w:val="28"/>
          <w:szCs w:val="28"/>
        </w:rPr>
      </w:pPr>
      <w:r w:rsidRPr="007240D1">
        <w:rPr>
          <w:sz w:val="28"/>
          <w:szCs w:val="28"/>
        </w:rPr>
        <w:t xml:space="preserve">2.6.1. Для предоставления муниципальной услуги необходимо обращение заявителя, которое может быть направлено в архивный отдел или в МФЦ, на официальный сайт, по электронной почте, по факсимильной связи, с использованием Единого портала, регионального портала госуслуг. </w:t>
      </w:r>
    </w:p>
    <w:p w:rsidR="007240D1" w:rsidRPr="007240D1" w:rsidRDefault="007240D1" w:rsidP="007240D1">
      <w:pPr>
        <w:spacing w:line="276" w:lineRule="auto"/>
        <w:ind w:right="5" w:firstLine="567"/>
        <w:jc w:val="both"/>
        <w:rPr>
          <w:sz w:val="28"/>
          <w:szCs w:val="28"/>
        </w:rPr>
      </w:pPr>
      <w:r w:rsidRPr="007240D1">
        <w:rPr>
          <w:sz w:val="28"/>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w:t>
      </w:r>
    </w:p>
    <w:p w:rsidR="007240D1" w:rsidRPr="007240D1" w:rsidRDefault="007240D1" w:rsidP="007240D1">
      <w:pPr>
        <w:spacing w:line="276" w:lineRule="auto"/>
        <w:ind w:right="5" w:firstLine="567"/>
        <w:jc w:val="both"/>
        <w:rPr>
          <w:sz w:val="28"/>
          <w:szCs w:val="28"/>
        </w:rPr>
      </w:pPr>
      <w:r w:rsidRPr="007240D1">
        <w:rPr>
          <w:sz w:val="28"/>
          <w:szCs w:val="28"/>
        </w:rPr>
        <w:t xml:space="preserve">2.6.2. В обращении, в том числе, поступившем в электронной форме, должны быть указаны: </w:t>
      </w:r>
    </w:p>
    <w:p w:rsidR="007240D1" w:rsidRPr="007240D1" w:rsidRDefault="007240D1" w:rsidP="007240D1">
      <w:pPr>
        <w:spacing w:line="276" w:lineRule="auto"/>
        <w:ind w:right="5" w:firstLine="567"/>
        <w:jc w:val="both"/>
        <w:rPr>
          <w:sz w:val="28"/>
          <w:szCs w:val="28"/>
        </w:rPr>
      </w:pPr>
      <w:r w:rsidRPr="007240D1">
        <w:rPr>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7240D1" w:rsidRPr="007240D1" w:rsidRDefault="007240D1" w:rsidP="007240D1">
      <w:pPr>
        <w:spacing w:line="276" w:lineRule="auto"/>
        <w:ind w:right="5" w:firstLine="567"/>
        <w:jc w:val="both"/>
        <w:rPr>
          <w:sz w:val="28"/>
          <w:szCs w:val="28"/>
        </w:rPr>
      </w:pPr>
      <w:r w:rsidRPr="007240D1">
        <w:rPr>
          <w:sz w:val="28"/>
          <w:szCs w:val="28"/>
        </w:rPr>
        <w:t xml:space="preserve">б) наименование обратившегося юридического лица (для граждан - фамилия, имя и отчество); </w:t>
      </w:r>
    </w:p>
    <w:p w:rsidR="007240D1" w:rsidRPr="007240D1" w:rsidRDefault="007240D1" w:rsidP="007240D1">
      <w:pPr>
        <w:spacing w:line="276" w:lineRule="auto"/>
        <w:ind w:right="5" w:firstLine="567"/>
        <w:jc w:val="both"/>
        <w:rPr>
          <w:sz w:val="28"/>
          <w:szCs w:val="28"/>
        </w:rPr>
      </w:pPr>
      <w:r w:rsidRPr="007240D1">
        <w:rPr>
          <w:sz w:val="28"/>
          <w:szCs w:val="28"/>
        </w:rPr>
        <w:t xml:space="preserve">в) почтовый и/или электронный адрес заявителя; </w:t>
      </w:r>
    </w:p>
    <w:p w:rsidR="007240D1" w:rsidRPr="007240D1" w:rsidRDefault="007240D1" w:rsidP="007240D1">
      <w:pPr>
        <w:spacing w:line="276" w:lineRule="auto"/>
        <w:ind w:right="5" w:firstLine="567"/>
        <w:jc w:val="both"/>
        <w:rPr>
          <w:sz w:val="28"/>
          <w:szCs w:val="28"/>
        </w:rPr>
      </w:pPr>
      <w:r w:rsidRPr="007240D1">
        <w:rPr>
          <w:sz w:val="28"/>
          <w:szCs w:val="28"/>
        </w:rPr>
        <w:t xml:space="preserve">г) интересующие заявителя сведения; </w:t>
      </w:r>
    </w:p>
    <w:p w:rsidR="007240D1" w:rsidRPr="007240D1" w:rsidRDefault="007240D1" w:rsidP="007240D1">
      <w:pPr>
        <w:spacing w:line="276" w:lineRule="auto"/>
        <w:ind w:right="5" w:firstLine="567"/>
        <w:jc w:val="both"/>
        <w:rPr>
          <w:sz w:val="28"/>
          <w:szCs w:val="28"/>
        </w:rPr>
      </w:pPr>
      <w:r w:rsidRPr="007240D1">
        <w:rPr>
          <w:sz w:val="28"/>
          <w:szCs w:val="28"/>
        </w:rPr>
        <w:t xml:space="preserve">д) личная подпись (простая электронная подпись) руководителя организации, гражданина;  </w:t>
      </w:r>
    </w:p>
    <w:p w:rsidR="007240D1" w:rsidRPr="007240D1" w:rsidRDefault="007240D1" w:rsidP="007240D1">
      <w:pPr>
        <w:spacing w:line="276" w:lineRule="auto"/>
        <w:ind w:right="5" w:firstLine="567"/>
        <w:jc w:val="both"/>
        <w:rPr>
          <w:sz w:val="28"/>
          <w:szCs w:val="28"/>
        </w:rPr>
      </w:pPr>
      <w:r w:rsidRPr="007240D1">
        <w:rPr>
          <w:sz w:val="28"/>
          <w:szCs w:val="28"/>
        </w:rPr>
        <w:t xml:space="preserve">е) дата отправления обращения. </w:t>
      </w:r>
    </w:p>
    <w:p w:rsidR="007240D1" w:rsidRPr="007240D1" w:rsidRDefault="007240D1" w:rsidP="007240D1">
      <w:pPr>
        <w:spacing w:line="276" w:lineRule="auto"/>
        <w:ind w:right="5" w:firstLine="567"/>
        <w:jc w:val="both"/>
        <w:rPr>
          <w:sz w:val="28"/>
          <w:szCs w:val="28"/>
        </w:rPr>
      </w:pPr>
      <w:r w:rsidRPr="007240D1">
        <w:rPr>
          <w:sz w:val="28"/>
          <w:szCs w:val="28"/>
        </w:rPr>
        <w:t xml:space="preserve">2.6.3. При обращении в архивный отдел, МФЦ за подуслугой, указанной в подпункте 1) пункта 2.1. настоящего Административного регламента заявитель представляет оригиналы документов: </w:t>
      </w:r>
    </w:p>
    <w:p w:rsidR="007240D1" w:rsidRPr="007240D1" w:rsidRDefault="007240D1" w:rsidP="007240D1">
      <w:pPr>
        <w:spacing w:line="276" w:lineRule="auto"/>
        <w:ind w:right="5" w:firstLine="567"/>
        <w:jc w:val="both"/>
        <w:rPr>
          <w:sz w:val="28"/>
          <w:szCs w:val="28"/>
        </w:rPr>
      </w:pPr>
      <w:r w:rsidRPr="007240D1">
        <w:rPr>
          <w:sz w:val="28"/>
          <w:szCs w:val="28"/>
        </w:rPr>
        <w:t xml:space="preserve">а) паспорт либо иной документ, удостоверяющий личность; </w:t>
      </w:r>
    </w:p>
    <w:p w:rsidR="007240D1" w:rsidRPr="007240D1" w:rsidRDefault="007240D1" w:rsidP="007240D1">
      <w:pPr>
        <w:spacing w:line="276" w:lineRule="auto"/>
        <w:ind w:right="5" w:firstLine="567"/>
        <w:jc w:val="both"/>
        <w:rPr>
          <w:sz w:val="28"/>
          <w:szCs w:val="28"/>
        </w:rPr>
      </w:pPr>
      <w:r w:rsidRPr="007240D1">
        <w:rPr>
          <w:sz w:val="28"/>
          <w:szCs w:val="28"/>
        </w:rPr>
        <w:t xml:space="preserve">б) подтверждающих полномочия третьих лиц выступать от имени заявителя, предусмотренных законодательством Российской Федерации; </w:t>
      </w:r>
    </w:p>
    <w:p w:rsidR="007240D1" w:rsidRPr="007240D1" w:rsidRDefault="007240D1" w:rsidP="007240D1">
      <w:pPr>
        <w:spacing w:line="276" w:lineRule="auto"/>
        <w:ind w:right="5" w:firstLine="567"/>
        <w:jc w:val="both"/>
        <w:rPr>
          <w:sz w:val="28"/>
          <w:szCs w:val="28"/>
        </w:rPr>
      </w:pPr>
      <w:r w:rsidRPr="007240D1">
        <w:rPr>
          <w:sz w:val="28"/>
          <w:szCs w:val="28"/>
        </w:rPr>
        <w:t xml:space="preserve">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w:t>
      </w:r>
    </w:p>
    <w:p w:rsidR="007240D1" w:rsidRPr="007240D1" w:rsidRDefault="007240D1" w:rsidP="007240D1">
      <w:pPr>
        <w:spacing w:line="276" w:lineRule="auto"/>
        <w:ind w:right="5" w:firstLine="567"/>
        <w:jc w:val="both"/>
        <w:rPr>
          <w:sz w:val="28"/>
          <w:szCs w:val="28"/>
        </w:rPr>
      </w:pPr>
      <w:r w:rsidRPr="007240D1">
        <w:rPr>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7240D1" w:rsidRPr="007240D1" w:rsidRDefault="007240D1" w:rsidP="007240D1">
      <w:pPr>
        <w:spacing w:line="276" w:lineRule="auto"/>
        <w:ind w:right="5" w:firstLine="567"/>
        <w:jc w:val="both"/>
        <w:rPr>
          <w:sz w:val="28"/>
          <w:szCs w:val="28"/>
        </w:rPr>
      </w:pPr>
      <w:r w:rsidRPr="007240D1">
        <w:rPr>
          <w:sz w:val="28"/>
          <w:szCs w:val="28"/>
        </w:rPr>
        <w:lastRenderedPageBreak/>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7240D1" w:rsidRPr="007240D1" w:rsidRDefault="007240D1" w:rsidP="007240D1">
      <w:pPr>
        <w:spacing w:line="276" w:lineRule="auto"/>
        <w:ind w:right="5" w:firstLine="567"/>
        <w:jc w:val="both"/>
        <w:rPr>
          <w:sz w:val="28"/>
          <w:szCs w:val="28"/>
        </w:rPr>
      </w:pPr>
      <w:r w:rsidRPr="007240D1">
        <w:rPr>
          <w:sz w:val="28"/>
          <w:szCs w:val="28"/>
        </w:rPr>
        <w:t xml:space="preserve">2.6.4. При обращении в архивный отдел, МФЦ за подуслугой, указанной в подпункте 2) пункта 2.1. настоящего Административного регламента заявитель представляет оригиналы документов: </w:t>
      </w:r>
    </w:p>
    <w:p w:rsidR="007240D1" w:rsidRPr="007240D1" w:rsidRDefault="007240D1" w:rsidP="007240D1">
      <w:pPr>
        <w:spacing w:line="276" w:lineRule="auto"/>
        <w:ind w:right="5" w:firstLine="567"/>
        <w:jc w:val="both"/>
        <w:rPr>
          <w:sz w:val="28"/>
          <w:szCs w:val="28"/>
        </w:rPr>
      </w:pPr>
      <w:r w:rsidRPr="007240D1">
        <w:rPr>
          <w:sz w:val="28"/>
          <w:szCs w:val="28"/>
        </w:rPr>
        <w:t xml:space="preserve">а) паспорт либо иной документ, удостоверяющий личность; </w:t>
      </w:r>
    </w:p>
    <w:p w:rsidR="007240D1" w:rsidRPr="007240D1" w:rsidRDefault="007240D1" w:rsidP="007240D1">
      <w:pPr>
        <w:spacing w:line="276" w:lineRule="auto"/>
        <w:ind w:right="5" w:firstLine="567"/>
        <w:jc w:val="both"/>
        <w:rPr>
          <w:sz w:val="28"/>
          <w:szCs w:val="28"/>
        </w:rPr>
      </w:pPr>
      <w:r w:rsidRPr="007240D1">
        <w:rPr>
          <w:sz w:val="28"/>
          <w:szCs w:val="28"/>
        </w:rPr>
        <w:t xml:space="preserve">б) подтверждающих полномочия третьих лиц выступать от имени заявителя, предусмотренных законодательством Российской Федерации; </w:t>
      </w:r>
    </w:p>
    <w:p w:rsidR="007240D1" w:rsidRPr="007240D1" w:rsidRDefault="007240D1" w:rsidP="007240D1">
      <w:pPr>
        <w:spacing w:line="276" w:lineRule="auto"/>
        <w:ind w:right="5" w:firstLine="567"/>
        <w:jc w:val="both"/>
        <w:rPr>
          <w:sz w:val="28"/>
          <w:szCs w:val="28"/>
        </w:rPr>
      </w:pPr>
      <w:r w:rsidRPr="007240D1">
        <w:rPr>
          <w:sz w:val="28"/>
          <w:szCs w:val="28"/>
        </w:rPr>
        <w:t xml:space="preserve">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 </w:t>
      </w:r>
    </w:p>
    <w:p w:rsidR="007240D1" w:rsidRPr="007240D1" w:rsidRDefault="007240D1" w:rsidP="007240D1">
      <w:pPr>
        <w:spacing w:line="276" w:lineRule="auto"/>
        <w:ind w:right="5" w:firstLine="567"/>
        <w:jc w:val="both"/>
        <w:rPr>
          <w:sz w:val="28"/>
          <w:szCs w:val="28"/>
        </w:rPr>
      </w:pPr>
      <w:r w:rsidRPr="007240D1">
        <w:rPr>
          <w:sz w:val="28"/>
          <w:szCs w:val="28"/>
        </w:rPr>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w:t>
      </w:r>
    </w:p>
    <w:p w:rsidR="007240D1" w:rsidRPr="007240D1" w:rsidRDefault="007240D1" w:rsidP="007240D1">
      <w:pPr>
        <w:spacing w:line="276" w:lineRule="auto"/>
        <w:ind w:right="5" w:firstLine="567"/>
        <w:jc w:val="both"/>
        <w:rPr>
          <w:sz w:val="28"/>
          <w:szCs w:val="28"/>
        </w:rPr>
      </w:pPr>
      <w:r w:rsidRPr="007240D1">
        <w:rPr>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7240D1" w:rsidRPr="007240D1" w:rsidRDefault="007240D1" w:rsidP="007240D1">
      <w:pPr>
        <w:spacing w:line="276" w:lineRule="auto"/>
        <w:ind w:right="5" w:firstLine="567"/>
        <w:jc w:val="both"/>
        <w:rPr>
          <w:sz w:val="28"/>
          <w:szCs w:val="28"/>
        </w:rPr>
      </w:pPr>
      <w:r w:rsidRPr="007240D1">
        <w:rPr>
          <w:sz w:val="28"/>
          <w:szCs w:val="28"/>
        </w:rP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7240D1" w:rsidRPr="007240D1" w:rsidRDefault="007240D1" w:rsidP="007240D1">
      <w:pPr>
        <w:spacing w:line="276" w:lineRule="auto"/>
        <w:ind w:right="5" w:firstLine="567"/>
        <w:jc w:val="both"/>
        <w:rPr>
          <w:sz w:val="28"/>
          <w:szCs w:val="28"/>
        </w:rPr>
      </w:pPr>
      <w:r w:rsidRPr="007240D1">
        <w:rPr>
          <w:sz w:val="28"/>
          <w:szCs w:val="28"/>
        </w:rPr>
        <w:t xml:space="preserve">2.6.5. При направлении обращения в электронной форме: </w:t>
      </w:r>
    </w:p>
    <w:p w:rsidR="007240D1" w:rsidRPr="007240D1" w:rsidRDefault="007240D1" w:rsidP="007240D1">
      <w:pPr>
        <w:spacing w:line="276" w:lineRule="auto"/>
        <w:ind w:right="5" w:firstLine="567"/>
        <w:jc w:val="both"/>
        <w:rPr>
          <w:sz w:val="28"/>
          <w:szCs w:val="28"/>
        </w:rPr>
      </w:pPr>
      <w:r w:rsidRPr="007240D1">
        <w:rPr>
          <w:sz w:val="28"/>
          <w:szCs w:val="28"/>
        </w:rPr>
        <w:t xml:space="preserve">а) оформляются в соответствии с образцами заявлений (приложения 1-4 к настоящему Административному регламенту); </w:t>
      </w:r>
    </w:p>
    <w:p w:rsidR="007240D1" w:rsidRPr="007240D1" w:rsidRDefault="007240D1" w:rsidP="007240D1">
      <w:pPr>
        <w:spacing w:line="276" w:lineRule="auto"/>
        <w:ind w:right="5" w:firstLine="567"/>
        <w:jc w:val="both"/>
        <w:rPr>
          <w:sz w:val="28"/>
          <w:szCs w:val="28"/>
        </w:rPr>
      </w:pPr>
      <w:r w:rsidRPr="007240D1">
        <w:rPr>
          <w:sz w:val="28"/>
          <w:szCs w:val="28"/>
        </w:rPr>
        <w:t xml:space="preserve">б) к обращению прилагаются копии документов, предусмотренных пунктами 2.6.3 и 2.6.4. настоящего Административного регламента;  </w:t>
      </w:r>
    </w:p>
    <w:p w:rsidR="007240D1" w:rsidRPr="007240D1" w:rsidRDefault="007240D1" w:rsidP="007240D1">
      <w:pPr>
        <w:spacing w:line="276" w:lineRule="auto"/>
        <w:ind w:right="5" w:firstLine="567"/>
        <w:jc w:val="both"/>
        <w:rPr>
          <w:sz w:val="28"/>
          <w:szCs w:val="28"/>
        </w:rPr>
      </w:pPr>
      <w:r w:rsidRPr="007240D1">
        <w:rPr>
          <w:sz w:val="28"/>
          <w:szCs w:val="28"/>
        </w:rPr>
        <w:t xml:space="preserve">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 </w:t>
      </w:r>
    </w:p>
    <w:p w:rsidR="007240D1" w:rsidRPr="007240D1" w:rsidRDefault="007240D1" w:rsidP="007240D1">
      <w:pPr>
        <w:spacing w:line="276" w:lineRule="auto"/>
        <w:ind w:right="5" w:firstLine="567"/>
        <w:jc w:val="both"/>
        <w:rPr>
          <w:sz w:val="28"/>
          <w:szCs w:val="28"/>
        </w:rPr>
      </w:pPr>
      <w:r w:rsidRPr="007240D1">
        <w:rPr>
          <w:sz w:val="28"/>
          <w:szCs w:val="28"/>
        </w:rPr>
        <w:t xml:space="preserve">г) направляются посредством Единого портала, регионального портала госуслуг (без использования электронных носителей), электронной почты, официального сайта.  </w:t>
      </w:r>
    </w:p>
    <w:p w:rsidR="007240D1" w:rsidRPr="007240D1" w:rsidRDefault="007240D1" w:rsidP="007240D1">
      <w:pPr>
        <w:spacing w:line="276" w:lineRule="auto"/>
        <w:ind w:right="5" w:firstLine="567"/>
        <w:jc w:val="both"/>
        <w:rPr>
          <w:sz w:val="28"/>
          <w:szCs w:val="28"/>
        </w:rPr>
      </w:pPr>
      <w:r w:rsidRPr="007240D1">
        <w:rPr>
          <w:sz w:val="28"/>
          <w:szCs w:val="28"/>
        </w:rPr>
        <w:t>2.6.6. Форму обращения заявитель может получить: непосредственно в архивном отделе по адресу, указанному в пункте 1.3.2. настоящего Административного регламента; в МФЦ по адресу, указанному в пункте 1.3.2. настоящего Административного регламента; в информационно-</w:t>
      </w:r>
      <w:r w:rsidRPr="007240D1">
        <w:rPr>
          <w:sz w:val="28"/>
          <w:szCs w:val="28"/>
        </w:rPr>
        <w:lastRenderedPageBreak/>
        <w:t xml:space="preserve">телекоммуникационной сети «Интернет» на официальном сайте, на Едином портале и региональном портале госуслуг. </w:t>
      </w:r>
    </w:p>
    <w:p w:rsidR="007240D1" w:rsidRPr="007240D1" w:rsidRDefault="007240D1" w:rsidP="007240D1">
      <w:pPr>
        <w:spacing w:line="276" w:lineRule="auto"/>
        <w:ind w:right="5" w:firstLine="567"/>
        <w:jc w:val="both"/>
        <w:rPr>
          <w:sz w:val="28"/>
          <w:szCs w:val="28"/>
        </w:rPr>
      </w:pPr>
      <w:r w:rsidRPr="007240D1">
        <w:rPr>
          <w:sz w:val="28"/>
          <w:szCs w:val="28"/>
        </w:rPr>
        <w:t xml:space="preserve">2.6.7. Заявитель имеет право представить документы: лично или через законного представителя в архивный отдел; лично или через законного представителя в МФЦ; путем направления почтовых отправлений в архивный отдел; путем направления документов на Единый портал и/или региональный портал госуслуг; путем направления документов на официальный сайт и/или по электронной почте.   </w:t>
      </w:r>
    </w:p>
    <w:p w:rsidR="007240D1" w:rsidRPr="007240D1" w:rsidRDefault="007240D1" w:rsidP="007240D1">
      <w:pPr>
        <w:spacing w:line="276" w:lineRule="auto"/>
        <w:ind w:right="5" w:firstLine="567"/>
        <w:jc w:val="both"/>
        <w:rPr>
          <w:sz w:val="28"/>
          <w:szCs w:val="28"/>
        </w:rPr>
      </w:pPr>
      <w:r w:rsidRPr="007240D1">
        <w:rPr>
          <w:sz w:val="28"/>
          <w:szCs w:val="28"/>
        </w:rPr>
        <w:t xml:space="preserve">2.6.8. Заявления и документы для получения муниципальной услуги в форме электронного документа направляются в порядке, установленном </w:t>
      </w:r>
      <w:hyperlink r:id="rId10" w:history="1">
        <w:r w:rsidRPr="007240D1">
          <w:rPr>
            <w:rStyle w:val="ab"/>
            <w:sz w:val="28"/>
            <w:szCs w:val="28"/>
          </w:rPr>
          <w:t>по</w:t>
        </w:r>
      </w:hyperlink>
      <w:hyperlink r:id="rId11" w:history="1">
        <w:r w:rsidRPr="007240D1">
          <w:rPr>
            <w:rStyle w:val="ab"/>
            <w:sz w:val="28"/>
            <w:szCs w:val="28"/>
          </w:rPr>
          <w:t>становлением</w:t>
        </w:r>
      </w:hyperlink>
      <w:r w:rsidRPr="007240D1">
        <w:rPr>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7240D1" w:rsidRPr="007240D1" w:rsidRDefault="007240D1" w:rsidP="007240D1">
      <w:pPr>
        <w:spacing w:line="276" w:lineRule="auto"/>
        <w:ind w:right="5" w:firstLine="567"/>
        <w:jc w:val="both"/>
        <w:rPr>
          <w:sz w:val="28"/>
          <w:szCs w:val="28"/>
        </w:rPr>
      </w:pPr>
      <w:r w:rsidRPr="007240D1">
        <w:rPr>
          <w:sz w:val="28"/>
          <w:szCs w:val="28"/>
        </w:rPr>
        <w:t xml:space="preserve">2.6.9. Представляемые заявителем документы должны быть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серьезных повреждений, наличие которых не позволяет однозначно истолковать их содержание;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 </w:t>
      </w:r>
    </w:p>
    <w:p w:rsidR="007240D1" w:rsidRPr="007240D1" w:rsidRDefault="007240D1" w:rsidP="007240D1">
      <w:pPr>
        <w:spacing w:line="276" w:lineRule="auto"/>
        <w:ind w:right="5" w:firstLine="567"/>
        <w:jc w:val="both"/>
        <w:rPr>
          <w:sz w:val="28"/>
          <w:szCs w:val="28"/>
        </w:rPr>
      </w:pPr>
      <w:r w:rsidRPr="007240D1">
        <w:rPr>
          <w:sz w:val="28"/>
          <w:szCs w:val="28"/>
        </w:rPr>
        <w:t>2.6.10.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не имеется.</w:t>
      </w:r>
    </w:p>
    <w:p w:rsidR="007240D1" w:rsidRPr="007240D1" w:rsidRDefault="007240D1" w:rsidP="007240D1">
      <w:pPr>
        <w:tabs>
          <w:tab w:val="left" w:pos="9140"/>
        </w:tabs>
        <w:spacing w:line="276" w:lineRule="auto"/>
        <w:ind w:right="5" w:firstLine="567"/>
        <w:jc w:val="both"/>
        <w:rPr>
          <w:sz w:val="28"/>
          <w:szCs w:val="28"/>
        </w:rPr>
      </w:pPr>
      <w:r w:rsidRPr="007240D1">
        <w:rPr>
          <w:sz w:val="28"/>
          <w:szCs w:val="28"/>
        </w:rPr>
        <w:t>2.6.11.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7240D1" w:rsidRPr="007240D1" w:rsidRDefault="007240D1" w:rsidP="007240D1">
      <w:pPr>
        <w:spacing w:line="276" w:lineRule="auto"/>
        <w:ind w:right="5" w:firstLine="567"/>
        <w:jc w:val="both"/>
        <w:rPr>
          <w:sz w:val="28"/>
          <w:szCs w:val="28"/>
        </w:rPr>
      </w:pPr>
      <w:bookmarkStart w:id="9" w:name="dst36"/>
      <w:bookmarkEnd w:id="9"/>
      <w:r w:rsidRPr="007240D1">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7240D1">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7240D1" w:rsidRPr="007240D1" w:rsidRDefault="007240D1" w:rsidP="007240D1">
      <w:pPr>
        <w:spacing w:line="276" w:lineRule="auto"/>
        <w:ind w:right="5" w:firstLine="567"/>
        <w:jc w:val="both"/>
        <w:rPr>
          <w:sz w:val="28"/>
          <w:szCs w:val="28"/>
        </w:rPr>
      </w:pPr>
      <w:bookmarkStart w:id="10" w:name="dst159"/>
      <w:bookmarkEnd w:id="10"/>
      <w:r w:rsidRPr="007240D1">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7240D1">
          <w:rPr>
            <w:rStyle w:val="ab"/>
            <w:sz w:val="28"/>
            <w:szCs w:val="28"/>
          </w:rPr>
          <w:t>частью 1 статьи 1</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7240D1">
          <w:rPr>
            <w:rStyle w:val="ab"/>
            <w:sz w:val="28"/>
            <w:szCs w:val="28"/>
          </w:rPr>
          <w:t>частью 6</w:t>
        </w:r>
      </w:hyperlink>
      <w:r w:rsidRPr="007240D1">
        <w:rPr>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муниципальнуюуслугу, по собственной инициативе;</w:t>
      </w:r>
    </w:p>
    <w:p w:rsidR="007240D1" w:rsidRPr="007240D1" w:rsidRDefault="007240D1" w:rsidP="007240D1">
      <w:pPr>
        <w:spacing w:line="276" w:lineRule="auto"/>
        <w:ind w:right="5" w:firstLine="567"/>
        <w:jc w:val="both"/>
        <w:rPr>
          <w:sz w:val="28"/>
          <w:szCs w:val="28"/>
        </w:rPr>
      </w:pPr>
      <w:bookmarkStart w:id="11" w:name="dst38"/>
      <w:bookmarkEnd w:id="11"/>
      <w:r w:rsidRPr="007240D1">
        <w:rPr>
          <w:sz w:val="28"/>
          <w:szCs w:val="28"/>
        </w:rPr>
        <w:t xml:space="preserve">3)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7240D1">
          <w:rPr>
            <w:rStyle w:val="ab"/>
            <w:sz w:val="28"/>
            <w:szCs w:val="28"/>
          </w:rPr>
          <w:t>части 1 статьи 9</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firstLine="567"/>
        <w:jc w:val="both"/>
        <w:rPr>
          <w:sz w:val="28"/>
          <w:szCs w:val="28"/>
        </w:rPr>
      </w:pPr>
      <w:r w:rsidRPr="007240D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предоставлениямуниципальной услуги, либо в предоставлении муниципальной услуги, за исключением следующих случаев:</w:t>
      </w:r>
    </w:p>
    <w:p w:rsidR="007240D1" w:rsidRPr="007240D1" w:rsidRDefault="007240D1" w:rsidP="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firstLine="567"/>
        <w:jc w:val="both"/>
        <w:rPr>
          <w:sz w:val="28"/>
          <w:szCs w:val="28"/>
        </w:rPr>
      </w:pPr>
      <w:r w:rsidRPr="007240D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предоставлениимуниципальной услуги;</w:t>
      </w:r>
    </w:p>
    <w:p w:rsidR="007240D1" w:rsidRPr="007240D1" w:rsidRDefault="007240D1" w:rsidP="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firstLine="567"/>
        <w:jc w:val="both"/>
        <w:rPr>
          <w:sz w:val="28"/>
          <w:szCs w:val="28"/>
        </w:rPr>
      </w:pPr>
      <w:r w:rsidRPr="007240D1">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7240D1">
        <w:rPr>
          <w:sz w:val="28"/>
          <w:szCs w:val="28"/>
        </w:rPr>
        <w:lastRenderedPageBreak/>
        <w:t>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7240D1" w:rsidRPr="007240D1" w:rsidRDefault="007240D1" w:rsidP="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firstLine="567"/>
        <w:jc w:val="both"/>
        <w:rPr>
          <w:sz w:val="28"/>
          <w:szCs w:val="28"/>
        </w:rPr>
      </w:pPr>
      <w:r w:rsidRPr="007240D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0D1" w:rsidRPr="007240D1" w:rsidRDefault="007240D1" w:rsidP="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firstLine="567"/>
        <w:jc w:val="both"/>
        <w:rPr>
          <w:sz w:val="28"/>
          <w:szCs w:val="28"/>
        </w:rPr>
      </w:pPr>
      <w:r w:rsidRPr="007240D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40D1" w:rsidRPr="007240D1" w:rsidRDefault="007240D1" w:rsidP="007240D1">
      <w:pPr>
        <w:spacing w:line="276" w:lineRule="auto"/>
        <w:ind w:right="5" w:firstLine="567"/>
        <w:jc w:val="both"/>
        <w:rPr>
          <w:sz w:val="28"/>
          <w:szCs w:val="28"/>
        </w:rPr>
      </w:pPr>
      <w:r w:rsidRPr="007240D1">
        <w:rPr>
          <w:sz w:val="28"/>
          <w:szCs w:val="28"/>
        </w:rPr>
        <w:t>В соответствии с требованиями пункта 3 статьи 16 Федерального закона от 27 июля 2010 года № 210-ФЗ «Об организации предоставления государственных и муниципальных услуг» многофункциональные центры и организации, привлекаемые для предоставления услуг по принципу "одного окна" в соответствии с П</w:t>
      </w:r>
      <w:hyperlink r:id="rId15" w:anchor="dst100121" w:history="1">
        <w:r w:rsidRPr="007240D1">
          <w:rPr>
            <w:rStyle w:val="ab"/>
            <w:sz w:val="28"/>
            <w:szCs w:val="28"/>
          </w:rPr>
          <w:t>равилами</w:t>
        </w:r>
      </w:hyperlink>
      <w:r w:rsidRPr="007240D1">
        <w:rPr>
          <w:sz w:val="28"/>
          <w:szCs w:val="28"/>
        </w:rPr>
        <w:t xml:space="preserve"> организации деятельности уполномоченных многофункциональных центров, утвержденными </w:t>
      </w:r>
      <w:r w:rsidRPr="007240D1">
        <w:rPr>
          <w:bCs/>
          <w:sz w:val="28"/>
          <w:szCs w:val="28"/>
        </w:rPr>
        <w:t>Постановлением Правительства РФ от 22 декабря 2012 года N 1376 (в редакции от 02 августа 2018 года) "Об утверждении Правил организации деятельности многофункциональных центров предоставления государственных и муниципальных услуг"</w:t>
      </w:r>
      <w:r w:rsidRPr="007240D1">
        <w:rPr>
          <w:sz w:val="28"/>
          <w:szCs w:val="28"/>
        </w:rPr>
        <w:t>, не вправе требовать от заявителя:</w:t>
      </w:r>
    </w:p>
    <w:p w:rsidR="007240D1" w:rsidRPr="007240D1" w:rsidRDefault="007240D1" w:rsidP="007240D1">
      <w:pPr>
        <w:spacing w:line="276" w:lineRule="auto"/>
        <w:ind w:right="5" w:firstLine="567"/>
        <w:jc w:val="both"/>
        <w:rPr>
          <w:sz w:val="28"/>
          <w:szCs w:val="28"/>
        </w:rPr>
      </w:pPr>
      <w:bookmarkStart w:id="12" w:name="dst100151"/>
      <w:bookmarkEnd w:id="12"/>
      <w:r w:rsidRPr="007240D1">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0D1" w:rsidRPr="007240D1" w:rsidRDefault="007240D1" w:rsidP="007240D1">
      <w:pPr>
        <w:spacing w:line="276" w:lineRule="auto"/>
        <w:ind w:right="5" w:firstLine="567"/>
        <w:jc w:val="both"/>
        <w:rPr>
          <w:sz w:val="28"/>
          <w:szCs w:val="28"/>
        </w:rPr>
      </w:pPr>
      <w:bookmarkStart w:id="13" w:name="dst151"/>
      <w:bookmarkEnd w:id="13"/>
      <w:r w:rsidRPr="007240D1">
        <w:rPr>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7240D1">
          <w:rPr>
            <w:rStyle w:val="ab"/>
            <w:sz w:val="28"/>
            <w:szCs w:val="28"/>
          </w:rPr>
          <w:t>частью 6 статьи 7</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240D1" w:rsidRPr="007240D1" w:rsidRDefault="007240D1" w:rsidP="007240D1">
      <w:pPr>
        <w:spacing w:line="276" w:lineRule="auto"/>
        <w:ind w:right="5" w:firstLine="567"/>
        <w:jc w:val="both"/>
        <w:rPr>
          <w:sz w:val="28"/>
          <w:szCs w:val="28"/>
        </w:rPr>
      </w:pPr>
      <w:bookmarkStart w:id="14" w:name="dst152"/>
      <w:bookmarkEnd w:id="14"/>
      <w:r w:rsidRPr="007240D1">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anchor="dst100056" w:history="1">
        <w:r w:rsidRPr="007240D1">
          <w:rPr>
            <w:rStyle w:val="ab"/>
            <w:sz w:val="28"/>
            <w:szCs w:val="28"/>
          </w:rPr>
          <w:t>части 1 статьи 9</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240D1" w:rsidRPr="007240D1" w:rsidRDefault="007240D1" w:rsidP="007240D1">
      <w:pPr>
        <w:widowControl w:val="0"/>
        <w:autoSpaceDE w:val="0"/>
        <w:autoSpaceDN w:val="0"/>
        <w:adjustRightInd w:val="0"/>
        <w:spacing w:line="276" w:lineRule="auto"/>
        <w:ind w:right="5" w:firstLine="567"/>
        <w:jc w:val="both"/>
        <w:outlineLvl w:val="1"/>
        <w:rPr>
          <w:sz w:val="28"/>
          <w:szCs w:val="28"/>
        </w:rPr>
      </w:pPr>
      <w:r w:rsidRPr="007240D1">
        <w:rPr>
          <w:rStyle w:val="blk"/>
          <w:sz w:val="28"/>
          <w:szCs w:val="28"/>
          <w:specVanish w:val="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7240D1">
        <w:rPr>
          <w:sz w:val="28"/>
          <w:szCs w:val="28"/>
        </w:rPr>
        <w:t>Федерального закона от 27 июля 2010 года № 210-ФЗ «Об организации предоставления государственных и муниципальных услуг»</w:t>
      </w:r>
      <w:r w:rsidRPr="007240D1">
        <w:rPr>
          <w:rStyle w:val="blk"/>
          <w:sz w:val="28"/>
          <w:szCs w:val="28"/>
          <w:specVanish w:val="0"/>
        </w:rPr>
        <w:t xml:space="preserve">. Данное положение в части первоначального отказа в предоставлении </w:t>
      </w:r>
      <w:r w:rsidRPr="007240D1">
        <w:rPr>
          <w:sz w:val="28"/>
          <w:szCs w:val="28"/>
        </w:rPr>
        <w:t xml:space="preserve">муниципальной </w:t>
      </w:r>
      <w:r w:rsidRPr="007240D1">
        <w:rPr>
          <w:rStyle w:val="blk"/>
          <w:sz w:val="28"/>
          <w:szCs w:val="28"/>
          <w:specVanish w:val="0"/>
        </w:rPr>
        <w:t xml:space="preserve">услуги применяется в случае, если на многофункциональный центр возложена функция по предоставлению соответствующей </w:t>
      </w:r>
      <w:r w:rsidRPr="007240D1">
        <w:rPr>
          <w:sz w:val="28"/>
          <w:szCs w:val="28"/>
        </w:rPr>
        <w:t>муниципальной</w:t>
      </w:r>
      <w:r w:rsidRPr="007240D1">
        <w:rPr>
          <w:rStyle w:val="blk"/>
          <w:sz w:val="28"/>
          <w:szCs w:val="28"/>
          <w:specVanish w:val="0"/>
        </w:rPr>
        <w:t xml:space="preserve"> услуги в полном объеме в порядке, определенном частью 1.3 статьи 16 </w:t>
      </w:r>
      <w:r w:rsidRPr="007240D1">
        <w:rPr>
          <w:sz w:val="28"/>
          <w:szCs w:val="28"/>
        </w:rPr>
        <w:t>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pStyle w:val="ConsPlusTitle"/>
        <w:tabs>
          <w:tab w:val="left" w:pos="9140"/>
        </w:tabs>
        <w:spacing w:line="276" w:lineRule="auto"/>
        <w:ind w:right="5" w:firstLine="567"/>
        <w:jc w:val="both"/>
        <w:rPr>
          <w:rFonts w:ascii="Times New Roman" w:hAnsi="Times New Roman" w:cs="Times New Roman"/>
          <w:b w:val="0"/>
          <w:sz w:val="28"/>
          <w:szCs w:val="28"/>
        </w:rPr>
      </w:pPr>
      <w:r w:rsidRPr="007240D1">
        <w:rPr>
          <w:rFonts w:ascii="Times New Roman" w:hAnsi="Times New Roman" w:cs="Times New Roman"/>
          <w:b w:val="0"/>
          <w:sz w:val="28"/>
          <w:szCs w:val="28"/>
        </w:rPr>
        <w:t xml:space="preserve">2.6.12. 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 </w:t>
      </w:r>
    </w:p>
    <w:p w:rsidR="007240D1" w:rsidRPr="007240D1" w:rsidRDefault="007240D1" w:rsidP="007240D1">
      <w:pPr>
        <w:widowControl w:val="0"/>
        <w:tabs>
          <w:tab w:val="left" w:pos="8364"/>
        </w:tabs>
        <w:autoSpaceDE w:val="0"/>
        <w:autoSpaceDN w:val="0"/>
        <w:adjustRightInd w:val="0"/>
        <w:spacing w:line="276" w:lineRule="auto"/>
        <w:ind w:right="5" w:firstLine="567"/>
        <w:jc w:val="both"/>
        <w:outlineLvl w:val="1"/>
        <w:rPr>
          <w:sz w:val="28"/>
          <w:szCs w:val="28"/>
        </w:rPr>
      </w:pPr>
      <w:r w:rsidRPr="007240D1">
        <w:rPr>
          <w:sz w:val="28"/>
          <w:szCs w:val="28"/>
        </w:rPr>
        <w:t xml:space="preserve">2.7. Исчерпывающий перечень оснований для отказа в приеме </w:t>
      </w:r>
      <w:r w:rsidRPr="007240D1">
        <w:rPr>
          <w:sz w:val="28"/>
          <w:szCs w:val="28"/>
        </w:rPr>
        <w:lastRenderedPageBreak/>
        <w:t>документов, необходимых для предоставления муниципальной услуги</w:t>
      </w:r>
    </w:p>
    <w:p w:rsidR="007240D1" w:rsidRPr="007240D1" w:rsidRDefault="007240D1" w:rsidP="007240D1">
      <w:pPr>
        <w:spacing w:line="276" w:lineRule="auto"/>
        <w:ind w:right="5" w:firstLine="567"/>
        <w:jc w:val="both"/>
        <w:rPr>
          <w:sz w:val="28"/>
          <w:szCs w:val="28"/>
        </w:rPr>
      </w:pPr>
      <w:r w:rsidRPr="007240D1">
        <w:rPr>
          <w:sz w:val="28"/>
          <w:szCs w:val="28"/>
        </w:rPr>
        <w:t>2.7.1. Оснований для отказа в приеме документов, необходимых для предоставления муниципальной услуги, не имеется.</w:t>
      </w:r>
    </w:p>
    <w:p w:rsidR="007240D1" w:rsidRPr="007240D1" w:rsidRDefault="007240D1" w:rsidP="007240D1">
      <w:pPr>
        <w:spacing w:line="276" w:lineRule="auto"/>
        <w:ind w:right="-1" w:firstLine="567"/>
        <w:jc w:val="both"/>
        <w:rPr>
          <w:sz w:val="28"/>
          <w:szCs w:val="28"/>
        </w:rPr>
      </w:pPr>
      <w:r w:rsidRPr="007240D1">
        <w:rPr>
          <w:sz w:val="28"/>
          <w:szCs w:val="28"/>
        </w:rPr>
        <w:t>2.7.2. Основания для приостановления предоставления муниципальной услуги.</w:t>
      </w:r>
    </w:p>
    <w:p w:rsidR="007240D1" w:rsidRPr="007240D1" w:rsidRDefault="007240D1" w:rsidP="007240D1">
      <w:pPr>
        <w:pStyle w:val="ConsPlusNormal"/>
        <w:widowControl/>
        <w:tabs>
          <w:tab w:val="left" w:pos="709"/>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Ответ на обращение не дается в следующих случаях:</w:t>
      </w:r>
    </w:p>
    <w:p w:rsidR="007240D1" w:rsidRPr="007240D1" w:rsidRDefault="007240D1" w:rsidP="007240D1">
      <w:pPr>
        <w:pStyle w:val="ConsPlusNormal"/>
        <w:tabs>
          <w:tab w:val="left" w:pos="709"/>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 xml:space="preserve">а) в обращении не указаны сведения, предусмотренные подпунктами б-д пункта 2.6.3 Административного регламента; </w:t>
      </w:r>
    </w:p>
    <w:p w:rsidR="007240D1" w:rsidRPr="007240D1" w:rsidRDefault="007240D1" w:rsidP="007240D1">
      <w:pPr>
        <w:pStyle w:val="ConsPlusNormal"/>
        <w:widowControl/>
        <w:tabs>
          <w:tab w:val="left" w:pos="709"/>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б) не представлены документы, указанные в пунктах 2.6.4, 2.6.5 настоящего Административного регламента;</w:t>
      </w:r>
    </w:p>
    <w:p w:rsidR="007240D1" w:rsidRPr="007240D1" w:rsidRDefault="007240D1" w:rsidP="007240D1">
      <w:pPr>
        <w:pStyle w:val="ConsPlusNormal"/>
        <w:widowControl/>
        <w:tabs>
          <w:tab w:val="left" w:pos="709"/>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7240D1" w:rsidRPr="007240D1" w:rsidRDefault="007240D1" w:rsidP="007240D1">
      <w:pPr>
        <w:pStyle w:val="ConsPlusNormal"/>
        <w:widowControl/>
        <w:tabs>
          <w:tab w:val="left" w:pos="567"/>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7240D1" w:rsidRPr="007240D1" w:rsidRDefault="007240D1" w:rsidP="007240D1">
      <w:pPr>
        <w:pStyle w:val="ConsPlusNormal"/>
        <w:widowControl/>
        <w:tabs>
          <w:tab w:val="left" w:pos="567"/>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7240D1" w:rsidRPr="007240D1" w:rsidRDefault="007240D1" w:rsidP="007240D1">
      <w:pPr>
        <w:pStyle w:val="ConsPlusNormal"/>
        <w:widowControl/>
        <w:tabs>
          <w:tab w:val="left" w:pos="567"/>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7240D1" w:rsidRPr="007240D1" w:rsidRDefault="007240D1" w:rsidP="007240D1">
      <w:pPr>
        <w:pStyle w:val="ConsPlusNormal"/>
        <w:widowControl/>
        <w:tabs>
          <w:tab w:val="left" w:pos="567"/>
        </w:tabs>
        <w:spacing w:line="276" w:lineRule="auto"/>
        <w:ind w:right="5" w:firstLine="567"/>
        <w:jc w:val="both"/>
        <w:rPr>
          <w:rFonts w:ascii="Times New Roman" w:hAnsi="Times New Roman" w:cs="Times New Roman"/>
          <w:sz w:val="28"/>
          <w:szCs w:val="28"/>
        </w:rPr>
      </w:pPr>
      <w:r w:rsidRPr="007240D1">
        <w:rPr>
          <w:rFonts w:ascii="Times New Roman" w:hAnsi="Times New Roman" w:cs="Times New Roman"/>
          <w:sz w:val="28"/>
          <w:szCs w:val="28"/>
        </w:rPr>
        <w:t>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2.6.1 Административного регламента.</w:t>
      </w:r>
    </w:p>
    <w:p w:rsidR="007240D1" w:rsidRPr="007240D1" w:rsidRDefault="007240D1" w:rsidP="007240D1">
      <w:pPr>
        <w:tabs>
          <w:tab w:val="left" w:pos="567"/>
        </w:tabs>
        <w:spacing w:line="276" w:lineRule="auto"/>
        <w:ind w:right="5" w:firstLine="567"/>
        <w:jc w:val="both"/>
        <w:rPr>
          <w:sz w:val="28"/>
          <w:szCs w:val="28"/>
        </w:rPr>
      </w:pPr>
      <w:r w:rsidRPr="007240D1">
        <w:rPr>
          <w:sz w:val="28"/>
          <w:szCs w:val="28"/>
        </w:rPr>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18" w:history="1">
        <w:r w:rsidRPr="007240D1">
          <w:rPr>
            <w:rStyle w:val="ab"/>
            <w:sz w:val="28"/>
            <w:szCs w:val="28"/>
          </w:rPr>
          <w:t>порядка</w:t>
        </w:r>
      </w:hyperlink>
      <w:r w:rsidRPr="007240D1">
        <w:rPr>
          <w:sz w:val="28"/>
          <w:szCs w:val="28"/>
        </w:rPr>
        <w:t xml:space="preserve"> обжалования данного судебного решения. </w:t>
      </w:r>
    </w:p>
    <w:p w:rsidR="007240D1" w:rsidRPr="007240D1" w:rsidRDefault="007240D1" w:rsidP="007240D1">
      <w:pPr>
        <w:tabs>
          <w:tab w:val="left" w:pos="567"/>
        </w:tabs>
        <w:spacing w:line="276" w:lineRule="auto"/>
        <w:ind w:right="5" w:firstLine="567"/>
        <w:jc w:val="both"/>
        <w:rPr>
          <w:sz w:val="28"/>
          <w:szCs w:val="28"/>
        </w:rPr>
      </w:pPr>
      <w:r w:rsidRPr="007240D1">
        <w:rPr>
          <w:sz w:val="28"/>
          <w:szCs w:val="28"/>
        </w:rPr>
        <w:t xml:space="preserve">2.7.3. Оснований для приостановления предоставления муниципальной услуги не имеется.  </w:t>
      </w:r>
    </w:p>
    <w:p w:rsidR="007240D1" w:rsidRPr="007240D1" w:rsidRDefault="007240D1" w:rsidP="007240D1">
      <w:pPr>
        <w:spacing w:line="276" w:lineRule="auto"/>
        <w:ind w:left="-15" w:right="5" w:firstLine="567"/>
        <w:jc w:val="both"/>
        <w:rPr>
          <w:sz w:val="28"/>
          <w:szCs w:val="28"/>
        </w:rPr>
      </w:pPr>
      <w:r w:rsidRPr="007240D1">
        <w:rPr>
          <w:sz w:val="28"/>
          <w:szCs w:val="28"/>
        </w:rPr>
        <w:t xml:space="preserve">2.8. Архивный отдел предоставляет муниципальную услугу бесплатно. </w:t>
      </w:r>
    </w:p>
    <w:p w:rsidR="007240D1" w:rsidRPr="007240D1" w:rsidRDefault="007240D1" w:rsidP="007240D1">
      <w:pPr>
        <w:tabs>
          <w:tab w:val="left" w:pos="1080"/>
        </w:tabs>
        <w:spacing w:line="276" w:lineRule="auto"/>
        <w:ind w:firstLine="567"/>
        <w:jc w:val="both"/>
        <w:rPr>
          <w:sz w:val="28"/>
          <w:szCs w:val="28"/>
        </w:rPr>
      </w:pPr>
      <w:r w:rsidRPr="007240D1">
        <w:rPr>
          <w:sz w:val="28"/>
          <w:szCs w:val="28"/>
        </w:rPr>
        <w:lastRenderedPageBreak/>
        <w:t>2.9. Муниципальная услуга может быть предоставлена посредством использования информационно-телекоммуникационных технологий, в том числе с исполнением портала государственных и муниципальных услуг, многофункциональных центов и других средств, при наличии электронного взаимодействия между государственными органами, органами местного самоуправления, организациями и заявителями.</w:t>
      </w:r>
    </w:p>
    <w:p w:rsidR="007240D1" w:rsidRPr="007240D1" w:rsidRDefault="007240D1" w:rsidP="007240D1">
      <w:pPr>
        <w:spacing w:line="276" w:lineRule="auto"/>
        <w:ind w:left="-15" w:right="5" w:firstLine="567"/>
        <w:jc w:val="both"/>
        <w:rPr>
          <w:sz w:val="28"/>
          <w:szCs w:val="28"/>
        </w:rPr>
      </w:pPr>
      <w:r w:rsidRPr="007240D1">
        <w:rPr>
          <w:sz w:val="28"/>
          <w:szCs w:val="28"/>
        </w:rPr>
        <w:t>2.10. Требования к помещению и  местам парковки.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2.10.1. Здание, в котором расположена администрация,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администрации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2.10.2. На территории, прилегающей к администрации,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2.10.3.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7240D1" w:rsidRPr="007240D1" w:rsidRDefault="007240D1" w:rsidP="007240D1">
      <w:pPr>
        <w:spacing w:line="276" w:lineRule="auto"/>
        <w:ind w:right="-1" w:firstLine="567"/>
        <w:jc w:val="both"/>
        <w:rPr>
          <w:sz w:val="28"/>
          <w:szCs w:val="28"/>
        </w:rPr>
      </w:pPr>
      <w:r w:rsidRPr="007240D1">
        <w:rPr>
          <w:sz w:val="28"/>
          <w:szCs w:val="28"/>
        </w:rPr>
        <w:t>2.10.4.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Рабочее место работника архивного отдела оборудуется средствами вычислительной техники (как правило – один компьютер с установленным </w:t>
      </w:r>
      <w:r w:rsidRPr="007240D1">
        <w:rPr>
          <w:sz w:val="28"/>
          <w:szCs w:val="28"/>
        </w:rPr>
        <w:lastRenderedPageBreak/>
        <w:t>справочно-информационными системами) и оргтехникой, позволяющими организовать предоставление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услуги.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2.10.5. Места для проведения личного приема граждан в архивном отделе оснащаются:</w:t>
      </w:r>
    </w:p>
    <w:p w:rsidR="007240D1" w:rsidRPr="007240D1" w:rsidRDefault="007240D1" w:rsidP="007240D1">
      <w:pPr>
        <w:spacing w:line="276" w:lineRule="auto"/>
        <w:ind w:right="-1" w:firstLine="567"/>
        <w:jc w:val="both"/>
        <w:rPr>
          <w:sz w:val="28"/>
          <w:szCs w:val="28"/>
        </w:rPr>
      </w:pPr>
      <w:r w:rsidRPr="007240D1">
        <w:rPr>
          <w:sz w:val="28"/>
          <w:szCs w:val="28"/>
        </w:rPr>
        <w:t>системой кондиционирования воздуха;</w:t>
      </w:r>
    </w:p>
    <w:p w:rsidR="007240D1" w:rsidRPr="007240D1" w:rsidRDefault="007240D1" w:rsidP="007240D1">
      <w:pPr>
        <w:spacing w:line="276" w:lineRule="auto"/>
        <w:ind w:right="-1" w:firstLine="567"/>
        <w:jc w:val="both"/>
        <w:rPr>
          <w:sz w:val="28"/>
          <w:szCs w:val="28"/>
        </w:rPr>
      </w:pPr>
      <w:r w:rsidRPr="007240D1">
        <w:rPr>
          <w:sz w:val="28"/>
          <w:szCs w:val="28"/>
        </w:rPr>
        <w:t>противопожарной системой и средствами пожаротушения;</w:t>
      </w:r>
    </w:p>
    <w:p w:rsidR="007240D1" w:rsidRPr="007240D1" w:rsidRDefault="007240D1" w:rsidP="007240D1">
      <w:pPr>
        <w:spacing w:line="276" w:lineRule="auto"/>
        <w:ind w:right="-1" w:firstLine="567"/>
        <w:jc w:val="both"/>
        <w:rPr>
          <w:sz w:val="28"/>
          <w:szCs w:val="28"/>
        </w:rPr>
      </w:pPr>
      <w:r w:rsidRPr="007240D1">
        <w:rPr>
          <w:sz w:val="28"/>
          <w:szCs w:val="28"/>
        </w:rPr>
        <w:t>системой оповещения о возникновения чрезвычайной ситуации.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Одним специалистом одновременно ведется прием только одного посетителя. </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2.10.7. Требования к содержанию информационных стендов.</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На информационных стендах архивного отдела размещается следующая информация:</w:t>
      </w:r>
    </w:p>
    <w:p w:rsidR="007240D1" w:rsidRPr="007240D1" w:rsidRDefault="007240D1" w:rsidP="007240D1">
      <w:pPr>
        <w:pStyle w:val="a9"/>
        <w:widowControl w:val="0"/>
        <w:spacing w:after="0" w:line="276" w:lineRule="auto"/>
        <w:ind w:left="0" w:right="-1" w:firstLine="567"/>
        <w:jc w:val="both"/>
        <w:rPr>
          <w:sz w:val="28"/>
          <w:szCs w:val="28"/>
        </w:rPr>
      </w:pPr>
      <w:r w:rsidRPr="007240D1">
        <w:rPr>
          <w:sz w:val="28"/>
          <w:szCs w:val="28"/>
        </w:rPr>
        <w:lastRenderedPageBreak/>
        <w:t>текст настоящего Административного регламента;</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график (режим) работы Отдела;</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почтовый адрес, контактные телефоны, адрес электронной почты.</w:t>
      </w:r>
    </w:p>
    <w:p w:rsidR="007240D1" w:rsidRPr="007240D1" w:rsidRDefault="007240D1" w:rsidP="007240D1">
      <w:pPr>
        <w:widowControl w:val="0"/>
        <w:spacing w:line="276" w:lineRule="auto"/>
        <w:ind w:right="-1" w:firstLine="567"/>
        <w:jc w:val="both"/>
        <w:rPr>
          <w:sz w:val="28"/>
          <w:szCs w:val="28"/>
        </w:rPr>
      </w:pPr>
      <w:r w:rsidRPr="007240D1">
        <w:rPr>
          <w:sz w:val="28"/>
          <w:szCs w:val="28"/>
        </w:rPr>
        <w:t>2.11. Показатели доступности и качества муниципальной услуги.</w:t>
      </w:r>
    </w:p>
    <w:p w:rsidR="007240D1" w:rsidRPr="007240D1" w:rsidRDefault="007240D1" w:rsidP="007240D1">
      <w:pPr>
        <w:pStyle w:val="ConsPlusNormal"/>
        <w:widowControl/>
        <w:spacing w:line="276" w:lineRule="auto"/>
        <w:ind w:firstLine="567"/>
        <w:jc w:val="both"/>
        <w:rPr>
          <w:rFonts w:ascii="Times New Roman" w:hAnsi="Times New Roman" w:cs="Times New Roman"/>
          <w:sz w:val="28"/>
          <w:szCs w:val="28"/>
        </w:rPr>
      </w:pPr>
      <w:r w:rsidRPr="007240D1">
        <w:rPr>
          <w:rFonts w:ascii="Times New Roman" w:hAnsi="Times New Roman" w:cs="Times New Roman"/>
          <w:sz w:val="28"/>
          <w:szCs w:val="28"/>
        </w:rPr>
        <w:t>2.11.1. Показатели доступности муниципальной услуги включают в себя:</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 xml:space="preserve">- возможность записи на прием по телефону или посредством </w:t>
      </w:r>
      <w:r w:rsidRPr="007240D1">
        <w:rPr>
          <w:rFonts w:eastAsia="Calibri"/>
          <w:sz w:val="28"/>
          <w:szCs w:val="28"/>
        </w:rPr>
        <w:t>Единого или Регионального порталов государственных и муниципальных услуг (функций)</w:t>
      </w:r>
      <w:r w:rsidRPr="007240D1">
        <w:rPr>
          <w:sz w:val="28"/>
          <w:szCs w:val="28"/>
        </w:rPr>
        <w:t>;</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240D1" w:rsidRPr="007240D1" w:rsidRDefault="007240D1" w:rsidP="007240D1">
      <w:pPr>
        <w:tabs>
          <w:tab w:val="left" w:pos="567"/>
        </w:tabs>
        <w:spacing w:line="276" w:lineRule="auto"/>
        <w:ind w:firstLine="567"/>
        <w:jc w:val="both"/>
        <w:rPr>
          <w:rFonts w:eastAsia="Batang"/>
          <w:sz w:val="28"/>
          <w:szCs w:val="28"/>
          <w:lang w:eastAsia="ar-SA"/>
        </w:rPr>
      </w:pPr>
      <w:r w:rsidRPr="007240D1">
        <w:rPr>
          <w:rFonts w:eastAsia="Batang"/>
          <w:sz w:val="28"/>
          <w:szCs w:val="28"/>
          <w:lang w:eastAsia="ar-SA"/>
        </w:rPr>
        <w:t xml:space="preserve">- доступность информации о предоставлении </w:t>
      </w:r>
      <w:r w:rsidRPr="007240D1">
        <w:rPr>
          <w:sz w:val="28"/>
          <w:szCs w:val="28"/>
        </w:rPr>
        <w:t>муниципальной</w:t>
      </w:r>
      <w:r w:rsidRPr="007240D1">
        <w:rPr>
          <w:rFonts w:eastAsia="Batang"/>
          <w:sz w:val="28"/>
          <w:szCs w:val="28"/>
          <w:lang w:eastAsia="ar-SA"/>
        </w:rPr>
        <w:t xml:space="preserve"> услуги (размещение информации по вопросам предоставления </w:t>
      </w:r>
      <w:r w:rsidRPr="007240D1">
        <w:rPr>
          <w:sz w:val="28"/>
          <w:szCs w:val="28"/>
        </w:rPr>
        <w:t>муниципальной</w:t>
      </w:r>
      <w:r w:rsidRPr="007240D1">
        <w:rPr>
          <w:rFonts w:eastAsia="Batang"/>
          <w:sz w:val="28"/>
          <w:szCs w:val="28"/>
          <w:lang w:eastAsia="ar-SA"/>
        </w:rPr>
        <w:t xml:space="preserve"> услуги в сети Интернет и на информационных стендах);</w:t>
      </w:r>
    </w:p>
    <w:p w:rsidR="007240D1" w:rsidRPr="007240D1" w:rsidRDefault="007240D1" w:rsidP="007240D1">
      <w:pPr>
        <w:autoSpaceDE w:val="0"/>
        <w:autoSpaceDN w:val="0"/>
        <w:adjustRightInd w:val="0"/>
        <w:spacing w:line="276" w:lineRule="auto"/>
        <w:ind w:firstLine="567"/>
        <w:jc w:val="both"/>
        <w:rPr>
          <w:rFonts w:eastAsia="Batang"/>
          <w:sz w:val="28"/>
          <w:szCs w:val="28"/>
          <w:lang w:eastAsia="ar-SA"/>
        </w:rPr>
      </w:pPr>
      <w:r w:rsidRPr="007240D1">
        <w:rPr>
          <w:rFonts w:eastAsia="Batang"/>
          <w:sz w:val="28"/>
          <w:szCs w:val="28"/>
          <w:lang w:eastAsia="ar-SA"/>
        </w:rPr>
        <w:t>- наличие безбарьерной среды (от тротуара до места приема можно проехать на коляске с посторонней помощью 1 человека или без посторонней помощи);</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 возможность получения муниципальной услуги через МФЦ.</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2.11.2. Показатели качества муниципальной услуги включают в себя:</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своевременность предоставления муниципальной услуги;</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вежливость, корректность, предупредительность и обеспечение получателя исчерпывающими разъяснениями специалистами архивного отдела, ответственными за предоставление муниципальной услуги;</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отсутствие обоснованных жалоб;</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7240D1" w:rsidRPr="007240D1" w:rsidRDefault="007240D1" w:rsidP="007240D1">
      <w:pPr>
        <w:autoSpaceDE w:val="0"/>
        <w:autoSpaceDN w:val="0"/>
        <w:adjustRightInd w:val="0"/>
        <w:spacing w:line="276" w:lineRule="auto"/>
        <w:ind w:firstLine="567"/>
        <w:jc w:val="both"/>
        <w:rPr>
          <w:sz w:val="28"/>
          <w:szCs w:val="28"/>
        </w:rPr>
      </w:pPr>
      <w:r w:rsidRPr="007240D1">
        <w:rPr>
          <w:sz w:val="28"/>
          <w:szCs w:val="28"/>
        </w:rPr>
        <w:t>возможность получения муниципальной услуги через МФЦ.</w:t>
      </w:r>
    </w:p>
    <w:p w:rsidR="007240D1" w:rsidRPr="007240D1" w:rsidRDefault="007240D1" w:rsidP="007240D1">
      <w:pPr>
        <w:pStyle w:val="a3"/>
        <w:ind w:firstLine="567"/>
        <w:jc w:val="both"/>
        <w:rPr>
          <w:rStyle w:val="FontStyle14"/>
          <w:sz w:val="28"/>
          <w:szCs w:val="28"/>
        </w:rPr>
      </w:pPr>
      <w:r w:rsidRPr="007240D1">
        <w:rPr>
          <w:sz w:val="28"/>
          <w:szCs w:val="28"/>
        </w:rPr>
        <w:t>2.12.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7240D1" w:rsidRPr="007240D1" w:rsidRDefault="007240D1" w:rsidP="007240D1">
      <w:pPr>
        <w:pStyle w:val="a3"/>
        <w:widowControl w:val="0"/>
        <w:tabs>
          <w:tab w:val="left" w:pos="908"/>
        </w:tabs>
        <w:spacing w:after="0"/>
        <w:ind w:firstLine="567"/>
        <w:jc w:val="both"/>
        <w:rPr>
          <w:sz w:val="28"/>
          <w:szCs w:val="28"/>
        </w:rPr>
      </w:pPr>
      <w:r w:rsidRPr="007240D1">
        <w:rPr>
          <w:sz w:val="28"/>
          <w:szCs w:val="28"/>
        </w:rPr>
        <w:t>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ассистивных и вспомогательных технологий, а также сменного кресла-коляски (при его наличии).</w:t>
      </w:r>
    </w:p>
    <w:p w:rsidR="007240D1" w:rsidRPr="007240D1" w:rsidRDefault="007240D1" w:rsidP="007240D1">
      <w:pPr>
        <w:pStyle w:val="a3"/>
        <w:widowControl w:val="0"/>
        <w:tabs>
          <w:tab w:val="left" w:pos="985"/>
        </w:tabs>
        <w:spacing w:after="0"/>
        <w:ind w:firstLine="567"/>
        <w:jc w:val="both"/>
        <w:rPr>
          <w:sz w:val="28"/>
          <w:szCs w:val="28"/>
        </w:rPr>
      </w:pPr>
      <w:r w:rsidRPr="007240D1">
        <w:rPr>
          <w:sz w:val="28"/>
          <w:szCs w:val="28"/>
        </w:rPr>
        <w:t xml:space="preserve">По желанию заявителей, являющихся инвалидами, должностные лица администрации обеспечивают сопровождение инвалидов, имеющих стойкие </w:t>
      </w:r>
      <w:r w:rsidRPr="007240D1">
        <w:rPr>
          <w:sz w:val="28"/>
          <w:szCs w:val="28"/>
        </w:rPr>
        <w:lastRenderedPageBreak/>
        <w:t>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7240D1" w:rsidRPr="007240D1" w:rsidRDefault="007240D1" w:rsidP="007240D1">
      <w:pPr>
        <w:pStyle w:val="a3"/>
        <w:widowControl w:val="0"/>
        <w:tabs>
          <w:tab w:val="left" w:pos="1047"/>
        </w:tabs>
        <w:spacing w:after="0"/>
        <w:ind w:firstLine="567"/>
        <w:jc w:val="both"/>
        <w:rPr>
          <w:sz w:val="28"/>
          <w:szCs w:val="28"/>
        </w:rPr>
      </w:pPr>
      <w:r w:rsidRPr="007240D1">
        <w:rPr>
          <w:sz w:val="28"/>
          <w:szCs w:val="28"/>
        </w:rPr>
        <w:t>В администрации, должны выполняться следующие условия:</w:t>
      </w:r>
    </w:p>
    <w:p w:rsidR="007240D1" w:rsidRPr="007240D1" w:rsidRDefault="007240D1" w:rsidP="007240D1">
      <w:pPr>
        <w:pStyle w:val="a3"/>
        <w:widowControl w:val="0"/>
        <w:tabs>
          <w:tab w:val="left" w:pos="1047"/>
        </w:tabs>
        <w:spacing w:after="0"/>
        <w:ind w:firstLine="567"/>
        <w:jc w:val="both"/>
        <w:rPr>
          <w:sz w:val="28"/>
          <w:szCs w:val="28"/>
        </w:rPr>
      </w:pPr>
      <w:r w:rsidRPr="007240D1">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7240D1" w:rsidRPr="007240D1" w:rsidRDefault="007240D1" w:rsidP="007240D1">
      <w:pPr>
        <w:pStyle w:val="a3"/>
        <w:widowControl w:val="0"/>
        <w:tabs>
          <w:tab w:val="left" w:pos="1009"/>
        </w:tabs>
        <w:spacing w:after="0"/>
        <w:ind w:firstLine="567"/>
        <w:jc w:val="both"/>
        <w:rPr>
          <w:sz w:val="28"/>
          <w:szCs w:val="28"/>
        </w:rPr>
      </w:pPr>
      <w:r w:rsidRPr="007240D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7240D1" w:rsidRPr="007240D1" w:rsidRDefault="007240D1" w:rsidP="007240D1">
      <w:pPr>
        <w:pStyle w:val="a3"/>
        <w:widowControl w:val="0"/>
        <w:tabs>
          <w:tab w:val="left" w:pos="850"/>
          <w:tab w:val="left" w:pos="9353"/>
        </w:tabs>
        <w:spacing w:after="0"/>
        <w:ind w:firstLine="567"/>
        <w:jc w:val="both"/>
        <w:rPr>
          <w:sz w:val="28"/>
          <w:szCs w:val="28"/>
        </w:rPr>
      </w:pPr>
      <w:r w:rsidRPr="007240D1">
        <w:rPr>
          <w:sz w:val="28"/>
          <w:szCs w:val="28"/>
        </w:rPr>
        <w:t>допуск в помещения, в которых оказывается муниципальная услуга, сурдопереводчика и тифлосурдопереводчика;</w:t>
      </w:r>
    </w:p>
    <w:p w:rsidR="007240D1" w:rsidRPr="007240D1" w:rsidRDefault="007240D1" w:rsidP="007240D1">
      <w:pPr>
        <w:pStyle w:val="a3"/>
        <w:widowControl w:val="0"/>
        <w:tabs>
          <w:tab w:val="left" w:pos="898"/>
        </w:tabs>
        <w:spacing w:after="0"/>
        <w:ind w:right="20" w:firstLine="567"/>
        <w:jc w:val="both"/>
        <w:rPr>
          <w:sz w:val="28"/>
          <w:szCs w:val="28"/>
        </w:rPr>
      </w:pPr>
      <w:r w:rsidRPr="007240D1">
        <w:rPr>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40D1" w:rsidRPr="007240D1" w:rsidRDefault="007240D1" w:rsidP="007240D1">
      <w:pPr>
        <w:pStyle w:val="a3"/>
        <w:widowControl w:val="0"/>
        <w:tabs>
          <w:tab w:val="left" w:pos="918"/>
        </w:tabs>
        <w:spacing w:after="0"/>
        <w:ind w:right="20" w:firstLine="567"/>
        <w:jc w:val="both"/>
        <w:rPr>
          <w:sz w:val="28"/>
          <w:szCs w:val="28"/>
        </w:rPr>
      </w:pPr>
      <w:r w:rsidRPr="007240D1">
        <w:rPr>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7240D1" w:rsidRPr="007240D1" w:rsidRDefault="007240D1" w:rsidP="007240D1">
      <w:pPr>
        <w:autoSpaceDE w:val="0"/>
        <w:autoSpaceDN w:val="0"/>
        <w:adjustRightInd w:val="0"/>
        <w:spacing w:line="276" w:lineRule="auto"/>
        <w:ind w:firstLine="567"/>
        <w:jc w:val="both"/>
        <w:rPr>
          <w:sz w:val="28"/>
          <w:szCs w:val="28"/>
        </w:rPr>
      </w:pPr>
    </w:p>
    <w:p w:rsidR="007240D1" w:rsidRPr="007240D1" w:rsidRDefault="007240D1" w:rsidP="007240D1">
      <w:pPr>
        <w:spacing w:line="276" w:lineRule="auto"/>
        <w:ind w:right="-1"/>
        <w:jc w:val="both"/>
        <w:rPr>
          <w:sz w:val="28"/>
          <w:szCs w:val="28"/>
        </w:rPr>
      </w:pPr>
      <w:bookmarkStart w:id="15" w:name="_Toc136666938"/>
      <w:bookmarkStart w:id="16" w:name="_Toc136321786"/>
      <w:bookmarkStart w:id="17" w:name="_Toc136239812"/>
      <w:bookmarkStart w:id="18" w:name="_Toc136151976"/>
      <w:r w:rsidRPr="007240D1">
        <w:rPr>
          <w:sz w:val="28"/>
          <w:szCs w:val="28"/>
          <w:lang w:val="en-US"/>
        </w:rPr>
        <w:t>III</w:t>
      </w:r>
      <w:r w:rsidRPr="007240D1">
        <w:rPr>
          <w:sz w:val="28"/>
          <w:szCs w:val="28"/>
        </w:rPr>
        <w:t xml:space="preserve">. </w:t>
      </w:r>
      <w:bookmarkEnd w:id="15"/>
      <w:bookmarkEnd w:id="16"/>
      <w:bookmarkEnd w:id="17"/>
      <w:bookmarkEnd w:id="18"/>
      <w:r w:rsidRPr="007240D1">
        <w:rPr>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40D1" w:rsidRPr="007240D1" w:rsidRDefault="007240D1" w:rsidP="007240D1">
      <w:pPr>
        <w:spacing w:line="276" w:lineRule="auto"/>
        <w:ind w:right="20" w:firstLine="567"/>
        <w:jc w:val="both"/>
        <w:rPr>
          <w:sz w:val="28"/>
          <w:szCs w:val="28"/>
        </w:rPr>
      </w:pPr>
    </w:p>
    <w:p w:rsidR="007240D1" w:rsidRPr="007240D1" w:rsidRDefault="007240D1" w:rsidP="007240D1">
      <w:pPr>
        <w:numPr>
          <w:ilvl w:val="1"/>
          <w:numId w:val="31"/>
        </w:numPr>
        <w:tabs>
          <w:tab w:val="num" w:pos="0"/>
        </w:tabs>
        <w:suppressAutoHyphens w:val="0"/>
        <w:spacing w:line="276" w:lineRule="auto"/>
        <w:ind w:left="0" w:firstLine="567"/>
        <w:jc w:val="both"/>
        <w:rPr>
          <w:sz w:val="28"/>
          <w:szCs w:val="28"/>
        </w:rPr>
      </w:pPr>
      <w:r w:rsidRPr="007240D1">
        <w:rPr>
          <w:sz w:val="28"/>
          <w:szCs w:val="28"/>
        </w:rPr>
        <w:t>Последовательность действий, осуществляемых в ходе предоставления муниципальной услуги.</w:t>
      </w:r>
    </w:p>
    <w:p w:rsidR="007240D1" w:rsidRPr="007240D1" w:rsidRDefault="007240D1" w:rsidP="007240D1">
      <w:pPr>
        <w:numPr>
          <w:ilvl w:val="2"/>
          <w:numId w:val="6"/>
        </w:numPr>
        <w:suppressAutoHyphens w:val="0"/>
        <w:spacing w:line="276" w:lineRule="auto"/>
        <w:ind w:left="0" w:firstLine="567"/>
        <w:jc w:val="both"/>
        <w:rPr>
          <w:sz w:val="28"/>
          <w:szCs w:val="28"/>
        </w:rPr>
      </w:pPr>
      <w:r w:rsidRPr="007240D1">
        <w:rPr>
          <w:sz w:val="28"/>
          <w:szCs w:val="28"/>
        </w:rPr>
        <w:t xml:space="preserve">Предоставление муниципальной услуги, в том числе в электронной форме, включает в себя следующие административные процедуры: </w:t>
      </w:r>
    </w:p>
    <w:p w:rsidR="007240D1" w:rsidRPr="007240D1" w:rsidRDefault="007240D1" w:rsidP="007240D1">
      <w:pPr>
        <w:spacing w:line="276" w:lineRule="auto"/>
        <w:ind w:firstLine="567"/>
        <w:jc w:val="both"/>
        <w:rPr>
          <w:sz w:val="28"/>
          <w:szCs w:val="28"/>
        </w:rPr>
      </w:pPr>
      <w:r w:rsidRPr="007240D1">
        <w:rPr>
          <w:sz w:val="28"/>
          <w:szCs w:val="28"/>
        </w:rPr>
        <w:t xml:space="preserve">прием и регистрация обращения; </w:t>
      </w:r>
    </w:p>
    <w:p w:rsidR="007240D1" w:rsidRPr="007240D1" w:rsidRDefault="007240D1" w:rsidP="007240D1">
      <w:pPr>
        <w:spacing w:line="276" w:lineRule="auto"/>
        <w:ind w:firstLine="567"/>
        <w:jc w:val="both"/>
        <w:rPr>
          <w:sz w:val="28"/>
          <w:szCs w:val="28"/>
        </w:rPr>
      </w:pPr>
      <w:r w:rsidRPr="007240D1">
        <w:rPr>
          <w:sz w:val="28"/>
          <w:szCs w:val="28"/>
        </w:rPr>
        <w:t xml:space="preserve">рассмотрение обращения, принятие решения о предоставлении (отказе </w:t>
      </w:r>
    </w:p>
    <w:p w:rsidR="007240D1" w:rsidRPr="007240D1" w:rsidRDefault="007240D1" w:rsidP="007240D1">
      <w:pPr>
        <w:spacing w:line="276" w:lineRule="auto"/>
        <w:ind w:right="3169" w:firstLine="567"/>
        <w:jc w:val="both"/>
        <w:rPr>
          <w:sz w:val="28"/>
          <w:szCs w:val="28"/>
        </w:rPr>
      </w:pPr>
      <w:r w:rsidRPr="007240D1">
        <w:rPr>
          <w:sz w:val="28"/>
          <w:szCs w:val="28"/>
        </w:rPr>
        <w:t>в предоставлении) муниципальной услуги;</w:t>
      </w:r>
    </w:p>
    <w:p w:rsidR="007240D1" w:rsidRPr="007240D1" w:rsidRDefault="007240D1" w:rsidP="007240D1">
      <w:pPr>
        <w:spacing w:line="276" w:lineRule="auto"/>
        <w:ind w:right="3169" w:firstLine="567"/>
        <w:jc w:val="both"/>
        <w:rPr>
          <w:sz w:val="28"/>
          <w:szCs w:val="28"/>
        </w:rPr>
      </w:pPr>
      <w:r w:rsidRPr="007240D1">
        <w:rPr>
          <w:sz w:val="28"/>
          <w:szCs w:val="28"/>
        </w:rPr>
        <w:t>подготовка ответа заявителю;</w:t>
      </w:r>
    </w:p>
    <w:p w:rsidR="007240D1" w:rsidRPr="007240D1" w:rsidRDefault="007240D1" w:rsidP="007240D1">
      <w:pPr>
        <w:spacing w:line="276" w:lineRule="auto"/>
        <w:ind w:right="3169" w:firstLine="567"/>
        <w:jc w:val="both"/>
        <w:rPr>
          <w:sz w:val="28"/>
          <w:szCs w:val="28"/>
        </w:rPr>
      </w:pPr>
      <w:r w:rsidRPr="007240D1">
        <w:rPr>
          <w:sz w:val="28"/>
          <w:szCs w:val="28"/>
        </w:rPr>
        <w:lastRenderedPageBreak/>
        <w:t xml:space="preserve">регистрация и направление ответа заявителю. </w:t>
      </w:r>
    </w:p>
    <w:p w:rsidR="007240D1" w:rsidRPr="007240D1" w:rsidRDefault="007240D1" w:rsidP="007240D1">
      <w:pPr>
        <w:pStyle w:val="ConsPlusNormal"/>
        <w:tabs>
          <w:tab w:val="num" w:pos="0"/>
        </w:tabs>
        <w:spacing w:line="276" w:lineRule="auto"/>
        <w:ind w:firstLine="567"/>
        <w:jc w:val="both"/>
        <w:rPr>
          <w:rFonts w:ascii="Times New Roman" w:hAnsi="Times New Roman" w:cs="Times New Roman"/>
          <w:sz w:val="28"/>
          <w:szCs w:val="28"/>
        </w:rPr>
      </w:pPr>
      <w:r w:rsidRPr="007240D1">
        <w:rPr>
          <w:rFonts w:ascii="Times New Roman" w:hAnsi="Times New Roman" w:cs="Times New Roman"/>
          <w:sz w:val="28"/>
          <w:szCs w:val="28"/>
        </w:rPr>
        <w:t>Блок - схема прохождения административных процедур предоставления муниципальной услуги приведена в приложении №5 к настоящему Административному регламенту.</w:t>
      </w:r>
    </w:p>
    <w:p w:rsidR="007240D1" w:rsidRPr="007240D1" w:rsidRDefault="007240D1" w:rsidP="007240D1">
      <w:pPr>
        <w:numPr>
          <w:ilvl w:val="2"/>
          <w:numId w:val="6"/>
        </w:numPr>
        <w:suppressAutoHyphens w:val="0"/>
        <w:spacing w:line="276" w:lineRule="auto"/>
        <w:ind w:left="0" w:firstLine="567"/>
        <w:jc w:val="both"/>
        <w:rPr>
          <w:sz w:val="28"/>
          <w:szCs w:val="28"/>
        </w:rPr>
      </w:pPr>
      <w:r w:rsidRPr="007240D1">
        <w:rPr>
          <w:sz w:val="28"/>
          <w:szCs w:val="28"/>
        </w:rPr>
        <w:t xml:space="preserve">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 </w:t>
      </w:r>
    </w:p>
    <w:p w:rsidR="007240D1" w:rsidRPr="007240D1" w:rsidRDefault="007240D1" w:rsidP="007240D1">
      <w:pPr>
        <w:spacing w:line="276" w:lineRule="auto"/>
        <w:ind w:firstLine="567"/>
        <w:jc w:val="both"/>
        <w:rPr>
          <w:sz w:val="28"/>
          <w:szCs w:val="28"/>
        </w:rPr>
      </w:pPr>
      <w:r w:rsidRPr="007240D1">
        <w:rPr>
          <w:sz w:val="28"/>
          <w:szCs w:val="28"/>
        </w:rPr>
        <w:t>3.2.  Прием и регистрация обращения.</w:t>
      </w:r>
    </w:p>
    <w:p w:rsidR="007240D1" w:rsidRPr="007240D1" w:rsidRDefault="007240D1" w:rsidP="007240D1">
      <w:pPr>
        <w:spacing w:line="276" w:lineRule="auto"/>
        <w:ind w:firstLine="567"/>
        <w:jc w:val="both"/>
        <w:rPr>
          <w:sz w:val="28"/>
          <w:szCs w:val="28"/>
        </w:rPr>
      </w:pPr>
      <w:r w:rsidRPr="007240D1">
        <w:rPr>
          <w:sz w:val="28"/>
          <w:szCs w:val="28"/>
        </w:rPr>
        <w:t xml:space="preserve">3.2.1. Основанием для начала административной процедуры является поступление обращения заявителя в архивный отдел.  </w:t>
      </w:r>
    </w:p>
    <w:p w:rsidR="007240D1" w:rsidRPr="007240D1" w:rsidRDefault="007240D1" w:rsidP="007240D1">
      <w:pPr>
        <w:pStyle w:val="ae"/>
        <w:numPr>
          <w:ilvl w:val="2"/>
          <w:numId w:val="35"/>
        </w:numPr>
        <w:spacing w:after="0" w:line="276" w:lineRule="auto"/>
        <w:ind w:left="0" w:right="0" w:firstLine="567"/>
        <w:rPr>
          <w:color w:val="auto"/>
          <w:szCs w:val="28"/>
        </w:rPr>
      </w:pPr>
      <w:r w:rsidRPr="007240D1">
        <w:rPr>
          <w:color w:val="auto"/>
          <w:szCs w:val="28"/>
        </w:rPr>
        <w:t xml:space="preserve">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 </w:t>
      </w:r>
    </w:p>
    <w:p w:rsidR="007240D1" w:rsidRPr="007240D1" w:rsidRDefault="007240D1" w:rsidP="007240D1">
      <w:pPr>
        <w:pStyle w:val="ae"/>
        <w:numPr>
          <w:ilvl w:val="2"/>
          <w:numId w:val="35"/>
        </w:numPr>
        <w:spacing w:after="0" w:line="276" w:lineRule="auto"/>
        <w:ind w:left="0" w:right="0" w:firstLine="567"/>
        <w:rPr>
          <w:color w:val="auto"/>
          <w:szCs w:val="28"/>
        </w:rPr>
      </w:pPr>
      <w:r w:rsidRPr="007240D1">
        <w:rPr>
          <w:color w:val="auto"/>
          <w:szCs w:val="28"/>
        </w:rPr>
        <w:t xml:space="preserve">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обращение о предоставлении муниципальной услуги и регистрирует его.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Должностное лицо, ответственное за прием и регистрацию, в течение 1 дня с момента приема обращения, поступившего почтой: </w:t>
      </w:r>
    </w:p>
    <w:p w:rsidR="007240D1" w:rsidRPr="007240D1" w:rsidRDefault="007240D1" w:rsidP="007240D1">
      <w:pPr>
        <w:spacing w:line="276" w:lineRule="auto"/>
        <w:ind w:firstLine="567"/>
        <w:jc w:val="both"/>
        <w:rPr>
          <w:sz w:val="28"/>
          <w:szCs w:val="28"/>
        </w:rPr>
      </w:pPr>
      <w:r w:rsidRPr="007240D1">
        <w:rPr>
          <w:sz w:val="28"/>
          <w:szCs w:val="28"/>
        </w:rPr>
        <w:t xml:space="preserve">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 </w:t>
      </w:r>
    </w:p>
    <w:p w:rsidR="007240D1" w:rsidRPr="007240D1" w:rsidRDefault="007240D1" w:rsidP="007240D1">
      <w:pPr>
        <w:spacing w:line="276" w:lineRule="auto"/>
        <w:ind w:firstLine="567"/>
        <w:jc w:val="both"/>
        <w:rPr>
          <w:sz w:val="28"/>
          <w:szCs w:val="28"/>
        </w:rPr>
      </w:pPr>
      <w:r w:rsidRPr="007240D1">
        <w:rPr>
          <w:sz w:val="28"/>
          <w:szCs w:val="28"/>
        </w:rPr>
        <w:t xml:space="preserve">вскрывает конверты, проверяет наличие обращений и документов к ним, к обращению прилагает конверт (при поступлении обращения почтой); </w:t>
      </w:r>
    </w:p>
    <w:p w:rsidR="007240D1" w:rsidRPr="007240D1" w:rsidRDefault="007240D1" w:rsidP="007240D1">
      <w:pPr>
        <w:spacing w:line="276" w:lineRule="auto"/>
        <w:ind w:firstLine="567"/>
        <w:jc w:val="both"/>
        <w:rPr>
          <w:sz w:val="28"/>
          <w:szCs w:val="28"/>
        </w:rPr>
      </w:pPr>
      <w:r w:rsidRPr="007240D1">
        <w:rPr>
          <w:sz w:val="28"/>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
    <w:p w:rsidR="007240D1" w:rsidRPr="007240D1" w:rsidRDefault="007240D1" w:rsidP="007240D1">
      <w:pPr>
        <w:spacing w:line="276" w:lineRule="auto"/>
        <w:ind w:firstLine="567"/>
        <w:jc w:val="both"/>
        <w:rPr>
          <w:sz w:val="28"/>
          <w:szCs w:val="28"/>
        </w:rPr>
      </w:pPr>
      <w:r w:rsidRPr="007240D1">
        <w:rPr>
          <w:sz w:val="28"/>
          <w:szCs w:val="28"/>
        </w:rPr>
        <w:t xml:space="preserve">Один экземпляр акта хранится у должностного лица, второй передается исполнителю, рассматривающему данное обращение (при поступлении обращения почтой).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Должностное лицо, ответственное за прием и регистрацию, получив обращение, нестандартное по весу, размеру, форме, имеющее </w:t>
      </w:r>
      <w:r w:rsidRPr="007240D1">
        <w:rPr>
          <w:sz w:val="28"/>
          <w:szCs w:val="28"/>
        </w:rPr>
        <w:lastRenderedPageBreak/>
        <w:t xml:space="preserve">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Обращение с пометкой «лично», поступившее на имя руководителя архивного отдела, передается адресату невскрытым.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При поступлении обращения в форме электронного документа через официальный сайт, по электронной почте, через Единый портал или региональный портал госуслуг, должностное лицо, ответственное за прием и регистрацию, распечатывает поступившее обращение и регистрирует его в общем порядке. </w:t>
      </w:r>
    </w:p>
    <w:p w:rsidR="007240D1" w:rsidRPr="007240D1" w:rsidRDefault="007240D1" w:rsidP="007240D1">
      <w:pPr>
        <w:spacing w:line="276" w:lineRule="auto"/>
        <w:ind w:firstLine="567"/>
        <w:jc w:val="both"/>
        <w:rPr>
          <w:sz w:val="28"/>
          <w:szCs w:val="28"/>
        </w:rPr>
      </w:pPr>
      <w:r w:rsidRPr="007240D1">
        <w:rPr>
          <w:sz w:val="28"/>
          <w:szCs w:val="28"/>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7240D1" w:rsidRPr="007240D1" w:rsidRDefault="007240D1" w:rsidP="007240D1">
      <w:pPr>
        <w:pStyle w:val="ae"/>
        <w:numPr>
          <w:ilvl w:val="2"/>
          <w:numId w:val="35"/>
        </w:numPr>
        <w:tabs>
          <w:tab w:val="left" w:pos="1560"/>
        </w:tabs>
        <w:spacing w:after="0" w:line="276" w:lineRule="auto"/>
        <w:ind w:left="0" w:right="0" w:firstLine="567"/>
        <w:rPr>
          <w:color w:val="auto"/>
          <w:szCs w:val="28"/>
        </w:rPr>
      </w:pPr>
      <w:r w:rsidRPr="007240D1">
        <w:rPr>
          <w:color w:val="auto"/>
          <w:szCs w:val="28"/>
        </w:rPr>
        <w:t xml:space="preserve">Обращение, поступившее по факсимильной связи, из МФЦ, принимается должностным лицом, ответственным за прием и регистрацию, и регистрируется в общем порядке. </w:t>
      </w:r>
    </w:p>
    <w:p w:rsidR="007240D1" w:rsidRPr="007240D1" w:rsidRDefault="007240D1" w:rsidP="007240D1">
      <w:pPr>
        <w:spacing w:line="276" w:lineRule="auto"/>
        <w:jc w:val="both"/>
        <w:rPr>
          <w:sz w:val="28"/>
          <w:szCs w:val="28"/>
        </w:rPr>
      </w:pPr>
      <w:r w:rsidRPr="007240D1">
        <w:rPr>
          <w:sz w:val="28"/>
          <w:szCs w:val="28"/>
        </w:rPr>
        <w:t xml:space="preserve">При обращении заявителя в МФЦ, документы, указанные в пунктах 2.6.3 и 2.6.4 Административного регламента, передаются МФЦ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7240D1" w:rsidRPr="007240D1" w:rsidRDefault="007240D1" w:rsidP="007240D1">
      <w:pPr>
        <w:spacing w:line="276" w:lineRule="auto"/>
        <w:ind w:firstLine="567"/>
        <w:jc w:val="both"/>
        <w:rPr>
          <w:sz w:val="28"/>
          <w:szCs w:val="28"/>
        </w:rPr>
      </w:pPr>
      <w:r w:rsidRPr="007240D1">
        <w:rPr>
          <w:sz w:val="28"/>
          <w:szCs w:val="28"/>
        </w:rPr>
        <w:t>Передача в архивный отдел оригиналов документов, указанных в пунктах 2.6.3 и 2.6.4 Административного регламента, принятых МФЦ, при направлении в архивный отдел электронных документов, не требуется.</w:t>
      </w:r>
    </w:p>
    <w:p w:rsidR="007240D1" w:rsidRPr="007240D1" w:rsidRDefault="007240D1" w:rsidP="007240D1">
      <w:pPr>
        <w:pStyle w:val="ae"/>
        <w:numPr>
          <w:ilvl w:val="2"/>
          <w:numId w:val="35"/>
        </w:numPr>
        <w:spacing w:after="0" w:line="276" w:lineRule="auto"/>
        <w:ind w:left="0" w:right="0" w:firstLine="567"/>
        <w:rPr>
          <w:color w:val="auto"/>
          <w:szCs w:val="28"/>
        </w:rPr>
      </w:pPr>
      <w:r w:rsidRPr="007240D1">
        <w:rPr>
          <w:color w:val="auto"/>
          <w:szCs w:val="28"/>
        </w:rPr>
        <w:t xml:space="preserve">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2.6.3 и 2.6.4 настоящего Административного регламента. </w:t>
      </w:r>
    </w:p>
    <w:p w:rsidR="007240D1" w:rsidRPr="007240D1" w:rsidRDefault="007240D1" w:rsidP="007240D1">
      <w:pPr>
        <w:numPr>
          <w:ilvl w:val="2"/>
          <w:numId w:val="35"/>
        </w:numPr>
        <w:tabs>
          <w:tab w:val="left" w:pos="1560"/>
        </w:tabs>
        <w:suppressAutoHyphens w:val="0"/>
        <w:spacing w:line="276" w:lineRule="auto"/>
        <w:ind w:left="0" w:firstLine="567"/>
        <w:jc w:val="both"/>
        <w:rPr>
          <w:sz w:val="28"/>
          <w:szCs w:val="28"/>
        </w:rPr>
      </w:pPr>
      <w:r w:rsidRPr="007240D1">
        <w:rPr>
          <w:sz w:val="28"/>
          <w:szCs w:val="28"/>
        </w:rPr>
        <w:t xml:space="preserve">Сведения о поступившем обращении вносятся должностным лицом архивного отдела в базу данных по регистрации обращений </w:t>
      </w:r>
      <w:r w:rsidRPr="007240D1">
        <w:rPr>
          <w:sz w:val="28"/>
          <w:szCs w:val="28"/>
        </w:rPr>
        <w:lastRenderedPageBreak/>
        <w:t>(регистрационно-контрольную карточку, журнал регистрации), в которой указываются:</w:t>
      </w:r>
    </w:p>
    <w:p w:rsidR="007240D1" w:rsidRPr="007240D1" w:rsidRDefault="007240D1" w:rsidP="007240D1">
      <w:pPr>
        <w:spacing w:line="276" w:lineRule="auto"/>
        <w:ind w:firstLine="567"/>
        <w:jc w:val="both"/>
        <w:rPr>
          <w:sz w:val="28"/>
          <w:szCs w:val="28"/>
        </w:rPr>
      </w:pPr>
      <w:r w:rsidRPr="007240D1">
        <w:rPr>
          <w:sz w:val="28"/>
          <w:szCs w:val="28"/>
        </w:rPr>
        <w:t xml:space="preserve">а) наименование юридического лица, сведения о его представителе; </w:t>
      </w:r>
    </w:p>
    <w:p w:rsidR="007240D1" w:rsidRPr="007240D1" w:rsidRDefault="007240D1" w:rsidP="007240D1">
      <w:pPr>
        <w:spacing w:line="276" w:lineRule="auto"/>
        <w:ind w:firstLine="567"/>
        <w:jc w:val="both"/>
        <w:rPr>
          <w:sz w:val="28"/>
          <w:szCs w:val="28"/>
        </w:rPr>
      </w:pPr>
      <w:r w:rsidRPr="007240D1">
        <w:rPr>
          <w:sz w:val="28"/>
          <w:szCs w:val="28"/>
        </w:rPr>
        <w:t xml:space="preserve">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 </w:t>
      </w:r>
    </w:p>
    <w:p w:rsidR="007240D1" w:rsidRPr="007240D1" w:rsidRDefault="007240D1" w:rsidP="007240D1">
      <w:pPr>
        <w:spacing w:line="276" w:lineRule="auto"/>
        <w:ind w:firstLine="567"/>
        <w:jc w:val="both"/>
        <w:rPr>
          <w:sz w:val="28"/>
          <w:szCs w:val="28"/>
        </w:rPr>
      </w:pPr>
      <w:r w:rsidRPr="007240D1">
        <w:rPr>
          <w:sz w:val="28"/>
          <w:szCs w:val="28"/>
        </w:rPr>
        <w:t xml:space="preserve">в) дата поступления обращения; </w:t>
      </w:r>
    </w:p>
    <w:p w:rsidR="007240D1" w:rsidRPr="007240D1" w:rsidRDefault="007240D1" w:rsidP="007240D1">
      <w:pPr>
        <w:spacing w:line="276" w:lineRule="auto"/>
        <w:ind w:firstLine="567"/>
        <w:jc w:val="both"/>
        <w:rPr>
          <w:sz w:val="28"/>
          <w:szCs w:val="28"/>
        </w:rPr>
      </w:pPr>
      <w:r w:rsidRPr="007240D1">
        <w:rPr>
          <w:sz w:val="28"/>
          <w:szCs w:val="28"/>
        </w:rPr>
        <w:t xml:space="preserve">г) регистрационный номер; </w:t>
      </w:r>
    </w:p>
    <w:p w:rsidR="007240D1" w:rsidRPr="007240D1" w:rsidRDefault="007240D1" w:rsidP="007240D1">
      <w:pPr>
        <w:spacing w:line="276" w:lineRule="auto"/>
        <w:ind w:firstLine="567"/>
        <w:jc w:val="both"/>
        <w:rPr>
          <w:sz w:val="28"/>
          <w:szCs w:val="28"/>
        </w:rPr>
      </w:pPr>
      <w:r w:rsidRPr="007240D1">
        <w:rPr>
          <w:sz w:val="28"/>
          <w:szCs w:val="28"/>
        </w:rPr>
        <w:t xml:space="preserve">д) интересующие заявителя архивные сведения и т.д.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Срок приема и регистрации обращения заявителя при его личном обращении – 15 минут.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Срок регистрации обращения заявителя, поступившего по почте, электронной почте, через официальный сайт, МФЦ, Единый портал и/или региональный портал госуслуг, составляет 1 день.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Срок передачи обращения заявителя на рассмотрение руководителю архивного отдела – 1 день.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Критерием принятия решения о приеме и регистрации обращения является поступление документов в архивный отдел. </w:t>
      </w:r>
    </w:p>
    <w:p w:rsidR="007240D1" w:rsidRPr="007240D1" w:rsidRDefault="007240D1" w:rsidP="007240D1">
      <w:pPr>
        <w:numPr>
          <w:ilvl w:val="2"/>
          <w:numId w:val="35"/>
        </w:numPr>
        <w:suppressAutoHyphens w:val="0"/>
        <w:spacing w:line="276" w:lineRule="auto"/>
        <w:ind w:left="0" w:firstLine="567"/>
        <w:jc w:val="both"/>
        <w:rPr>
          <w:sz w:val="28"/>
          <w:szCs w:val="28"/>
        </w:rPr>
      </w:pPr>
      <w:r w:rsidRPr="007240D1">
        <w:rPr>
          <w:sz w:val="28"/>
          <w:szCs w:val="28"/>
        </w:rPr>
        <w:t xml:space="preserve">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(журнал регистрации). </w:t>
      </w:r>
    </w:p>
    <w:p w:rsidR="007240D1" w:rsidRPr="007240D1" w:rsidRDefault="007240D1" w:rsidP="007240D1">
      <w:pPr>
        <w:spacing w:line="276" w:lineRule="auto"/>
        <w:ind w:right="14" w:firstLine="567"/>
        <w:jc w:val="both"/>
        <w:rPr>
          <w:sz w:val="28"/>
          <w:szCs w:val="28"/>
        </w:rPr>
      </w:pPr>
      <w:r w:rsidRPr="007240D1">
        <w:rPr>
          <w:sz w:val="28"/>
          <w:szCs w:val="28"/>
        </w:rPr>
        <w:t xml:space="preserve">3.3. Рассмотрение обращения, принятие решения о предоставлении (отказе в предоставлении) муниципальной услуги. </w:t>
      </w:r>
    </w:p>
    <w:p w:rsidR="007240D1" w:rsidRPr="007240D1" w:rsidRDefault="007240D1" w:rsidP="007240D1">
      <w:pPr>
        <w:pStyle w:val="ae"/>
        <w:numPr>
          <w:ilvl w:val="2"/>
          <w:numId w:val="36"/>
        </w:numPr>
        <w:spacing w:after="0" w:line="276" w:lineRule="auto"/>
        <w:ind w:left="0" w:right="0" w:firstLine="567"/>
        <w:rPr>
          <w:color w:val="auto"/>
          <w:szCs w:val="28"/>
        </w:rPr>
      </w:pPr>
      <w:r w:rsidRPr="007240D1">
        <w:rPr>
          <w:color w:val="auto"/>
          <w:szCs w:val="28"/>
        </w:rPr>
        <w:t xml:space="preserve">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7240D1" w:rsidRPr="007240D1" w:rsidRDefault="007240D1" w:rsidP="007240D1">
      <w:pPr>
        <w:pStyle w:val="ae"/>
        <w:numPr>
          <w:ilvl w:val="2"/>
          <w:numId w:val="36"/>
        </w:numPr>
        <w:spacing w:after="0" w:line="276" w:lineRule="auto"/>
        <w:ind w:left="0" w:right="0" w:firstLine="567"/>
        <w:rPr>
          <w:color w:val="auto"/>
          <w:szCs w:val="28"/>
        </w:rPr>
      </w:pPr>
      <w:r w:rsidRPr="007240D1">
        <w:rPr>
          <w:color w:val="auto"/>
          <w:szCs w:val="28"/>
        </w:rPr>
        <w:t xml:space="preserve">Руководитель архивного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муниципальной услуги с учетом пункта 2.7.2. Административного регламента, определяет исполнителя и устанавливает </w:t>
      </w:r>
      <w:r w:rsidRPr="007240D1">
        <w:rPr>
          <w:color w:val="auto"/>
          <w:szCs w:val="28"/>
        </w:rPr>
        <w:lastRenderedPageBreak/>
        <w:t xml:space="preserve">сроки рассмотрения обращения, передает его с соответствующей резолюцией должностному лицу, ответственному за прием и регистрацию.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обращений (журнал регистрации) и направляет обращение исполнителю.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Результатом административной процедуры является принятие решения о предоставлении (отказе в предоставлении) муниципальной услуги и направление обращения исполнителю.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Срок рассмотрения обращения и принятия решения о предоставлении (отказе в предоставлении) муниципальной услуги – 1 день со дня регистрации обращения.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Срок направления обращения исполнителю – день получения обращения с соответствующей резолюцией от руководителя архивного отдела.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Критерием принятия решения о предоставлении муниципальной услуги является соответствие обращения требованиям, предусмотренным пунктами 2.6.2 – 2.6.5 настоящего Административного регламента.  </w:t>
      </w:r>
    </w:p>
    <w:p w:rsidR="007240D1" w:rsidRPr="007240D1" w:rsidRDefault="007240D1" w:rsidP="007240D1">
      <w:pPr>
        <w:numPr>
          <w:ilvl w:val="2"/>
          <w:numId w:val="36"/>
        </w:numPr>
        <w:suppressAutoHyphens w:val="0"/>
        <w:spacing w:line="276" w:lineRule="auto"/>
        <w:ind w:left="0" w:firstLine="567"/>
        <w:jc w:val="both"/>
        <w:rPr>
          <w:sz w:val="28"/>
          <w:szCs w:val="28"/>
        </w:rPr>
      </w:pPr>
      <w:r w:rsidRPr="007240D1">
        <w:rPr>
          <w:sz w:val="28"/>
          <w:szCs w:val="28"/>
        </w:rPr>
        <w:t xml:space="preserve">Способом фиксации результата выполнения административной процедуры является внесение информации об исполнителе в базу данных по регистрации обращений (журнал регистрации). </w:t>
      </w:r>
    </w:p>
    <w:p w:rsidR="007240D1" w:rsidRPr="007240D1" w:rsidRDefault="007240D1" w:rsidP="007240D1">
      <w:pPr>
        <w:spacing w:line="276" w:lineRule="auto"/>
        <w:ind w:right="17" w:firstLine="567"/>
        <w:jc w:val="both"/>
        <w:rPr>
          <w:sz w:val="28"/>
          <w:szCs w:val="28"/>
        </w:rPr>
      </w:pPr>
      <w:r w:rsidRPr="007240D1">
        <w:rPr>
          <w:sz w:val="28"/>
          <w:szCs w:val="28"/>
        </w:rPr>
        <w:t xml:space="preserve">3.4. Подготовка ответа заявителю.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Основанием для начала административной процедуры является направление должностным лицом, ответственным за прием и регистрацию, обращения исполнителю.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Исполнитель рассматривает поступившее обращение в соответствии с поручением руководителя архивного отдела.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Исполнитель, которому поручено рассмотрение обращения: </w:t>
      </w:r>
    </w:p>
    <w:p w:rsidR="007240D1" w:rsidRPr="007240D1" w:rsidRDefault="007240D1" w:rsidP="007240D1">
      <w:pPr>
        <w:spacing w:line="276" w:lineRule="auto"/>
        <w:ind w:firstLine="567"/>
        <w:jc w:val="both"/>
        <w:rPr>
          <w:sz w:val="28"/>
          <w:szCs w:val="28"/>
        </w:rPr>
      </w:pPr>
      <w:r w:rsidRPr="007240D1">
        <w:rPr>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муниципальной услуги; </w:t>
      </w:r>
    </w:p>
    <w:p w:rsidR="007240D1" w:rsidRPr="007240D1" w:rsidRDefault="007240D1" w:rsidP="007240D1">
      <w:pPr>
        <w:spacing w:line="276" w:lineRule="auto"/>
        <w:ind w:firstLine="567"/>
        <w:jc w:val="both"/>
        <w:rPr>
          <w:sz w:val="28"/>
          <w:szCs w:val="28"/>
        </w:rPr>
      </w:pPr>
      <w:r w:rsidRPr="007240D1">
        <w:rPr>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7240D1" w:rsidRPr="007240D1" w:rsidRDefault="007240D1" w:rsidP="007240D1">
      <w:pPr>
        <w:tabs>
          <w:tab w:val="num" w:pos="0"/>
        </w:tabs>
        <w:spacing w:line="276" w:lineRule="auto"/>
        <w:ind w:firstLine="567"/>
        <w:jc w:val="both"/>
        <w:rPr>
          <w:sz w:val="28"/>
          <w:szCs w:val="28"/>
        </w:rPr>
      </w:pPr>
      <w:r w:rsidRPr="007240D1">
        <w:rPr>
          <w:sz w:val="28"/>
          <w:szCs w:val="28"/>
        </w:rPr>
        <w:t xml:space="preserve">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w:t>
      </w:r>
      <w:r w:rsidRPr="007240D1">
        <w:rPr>
          <w:sz w:val="28"/>
          <w:szCs w:val="28"/>
        </w:rPr>
        <w:lastRenderedPageBreak/>
        <w:t xml:space="preserve">предоставлении муниципальной услуги формируется в трех экземплярах. Первый экземпляр ответа заявителю направляется заявителю по адресу, указанному в заявлении второй экземпляр остается в архивном отделе, третий – передается в отдел по организационным и общим вопросам администрации.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Архивные копии, справки, выписки должны быть подготовлены в соответствии с нормативными требованиями.</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Подготовка исполнителем уведомления об отказе в рассмотрении обращения в соответствии с подпунктами а, б, г-е пункта 2.7.2 Административного регламента осуществляется в течение 1 дня со дня получения обращения исполнителем.</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Подготовка исполнителем уведомления об отказе в рассмотрении обращения в соответствии с подпунктом в) пункта 2.7.2 Административного регламента осуществляется в срок, не превышающий 5 дней со дня регистрации обращения.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Обращение, направляемое на исполнение нескольким исполнителям,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Руководитель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осуществляется исполнителем в день возврата уведомления руководителем архивного отдела.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lastRenderedPageBreak/>
        <w:t xml:space="preserve">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Подписанные архивные копии, справки, выписки руководитель архивного отдела направляет на рассмотрение управляющему делами администрации.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 со дня поступления их поступления на рассмотрение.</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или возвращает на доработку в архивный отдел. Доработка ответа осуществляется в течение 1 дня со дня его возвращения на доработку.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Результатом административной процедуры является направление ответа на регистрацию. </w:t>
      </w:r>
    </w:p>
    <w:p w:rsidR="007240D1" w:rsidRPr="007240D1" w:rsidRDefault="007240D1" w:rsidP="007240D1">
      <w:pPr>
        <w:numPr>
          <w:ilvl w:val="2"/>
          <w:numId w:val="14"/>
        </w:numPr>
        <w:suppressAutoHyphens w:val="0"/>
        <w:spacing w:line="276" w:lineRule="auto"/>
        <w:ind w:left="0" w:firstLine="567"/>
        <w:jc w:val="both"/>
        <w:rPr>
          <w:sz w:val="28"/>
          <w:szCs w:val="28"/>
        </w:rPr>
      </w:pPr>
      <w:r w:rsidRPr="007240D1">
        <w:rPr>
          <w:sz w:val="28"/>
          <w:szCs w:val="28"/>
        </w:rPr>
        <w:t xml:space="preserve">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7240D1" w:rsidRPr="007240D1" w:rsidRDefault="007240D1" w:rsidP="007240D1">
      <w:pPr>
        <w:spacing w:line="276" w:lineRule="auto"/>
        <w:ind w:right="19" w:firstLine="567"/>
        <w:jc w:val="both"/>
        <w:rPr>
          <w:sz w:val="28"/>
          <w:szCs w:val="28"/>
        </w:rPr>
      </w:pPr>
      <w:r w:rsidRPr="007240D1">
        <w:rPr>
          <w:sz w:val="28"/>
          <w:szCs w:val="28"/>
        </w:rPr>
        <w:t>3.6. Регистрация и направление ответа заявителю.</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передаются заявителю лично или </w:t>
      </w:r>
      <w:r w:rsidRPr="007240D1">
        <w:rPr>
          <w:sz w:val="28"/>
          <w:szCs w:val="28"/>
        </w:rPr>
        <w:lastRenderedPageBreak/>
        <w:t xml:space="preserve">направляются по почте, через МФЦ, а также могут направляться электронной почтой с последующей досылкой по почте.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направляемые в МФЦ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 </w:t>
      </w:r>
    </w:p>
    <w:p w:rsidR="007240D1" w:rsidRPr="007240D1" w:rsidRDefault="007240D1" w:rsidP="007240D1">
      <w:pPr>
        <w:spacing w:line="276" w:lineRule="auto"/>
        <w:ind w:firstLine="567"/>
        <w:jc w:val="both"/>
        <w:rPr>
          <w:sz w:val="28"/>
          <w:szCs w:val="28"/>
        </w:rPr>
      </w:pPr>
      <w:r w:rsidRPr="007240D1">
        <w:rPr>
          <w:sz w:val="28"/>
          <w:szCs w:val="28"/>
        </w:rPr>
        <w:t xml:space="preserve">Форма направления архивным отделом результата предоставленной муниципальной услуги в МФЦ определяется соглашением между администрацией и МФЦ. </w:t>
      </w:r>
    </w:p>
    <w:p w:rsidR="007240D1" w:rsidRPr="007240D1" w:rsidRDefault="007240D1" w:rsidP="007240D1">
      <w:pPr>
        <w:spacing w:line="276" w:lineRule="auto"/>
        <w:jc w:val="both"/>
        <w:rPr>
          <w:sz w:val="28"/>
          <w:szCs w:val="28"/>
        </w:rPr>
      </w:pPr>
      <w:r w:rsidRPr="007240D1">
        <w:rPr>
          <w:sz w:val="28"/>
          <w:szCs w:val="28"/>
        </w:rPr>
        <w:t xml:space="preserve">В случае если заявитель не явился в МФЦ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w:t>
      </w:r>
    </w:p>
    <w:p w:rsidR="007240D1" w:rsidRPr="007240D1" w:rsidRDefault="007240D1" w:rsidP="007240D1">
      <w:pPr>
        <w:spacing w:line="276" w:lineRule="auto"/>
        <w:ind w:right="-3" w:firstLine="567"/>
        <w:jc w:val="both"/>
        <w:rPr>
          <w:sz w:val="28"/>
          <w:szCs w:val="28"/>
        </w:rPr>
      </w:pPr>
      <w:r w:rsidRPr="007240D1">
        <w:rPr>
          <w:sz w:val="28"/>
          <w:szCs w:val="28"/>
        </w:rPr>
        <w:t xml:space="preserve">а) оригиналы документов на бумажном носителе подлежат возврату в архивный отдел через 30 календарных дней со дня их получения МФЦ;   </w:t>
      </w:r>
    </w:p>
    <w:p w:rsidR="007240D1" w:rsidRPr="007240D1" w:rsidRDefault="007240D1" w:rsidP="007240D1">
      <w:pPr>
        <w:spacing w:line="276" w:lineRule="auto"/>
        <w:ind w:firstLine="567"/>
        <w:jc w:val="both"/>
        <w:rPr>
          <w:sz w:val="28"/>
          <w:szCs w:val="28"/>
        </w:rPr>
      </w:pPr>
      <w:r w:rsidRPr="007240D1">
        <w:rPr>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При поступлении обращения 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w:t>
      </w:r>
      <w:r w:rsidRPr="007240D1">
        <w:rPr>
          <w:sz w:val="28"/>
          <w:szCs w:val="28"/>
        </w:rPr>
        <w:lastRenderedPageBreak/>
        <w:t xml:space="preserve">приеме документов, отказе в предоставлении муниципальной услуги передаются заявителю в форме электронного документа (по его выбору).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Результатом административной процедуры является регистрация и направление ответа заявителю.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 xml:space="preserve">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оригиналы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 </w:t>
      </w:r>
    </w:p>
    <w:p w:rsidR="007240D1" w:rsidRPr="007240D1" w:rsidRDefault="007240D1" w:rsidP="007240D1">
      <w:pPr>
        <w:numPr>
          <w:ilvl w:val="2"/>
          <w:numId w:val="16"/>
        </w:numPr>
        <w:suppressAutoHyphens w:val="0"/>
        <w:spacing w:line="276" w:lineRule="auto"/>
        <w:ind w:left="0" w:firstLine="567"/>
        <w:jc w:val="both"/>
        <w:rPr>
          <w:sz w:val="28"/>
          <w:szCs w:val="28"/>
        </w:rPr>
      </w:pPr>
      <w:r w:rsidRPr="007240D1">
        <w:rPr>
          <w:sz w:val="28"/>
          <w:szCs w:val="28"/>
        </w:rPr>
        <w:t>Критерием принятия решения о направлении ответа заявителю и способом фиксации результата выполнения административной процедуры является регистрация архивной выписки, справки, копии, информационного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отказа в приеме документов, отказа в предоставлении муниципальной услуги в журнале исходящих документов.</w:t>
      </w:r>
    </w:p>
    <w:p w:rsidR="007240D1" w:rsidRPr="007240D1" w:rsidRDefault="007240D1" w:rsidP="007240D1">
      <w:pPr>
        <w:ind w:left="62"/>
        <w:jc w:val="both"/>
        <w:rPr>
          <w:sz w:val="28"/>
          <w:szCs w:val="28"/>
        </w:rPr>
      </w:pPr>
    </w:p>
    <w:p w:rsidR="007240D1" w:rsidRPr="007240D1" w:rsidRDefault="007240D1" w:rsidP="007240D1">
      <w:pPr>
        <w:pStyle w:val="2"/>
        <w:tabs>
          <w:tab w:val="num" w:pos="0"/>
        </w:tabs>
        <w:spacing w:line="276" w:lineRule="auto"/>
        <w:ind w:right="-1" w:firstLine="0"/>
        <w:rPr>
          <w:rFonts w:ascii="Times New Roman" w:hAnsi="Times New Roman" w:cs="Times New Roman"/>
          <w:bCs/>
          <w:color w:val="auto"/>
          <w:sz w:val="28"/>
          <w:szCs w:val="28"/>
        </w:rPr>
      </w:pPr>
      <w:r w:rsidRPr="007240D1">
        <w:rPr>
          <w:rFonts w:ascii="Times New Roman" w:hAnsi="Times New Roman" w:cs="Times New Roman"/>
          <w:color w:val="auto"/>
          <w:sz w:val="28"/>
          <w:szCs w:val="28"/>
          <w:lang w:val="en-US"/>
        </w:rPr>
        <w:t>IV</w:t>
      </w:r>
      <w:r w:rsidRPr="007240D1">
        <w:rPr>
          <w:rFonts w:ascii="Times New Roman" w:hAnsi="Times New Roman" w:cs="Times New Roman"/>
          <w:color w:val="auto"/>
          <w:sz w:val="28"/>
          <w:szCs w:val="28"/>
        </w:rPr>
        <w:t xml:space="preserve">. </w:t>
      </w:r>
      <w:r w:rsidRPr="007240D1">
        <w:rPr>
          <w:rFonts w:ascii="Times New Roman" w:hAnsi="Times New Roman" w:cs="Times New Roman"/>
          <w:bCs/>
          <w:color w:val="auto"/>
          <w:sz w:val="28"/>
          <w:szCs w:val="28"/>
        </w:rPr>
        <w:t>Формы контроля за исполнением административного регламента</w:t>
      </w:r>
    </w:p>
    <w:p w:rsidR="007240D1" w:rsidRPr="007240D1" w:rsidRDefault="007240D1" w:rsidP="007240D1">
      <w:pPr>
        <w:pStyle w:val="ae"/>
        <w:ind w:left="465" w:firstLine="0"/>
        <w:rPr>
          <w:color w:val="auto"/>
          <w:szCs w:val="28"/>
        </w:rPr>
      </w:pPr>
    </w:p>
    <w:p w:rsidR="007240D1" w:rsidRPr="007240D1" w:rsidRDefault="007240D1" w:rsidP="007240D1">
      <w:pPr>
        <w:spacing w:line="276" w:lineRule="auto"/>
        <w:ind w:firstLine="567"/>
        <w:jc w:val="both"/>
        <w:rPr>
          <w:sz w:val="28"/>
          <w:szCs w:val="28"/>
        </w:rPr>
      </w:pPr>
      <w:r w:rsidRPr="007240D1">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архивного отдела при рассмотрении проекта ответа заявителю.  </w:t>
      </w:r>
    </w:p>
    <w:p w:rsidR="007240D1" w:rsidRPr="007240D1" w:rsidRDefault="007240D1" w:rsidP="007240D1">
      <w:pPr>
        <w:spacing w:line="276" w:lineRule="auto"/>
        <w:ind w:firstLine="567"/>
        <w:jc w:val="both"/>
        <w:rPr>
          <w:sz w:val="28"/>
          <w:szCs w:val="28"/>
        </w:rPr>
      </w:pPr>
      <w:r w:rsidRPr="007240D1">
        <w:rPr>
          <w:sz w:val="28"/>
          <w:szCs w:val="28"/>
        </w:rPr>
        <w:t>Текущий контроль за принятыми в ходе предоставления муниципальной услуги решениями осуществляется должностным лицом администрации при рассмотрении информационных писем, архивных копий, справок, выписок.</w:t>
      </w:r>
    </w:p>
    <w:p w:rsidR="007240D1" w:rsidRPr="007240D1" w:rsidRDefault="007240D1" w:rsidP="007240D1">
      <w:pPr>
        <w:spacing w:line="276" w:lineRule="auto"/>
        <w:ind w:firstLine="567"/>
        <w:jc w:val="both"/>
        <w:rPr>
          <w:sz w:val="28"/>
          <w:szCs w:val="28"/>
        </w:rPr>
      </w:pPr>
      <w:r w:rsidRPr="007240D1">
        <w:rPr>
          <w:sz w:val="28"/>
          <w:szCs w:val="28"/>
        </w:rPr>
        <w:t xml:space="preserve">Текущий контроль за принятыми в ходе предоставления муниципальной услуги решениями об отказе в приеме документов, отказе в предоставлении муниципальной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w:t>
      </w:r>
      <w:r w:rsidRPr="007240D1">
        <w:rPr>
          <w:sz w:val="28"/>
          <w:szCs w:val="28"/>
        </w:rPr>
        <w:lastRenderedPageBreak/>
        <w:t xml:space="preserve">уполномоченным должностным лицом администрации путем еженедельных проверок.  </w:t>
      </w:r>
    </w:p>
    <w:p w:rsidR="007240D1" w:rsidRPr="007240D1" w:rsidRDefault="007240D1" w:rsidP="007240D1">
      <w:pPr>
        <w:autoSpaceDE w:val="0"/>
        <w:autoSpaceDN w:val="0"/>
        <w:adjustRightInd w:val="0"/>
        <w:spacing w:line="276" w:lineRule="auto"/>
        <w:ind w:right="-1" w:firstLine="567"/>
        <w:jc w:val="both"/>
        <w:rPr>
          <w:rFonts w:eastAsia="Arial CYR"/>
          <w:sz w:val="28"/>
          <w:szCs w:val="28"/>
        </w:rPr>
      </w:pPr>
      <w:r w:rsidRPr="007240D1">
        <w:rPr>
          <w:sz w:val="28"/>
          <w:szCs w:val="28"/>
        </w:rPr>
        <w:t xml:space="preserve">4.2. </w:t>
      </w:r>
      <w:r w:rsidRPr="007240D1">
        <w:rPr>
          <w:rFonts w:eastAsia="Arial CYR"/>
          <w:sz w:val="28"/>
          <w:szCs w:val="28"/>
        </w:rPr>
        <w:t xml:space="preserve">Контроль за полнотой и качеством предоставления </w:t>
      </w:r>
      <w:r w:rsidRPr="007240D1">
        <w:rPr>
          <w:sz w:val="28"/>
          <w:szCs w:val="28"/>
        </w:rPr>
        <w:t xml:space="preserve">муниципальной </w:t>
      </w:r>
      <w:r w:rsidRPr="007240D1">
        <w:rPr>
          <w:rFonts w:eastAsia="Arial CYR"/>
          <w:sz w:val="28"/>
          <w:szCs w:val="28"/>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w:t>
      </w:r>
      <w:r w:rsidRPr="007240D1">
        <w:rPr>
          <w:sz w:val="28"/>
          <w:szCs w:val="28"/>
        </w:rPr>
        <w:t>муниципальной</w:t>
      </w:r>
      <w:r w:rsidRPr="007240D1">
        <w:rPr>
          <w:rFonts w:eastAsia="Arial CYR"/>
          <w:sz w:val="28"/>
          <w:szCs w:val="28"/>
        </w:rPr>
        <w:t xml:space="preserve"> слуги.</w:t>
      </w:r>
    </w:p>
    <w:p w:rsidR="007240D1" w:rsidRPr="007240D1" w:rsidRDefault="007240D1" w:rsidP="007240D1">
      <w:pPr>
        <w:spacing w:line="276" w:lineRule="auto"/>
        <w:ind w:right="-1" w:firstLine="567"/>
        <w:jc w:val="both"/>
        <w:rPr>
          <w:rFonts w:eastAsia="Arial CYR"/>
          <w:bCs/>
          <w:sz w:val="28"/>
          <w:szCs w:val="28"/>
        </w:rPr>
      </w:pPr>
      <w:r w:rsidRPr="007240D1">
        <w:rPr>
          <w:rFonts w:eastAsia="Arial CYR"/>
          <w:bCs/>
          <w:sz w:val="28"/>
          <w:szCs w:val="28"/>
        </w:rPr>
        <w:t xml:space="preserve">4.3. Проверки полноты и качества предоставления </w:t>
      </w:r>
      <w:r w:rsidRPr="007240D1">
        <w:rPr>
          <w:sz w:val="28"/>
          <w:szCs w:val="28"/>
        </w:rPr>
        <w:t xml:space="preserve">муниципальной </w:t>
      </w:r>
      <w:r w:rsidRPr="007240D1">
        <w:rPr>
          <w:rFonts w:eastAsia="Arial CYR"/>
          <w:bCs/>
          <w:sz w:val="28"/>
          <w:szCs w:val="28"/>
        </w:rPr>
        <w:t xml:space="preserve">услуги осуществляются на основании муниципальных нормативных правовых актов. </w:t>
      </w:r>
    </w:p>
    <w:p w:rsidR="007240D1" w:rsidRPr="007240D1" w:rsidRDefault="007240D1" w:rsidP="007240D1">
      <w:pPr>
        <w:spacing w:line="276" w:lineRule="auto"/>
        <w:ind w:firstLine="567"/>
        <w:jc w:val="both"/>
        <w:rPr>
          <w:sz w:val="28"/>
          <w:szCs w:val="28"/>
        </w:rPr>
      </w:pPr>
      <w:r w:rsidRPr="007240D1">
        <w:rPr>
          <w:sz w:val="28"/>
          <w:szCs w:val="28"/>
        </w:rPr>
        <w:t xml:space="preserve">Проверки полноты и качества предоставления муниципальной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муниципальной услуги).  </w:t>
      </w:r>
    </w:p>
    <w:p w:rsidR="007240D1" w:rsidRPr="007240D1" w:rsidRDefault="007240D1" w:rsidP="007240D1">
      <w:pPr>
        <w:spacing w:line="276" w:lineRule="auto"/>
        <w:ind w:firstLine="567"/>
        <w:jc w:val="both"/>
        <w:rPr>
          <w:sz w:val="28"/>
          <w:szCs w:val="28"/>
        </w:rPr>
      </w:pPr>
      <w:r w:rsidRPr="007240D1">
        <w:rPr>
          <w:sz w:val="28"/>
          <w:szCs w:val="28"/>
        </w:rPr>
        <w:t xml:space="preserve">Порядок осуществления плановых и внеплановых проверок полноты и качества предоставления муниципальной услуги определяется комитетом Ставропольского края по делам архивов согласно административного регламента исполнения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w:t>
      </w:r>
    </w:p>
    <w:p w:rsidR="007240D1" w:rsidRPr="007240D1" w:rsidRDefault="007240D1" w:rsidP="007240D1">
      <w:pPr>
        <w:spacing w:line="276" w:lineRule="auto"/>
        <w:ind w:firstLine="567"/>
        <w:jc w:val="both"/>
        <w:rPr>
          <w:sz w:val="28"/>
          <w:szCs w:val="28"/>
        </w:rPr>
      </w:pPr>
      <w:r w:rsidRPr="007240D1">
        <w:rPr>
          <w:sz w:val="28"/>
          <w:szCs w:val="28"/>
        </w:rPr>
        <w:t xml:space="preserve">Плановые проверки проводятся не чаще чем один раз в 2 года. </w:t>
      </w:r>
    </w:p>
    <w:p w:rsidR="007240D1" w:rsidRPr="007240D1" w:rsidRDefault="007240D1" w:rsidP="007240D1">
      <w:pPr>
        <w:spacing w:line="276" w:lineRule="auto"/>
        <w:ind w:firstLine="567"/>
        <w:jc w:val="both"/>
        <w:rPr>
          <w:sz w:val="28"/>
          <w:szCs w:val="28"/>
        </w:rPr>
      </w:pPr>
      <w:r w:rsidRPr="007240D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Александровского муниципального района Ставропольского края определяются главой Александровского муниципального района Ставропольского края. </w:t>
      </w:r>
    </w:p>
    <w:p w:rsidR="007240D1" w:rsidRPr="007240D1" w:rsidRDefault="007240D1" w:rsidP="007240D1">
      <w:pPr>
        <w:pStyle w:val="a5"/>
        <w:spacing w:line="276" w:lineRule="auto"/>
        <w:ind w:right="-1" w:firstLine="567"/>
        <w:jc w:val="both"/>
        <w:rPr>
          <w:rFonts w:ascii="Times New Roman" w:hAnsi="Times New Roman"/>
          <w:sz w:val="28"/>
          <w:szCs w:val="28"/>
        </w:rPr>
      </w:pPr>
      <w:r w:rsidRPr="007240D1">
        <w:rPr>
          <w:rFonts w:ascii="Times New Roman" w:hAnsi="Times New Roman"/>
          <w:sz w:val="28"/>
          <w:szCs w:val="28"/>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района. </w:t>
      </w:r>
    </w:p>
    <w:p w:rsidR="007240D1" w:rsidRPr="007240D1" w:rsidRDefault="007240D1" w:rsidP="007240D1">
      <w:pPr>
        <w:pStyle w:val="a5"/>
        <w:spacing w:line="276" w:lineRule="auto"/>
        <w:ind w:right="-1" w:firstLine="567"/>
        <w:jc w:val="both"/>
        <w:rPr>
          <w:rFonts w:ascii="Times New Roman" w:hAnsi="Times New Roman"/>
          <w:sz w:val="28"/>
          <w:szCs w:val="28"/>
        </w:rPr>
      </w:pPr>
      <w:r w:rsidRPr="007240D1">
        <w:rPr>
          <w:rFonts w:ascii="Times New Roman" w:hAnsi="Times New Roman"/>
          <w:sz w:val="28"/>
          <w:szCs w:val="28"/>
        </w:rPr>
        <w:t xml:space="preserve">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w:t>
      </w:r>
      <w:r w:rsidRPr="007240D1">
        <w:rPr>
          <w:rFonts w:ascii="Times New Roman" w:hAnsi="Times New Roman"/>
          <w:sz w:val="28"/>
          <w:szCs w:val="28"/>
        </w:rPr>
        <w:lastRenderedPageBreak/>
        <w:t>процедур. Персональная ответственность исполнителей закрепляется в их должностных инструкциях.</w:t>
      </w:r>
    </w:p>
    <w:p w:rsidR="007240D1" w:rsidRPr="007240D1" w:rsidRDefault="007240D1" w:rsidP="007240D1">
      <w:pPr>
        <w:spacing w:line="276" w:lineRule="auto"/>
        <w:ind w:right="-1" w:firstLine="567"/>
        <w:jc w:val="both"/>
        <w:rPr>
          <w:rFonts w:eastAsia="Arial CYR"/>
          <w:sz w:val="28"/>
          <w:szCs w:val="28"/>
        </w:rPr>
      </w:pPr>
      <w:r w:rsidRPr="007240D1">
        <w:rPr>
          <w:sz w:val="28"/>
          <w:szCs w:val="28"/>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7240D1">
        <w:rPr>
          <w:rFonts w:eastAsia="Arial CYR"/>
          <w:sz w:val="28"/>
          <w:szCs w:val="28"/>
        </w:rPr>
        <w:t>дисциплинарной ответственности в соответствии с законодательством Российской Федерации.</w:t>
      </w:r>
    </w:p>
    <w:p w:rsidR="007240D1" w:rsidRPr="007240D1" w:rsidRDefault="007240D1" w:rsidP="007240D1">
      <w:pPr>
        <w:pStyle w:val="ae"/>
        <w:numPr>
          <w:ilvl w:val="1"/>
          <w:numId w:val="32"/>
        </w:numPr>
        <w:spacing w:after="0" w:line="276" w:lineRule="auto"/>
        <w:ind w:left="0" w:right="0" w:firstLine="567"/>
        <w:rPr>
          <w:color w:val="auto"/>
          <w:szCs w:val="28"/>
        </w:rPr>
      </w:pPr>
      <w:r w:rsidRPr="007240D1">
        <w:rPr>
          <w:color w:val="auto"/>
          <w:szCs w:val="28"/>
        </w:rPr>
        <w:t>Граждане могут осуществлять контроль за предоставлением муниципальной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2.3. настоящего Административного регламента, а также с использованием Единого портала государственных и муниципальных услуг и регионального портала государственных и муниципальных услуг.</w:t>
      </w:r>
    </w:p>
    <w:p w:rsidR="007240D1" w:rsidRPr="007240D1" w:rsidRDefault="007240D1" w:rsidP="007240D1">
      <w:pPr>
        <w:ind w:right="-1" w:firstLine="567"/>
        <w:jc w:val="both"/>
        <w:rPr>
          <w:sz w:val="28"/>
          <w:szCs w:val="28"/>
        </w:rPr>
      </w:pPr>
    </w:p>
    <w:p w:rsidR="007240D1" w:rsidRPr="007240D1" w:rsidRDefault="007240D1" w:rsidP="007240D1">
      <w:pPr>
        <w:tabs>
          <w:tab w:val="left" w:pos="720"/>
          <w:tab w:val="left" w:pos="9355"/>
        </w:tabs>
        <w:autoSpaceDE w:val="0"/>
        <w:autoSpaceDN w:val="0"/>
        <w:adjustRightInd w:val="0"/>
        <w:spacing w:line="276" w:lineRule="auto"/>
        <w:ind w:right="-1"/>
        <w:jc w:val="both"/>
        <w:rPr>
          <w:sz w:val="28"/>
          <w:szCs w:val="28"/>
        </w:rPr>
      </w:pPr>
      <w:r w:rsidRPr="007240D1">
        <w:rPr>
          <w:sz w:val="28"/>
          <w:szCs w:val="28"/>
          <w:lang w:val="en-US"/>
        </w:rPr>
        <w:t>V</w:t>
      </w:r>
      <w:r w:rsidRPr="007240D1">
        <w:rPr>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240D1" w:rsidRPr="007240D1" w:rsidRDefault="007240D1" w:rsidP="007240D1">
      <w:pPr>
        <w:pStyle w:val="ae"/>
        <w:tabs>
          <w:tab w:val="left" w:pos="3765"/>
        </w:tabs>
        <w:autoSpaceDE w:val="0"/>
        <w:autoSpaceDN w:val="0"/>
        <w:adjustRightInd w:val="0"/>
        <w:spacing w:line="276" w:lineRule="auto"/>
        <w:ind w:left="0" w:right="-1" w:firstLine="0"/>
        <w:rPr>
          <w:color w:val="auto"/>
          <w:szCs w:val="28"/>
        </w:rPr>
      </w:pPr>
      <w:r w:rsidRPr="007240D1">
        <w:rPr>
          <w:color w:val="auto"/>
          <w:szCs w:val="28"/>
        </w:rPr>
        <w:tab/>
      </w:r>
    </w:p>
    <w:p w:rsidR="007240D1" w:rsidRPr="007240D1" w:rsidRDefault="007240D1" w:rsidP="007240D1">
      <w:pPr>
        <w:tabs>
          <w:tab w:val="left" w:pos="720"/>
        </w:tabs>
        <w:autoSpaceDE w:val="0"/>
        <w:autoSpaceDN w:val="0"/>
        <w:adjustRightInd w:val="0"/>
        <w:spacing w:line="276" w:lineRule="auto"/>
        <w:ind w:right="-1" w:firstLine="567"/>
        <w:jc w:val="both"/>
        <w:rPr>
          <w:sz w:val="28"/>
          <w:szCs w:val="28"/>
        </w:rPr>
      </w:pPr>
      <w:r w:rsidRPr="007240D1">
        <w:rPr>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0D1" w:rsidRPr="007240D1" w:rsidRDefault="007240D1" w:rsidP="007240D1">
      <w:pPr>
        <w:widowControl w:val="0"/>
        <w:autoSpaceDE w:val="0"/>
        <w:autoSpaceDN w:val="0"/>
        <w:adjustRightInd w:val="0"/>
        <w:spacing w:line="276" w:lineRule="auto"/>
        <w:ind w:right="-1" w:firstLine="567"/>
        <w:jc w:val="both"/>
        <w:outlineLvl w:val="0"/>
        <w:rPr>
          <w:sz w:val="28"/>
          <w:szCs w:val="28"/>
        </w:rPr>
      </w:pPr>
      <w:r w:rsidRPr="007240D1">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19" w:history="1">
        <w:r w:rsidRPr="007240D1">
          <w:rPr>
            <w:sz w:val="28"/>
            <w:szCs w:val="28"/>
          </w:rPr>
          <w:t>частью 1.1 статьи 16</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240D1" w:rsidRPr="007240D1" w:rsidRDefault="007240D1" w:rsidP="007240D1">
      <w:pPr>
        <w:widowControl w:val="0"/>
        <w:autoSpaceDE w:val="0"/>
        <w:autoSpaceDN w:val="0"/>
        <w:adjustRightInd w:val="0"/>
        <w:spacing w:line="276" w:lineRule="auto"/>
        <w:ind w:right="-1" w:firstLine="567"/>
        <w:jc w:val="both"/>
        <w:outlineLvl w:val="0"/>
        <w:rPr>
          <w:sz w:val="28"/>
          <w:szCs w:val="28"/>
        </w:rPr>
      </w:pPr>
      <w:r w:rsidRPr="007240D1">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7240D1" w:rsidRPr="007240D1" w:rsidRDefault="007240D1" w:rsidP="007240D1">
      <w:pPr>
        <w:widowControl w:val="0"/>
        <w:autoSpaceDE w:val="0"/>
        <w:autoSpaceDN w:val="0"/>
        <w:adjustRightInd w:val="0"/>
        <w:spacing w:line="276" w:lineRule="auto"/>
        <w:ind w:right="-1" w:firstLine="567"/>
        <w:jc w:val="both"/>
        <w:outlineLvl w:val="0"/>
        <w:rPr>
          <w:sz w:val="28"/>
          <w:szCs w:val="28"/>
        </w:rPr>
      </w:pPr>
      <w:r w:rsidRPr="007240D1">
        <w:rPr>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7240D1">
        <w:rPr>
          <w:sz w:val="28"/>
          <w:szCs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7240D1">
          <w:rPr>
            <w:sz w:val="28"/>
            <w:szCs w:val="28"/>
          </w:rPr>
          <w:t>частью 2 статьи 6</w:t>
        </w:r>
      </w:hyperlink>
      <w:r w:rsidRPr="007240D1">
        <w:rPr>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240D1" w:rsidRPr="007240D1" w:rsidRDefault="007240D1" w:rsidP="007240D1">
      <w:pPr>
        <w:widowControl w:val="0"/>
        <w:autoSpaceDE w:val="0"/>
        <w:autoSpaceDN w:val="0"/>
        <w:adjustRightInd w:val="0"/>
        <w:spacing w:line="276" w:lineRule="auto"/>
        <w:ind w:right="-1" w:firstLine="567"/>
        <w:jc w:val="both"/>
        <w:outlineLvl w:val="0"/>
        <w:rPr>
          <w:sz w:val="28"/>
          <w:szCs w:val="28"/>
        </w:rPr>
      </w:pPr>
      <w:r w:rsidRPr="007240D1">
        <w:rPr>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eastAsia="Calibri" w:hAnsi="Times New Roman" w:cs="Times New Roman"/>
          <w:sz w:val="28"/>
          <w:szCs w:val="28"/>
        </w:rPr>
        <w:t xml:space="preserve">5.2.  </w:t>
      </w:r>
      <w:r w:rsidRPr="007240D1">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заявителя. </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w:t>
      </w:r>
      <w:r w:rsidRPr="007240D1">
        <w:rPr>
          <w:rFonts w:ascii="Times New Roman" w:hAnsi="Times New Roman" w:cs="Times New Roman"/>
          <w:sz w:val="28"/>
          <w:szCs w:val="28"/>
        </w:rPr>
        <w:lastRenderedPageBreak/>
        <w:t>государственных и муниципальных услуг», подаются руководителям этих организаций.</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7240D1">
          <w:rPr>
            <w:sz w:val="28"/>
            <w:szCs w:val="28"/>
          </w:rPr>
          <w:t>частью 1.1 статьи 16</w:t>
        </w:r>
      </w:hyperlink>
      <w:r w:rsidRPr="007240D1">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eastAsia="Calibri" w:hAnsi="Times New Roman" w:cs="Times New Roman"/>
          <w:sz w:val="28"/>
          <w:szCs w:val="28"/>
        </w:rPr>
        <w:t xml:space="preserve">5.3. </w:t>
      </w:r>
      <w:r w:rsidRPr="007240D1">
        <w:rPr>
          <w:rFonts w:ascii="Times New Roman" w:hAnsi="Times New Roman" w:cs="Times New Roman"/>
          <w:sz w:val="28"/>
          <w:szCs w:val="28"/>
        </w:rPr>
        <w:t>Жалоба должна содержать:</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7240D1">
        <w:rPr>
          <w:rFonts w:ascii="Times New Roman" w:hAnsi="Times New Roman" w:cs="Times New Roman"/>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24"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5"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а) оформленная в соответствии с законодательством Российской Федерации доверенность (для физических лиц);</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lastRenderedPageBreak/>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7240D1" w:rsidRPr="007240D1" w:rsidRDefault="007240D1" w:rsidP="007240D1">
      <w:pPr>
        <w:spacing w:line="276" w:lineRule="auto"/>
        <w:ind w:right="-1" w:firstLine="567"/>
        <w:jc w:val="both"/>
        <w:rPr>
          <w:sz w:val="28"/>
          <w:szCs w:val="28"/>
        </w:rPr>
      </w:pPr>
      <w:bookmarkStart w:id="19" w:name="Par61"/>
      <w:bookmarkEnd w:id="19"/>
      <w:r w:rsidRPr="007240D1">
        <w:rPr>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5.7. Прием и регистрация жалоб в администрации осуществляется отделом по организационным и общим вопросам администрации.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5.8. В администрации определяются уполномоченные на рассмотрение жалоб должностные лица, которые обеспечивают:</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а) прием и рассмотрение жалоб в соответствии с требованиями настоящего Порядка;</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 xml:space="preserve">б) направление жалоб в уполномоченный на их рассмотрение орган. </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rFonts w:eastAsia="Calibri"/>
          <w:sz w:val="28"/>
          <w:szCs w:val="28"/>
        </w:rPr>
        <w:t xml:space="preserve">5.9. </w:t>
      </w:r>
      <w:r w:rsidRPr="007240D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 w:history="1">
        <w:r w:rsidRPr="007240D1">
          <w:rPr>
            <w:sz w:val="28"/>
            <w:szCs w:val="28"/>
          </w:rPr>
          <w:t>частью 1</w:t>
        </w:r>
      </w:hyperlink>
      <w:r w:rsidRPr="007240D1">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rFonts w:eastAsia="Calibri"/>
          <w:sz w:val="28"/>
          <w:szCs w:val="28"/>
        </w:rPr>
        <w:t xml:space="preserve">5.10. </w:t>
      </w:r>
      <w:r w:rsidRPr="007240D1">
        <w:rPr>
          <w:sz w:val="28"/>
          <w:szCs w:val="28"/>
        </w:rPr>
        <w:t>Заявитель может обратиться с жалобой в том числе в следующих случаях:</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7" w:history="1">
        <w:r w:rsidRPr="007240D1">
          <w:rPr>
            <w:rFonts w:ascii="Times New Roman" w:hAnsi="Times New Roman" w:cs="Times New Roman"/>
            <w:sz w:val="28"/>
            <w:szCs w:val="28"/>
          </w:rPr>
          <w:t>статье 15.1</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240D1">
        <w:rPr>
          <w:rFonts w:ascii="Times New Roman" w:hAnsi="Times New Roman" w:cs="Times New Roman"/>
          <w:sz w:val="28"/>
          <w:szCs w:val="28"/>
        </w:rPr>
        <w:lastRenderedPageBreak/>
        <w:t xml:space="preserve">обжалуются, возложена функция по предоставлению соответствующей услуги в полном объеме в порядке, определенном </w:t>
      </w:r>
      <w:hyperlink r:id="rId28" w:history="1">
        <w:r w:rsidRPr="007240D1">
          <w:rPr>
            <w:rFonts w:ascii="Times New Roman" w:hAnsi="Times New Roman" w:cs="Times New Roman"/>
            <w:sz w:val="28"/>
            <w:szCs w:val="28"/>
          </w:rPr>
          <w:t>частью 1.3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pStyle w:val="HTM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9" w:history="1">
        <w:r w:rsidRPr="007240D1">
          <w:rPr>
            <w:rFonts w:ascii="Times New Roman" w:hAnsi="Times New Roman" w:cs="Times New Roman"/>
            <w:sz w:val="28"/>
            <w:szCs w:val="28"/>
          </w:rPr>
          <w:t>частью 1.3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7240D1">
          <w:rPr>
            <w:rFonts w:ascii="Times New Roman" w:hAnsi="Times New Roman" w:cs="Times New Roman"/>
            <w:sz w:val="28"/>
            <w:szCs w:val="28"/>
          </w:rPr>
          <w:t>частью 1.1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муниципальную услуги документах либо нарушение </w:t>
      </w:r>
      <w:r w:rsidRPr="007240D1">
        <w:rPr>
          <w:rFonts w:ascii="Times New Roman" w:hAnsi="Times New Roman" w:cs="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7240D1">
          <w:rPr>
            <w:rFonts w:ascii="Times New Roman" w:hAnsi="Times New Roman" w:cs="Times New Roman"/>
            <w:sz w:val="28"/>
            <w:szCs w:val="28"/>
          </w:rPr>
          <w:t>частью 1.3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32" w:history="1">
        <w:r w:rsidRPr="007240D1">
          <w:rPr>
            <w:rFonts w:ascii="Times New Roman" w:hAnsi="Times New Roman" w:cs="Times New Roman"/>
            <w:sz w:val="28"/>
            <w:szCs w:val="28"/>
          </w:rPr>
          <w:t>частью 1.3 статьи 16</w:t>
        </w:r>
      </w:hyperlink>
      <w:r w:rsidRPr="007240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lastRenderedPageBreak/>
        <w:t xml:space="preserve">5.11. Жалоба, поступившая в орган, предоставляющий </w:t>
      </w:r>
      <w:r w:rsidRPr="007240D1">
        <w:rPr>
          <w:sz w:val="28"/>
          <w:szCs w:val="28"/>
        </w:rPr>
        <w:t>муниципальную</w:t>
      </w:r>
      <w:r w:rsidRPr="007240D1">
        <w:rPr>
          <w:rFonts w:eastAsia="Calibri"/>
          <w:sz w:val="28"/>
          <w:szCs w:val="28"/>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7240D1">
        <w:rPr>
          <w:sz w:val="28"/>
          <w:szCs w:val="28"/>
        </w:rPr>
        <w:t>муниципальную</w:t>
      </w:r>
      <w:r w:rsidRPr="007240D1">
        <w:rPr>
          <w:rFonts w:eastAsia="Calibri"/>
          <w:sz w:val="28"/>
          <w:szCs w:val="28"/>
        </w:rPr>
        <w:t xml:space="preserve"> услугу, должностного лица органа, предоставляющего </w:t>
      </w:r>
      <w:r w:rsidRPr="007240D1">
        <w:rPr>
          <w:sz w:val="28"/>
          <w:szCs w:val="28"/>
        </w:rPr>
        <w:t>муниципальную</w:t>
      </w:r>
      <w:r w:rsidRPr="007240D1">
        <w:rPr>
          <w:rFonts w:eastAsia="Calibri"/>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eastAsia="Calibri" w:hAnsi="Times New Roman" w:cs="Times New Roman"/>
          <w:sz w:val="28"/>
          <w:szCs w:val="28"/>
        </w:rPr>
        <w:t xml:space="preserve">5.12. </w:t>
      </w:r>
      <w:r w:rsidRPr="007240D1">
        <w:rPr>
          <w:rFonts w:ascii="Times New Roman" w:hAnsi="Times New Roman" w:cs="Times New Roman"/>
          <w:sz w:val="28"/>
          <w:szCs w:val="28"/>
        </w:rPr>
        <w:t>По результатам рассмотрения жалобы принимается одно из следующих решений:</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2) в удовлетворении жалобы отказывается.</w:t>
      </w:r>
    </w:p>
    <w:p w:rsidR="007240D1" w:rsidRPr="007240D1" w:rsidRDefault="007240D1" w:rsidP="007240D1">
      <w:pPr>
        <w:pStyle w:val="ConsPlusNormal"/>
        <w:spacing w:line="276" w:lineRule="auto"/>
        <w:ind w:right="-1" w:firstLine="540"/>
        <w:jc w:val="both"/>
        <w:rPr>
          <w:rFonts w:ascii="Times New Roman" w:hAnsi="Times New Roman" w:cs="Times New Roman"/>
          <w:sz w:val="28"/>
          <w:szCs w:val="28"/>
        </w:rPr>
      </w:pPr>
      <w:r w:rsidRPr="007240D1">
        <w:rPr>
          <w:rFonts w:ascii="Times New Roman" w:eastAsia="Calibri" w:hAnsi="Times New Roman" w:cs="Times New Roman"/>
          <w:sz w:val="28"/>
          <w:szCs w:val="28"/>
        </w:rPr>
        <w:t xml:space="preserve">5.13. </w:t>
      </w:r>
      <w:r w:rsidRPr="007240D1">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0D1" w:rsidRPr="007240D1" w:rsidRDefault="007240D1" w:rsidP="007240D1">
      <w:pPr>
        <w:pStyle w:val="HTML"/>
        <w:spacing w:line="276" w:lineRule="auto"/>
        <w:ind w:right="-1" w:firstLine="540"/>
        <w:jc w:val="both"/>
        <w:rPr>
          <w:rFonts w:ascii="Times New Roman" w:hAnsi="Times New Roman" w:cs="Times New Roman"/>
          <w:sz w:val="28"/>
          <w:szCs w:val="28"/>
        </w:rPr>
      </w:pPr>
      <w:r w:rsidRPr="007240D1">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0D1" w:rsidRPr="007240D1" w:rsidRDefault="007240D1" w:rsidP="007240D1">
      <w:pPr>
        <w:autoSpaceDE w:val="0"/>
        <w:autoSpaceDN w:val="0"/>
        <w:adjustRightInd w:val="0"/>
        <w:spacing w:line="276" w:lineRule="auto"/>
        <w:ind w:right="-1" w:firstLine="567"/>
        <w:jc w:val="both"/>
        <w:rPr>
          <w:sz w:val="28"/>
          <w:szCs w:val="28"/>
        </w:rPr>
      </w:pPr>
      <w:r w:rsidRPr="007240D1">
        <w:rPr>
          <w:sz w:val="28"/>
          <w:szCs w:val="28"/>
        </w:rPr>
        <w:t xml:space="preserve">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w:t>
      </w:r>
      <w:r w:rsidRPr="007240D1">
        <w:rPr>
          <w:sz w:val="28"/>
          <w:szCs w:val="28"/>
        </w:rPr>
        <w:lastRenderedPageBreak/>
        <w:t>принятого решения, а также информация о порядке обжалования принятого решения.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5.14. В ответе по результатам рассмотрения жалобы указываются: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 xml:space="preserve">а) наименование органа, предоставляющего </w:t>
      </w:r>
      <w:r w:rsidRPr="007240D1">
        <w:rPr>
          <w:sz w:val="28"/>
          <w:szCs w:val="28"/>
        </w:rPr>
        <w:t>муниципальную</w:t>
      </w:r>
      <w:r w:rsidRPr="007240D1">
        <w:rPr>
          <w:rFonts w:eastAsia="Calibri"/>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в) фамилия, имя, отчество (при наличии) или наименование заявителя;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г) основания для принятия решения по жалобе;</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д) принятое по жалобе решение;</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е) в случае если жалоба признана обоснованной, - сроки устранения выявленных нарушений;</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ж) сведения о порядке обжалования принятого по жалобе решения.</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5.16. Отказ в удовлетворении жалобы осуществляется в следующих случаях:</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240D1" w:rsidRPr="007240D1" w:rsidRDefault="007240D1" w:rsidP="007240D1">
      <w:pPr>
        <w:spacing w:line="276" w:lineRule="auto"/>
        <w:ind w:right="-1" w:firstLine="567"/>
        <w:jc w:val="both"/>
        <w:rPr>
          <w:sz w:val="28"/>
          <w:szCs w:val="28"/>
        </w:rPr>
      </w:pPr>
      <w:r w:rsidRPr="007240D1">
        <w:rPr>
          <w:sz w:val="28"/>
          <w:szCs w:val="28"/>
        </w:rPr>
        <w:t>5.17. Жалоба может быть оставлена без ответа в следующих случаях:</w:t>
      </w:r>
    </w:p>
    <w:p w:rsidR="007240D1" w:rsidRPr="007240D1" w:rsidRDefault="007240D1" w:rsidP="007240D1">
      <w:pPr>
        <w:pStyle w:val="ConsPlusNormal"/>
        <w:spacing w:line="276" w:lineRule="auto"/>
        <w:ind w:right="-1" w:firstLine="567"/>
        <w:jc w:val="both"/>
        <w:rPr>
          <w:rFonts w:ascii="Times New Roman" w:hAnsi="Times New Roman" w:cs="Times New Roman"/>
          <w:sz w:val="28"/>
          <w:szCs w:val="28"/>
        </w:rPr>
      </w:pPr>
      <w:r w:rsidRPr="007240D1">
        <w:rPr>
          <w:rFonts w:ascii="Times New Roman" w:hAnsi="Times New Roman" w:cs="Times New Roman"/>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7240D1" w:rsidRPr="007240D1" w:rsidRDefault="007240D1" w:rsidP="007240D1">
      <w:pPr>
        <w:pStyle w:val="ConsPlusNormal"/>
        <w:spacing w:line="276" w:lineRule="auto"/>
        <w:ind w:right="-1" w:firstLine="567"/>
        <w:jc w:val="both"/>
        <w:rPr>
          <w:rFonts w:ascii="Times New Roman" w:hAnsi="Times New Roman" w:cs="Times New Roman"/>
          <w:sz w:val="28"/>
          <w:szCs w:val="28"/>
        </w:rPr>
      </w:pPr>
      <w:r w:rsidRPr="007240D1">
        <w:rPr>
          <w:rFonts w:ascii="Times New Roman" w:hAnsi="Times New Roman" w:cs="Times New Roman"/>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lastRenderedPageBreak/>
        <w:t>5.18. Администрация обеспечивает:</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а) оснащение мест приема жалоб;</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 госуслуг;</w:t>
      </w:r>
    </w:p>
    <w:p w:rsidR="007240D1" w:rsidRPr="007240D1" w:rsidRDefault="007240D1" w:rsidP="007240D1">
      <w:pPr>
        <w:autoSpaceDE w:val="0"/>
        <w:autoSpaceDN w:val="0"/>
        <w:adjustRightInd w:val="0"/>
        <w:spacing w:line="276" w:lineRule="auto"/>
        <w:ind w:right="-1" w:firstLine="567"/>
        <w:jc w:val="both"/>
        <w:rPr>
          <w:rFonts w:eastAsia="Calibri"/>
          <w:sz w:val="28"/>
          <w:szCs w:val="28"/>
        </w:rPr>
      </w:pPr>
      <w:r w:rsidRPr="007240D1">
        <w:rPr>
          <w:rFonts w:eastAsia="Calibri"/>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7240D1" w:rsidRPr="007240D1" w:rsidRDefault="007240D1" w:rsidP="007240D1">
      <w:pPr>
        <w:tabs>
          <w:tab w:val="num" w:pos="0"/>
        </w:tabs>
        <w:spacing w:line="276" w:lineRule="auto"/>
        <w:ind w:right="-1" w:firstLine="567"/>
        <w:jc w:val="both"/>
        <w:rPr>
          <w:sz w:val="28"/>
          <w:szCs w:val="28"/>
        </w:rPr>
      </w:pPr>
      <w:r w:rsidRPr="007240D1">
        <w:rPr>
          <w:kern w:val="2"/>
          <w:sz w:val="28"/>
          <w:szCs w:val="28"/>
          <w:lang w:eastAsia="ar-SA"/>
        </w:rPr>
        <w:t>5.19. Оснований для приостановления рассмотрения жалобы не установлено.</w:t>
      </w:r>
    </w:p>
    <w:p w:rsidR="007240D1" w:rsidRPr="007240D1" w:rsidRDefault="007240D1" w:rsidP="007240D1">
      <w:pPr>
        <w:spacing w:line="276" w:lineRule="auto"/>
        <w:ind w:right="-1" w:firstLine="567"/>
        <w:jc w:val="both"/>
        <w:rPr>
          <w:sz w:val="28"/>
          <w:szCs w:val="28"/>
        </w:rPr>
      </w:pPr>
    </w:p>
    <w:p w:rsidR="007240D1" w:rsidRPr="007240D1" w:rsidRDefault="007240D1" w:rsidP="007240D1">
      <w:pPr>
        <w:pStyle w:val="1"/>
        <w:ind w:left="4536"/>
        <w:jc w:val="both"/>
        <w:rPr>
          <w:szCs w:val="28"/>
        </w:rPr>
      </w:pPr>
    </w:p>
    <w:p w:rsidR="007240D1" w:rsidRPr="007240D1" w:rsidRDefault="007240D1" w:rsidP="007240D1">
      <w:pPr>
        <w:jc w:val="both"/>
        <w:rPr>
          <w:sz w:val="28"/>
          <w:szCs w:val="28"/>
        </w:rPr>
      </w:pPr>
    </w:p>
    <w:p w:rsidR="007240D1" w:rsidRPr="007240D1" w:rsidRDefault="007240D1" w:rsidP="007240D1">
      <w:pPr>
        <w:jc w:val="both"/>
        <w:rPr>
          <w:sz w:val="28"/>
          <w:szCs w:val="28"/>
        </w:rPr>
      </w:pPr>
    </w:p>
    <w:p w:rsidR="007240D1" w:rsidRPr="007240D1" w:rsidRDefault="007240D1" w:rsidP="007240D1">
      <w:pPr>
        <w:jc w:val="both"/>
        <w:rPr>
          <w:sz w:val="28"/>
          <w:szCs w:val="28"/>
        </w:rPr>
      </w:pPr>
    </w:p>
    <w:p w:rsidR="007240D1" w:rsidRPr="007240D1" w:rsidRDefault="007240D1" w:rsidP="007240D1">
      <w:pPr>
        <w:jc w:val="both"/>
        <w:rPr>
          <w:sz w:val="28"/>
          <w:szCs w:val="28"/>
        </w:rPr>
      </w:pPr>
    </w:p>
    <w:p w:rsidR="007240D1" w:rsidRPr="007240D1" w:rsidRDefault="007240D1" w:rsidP="007240D1">
      <w:pPr>
        <w:ind w:right="-137" w:firstLine="709"/>
        <w:jc w:val="both"/>
        <w:rPr>
          <w:sz w:val="28"/>
          <w:szCs w:val="28"/>
        </w:rPr>
      </w:pPr>
    </w:p>
    <w:p w:rsidR="007240D1" w:rsidRPr="007240D1" w:rsidRDefault="007240D1" w:rsidP="007240D1">
      <w:pPr>
        <w:ind w:right="-137" w:firstLine="709"/>
        <w:jc w:val="both"/>
        <w:rPr>
          <w:rFonts w:eastAsiaTheme="minorHAnsi"/>
          <w:sz w:val="28"/>
          <w:szCs w:val="28"/>
          <w:lang w:eastAsia="en-US"/>
        </w:rPr>
      </w:pPr>
    </w:p>
    <w:p w:rsidR="007240D1" w:rsidRPr="007240D1" w:rsidRDefault="007240D1" w:rsidP="007240D1">
      <w:pPr>
        <w:ind w:left="758" w:right="-137" w:firstLine="709"/>
        <w:jc w:val="both"/>
        <w:rPr>
          <w:sz w:val="28"/>
          <w:szCs w:val="28"/>
        </w:rPr>
      </w:pPr>
    </w:p>
    <w:p w:rsidR="007240D1" w:rsidRPr="007240D1" w:rsidRDefault="007240D1" w:rsidP="007240D1">
      <w:pPr>
        <w:ind w:left="2410"/>
        <w:jc w:val="both"/>
        <w:rPr>
          <w:sz w:val="28"/>
          <w:szCs w:val="28"/>
        </w:rPr>
      </w:pPr>
    </w:p>
    <w:p w:rsidR="007240D1" w:rsidRPr="007240D1" w:rsidRDefault="007240D1" w:rsidP="007240D1">
      <w:pPr>
        <w:ind w:left="708"/>
        <w:jc w:val="both"/>
        <w:rPr>
          <w:sz w:val="28"/>
          <w:szCs w:val="28"/>
        </w:rPr>
      </w:pPr>
    </w:p>
    <w:p w:rsidR="007240D1" w:rsidRPr="007240D1" w:rsidRDefault="007240D1" w:rsidP="007240D1">
      <w:pPr>
        <w:ind w:left="708"/>
        <w:jc w:val="both"/>
        <w:rPr>
          <w:sz w:val="28"/>
          <w:szCs w:val="28"/>
        </w:rPr>
      </w:pPr>
    </w:p>
    <w:p w:rsidR="007240D1" w:rsidRPr="007240D1" w:rsidRDefault="007240D1" w:rsidP="007240D1">
      <w:pPr>
        <w:ind w:left="708"/>
        <w:jc w:val="both"/>
        <w:rPr>
          <w:sz w:val="28"/>
          <w:szCs w:val="28"/>
        </w:rPr>
      </w:pPr>
    </w:p>
    <w:p w:rsidR="007240D1" w:rsidRPr="007240D1" w:rsidRDefault="007240D1" w:rsidP="007240D1">
      <w:pPr>
        <w:ind w:left="708"/>
        <w:jc w:val="both"/>
        <w:rPr>
          <w:sz w:val="28"/>
          <w:szCs w:val="28"/>
        </w:rPr>
      </w:pPr>
    </w:p>
    <w:p w:rsidR="007240D1" w:rsidRPr="007240D1" w:rsidRDefault="007240D1" w:rsidP="007240D1">
      <w:pPr>
        <w:ind w:left="708"/>
        <w:jc w:val="both"/>
        <w:rPr>
          <w:sz w:val="28"/>
          <w:szCs w:val="28"/>
        </w:rPr>
      </w:pPr>
    </w:p>
    <w:p w:rsidR="007240D1" w:rsidRPr="007240D1" w:rsidRDefault="007240D1" w:rsidP="007240D1">
      <w:pPr>
        <w:pageBreakBefore/>
        <w:ind w:left="4253" w:right="-1"/>
        <w:jc w:val="both"/>
        <w:rPr>
          <w:sz w:val="28"/>
          <w:szCs w:val="28"/>
        </w:rPr>
      </w:pPr>
      <w:r w:rsidRPr="007240D1">
        <w:rPr>
          <w:sz w:val="28"/>
          <w:szCs w:val="28"/>
        </w:rPr>
        <w:lastRenderedPageBreak/>
        <w:t>Приложение 1</w:t>
      </w:r>
    </w:p>
    <w:p w:rsidR="007240D1" w:rsidRPr="007240D1" w:rsidRDefault="007240D1" w:rsidP="007240D1">
      <w:pPr>
        <w:spacing w:line="240" w:lineRule="exact"/>
        <w:ind w:left="4253" w:right="-1"/>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tabs>
          <w:tab w:val="left" w:pos="3885"/>
        </w:tabs>
        <w:jc w:val="both"/>
        <w:rPr>
          <w:sz w:val="28"/>
          <w:szCs w:val="28"/>
        </w:rPr>
      </w:pPr>
    </w:p>
    <w:p w:rsidR="007240D1" w:rsidRPr="007240D1" w:rsidRDefault="007240D1" w:rsidP="007240D1">
      <w:pPr>
        <w:tabs>
          <w:tab w:val="left" w:pos="3885"/>
        </w:tabs>
        <w:jc w:val="both"/>
        <w:rPr>
          <w:sz w:val="28"/>
          <w:szCs w:val="28"/>
          <w:u w:val="single"/>
        </w:rPr>
      </w:pPr>
      <w:r w:rsidRPr="007240D1">
        <w:rPr>
          <w:sz w:val="28"/>
          <w:szCs w:val="28"/>
        </w:rPr>
        <w:tab/>
      </w:r>
      <w:r w:rsidRPr="007240D1">
        <w:rPr>
          <w:sz w:val="28"/>
          <w:szCs w:val="28"/>
          <w:u w:val="single"/>
        </w:rPr>
        <w:t>Образец обращения</w:t>
      </w:r>
    </w:p>
    <w:p w:rsidR="007240D1" w:rsidRPr="007240D1" w:rsidRDefault="007240D1" w:rsidP="007240D1">
      <w:pPr>
        <w:jc w:val="both"/>
        <w:rPr>
          <w:sz w:val="28"/>
          <w:szCs w:val="28"/>
        </w:rPr>
      </w:pPr>
    </w:p>
    <w:p w:rsidR="007240D1" w:rsidRPr="007240D1" w:rsidRDefault="007240D1" w:rsidP="007240D1">
      <w:pPr>
        <w:spacing w:line="240" w:lineRule="exact"/>
        <w:ind w:left="4820"/>
        <w:jc w:val="both"/>
        <w:rPr>
          <w:sz w:val="28"/>
          <w:szCs w:val="28"/>
        </w:rPr>
      </w:pPr>
      <w:r w:rsidRPr="007240D1">
        <w:rPr>
          <w:sz w:val="28"/>
          <w:szCs w:val="28"/>
        </w:rPr>
        <w:t>Начальнику архивного отдела</w:t>
      </w:r>
    </w:p>
    <w:p w:rsidR="007240D1" w:rsidRPr="007240D1" w:rsidRDefault="007240D1" w:rsidP="007240D1">
      <w:pPr>
        <w:spacing w:line="240" w:lineRule="exact"/>
        <w:ind w:left="4820"/>
        <w:jc w:val="both"/>
        <w:rPr>
          <w:sz w:val="28"/>
          <w:szCs w:val="28"/>
        </w:rPr>
      </w:pPr>
      <w:r w:rsidRPr="007240D1">
        <w:rPr>
          <w:sz w:val="28"/>
          <w:szCs w:val="28"/>
        </w:rPr>
        <w:t>администрации Александровского</w:t>
      </w:r>
    </w:p>
    <w:p w:rsidR="007240D1" w:rsidRPr="007240D1" w:rsidRDefault="007240D1" w:rsidP="007240D1">
      <w:pPr>
        <w:spacing w:line="240" w:lineRule="exact"/>
        <w:ind w:left="4820"/>
        <w:jc w:val="both"/>
        <w:rPr>
          <w:sz w:val="28"/>
          <w:szCs w:val="28"/>
        </w:rPr>
      </w:pPr>
      <w:r w:rsidRPr="007240D1">
        <w:rPr>
          <w:sz w:val="28"/>
          <w:szCs w:val="28"/>
        </w:rPr>
        <w:t>муниципального района</w:t>
      </w:r>
    </w:p>
    <w:p w:rsidR="007240D1" w:rsidRPr="007240D1" w:rsidRDefault="007240D1" w:rsidP="007240D1">
      <w:pPr>
        <w:spacing w:line="240" w:lineRule="exact"/>
        <w:ind w:left="4820"/>
        <w:jc w:val="both"/>
        <w:rPr>
          <w:sz w:val="28"/>
          <w:szCs w:val="28"/>
        </w:rPr>
      </w:pPr>
      <w:r w:rsidRPr="007240D1">
        <w:rPr>
          <w:sz w:val="28"/>
          <w:szCs w:val="28"/>
        </w:rPr>
        <w:t>И.А. Гришиной</w:t>
      </w:r>
    </w:p>
    <w:p w:rsidR="007240D1" w:rsidRPr="007240D1" w:rsidRDefault="007240D1" w:rsidP="007240D1">
      <w:pPr>
        <w:spacing w:line="240" w:lineRule="exact"/>
        <w:ind w:left="4820"/>
        <w:jc w:val="both"/>
        <w:rPr>
          <w:sz w:val="28"/>
          <w:szCs w:val="28"/>
        </w:rPr>
      </w:pPr>
      <w:r w:rsidRPr="007240D1">
        <w:rPr>
          <w:sz w:val="28"/>
          <w:szCs w:val="28"/>
        </w:rPr>
        <w:t>от</w:t>
      </w:r>
    </w:p>
    <w:p w:rsidR="007240D1" w:rsidRPr="007240D1" w:rsidRDefault="007240D1" w:rsidP="007240D1">
      <w:pPr>
        <w:spacing w:line="240" w:lineRule="exact"/>
        <w:ind w:left="4820"/>
        <w:jc w:val="both"/>
        <w:rPr>
          <w:sz w:val="28"/>
          <w:szCs w:val="28"/>
          <w:vertAlign w:val="superscript"/>
        </w:rPr>
      </w:pPr>
      <w:r w:rsidRPr="007240D1">
        <w:rPr>
          <w:sz w:val="28"/>
          <w:szCs w:val="28"/>
        </w:rPr>
        <w:t xml:space="preserve"> _____</w:t>
      </w:r>
      <w:r w:rsidRPr="007240D1">
        <w:rPr>
          <w:sz w:val="28"/>
          <w:szCs w:val="28"/>
          <w:vertAlign w:val="superscript"/>
        </w:rPr>
        <w:t>(фамилия, имя, отчество)</w:t>
      </w:r>
    </w:p>
    <w:p w:rsidR="007240D1" w:rsidRPr="007240D1" w:rsidRDefault="007240D1" w:rsidP="007240D1">
      <w:pPr>
        <w:spacing w:line="240" w:lineRule="exact"/>
        <w:ind w:left="4820"/>
        <w:jc w:val="both"/>
        <w:rPr>
          <w:sz w:val="28"/>
          <w:szCs w:val="28"/>
        </w:rPr>
      </w:pPr>
      <w:r w:rsidRPr="007240D1">
        <w:rPr>
          <w:sz w:val="28"/>
          <w:szCs w:val="28"/>
        </w:rPr>
        <w:t>проживающего (ей) по адресу:</w:t>
      </w:r>
    </w:p>
    <w:p w:rsidR="007240D1" w:rsidRPr="007240D1" w:rsidRDefault="007240D1" w:rsidP="007240D1">
      <w:pPr>
        <w:spacing w:line="240" w:lineRule="exact"/>
        <w:ind w:left="4820"/>
        <w:jc w:val="both"/>
        <w:rPr>
          <w:sz w:val="28"/>
          <w:szCs w:val="28"/>
        </w:rPr>
      </w:pPr>
      <w:r w:rsidRPr="007240D1">
        <w:rPr>
          <w:sz w:val="28"/>
          <w:szCs w:val="28"/>
        </w:rPr>
        <w:t>_________________________</w:t>
      </w:r>
    </w:p>
    <w:p w:rsidR="007240D1" w:rsidRPr="007240D1" w:rsidRDefault="007240D1" w:rsidP="007240D1">
      <w:pPr>
        <w:spacing w:line="240" w:lineRule="exact"/>
        <w:ind w:left="4820"/>
        <w:jc w:val="both"/>
        <w:rPr>
          <w:sz w:val="28"/>
          <w:szCs w:val="28"/>
        </w:rPr>
      </w:pPr>
      <w:r w:rsidRPr="007240D1">
        <w:rPr>
          <w:sz w:val="28"/>
          <w:szCs w:val="28"/>
        </w:rPr>
        <w:t>тел.______________________</w:t>
      </w:r>
    </w:p>
    <w:p w:rsidR="007240D1" w:rsidRPr="007240D1" w:rsidRDefault="007240D1" w:rsidP="007240D1">
      <w:pPr>
        <w:spacing w:line="240" w:lineRule="exact"/>
        <w:ind w:left="4820"/>
        <w:jc w:val="both"/>
        <w:rPr>
          <w:sz w:val="28"/>
          <w:szCs w:val="28"/>
        </w:rPr>
      </w:pPr>
      <w:r w:rsidRPr="007240D1">
        <w:rPr>
          <w:sz w:val="28"/>
          <w:szCs w:val="28"/>
        </w:rPr>
        <w:t>адрес электронной почты (e-mail)</w:t>
      </w:r>
    </w:p>
    <w:p w:rsidR="007240D1" w:rsidRPr="007240D1" w:rsidRDefault="007240D1" w:rsidP="007240D1">
      <w:pPr>
        <w:jc w:val="both"/>
        <w:rPr>
          <w:sz w:val="28"/>
          <w:szCs w:val="28"/>
        </w:rPr>
      </w:pPr>
    </w:p>
    <w:p w:rsidR="007240D1" w:rsidRPr="007240D1" w:rsidRDefault="007240D1" w:rsidP="007240D1">
      <w:pPr>
        <w:jc w:val="both"/>
        <w:rPr>
          <w:sz w:val="28"/>
          <w:szCs w:val="28"/>
        </w:rPr>
      </w:pPr>
      <w:r w:rsidRPr="007240D1">
        <w:rPr>
          <w:sz w:val="28"/>
          <w:szCs w:val="28"/>
        </w:rPr>
        <w:t>заявление.</w:t>
      </w:r>
    </w:p>
    <w:p w:rsidR="007240D1" w:rsidRPr="007240D1" w:rsidRDefault="007240D1" w:rsidP="007240D1">
      <w:pPr>
        <w:jc w:val="both"/>
        <w:rPr>
          <w:sz w:val="28"/>
          <w:szCs w:val="28"/>
        </w:rPr>
      </w:pPr>
    </w:p>
    <w:p w:rsidR="007240D1" w:rsidRPr="007240D1" w:rsidRDefault="007240D1" w:rsidP="007240D1">
      <w:pPr>
        <w:ind w:right="142" w:firstLine="567"/>
        <w:jc w:val="both"/>
        <w:rPr>
          <w:sz w:val="28"/>
          <w:szCs w:val="28"/>
        </w:rPr>
      </w:pPr>
      <w:r w:rsidRPr="007240D1">
        <w:rPr>
          <w:sz w:val="28"/>
          <w:szCs w:val="28"/>
        </w:rPr>
        <w:t>Прошу предоставить сведения/информацию (указать содержание запроса и хронологические рамки запрашиваемых сведений) _________________________________________________________________.</w:t>
      </w:r>
    </w:p>
    <w:p w:rsidR="007240D1" w:rsidRPr="007240D1" w:rsidRDefault="007240D1" w:rsidP="007240D1">
      <w:pPr>
        <w:ind w:right="142" w:firstLine="567"/>
        <w:jc w:val="both"/>
        <w:rPr>
          <w:sz w:val="28"/>
          <w:szCs w:val="28"/>
        </w:rPr>
      </w:pPr>
      <w:r w:rsidRPr="007240D1">
        <w:rPr>
          <w:sz w:val="28"/>
          <w:szCs w:val="28"/>
        </w:rPr>
        <w:tab/>
        <w:t>Справка необходима для предоставления в _________________________________________________________________.</w:t>
      </w:r>
    </w:p>
    <w:p w:rsidR="007240D1" w:rsidRPr="007240D1" w:rsidRDefault="007240D1" w:rsidP="007240D1">
      <w:pPr>
        <w:ind w:right="142" w:firstLine="567"/>
        <w:jc w:val="both"/>
        <w:rPr>
          <w:sz w:val="28"/>
          <w:szCs w:val="28"/>
        </w:rPr>
      </w:pPr>
    </w:p>
    <w:p w:rsidR="007240D1" w:rsidRPr="007240D1" w:rsidRDefault="007240D1" w:rsidP="007240D1">
      <w:pPr>
        <w:ind w:right="142" w:firstLine="567"/>
        <w:jc w:val="both"/>
        <w:rPr>
          <w:sz w:val="28"/>
          <w:szCs w:val="28"/>
        </w:rPr>
      </w:pPr>
      <w:r w:rsidRPr="007240D1">
        <w:rPr>
          <w:sz w:val="28"/>
          <w:szCs w:val="28"/>
        </w:rPr>
        <w:t>дата</w:t>
      </w:r>
      <w:r w:rsidRPr="007240D1">
        <w:rPr>
          <w:sz w:val="28"/>
          <w:szCs w:val="28"/>
        </w:rPr>
        <w:tab/>
        <w:t>___________</w:t>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t>подпись</w:t>
      </w:r>
    </w:p>
    <w:p w:rsidR="007240D1" w:rsidRPr="007240D1" w:rsidRDefault="007240D1" w:rsidP="007240D1">
      <w:pPr>
        <w:ind w:right="142" w:firstLine="567"/>
        <w:jc w:val="both"/>
        <w:rPr>
          <w:sz w:val="28"/>
          <w:szCs w:val="28"/>
        </w:rPr>
      </w:pP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p>
    <w:p w:rsidR="007240D1" w:rsidRPr="007240D1" w:rsidRDefault="007240D1" w:rsidP="007240D1">
      <w:pPr>
        <w:ind w:right="142" w:firstLine="567"/>
        <w:jc w:val="both"/>
        <w:rPr>
          <w:sz w:val="28"/>
          <w:szCs w:val="28"/>
        </w:rPr>
      </w:pPr>
      <w:r w:rsidRPr="007240D1">
        <w:rPr>
          <w:sz w:val="28"/>
          <w:szCs w:val="28"/>
        </w:rPr>
        <w:t>Я, ____________________________, даю согласие на обработку и использование персональных данных, содержащихся в заявлении и документах.</w:t>
      </w:r>
    </w:p>
    <w:p w:rsidR="007240D1" w:rsidRPr="007240D1" w:rsidRDefault="007240D1" w:rsidP="007240D1">
      <w:pPr>
        <w:ind w:right="142"/>
        <w:jc w:val="both"/>
        <w:rPr>
          <w:sz w:val="28"/>
          <w:szCs w:val="28"/>
        </w:rPr>
      </w:pPr>
    </w:p>
    <w:p w:rsidR="007240D1" w:rsidRPr="007240D1" w:rsidRDefault="007240D1" w:rsidP="007240D1">
      <w:pPr>
        <w:ind w:right="142"/>
        <w:jc w:val="both"/>
        <w:rPr>
          <w:sz w:val="28"/>
          <w:szCs w:val="28"/>
        </w:rPr>
      </w:pPr>
      <w:r w:rsidRPr="007240D1">
        <w:rPr>
          <w:sz w:val="28"/>
          <w:szCs w:val="28"/>
        </w:rPr>
        <w:t>дата ___________</w:t>
      </w:r>
      <w:r w:rsidRPr="007240D1">
        <w:rPr>
          <w:sz w:val="28"/>
          <w:szCs w:val="28"/>
        </w:rPr>
        <w:tab/>
      </w:r>
      <w:r w:rsidRPr="007240D1">
        <w:rPr>
          <w:sz w:val="28"/>
          <w:szCs w:val="28"/>
        </w:rPr>
        <w:tab/>
      </w:r>
      <w:r w:rsidRPr="007240D1">
        <w:rPr>
          <w:sz w:val="28"/>
          <w:szCs w:val="28"/>
        </w:rPr>
        <w:tab/>
        <w:t xml:space="preserve">подпись </w:t>
      </w:r>
    </w:p>
    <w:p w:rsidR="007240D1" w:rsidRPr="007240D1" w:rsidRDefault="007240D1" w:rsidP="007240D1">
      <w:pPr>
        <w:pStyle w:val="ConsPlusNormal"/>
        <w:spacing w:line="240" w:lineRule="exact"/>
        <w:ind w:firstLine="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180"/>
      </w:tblGrid>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Результат услуги прошу направить</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место для отметки:</w:t>
            </w: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почтой на адрес местонахождения</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lang w:val="en-US"/>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электронной почтой, указанной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прошу не направлять, а сообщить по телефону, указанному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в МФЦ</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bl>
    <w:p w:rsidR="007240D1" w:rsidRPr="007240D1" w:rsidRDefault="007240D1" w:rsidP="007240D1">
      <w:pPr>
        <w:pageBreakBefore/>
        <w:ind w:left="4253" w:right="-1"/>
        <w:jc w:val="both"/>
        <w:rPr>
          <w:sz w:val="28"/>
          <w:szCs w:val="28"/>
        </w:rPr>
      </w:pPr>
      <w:r w:rsidRPr="007240D1">
        <w:rPr>
          <w:sz w:val="28"/>
          <w:szCs w:val="28"/>
        </w:rPr>
        <w:lastRenderedPageBreak/>
        <w:t>Приложение 2</w:t>
      </w:r>
    </w:p>
    <w:p w:rsidR="007240D1" w:rsidRPr="007240D1" w:rsidRDefault="007240D1" w:rsidP="007240D1">
      <w:pPr>
        <w:spacing w:line="240" w:lineRule="exact"/>
        <w:ind w:left="4253" w:right="-1"/>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40" w:lineRule="exact"/>
        <w:ind w:left="4253" w:right="-1"/>
        <w:jc w:val="both"/>
        <w:rPr>
          <w:sz w:val="28"/>
          <w:szCs w:val="28"/>
        </w:rPr>
      </w:pPr>
    </w:p>
    <w:p w:rsidR="007240D1" w:rsidRPr="007240D1" w:rsidRDefault="007240D1" w:rsidP="007240D1">
      <w:pPr>
        <w:spacing w:line="240" w:lineRule="exact"/>
        <w:ind w:left="3969" w:right="-1"/>
        <w:jc w:val="both"/>
        <w:rPr>
          <w:sz w:val="28"/>
          <w:szCs w:val="28"/>
        </w:rPr>
      </w:pPr>
    </w:p>
    <w:p w:rsidR="007240D1" w:rsidRPr="007240D1" w:rsidRDefault="007240D1" w:rsidP="007240D1">
      <w:pPr>
        <w:tabs>
          <w:tab w:val="left" w:pos="3885"/>
        </w:tabs>
        <w:jc w:val="both"/>
        <w:rPr>
          <w:sz w:val="28"/>
          <w:szCs w:val="28"/>
          <w:u w:val="single"/>
        </w:rPr>
      </w:pPr>
      <w:r w:rsidRPr="007240D1">
        <w:rPr>
          <w:sz w:val="28"/>
          <w:szCs w:val="28"/>
        </w:rPr>
        <w:tab/>
      </w:r>
      <w:r w:rsidRPr="007240D1">
        <w:rPr>
          <w:sz w:val="28"/>
          <w:szCs w:val="28"/>
          <w:u w:val="single"/>
        </w:rPr>
        <w:t>Образец обращения</w:t>
      </w:r>
    </w:p>
    <w:p w:rsidR="007240D1" w:rsidRPr="007240D1" w:rsidRDefault="007240D1" w:rsidP="007240D1">
      <w:pPr>
        <w:jc w:val="both"/>
        <w:rPr>
          <w:sz w:val="28"/>
          <w:szCs w:val="28"/>
        </w:rPr>
      </w:pPr>
    </w:p>
    <w:p w:rsidR="007240D1" w:rsidRPr="007240D1" w:rsidRDefault="007240D1" w:rsidP="007240D1">
      <w:pPr>
        <w:spacing w:line="240" w:lineRule="exact"/>
        <w:ind w:left="4820"/>
        <w:jc w:val="both"/>
        <w:rPr>
          <w:sz w:val="28"/>
          <w:szCs w:val="28"/>
        </w:rPr>
      </w:pPr>
      <w:r w:rsidRPr="007240D1">
        <w:rPr>
          <w:sz w:val="28"/>
          <w:szCs w:val="28"/>
        </w:rPr>
        <w:t>Начальнику архивного отдела</w:t>
      </w:r>
    </w:p>
    <w:p w:rsidR="007240D1" w:rsidRPr="007240D1" w:rsidRDefault="007240D1" w:rsidP="007240D1">
      <w:pPr>
        <w:spacing w:line="240" w:lineRule="exact"/>
        <w:ind w:left="4820" w:right="211"/>
        <w:jc w:val="both"/>
        <w:rPr>
          <w:sz w:val="28"/>
          <w:szCs w:val="28"/>
        </w:rPr>
      </w:pPr>
      <w:r w:rsidRPr="007240D1">
        <w:rPr>
          <w:sz w:val="28"/>
          <w:szCs w:val="28"/>
        </w:rPr>
        <w:t>администрации Александровского</w:t>
      </w:r>
    </w:p>
    <w:p w:rsidR="007240D1" w:rsidRPr="007240D1" w:rsidRDefault="007240D1" w:rsidP="007240D1">
      <w:pPr>
        <w:spacing w:line="240" w:lineRule="exact"/>
        <w:ind w:left="4820"/>
        <w:jc w:val="both"/>
        <w:rPr>
          <w:sz w:val="28"/>
          <w:szCs w:val="28"/>
        </w:rPr>
      </w:pPr>
      <w:r w:rsidRPr="007240D1">
        <w:rPr>
          <w:sz w:val="28"/>
          <w:szCs w:val="28"/>
        </w:rPr>
        <w:t>муниципального района</w:t>
      </w:r>
    </w:p>
    <w:p w:rsidR="007240D1" w:rsidRPr="007240D1" w:rsidRDefault="007240D1" w:rsidP="007240D1">
      <w:pPr>
        <w:spacing w:line="240" w:lineRule="exact"/>
        <w:ind w:left="4820"/>
        <w:jc w:val="both"/>
        <w:rPr>
          <w:sz w:val="28"/>
          <w:szCs w:val="28"/>
        </w:rPr>
      </w:pPr>
      <w:r w:rsidRPr="007240D1">
        <w:rPr>
          <w:sz w:val="28"/>
          <w:szCs w:val="28"/>
        </w:rPr>
        <w:t>И.А. Гришиной</w:t>
      </w:r>
    </w:p>
    <w:p w:rsidR="007240D1" w:rsidRPr="007240D1" w:rsidRDefault="007240D1" w:rsidP="007240D1">
      <w:pPr>
        <w:spacing w:line="240" w:lineRule="exact"/>
        <w:ind w:left="4820"/>
        <w:jc w:val="both"/>
        <w:rPr>
          <w:sz w:val="28"/>
          <w:szCs w:val="28"/>
        </w:rPr>
      </w:pPr>
      <w:r w:rsidRPr="007240D1">
        <w:rPr>
          <w:sz w:val="28"/>
          <w:szCs w:val="28"/>
        </w:rPr>
        <w:t xml:space="preserve"> от ______________________</w:t>
      </w:r>
    </w:p>
    <w:p w:rsidR="007240D1" w:rsidRPr="007240D1" w:rsidRDefault="007240D1" w:rsidP="007240D1">
      <w:pPr>
        <w:spacing w:line="240" w:lineRule="exact"/>
        <w:ind w:left="4820"/>
        <w:jc w:val="both"/>
        <w:rPr>
          <w:sz w:val="28"/>
          <w:szCs w:val="28"/>
          <w:vertAlign w:val="superscript"/>
        </w:rPr>
      </w:pPr>
      <w:r w:rsidRPr="007240D1">
        <w:rPr>
          <w:sz w:val="28"/>
          <w:szCs w:val="28"/>
          <w:vertAlign w:val="superscript"/>
        </w:rPr>
        <w:t>(фамилия, имя, отчество)</w:t>
      </w:r>
    </w:p>
    <w:p w:rsidR="007240D1" w:rsidRPr="007240D1" w:rsidRDefault="007240D1" w:rsidP="007240D1">
      <w:pPr>
        <w:tabs>
          <w:tab w:val="left" w:pos="9072"/>
        </w:tabs>
        <w:spacing w:line="240" w:lineRule="exact"/>
        <w:ind w:left="4820" w:right="353"/>
        <w:jc w:val="both"/>
        <w:rPr>
          <w:sz w:val="28"/>
          <w:szCs w:val="28"/>
        </w:rPr>
      </w:pPr>
      <w:r w:rsidRPr="007240D1">
        <w:rPr>
          <w:sz w:val="28"/>
          <w:szCs w:val="28"/>
        </w:rPr>
        <w:t>проживающего (ая) по адресу:</w:t>
      </w:r>
    </w:p>
    <w:p w:rsidR="007240D1" w:rsidRPr="007240D1" w:rsidRDefault="007240D1" w:rsidP="007240D1">
      <w:pPr>
        <w:spacing w:line="240" w:lineRule="exact"/>
        <w:ind w:left="4820"/>
        <w:jc w:val="both"/>
        <w:rPr>
          <w:sz w:val="28"/>
          <w:szCs w:val="28"/>
        </w:rPr>
      </w:pPr>
      <w:r w:rsidRPr="007240D1">
        <w:rPr>
          <w:sz w:val="28"/>
          <w:szCs w:val="28"/>
        </w:rPr>
        <w:t>_________________________</w:t>
      </w:r>
    </w:p>
    <w:p w:rsidR="007240D1" w:rsidRPr="007240D1" w:rsidRDefault="007240D1" w:rsidP="007240D1">
      <w:pPr>
        <w:spacing w:line="240" w:lineRule="exact"/>
        <w:ind w:left="4820"/>
        <w:jc w:val="both"/>
        <w:rPr>
          <w:sz w:val="28"/>
          <w:szCs w:val="28"/>
        </w:rPr>
      </w:pPr>
      <w:r w:rsidRPr="007240D1">
        <w:rPr>
          <w:sz w:val="28"/>
          <w:szCs w:val="28"/>
        </w:rPr>
        <w:t>тел.______________________</w:t>
      </w:r>
    </w:p>
    <w:p w:rsidR="007240D1" w:rsidRPr="007240D1" w:rsidRDefault="007240D1" w:rsidP="007240D1">
      <w:pPr>
        <w:spacing w:line="240" w:lineRule="exact"/>
        <w:ind w:left="4820"/>
        <w:jc w:val="both"/>
        <w:rPr>
          <w:sz w:val="28"/>
          <w:szCs w:val="28"/>
        </w:rPr>
      </w:pPr>
      <w:r w:rsidRPr="007240D1">
        <w:rPr>
          <w:sz w:val="28"/>
          <w:szCs w:val="28"/>
        </w:rPr>
        <w:t>адрес электронной почты (e-mail)</w:t>
      </w:r>
    </w:p>
    <w:p w:rsidR="007240D1" w:rsidRPr="007240D1" w:rsidRDefault="007240D1" w:rsidP="007240D1">
      <w:pPr>
        <w:jc w:val="both"/>
        <w:rPr>
          <w:sz w:val="28"/>
          <w:szCs w:val="28"/>
        </w:rPr>
      </w:pPr>
    </w:p>
    <w:p w:rsidR="007240D1" w:rsidRPr="007240D1" w:rsidRDefault="007240D1" w:rsidP="007240D1">
      <w:pPr>
        <w:ind w:firstLine="708"/>
        <w:jc w:val="both"/>
        <w:rPr>
          <w:sz w:val="28"/>
          <w:szCs w:val="28"/>
        </w:rPr>
      </w:pPr>
      <w:r w:rsidRPr="007240D1">
        <w:rPr>
          <w:sz w:val="28"/>
          <w:szCs w:val="28"/>
        </w:rPr>
        <w:tab/>
      </w:r>
      <w:r w:rsidRPr="007240D1">
        <w:rPr>
          <w:sz w:val="28"/>
          <w:szCs w:val="28"/>
        </w:rPr>
        <w:tab/>
      </w:r>
      <w:r w:rsidRPr="007240D1">
        <w:rPr>
          <w:sz w:val="28"/>
          <w:szCs w:val="28"/>
        </w:rPr>
        <w:tab/>
        <w:t xml:space="preserve">заявление. </w:t>
      </w:r>
    </w:p>
    <w:p w:rsidR="007240D1" w:rsidRPr="007240D1" w:rsidRDefault="007240D1" w:rsidP="007240D1">
      <w:pPr>
        <w:spacing w:line="259" w:lineRule="auto"/>
        <w:jc w:val="both"/>
        <w:rPr>
          <w:sz w:val="28"/>
          <w:szCs w:val="28"/>
        </w:rPr>
      </w:pPr>
    </w:p>
    <w:p w:rsidR="007240D1" w:rsidRPr="007240D1" w:rsidRDefault="007240D1" w:rsidP="007240D1">
      <w:pPr>
        <w:ind w:left="-15" w:firstLine="582"/>
        <w:jc w:val="both"/>
        <w:rPr>
          <w:sz w:val="28"/>
          <w:szCs w:val="28"/>
        </w:rPr>
      </w:pPr>
      <w:r w:rsidRPr="007240D1">
        <w:rPr>
          <w:sz w:val="28"/>
          <w:szCs w:val="28"/>
        </w:rPr>
        <w:t xml:space="preserve">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 _________________________________________________________. </w:t>
      </w:r>
    </w:p>
    <w:p w:rsidR="007240D1" w:rsidRPr="007240D1" w:rsidRDefault="007240D1" w:rsidP="007240D1">
      <w:pPr>
        <w:ind w:firstLine="582"/>
        <w:jc w:val="both"/>
        <w:rPr>
          <w:sz w:val="28"/>
          <w:szCs w:val="28"/>
        </w:rPr>
      </w:pPr>
      <w:r w:rsidRPr="007240D1">
        <w:rPr>
          <w:sz w:val="28"/>
          <w:szCs w:val="28"/>
        </w:rPr>
        <w:t>Справка необходима для предоставления в ___________________________________________.</w:t>
      </w:r>
    </w:p>
    <w:p w:rsidR="007240D1" w:rsidRPr="007240D1" w:rsidRDefault="007240D1" w:rsidP="007240D1">
      <w:pPr>
        <w:ind w:firstLine="582"/>
        <w:jc w:val="both"/>
        <w:rPr>
          <w:sz w:val="28"/>
          <w:szCs w:val="28"/>
        </w:rPr>
      </w:pPr>
    </w:p>
    <w:p w:rsidR="007240D1" w:rsidRPr="007240D1" w:rsidRDefault="007240D1" w:rsidP="007240D1">
      <w:pPr>
        <w:ind w:firstLine="582"/>
        <w:jc w:val="both"/>
        <w:rPr>
          <w:sz w:val="28"/>
          <w:szCs w:val="28"/>
        </w:rPr>
      </w:pPr>
      <w:r w:rsidRPr="007240D1">
        <w:rPr>
          <w:sz w:val="28"/>
          <w:szCs w:val="28"/>
        </w:rPr>
        <w:t>дата</w:t>
      </w:r>
      <w:r w:rsidRPr="007240D1">
        <w:rPr>
          <w:sz w:val="28"/>
          <w:szCs w:val="28"/>
        </w:rPr>
        <w:tab/>
        <w:t>___________</w:t>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t>подпись</w:t>
      </w:r>
    </w:p>
    <w:p w:rsidR="007240D1" w:rsidRPr="007240D1" w:rsidRDefault="007240D1" w:rsidP="007240D1">
      <w:pPr>
        <w:ind w:firstLine="582"/>
        <w:jc w:val="both"/>
        <w:rPr>
          <w:sz w:val="28"/>
          <w:szCs w:val="28"/>
        </w:rPr>
      </w:pP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p>
    <w:p w:rsidR="007240D1" w:rsidRPr="007240D1" w:rsidRDefault="007240D1" w:rsidP="007240D1">
      <w:pPr>
        <w:ind w:right="-1" w:firstLine="582"/>
        <w:jc w:val="both"/>
        <w:rPr>
          <w:sz w:val="28"/>
          <w:szCs w:val="28"/>
        </w:rPr>
      </w:pPr>
      <w:r w:rsidRPr="007240D1">
        <w:rPr>
          <w:sz w:val="28"/>
          <w:szCs w:val="28"/>
        </w:rPr>
        <w:t>Я, ____________________________, даю согласие на обработку и использование персональных данных, содержащихся в заявлении и документах.</w:t>
      </w:r>
    </w:p>
    <w:p w:rsidR="007240D1" w:rsidRPr="007240D1" w:rsidRDefault="007240D1" w:rsidP="007240D1">
      <w:pPr>
        <w:jc w:val="both"/>
        <w:rPr>
          <w:sz w:val="28"/>
          <w:szCs w:val="28"/>
        </w:rPr>
      </w:pPr>
    </w:p>
    <w:p w:rsidR="007240D1" w:rsidRPr="007240D1" w:rsidRDefault="007240D1" w:rsidP="007240D1">
      <w:pPr>
        <w:jc w:val="both"/>
        <w:rPr>
          <w:sz w:val="28"/>
          <w:szCs w:val="28"/>
        </w:rPr>
      </w:pPr>
      <w:r w:rsidRPr="007240D1">
        <w:rPr>
          <w:sz w:val="28"/>
          <w:szCs w:val="28"/>
        </w:rPr>
        <w:t>дата ___________</w:t>
      </w:r>
      <w:r w:rsidRPr="007240D1">
        <w:rPr>
          <w:sz w:val="28"/>
          <w:szCs w:val="28"/>
        </w:rPr>
        <w:tab/>
      </w:r>
      <w:r w:rsidRPr="007240D1">
        <w:rPr>
          <w:sz w:val="28"/>
          <w:szCs w:val="28"/>
        </w:rPr>
        <w:tab/>
      </w:r>
      <w:r w:rsidRPr="007240D1">
        <w:rPr>
          <w:sz w:val="28"/>
          <w:szCs w:val="28"/>
        </w:rPr>
        <w:tab/>
        <w:t xml:space="preserve">подпись </w:t>
      </w:r>
    </w:p>
    <w:p w:rsidR="007240D1" w:rsidRPr="007240D1" w:rsidRDefault="007240D1" w:rsidP="007240D1">
      <w:pPr>
        <w:ind w:firstLine="708"/>
        <w:jc w:val="both"/>
        <w:rPr>
          <w:sz w:val="28"/>
          <w:szCs w:val="28"/>
        </w:rPr>
      </w:pPr>
      <w:r w:rsidRPr="007240D1">
        <w:rPr>
          <w:sz w:val="28"/>
          <w:szCs w:val="28"/>
        </w:rPr>
        <w:tab/>
      </w:r>
      <w:r w:rsidRPr="007240D1">
        <w:rPr>
          <w:sz w:val="28"/>
          <w:szCs w:val="28"/>
        </w:rPr>
        <w:tab/>
      </w:r>
      <w:r w:rsidRPr="007240D1">
        <w:rPr>
          <w:sz w:val="28"/>
          <w:szCs w:val="28"/>
        </w:rPr>
        <w:tab/>
      </w:r>
      <w:r w:rsidRPr="007240D1">
        <w:rPr>
          <w:sz w:val="28"/>
          <w:szCs w:val="28"/>
        </w:rPr>
        <w:tab/>
      </w:r>
      <w:r w:rsidRPr="007240D1">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180"/>
      </w:tblGrid>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Результат услуги прошу направить</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место для отметки:</w:t>
            </w: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почтой на адрес местонахождения</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lang w:val="en-US"/>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электронной почтой, указанной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прошу не направлять, а сообщить по телефону, указанному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в МФЦ</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bl>
    <w:p w:rsidR="007240D1" w:rsidRPr="007240D1" w:rsidRDefault="007240D1" w:rsidP="007240D1">
      <w:pPr>
        <w:ind w:left="4253" w:right="-1"/>
        <w:jc w:val="both"/>
        <w:rPr>
          <w:sz w:val="28"/>
          <w:szCs w:val="28"/>
        </w:rPr>
      </w:pPr>
    </w:p>
    <w:p w:rsidR="007240D1" w:rsidRPr="007240D1" w:rsidRDefault="007240D1" w:rsidP="007240D1">
      <w:pPr>
        <w:ind w:left="4253" w:right="-1"/>
        <w:jc w:val="both"/>
        <w:rPr>
          <w:sz w:val="28"/>
          <w:szCs w:val="28"/>
        </w:rPr>
      </w:pPr>
      <w:r w:rsidRPr="007240D1">
        <w:rPr>
          <w:sz w:val="28"/>
          <w:szCs w:val="28"/>
        </w:rPr>
        <w:t>Приложение 3</w:t>
      </w:r>
    </w:p>
    <w:p w:rsidR="007240D1" w:rsidRPr="007240D1" w:rsidRDefault="007240D1" w:rsidP="007240D1">
      <w:pPr>
        <w:tabs>
          <w:tab w:val="left" w:pos="8360"/>
        </w:tabs>
        <w:spacing w:line="240" w:lineRule="exact"/>
        <w:ind w:left="4253" w:right="-1"/>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40" w:lineRule="exact"/>
        <w:ind w:left="4820" w:right="992"/>
        <w:jc w:val="both"/>
        <w:rPr>
          <w:sz w:val="28"/>
          <w:szCs w:val="28"/>
        </w:rPr>
      </w:pPr>
    </w:p>
    <w:p w:rsidR="007240D1" w:rsidRPr="007240D1" w:rsidRDefault="007240D1" w:rsidP="007240D1">
      <w:pPr>
        <w:spacing w:after="11" w:line="240" w:lineRule="exact"/>
        <w:ind w:left="10" w:right="-73" w:hanging="10"/>
        <w:jc w:val="both"/>
        <w:rPr>
          <w:sz w:val="28"/>
          <w:szCs w:val="28"/>
          <w:u w:val="single"/>
        </w:rPr>
      </w:pPr>
      <w:r w:rsidRPr="007240D1">
        <w:rPr>
          <w:sz w:val="28"/>
          <w:szCs w:val="28"/>
          <w:u w:val="single"/>
        </w:rPr>
        <w:t xml:space="preserve">Образец заявления                                                                                                                                                   </w:t>
      </w:r>
    </w:p>
    <w:p w:rsidR="007240D1" w:rsidRPr="007240D1" w:rsidRDefault="007240D1" w:rsidP="007240D1">
      <w:pPr>
        <w:spacing w:after="11" w:line="240" w:lineRule="exact"/>
        <w:ind w:left="10" w:right="5180" w:hanging="10"/>
        <w:jc w:val="both"/>
        <w:rPr>
          <w:sz w:val="28"/>
          <w:szCs w:val="28"/>
        </w:rPr>
      </w:pPr>
    </w:p>
    <w:p w:rsidR="007240D1" w:rsidRPr="007240D1" w:rsidRDefault="007240D1" w:rsidP="007240D1">
      <w:pPr>
        <w:spacing w:after="11" w:line="240" w:lineRule="exact"/>
        <w:ind w:left="10" w:right="5180" w:hanging="10"/>
        <w:jc w:val="both"/>
        <w:rPr>
          <w:sz w:val="28"/>
          <w:szCs w:val="28"/>
        </w:rPr>
      </w:pPr>
      <w:r w:rsidRPr="007240D1">
        <w:rPr>
          <w:sz w:val="28"/>
          <w:szCs w:val="28"/>
        </w:rPr>
        <w:t xml:space="preserve">Бланк организации, общественного объединения исходящая дата ________ №____ </w:t>
      </w:r>
    </w:p>
    <w:p w:rsidR="007240D1" w:rsidRPr="007240D1" w:rsidRDefault="007240D1" w:rsidP="007240D1">
      <w:pPr>
        <w:spacing w:line="259" w:lineRule="auto"/>
        <w:ind w:left="708"/>
        <w:jc w:val="both"/>
        <w:rPr>
          <w:sz w:val="28"/>
          <w:szCs w:val="28"/>
        </w:rPr>
      </w:pPr>
    </w:p>
    <w:p w:rsidR="007240D1" w:rsidRPr="007240D1" w:rsidRDefault="007240D1" w:rsidP="00725851">
      <w:pPr>
        <w:spacing w:line="240" w:lineRule="exact"/>
        <w:ind w:left="4820"/>
        <w:jc w:val="right"/>
        <w:rPr>
          <w:sz w:val="28"/>
          <w:szCs w:val="28"/>
        </w:rPr>
      </w:pPr>
      <w:r w:rsidRPr="007240D1">
        <w:rPr>
          <w:sz w:val="28"/>
          <w:szCs w:val="28"/>
        </w:rPr>
        <w:t>Начальнику архивного отдела</w:t>
      </w:r>
    </w:p>
    <w:p w:rsidR="007240D1" w:rsidRPr="007240D1" w:rsidRDefault="007240D1" w:rsidP="00725851">
      <w:pPr>
        <w:spacing w:line="240" w:lineRule="exact"/>
        <w:ind w:left="4820" w:right="211"/>
        <w:jc w:val="right"/>
        <w:rPr>
          <w:sz w:val="28"/>
          <w:szCs w:val="28"/>
        </w:rPr>
      </w:pPr>
      <w:r w:rsidRPr="007240D1">
        <w:rPr>
          <w:sz w:val="28"/>
          <w:szCs w:val="28"/>
        </w:rPr>
        <w:t>администрации Александровского</w:t>
      </w:r>
    </w:p>
    <w:p w:rsidR="007240D1" w:rsidRPr="007240D1" w:rsidRDefault="007240D1" w:rsidP="00725851">
      <w:pPr>
        <w:spacing w:line="240" w:lineRule="exact"/>
        <w:ind w:left="4820"/>
        <w:jc w:val="right"/>
        <w:rPr>
          <w:sz w:val="28"/>
          <w:szCs w:val="28"/>
        </w:rPr>
      </w:pPr>
      <w:r w:rsidRPr="007240D1">
        <w:rPr>
          <w:sz w:val="28"/>
          <w:szCs w:val="28"/>
        </w:rPr>
        <w:t>муниципального района</w:t>
      </w:r>
    </w:p>
    <w:p w:rsidR="007240D1" w:rsidRPr="007240D1" w:rsidRDefault="007240D1" w:rsidP="00725851">
      <w:pPr>
        <w:tabs>
          <w:tab w:val="left" w:pos="4820"/>
        </w:tabs>
        <w:spacing w:line="259" w:lineRule="auto"/>
        <w:ind w:left="10" w:right="-3" w:hanging="10"/>
        <w:jc w:val="right"/>
        <w:rPr>
          <w:sz w:val="28"/>
          <w:szCs w:val="28"/>
        </w:rPr>
      </w:pPr>
      <w:r w:rsidRPr="007240D1">
        <w:rPr>
          <w:sz w:val="28"/>
          <w:szCs w:val="28"/>
        </w:rPr>
        <w:t xml:space="preserve">                                                                     И.А. Гришиной</w:t>
      </w:r>
    </w:p>
    <w:p w:rsidR="007240D1" w:rsidRPr="007240D1" w:rsidRDefault="007240D1" w:rsidP="007240D1">
      <w:pPr>
        <w:spacing w:line="259" w:lineRule="auto"/>
        <w:ind w:right="2"/>
        <w:jc w:val="both"/>
        <w:rPr>
          <w:sz w:val="28"/>
          <w:szCs w:val="28"/>
        </w:rPr>
      </w:pPr>
    </w:p>
    <w:p w:rsidR="007240D1" w:rsidRPr="007240D1" w:rsidRDefault="007240D1" w:rsidP="007240D1">
      <w:pPr>
        <w:spacing w:line="259" w:lineRule="auto"/>
        <w:ind w:right="2"/>
        <w:jc w:val="both"/>
        <w:rPr>
          <w:sz w:val="28"/>
          <w:szCs w:val="28"/>
        </w:rPr>
      </w:pPr>
    </w:p>
    <w:p w:rsidR="007240D1" w:rsidRPr="007240D1" w:rsidRDefault="007240D1" w:rsidP="007240D1">
      <w:pPr>
        <w:ind w:left="-15"/>
        <w:jc w:val="both"/>
        <w:rPr>
          <w:sz w:val="28"/>
          <w:szCs w:val="28"/>
        </w:rPr>
      </w:pPr>
      <w:r w:rsidRPr="007240D1">
        <w:rPr>
          <w:sz w:val="28"/>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p>
    <w:p w:rsidR="007240D1" w:rsidRPr="007240D1" w:rsidRDefault="007240D1" w:rsidP="007240D1">
      <w:pPr>
        <w:spacing w:line="259" w:lineRule="auto"/>
        <w:jc w:val="both"/>
        <w:rPr>
          <w:sz w:val="28"/>
          <w:szCs w:val="28"/>
        </w:rPr>
      </w:pPr>
    </w:p>
    <w:p w:rsidR="007240D1" w:rsidRPr="007240D1" w:rsidRDefault="007240D1" w:rsidP="007240D1">
      <w:pPr>
        <w:spacing w:after="20" w:line="259" w:lineRule="auto"/>
        <w:jc w:val="both"/>
        <w:rPr>
          <w:sz w:val="28"/>
          <w:szCs w:val="28"/>
        </w:rPr>
      </w:pPr>
    </w:p>
    <w:p w:rsidR="007240D1" w:rsidRPr="007240D1" w:rsidRDefault="007240D1" w:rsidP="007240D1">
      <w:pPr>
        <w:ind w:left="-15"/>
        <w:jc w:val="both"/>
        <w:rPr>
          <w:sz w:val="28"/>
          <w:szCs w:val="28"/>
        </w:rPr>
      </w:pPr>
      <w:r w:rsidRPr="007240D1">
        <w:rPr>
          <w:sz w:val="28"/>
          <w:szCs w:val="28"/>
        </w:rPr>
        <w:t>Должность руководителя</w:t>
      </w:r>
    </w:p>
    <w:p w:rsidR="007240D1" w:rsidRPr="007240D1" w:rsidRDefault="007240D1" w:rsidP="007240D1">
      <w:pPr>
        <w:ind w:left="-15"/>
        <w:jc w:val="both"/>
        <w:rPr>
          <w:sz w:val="28"/>
          <w:szCs w:val="28"/>
        </w:rPr>
      </w:pPr>
      <w:r w:rsidRPr="007240D1">
        <w:rPr>
          <w:sz w:val="28"/>
          <w:szCs w:val="28"/>
        </w:rPr>
        <w:t xml:space="preserve">организации объединения    подпись                        расшифровка подписи  </w:t>
      </w:r>
      <w:r w:rsidRPr="007240D1">
        <w:rPr>
          <w:sz w:val="28"/>
          <w:szCs w:val="28"/>
        </w:rPr>
        <w:tab/>
      </w: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after="56" w:line="259" w:lineRule="auto"/>
        <w:jc w:val="both"/>
        <w:rPr>
          <w:sz w:val="28"/>
          <w:szCs w:val="28"/>
        </w:rPr>
      </w:pPr>
      <w:r w:rsidRPr="007240D1">
        <w:rPr>
          <w:sz w:val="28"/>
          <w:szCs w:val="28"/>
        </w:rPr>
        <w:tab/>
      </w:r>
    </w:p>
    <w:p w:rsidR="007240D1" w:rsidRPr="007240D1" w:rsidRDefault="007240D1" w:rsidP="007240D1">
      <w:pPr>
        <w:spacing w:line="216" w:lineRule="auto"/>
        <w:ind w:left="-15" w:right="3839"/>
        <w:jc w:val="both"/>
        <w:rPr>
          <w:sz w:val="28"/>
          <w:szCs w:val="28"/>
        </w:rPr>
      </w:pPr>
      <w:r w:rsidRPr="007240D1">
        <w:rPr>
          <w:sz w:val="28"/>
          <w:szCs w:val="28"/>
        </w:rPr>
        <w:t xml:space="preserve">Фамилия, имя, отчество исполнителя, </w:t>
      </w:r>
    </w:p>
    <w:p w:rsidR="007240D1" w:rsidRPr="007240D1" w:rsidRDefault="007240D1" w:rsidP="007240D1">
      <w:pPr>
        <w:spacing w:line="216" w:lineRule="auto"/>
        <w:ind w:left="-15" w:right="3839"/>
        <w:jc w:val="both"/>
        <w:rPr>
          <w:sz w:val="28"/>
          <w:szCs w:val="28"/>
        </w:rPr>
      </w:pPr>
      <w:r w:rsidRPr="007240D1">
        <w:rPr>
          <w:sz w:val="28"/>
          <w:szCs w:val="28"/>
        </w:rPr>
        <w:t xml:space="preserve">телефон  </w:t>
      </w:r>
    </w:p>
    <w:p w:rsidR="007240D1" w:rsidRPr="007240D1" w:rsidRDefault="007240D1" w:rsidP="007240D1">
      <w:pPr>
        <w:spacing w:after="3"/>
        <w:ind w:left="2808" w:right="936" w:hanging="1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180"/>
      </w:tblGrid>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Результат услуги прошу направить</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место для отметки:</w:t>
            </w: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почтой на адрес местонахождения</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lang w:val="en-US"/>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электронной почтой, указанной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прошу не направлять, а сообщить по телефону, указанному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в МФЦ</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bl>
    <w:p w:rsidR="007240D1" w:rsidRPr="007240D1" w:rsidRDefault="007240D1" w:rsidP="007240D1">
      <w:pPr>
        <w:spacing w:after="3"/>
        <w:ind w:left="2808" w:right="936" w:hanging="10"/>
        <w:jc w:val="both"/>
        <w:rPr>
          <w:sz w:val="28"/>
          <w:szCs w:val="28"/>
        </w:rPr>
      </w:pPr>
    </w:p>
    <w:p w:rsidR="007240D1" w:rsidRPr="007240D1" w:rsidRDefault="007240D1" w:rsidP="007240D1">
      <w:pPr>
        <w:spacing w:after="3"/>
        <w:ind w:left="2808" w:right="936" w:hanging="10"/>
        <w:jc w:val="both"/>
        <w:rPr>
          <w:sz w:val="28"/>
          <w:szCs w:val="28"/>
        </w:rPr>
      </w:pPr>
    </w:p>
    <w:p w:rsidR="007240D1" w:rsidRPr="007240D1" w:rsidRDefault="007240D1" w:rsidP="007240D1">
      <w:pPr>
        <w:spacing w:after="3"/>
        <w:ind w:left="2808" w:right="936" w:hanging="10"/>
        <w:jc w:val="both"/>
        <w:rPr>
          <w:sz w:val="28"/>
          <w:szCs w:val="28"/>
        </w:rPr>
      </w:pPr>
    </w:p>
    <w:p w:rsidR="007240D1" w:rsidRPr="007240D1" w:rsidRDefault="007240D1" w:rsidP="007240D1">
      <w:pPr>
        <w:ind w:left="4253" w:right="-1"/>
        <w:jc w:val="both"/>
        <w:rPr>
          <w:sz w:val="28"/>
          <w:szCs w:val="28"/>
        </w:rPr>
      </w:pPr>
      <w:r w:rsidRPr="007240D1">
        <w:rPr>
          <w:sz w:val="28"/>
          <w:szCs w:val="28"/>
        </w:rPr>
        <w:lastRenderedPageBreak/>
        <w:t>Приложение 4</w:t>
      </w:r>
    </w:p>
    <w:p w:rsidR="007240D1" w:rsidRPr="007240D1" w:rsidRDefault="007240D1" w:rsidP="007240D1">
      <w:pPr>
        <w:spacing w:line="240" w:lineRule="exact"/>
        <w:ind w:left="4253" w:right="-1"/>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40" w:lineRule="exact"/>
        <w:ind w:left="3969" w:right="-1"/>
        <w:jc w:val="both"/>
        <w:rPr>
          <w:sz w:val="28"/>
          <w:szCs w:val="28"/>
        </w:rPr>
      </w:pPr>
    </w:p>
    <w:p w:rsidR="007240D1" w:rsidRPr="007240D1" w:rsidRDefault="007240D1" w:rsidP="007240D1">
      <w:pPr>
        <w:spacing w:line="259" w:lineRule="auto"/>
        <w:ind w:left="10" w:right="-3" w:hanging="10"/>
        <w:jc w:val="both"/>
        <w:rPr>
          <w:sz w:val="28"/>
          <w:szCs w:val="28"/>
        </w:rPr>
      </w:pPr>
    </w:p>
    <w:p w:rsidR="007240D1" w:rsidRPr="007240D1" w:rsidRDefault="007240D1" w:rsidP="007240D1">
      <w:pPr>
        <w:spacing w:line="259" w:lineRule="auto"/>
        <w:ind w:left="10" w:right="-3" w:hanging="10"/>
        <w:jc w:val="both"/>
        <w:rPr>
          <w:sz w:val="28"/>
          <w:szCs w:val="28"/>
        </w:rPr>
      </w:pPr>
      <w:r w:rsidRPr="007240D1">
        <w:rPr>
          <w:sz w:val="28"/>
          <w:szCs w:val="28"/>
        </w:rPr>
        <w:t>Образец заявления</w:t>
      </w:r>
    </w:p>
    <w:p w:rsidR="007240D1" w:rsidRPr="007240D1" w:rsidRDefault="007240D1" w:rsidP="007240D1">
      <w:pPr>
        <w:spacing w:line="259" w:lineRule="auto"/>
        <w:ind w:left="708"/>
        <w:jc w:val="both"/>
        <w:rPr>
          <w:sz w:val="28"/>
          <w:szCs w:val="28"/>
          <w:u w:val="single"/>
        </w:rPr>
      </w:pPr>
    </w:p>
    <w:p w:rsidR="007240D1" w:rsidRPr="007240D1" w:rsidRDefault="007240D1" w:rsidP="007240D1">
      <w:pPr>
        <w:spacing w:after="11" w:line="240" w:lineRule="exact"/>
        <w:ind w:left="720" w:right="4474" w:hanging="11"/>
        <w:jc w:val="both"/>
        <w:rPr>
          <w:sz w:val="28"/>
          <w:szCs w:val="28"/>
        </w:rPr>
      </w:pPr>
      <w:r w:rsidRPr="007240D1">
        <w:rPr>
          <w:sz w:val="28"/>
          <w:szCs w:val="28"/>
        </w:rPr>
        <w:t xml:space="preserve">Бланк организации, общественного объединения исходящая дата ________ №____ </w:t>
      </w:r>
    </w:p>
    <w:p w:rsidR="007240D1" w:rsidRPr="007240D1" w:rsidRDefault="007240D1" w:rsidP="007240D1">
      <w:pPr>
        <w:tabs>
          <w:tab w:val="left" w:pos="4820"/>
        </w:tabs>
        <w:spacing w:line="259" w:lineRule="auto"/>
        <w:ind w:left="10" w:right="-3" w:hanging="10"/>
        <w:jc w:val="both"/>
        <w:rPr>
          <w:sz w:val="28"/>
          <w:szCs w:val="28"/>
        </w:rPr>
      </w:pPr>
    </w:p>
    <w:p w:rsidR="007240D1" w:rsidRPr="007240D1" w:rsidRDefault="007240D1" w:rsidP="00725851">
      <w:pPr>
        <w:spacing w:line="240" w:lineRule="exact"/>
        <w:ind w:left="4820"/>
        <w:jc w:val="right"/>
        <w:rPr>
          <w:sz w:val="28"/>
          <w:szCs w:val="28"/>
        </w:rPr>
      </w:pPr>
      <w:r w:rsidRPr="007240D1">
        <w:rPr>
          <w:sz w:val="28"/>
          <w:szCs w:val="28"/>
        </w:rPr>
        <w:t>Начальнику архивного отдела</w:t>
      </w:r>
    </w:p>
    <w:p w:rsidR="007240D1" w:rsidRPr="007240D1" w:rsidRDefault="007240D1" w:rsidP="00725851">
      <w:pPr>
        <w:spacing w:line="240" w:lineRule="exact"/>
        <w:ind w:left="4820" w:right="211"/>
        <w:jc w:val="right"/>
        <w:rPr>
          <w:sz w:val="28"/>
          <w:szCs w:val="28"/>
        </w:rPr>
      </w:pPr>
      <w:r w:rsidRPr="007240D1">
        <w:rPr>
          <w:sz w:val="28"/>
          <w:szCs w:val="28"/>
        </w:rPr>
        <w:t>администрации Александровского</w:t>
      </w:r>
    </w:p>
    <w:p w:rsidR="007240D1" w:rsidRPr="007240D1" w:rsidRDefault="007240D1" w:rsidP="00725851">
      <w:pPr>
        <w:spacing w:line="240" w:lineRule="exact"/>
        <w:ind w:left="4820"/>
        <w:jc w:val="right"/>
        <w:rPr>
          <w:sz w:val="28"/>
          <w:szCs w:val="28"/>
        </w:rPr>
      </w:pPr>
      <w:r w:rsidRPr="007240D1">
        <w:rPr>
          <w:sz w:val="28"/>
          <w:szCs w:val="28"/>
        </w:rPr>
        <w:t>муниципального района</w:t>
      </w:r>
    </w:p>
    <w:p w:rsidR="007240D1" w:rsidRPr="007240D1" w:rsidRDefault="007240D1" w:rsidP="00725851">
      <w:pPr>
        <w:spacing w:after="28" w:line="259" w:lineRule="auto"/>
        <w:ind w:left="708"/>
        <w:jc w:val="right"/>
        <w:rPr>
          <w:sz w:val="28"/>
          <w:szCs w:val="28"/>
        </w:rPr>
      </w:pPr>
      <w:r w:rsidRPr="007240D1">
        <w:rPr>
          <w:sz w:val="28"/>
          <w:szCs w:val="28"/>
        </w:rPr>
        <w:t xml:space="preserve">                     И.А. Гришиной</w:t>
      </w:r>
    </w:p>
    <w:p w:rsidR="007240D1" w:rsidRPr="007240D1" w:rsidRDefault="007240D1" w:rsidP="007240D1">
      <w:pPr>
        <w:spacing w:after="28" w:line="259" w:lineRule="auto"/>
        <w:ind w:left="708"/>
        <w:jc w:val="both"/>
        <w:rPr>
          <w:sz w:val="28"/>
          <w:szCs w:val="28"/>
        </w:rPr>
      </w:pPr>
    </w:p>
    <w:p w:rsidR="007240D1" w:rsidRPr="007240D1" w:rsidRDefault="007240D1" w:rsidP="007240D1">
      <w:pPr>
        <w:spacing w:after="28" w:line="259" w:lineRule="auto"/>
        <w:ind w:left="708"/>
        <w:jc w:val="both"/>
        <w:rPr>
          <w:sz w:val="28"/>
          <w:szCs w:val="28"/>
        </w:rPr>
      </w:pPr>
    </w:p>
    <w:p w:rsidR="007240D1" w:rsidRPr="007240D1" w:rsidRDefault="007240D1" w:rsidP="007240D1">
      <w:pPr>
        <w:ind w:left="-15"/>
        <w:jc w:val="both"/>
        <w:rPr>
          <w:sz w:val="28"/>
          <w:szCs w:val="28"/>
        </w:rPr>
      </w:pPr>
      <w:r w:rsidRPr="007240D1">
        <w:rPr>
          <w:sz w:val="28"/>
          <w:szCs w:val="28"/>
        </w:rPr>
        <w:t xml:space="preserve">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 </w:t>
      </w:r>
    </w:p>
    <w:p w:rsidR="007240D1" w:rsidRPr="007240D1" w:rsidRDefault="007240D1" w:rsidP="007240D1">
      <w:pPr>
        <w:spacing w:after="25" w:line="259" w:lineRule="auto"/>
        <w:ind w:left="708"/>
        <w:jc w:val="both"/>
        <w:rPr>
          <w:sz w:val="28"/>
          <w:szCs w:val="28"/>
        </w:rPr>
      </w:pPr>
    </w:p>
    <w:p w:rsidR="007240D1" w:rsidRPr="007240D1" w:rsidRDefault="007240D1" w:rsidP="007240D1">
      <w:pPr>
        <w:ind w:left="-15" w:firstLine="15"/>
        <w:jc w:val="both"/>
        <w:rPr>
          <w:sz w:val="28"/>
          <w:szCs w:val="28"/>
        </w:rPr>
      </w:pPr>
      <w:r w:rsidRPr="007240D1">
        <w:rPr>
          <w:sz w:val="28"/>
          <w:szCs w:val="28"/>
        </w:rPr>
        <w:t>Должность руководителя</w:t>
      </w:r>
    </w:p>
    <w:p w:rsidR="007240D1" w:rsidRPr="007240D1" w:rsidRDefault="007240D1" w:rsidP="007240D1">
      <w:pPr>
        <w:ind w:left="-15" w:firstLine="15"/>
        <w:jc w:val="both"/>
        <w:rPr>
          <w:sz w:val="28"/>
          <w:szCs w:val="28"/>
        </w:rPr>
      </w:pPr>
      <w:r w:rsidRPr="007240D1">
        <w:rPr>
          <w:sz w:val="28"/>
          <w:szCs w:val="28"/>
        </w:rPr>
        <w:t xml:space="preserve">организации объединения          подпись                          расшифровка подписи  </w:t>
      </w:r>
      <w:r w:rsidRPr="007240D1">
        <w:rPr>
          <w:sz w:val="28"/>
          <w:szCs w:val="28"/>
        </w:rPr>
        <w:tab/>
      </w:r>
    </w:p>
    <w:p w:rsidR="007240D1" w:rsidRPr="007240D1" w:rsidRDefault="007240D1" w:rsidP="007240D1">
      <w:pPr>
        <w:spacing w:line="259" w:lineRule="auto"/>
        <w:ind w:left="708"/>
        <w:jc w:val="both"/>
        <w:rPr>
          <w:sz w:val="28"/>
          <w:szCs w:val="28"/>
        </w:rPr>
      </w:pPr>
      <w:r w:rsidRPr="007240D1">
        <w:rPr>
          <w:sz w:val="28"/>
          <w:szCs w:val="28"/>
        </w:rPr>
        <w:tab/>
      </w:r>
    </w:p>
    <w:p w:rsidR="007240D1" w:rsidRPr="007240D1" w:rsidRDefault="007240D1" w:rsidP="007240D1">
      <w:pPr>
        <w:spacing w:line="259" w:lineRule="auto"/>
        <w:ind w:left="708"/>
        <w:jc w:val="both"/>
        <w:rPr>
          <w:sz w:val="28"/>
          <w:szCs w:val="28"/>
        </w:rPr>
      </w:pPr>
    </w:p>
    <w:p w:rsidR="007240D1" w:rsidRPr="007240D1" w:rsidRDefault="007240D1" w:rsidP="007240D1">
      <w:pPr>
        <w:spacing w:line="216" w:lineRule="auto"/>
        <w:ind w:left="-15" w:right="3839"/>
        <w:jc w:val="both"/>
        <w:rPr>
          <w:sz w:val="28"/>
          <w:szCs w:val="28"/>
        </w:rPr>
      </w:pPr>
      <w:r w:rsidRPr="007240D1">
        <w:rPr>
          <w:sz w:val="28"/>
          <w:szCs w:val="28"/>
        </w:rPr>
        <w:t xml:space="preserve">Фамилия, имя, отчество исполнителя, </w:t>
      </w:r>
    </w:p>
    <w:p w:rsidR="007240D1" w:rsidRPr="007240D1" w:rsidRDefault="007240D1" w:rsidP="007240D1">
      <w:pPr>
        <w:spacing w:line="216" w:lineRule="auto"/>
        <w:ind w:left="-15" w:right="3839"/>
        <w:jc w:val="both"/>
        <w:rPr>
          <w:sz w:val="28"/>
          <w:szCs w:val="28"/>
        </w:rPr>
      </w:pPr>
      <w:r w:rsidRPr="007240D1">
        <w:rPr>
          <w:sz w:val="28"/>
          <w:szCs w:val="28"/>
        </w:rPr>
        <w:t xml:space="preserve">телефон  </w:t>
      </w:r>
    </w:p>
    <w:p w:rsidR="007240D1" w:rsidRPr="007240D1" w:rsidRDefault="007240D1" w:rsidP="007240D1">
      <w:pPr>
        <w:pStyle w:val="ConsPlusNormal"/>
        <w:spacing w:line="240" w:lineRule="exact"/>
        <w:ind w:firstLine="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180"/>
      </w:tblGrid>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Результат услуги прошу направить</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место для отметки:</w:t>
            </w: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почтой на адрес местонахождения</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lang w:val="en-US"/>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электронной почтой, указанной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прошу не направлять, а сообщить по телефону, указанному в заявлении</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r w:rsidR="007240D1" w:rsidRPr="007240D1" w:rsidTr="00006B06">
        <w:tc>
          <w:tcPr>
            <w:tcW w:w="6379" w:type="dxa"/>
          </w:tcPr>
          <w:p w:rsidR="007240D1" w:rsidRPr="007240D1" w:rsidRDefault="007240D1" w:rsidP="007240D1">
            <w:pPr>
              <w:widowControl w:val="0"/>
              <w:autoSpaceDE w:val="0"/>
              <w:autoSpaceDN w:val="0"/>
              <w:adjustRightInd w:val="0"/>
              <w:spacing w:line="240" w:lineRule="exact"/>
              <w:jc w:val="both"/>
              <w:rPr>
                <w:sz w:val="28"/>
                <w:szCs w:val="28"/>
              </w:rPr>
            </w:pPr>
            <w:r w:rsidRPr="007240D1">
              <w:rPr>
                <w:sz w:val="28"/>
                <w:szCs w:val="28"/>
              </w:rPr>
              <w:t>в МФЦ</w:t>
            </w:r>
          </w:p>
        </w:tc>
        <w:tc>
          <w:tcPr>
            <w:tcW w:w="3227" w:type="dxa"/>
          </w:tcPr>
          <w:p w:rsidR="007240D1" w:rsidRPr="007240D1" w:rsidRDefault="007240D1" w:rsidP="007240D1">
            <w:pPr>
              <w:widowControl w:val="0"/>
              <w:autoSpaceDE w:val="0"/>
              <w:autoSpaceDN w:val="0"/>
              <w:adjustRightInd w:val="0"/>
              <w:spacing w:line="240" w:lineRule="exact"/>
              <w:jc w:val="both"/>
              <w:rPr>
                <w:sz w:val="28"/>
                <w:szCs w:val="28"/>
              </w:rPr>
            </w:pPr>
          </w:p>
        </w:tc>
      </w:tr>
    </w:tbl>
    <w:p w:rsidR="007240D1" w:rsidRPr="007240D1" w:rsidRDefault="007240D1" w:rsidP="007240D1">
      <w:pPr>
        <w:ind w:firstLine="708"/>
        <w:jc w:val="both"/>
        <w:rPr>
          <w:sz w:val="28"/>
          <w:szCs w:val="28"/>
        </w:rPr>
      </w:pPr>
    </w:p>
    <w:p w:rsidR="007240D1" w:rsidRPr="007240D1" w:rsidRDefault="007240D1" w:rsidP="007240D1">
      <w:pPr>
        <w:ind w:left="4253" w:right="-1"/>
        <w:jc w:val="both"/>
        <w:rPr>
          <w:sz w:val="28"/>
          <w:szCs w:val="28"/>
        </w:rPr>
      </w:pPr>
    </w:p>
    <w:p w:rsidR="007240D1" w:rsidRPr="007240D1" w:rsidRDefault="007240D1" w:rsidP="007240D1">
      <w:pPr>
        <w:ind w:left="4253" w:right="-1"/>
        <w:jc w:val="both"/>
        <w:rPr>
          <w:sz w:val="28"/>
          <w:szCs w:val="28"/>
        </w:rPr>
      </w:pPr>
      <w:r w:rsidRPr="007240D1">
        <w:rPr>
          <w:sz w:val="28"/>
          <w:szCs w:val="28"/>
        </w:rPr>
        <w:lastRenderedPageBreak/>
        <w:t>Приложение 5</w:t>
      </w:r>
    </w:p>
    <w:p w:rsidR="007240D1" w:rsidRPr="007240D1" w:rsidRDefault="007240D1" w:rsidP="007240D1">
      <w:pPr>
        <w:spacing w:line="240" w:lineRule="exact"/>
        <w:ind w:left="4253" w:right="-1"/>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40" w:lineRule="exact"/>
        <w:ind w:left="4253" w:right="992"/>
        <w:jc w:val="both"/>
        <w:rPr>
          <w:sz w:val="28"/>
          <w:szCs w:val="28"/>
        </w:rPr>
      </w:pPr>
    </w:p>
    <w:p w:rsidR="007240D1" w:rsidRPr="007240D1" w:rsidRDefault="007240D1" w:rsidP="007240D1">
      <w:pPr>
        <w:spacing w:after="3"/>
        <w:ind w:left="2808" w:right="3437" w:hanging="10"/>
        <w:jc w:val="both"/>
        <w:rPr>
          <w:sz w:val="28"/>
          <w:szCs w:val="28"/>
        </w:rPr>
      </w:pPr>
      <w:r w:rsidRPr="007240D1">
        <w:rPr>
          <w:sz w:val="28"/>
          <w:szCs w:val="28"/>
        </w:rPr>
        <w:t xml:space="preserve">Блок-схема  </w:t>
      </w:r>
    </w:p>
    <w:p w:rsidR="007240D1" w:rsidRPr="007240D1" w:rsidRDefault="007240D1" w:rsidP="007240D1">
      <w:pPr>
        <w:ind w:left="1961"/>
        <w:jc w:val="both"/>
        <w:rPr>
          <w:sz w:val="28"/>
          <w:szCs w:val="28"/>
        </w:rPr>
      </w:pPr>
      <w:r w:rsidRPr="007240D1">
        <w:rPr>
          <w:sz w:val="28"/>
          <w:szCs w:val="28"/>
        </w:rPr>
        <w:t xml:space="preserve">предоставления муниципальной услуги  </w:t>
      </w:r>
    </w:p>
    <w:p w:rsidR="007240D1" w:rsidRPr="007240D1" w:rsidRDefault="007240D1" w:rsidP="007240D1">
      <w:pPr>
        <w:spacing w:after="11" w:line="259" w:lineRule="auto"/>
        <w:jc w:val="both"/>
        <w:rPr>
          <w:sz w:val="28"/>
          <w:szCs w:val="28"/>
        </w:rPr>
      </w:pPr>
      <w:r w:rsidRPr="007240D1">
        <w:rPr>
          <w:rFonts w:eastAsia="Calibri"/>
          <w:noProof/>
          <w:sz w:val="28"/>
          <w:szCs w:val="28"/>
          <w:lang w:eastAsia="ru-RU"/>
        </w:rPr>
        <mc:AlternateContent>
          <mc:Choice Requires="wpg">
            <w:drawing>
              <wp:inline distT="0" distB="0" distL="0" distR="0" wp14:anchorId="274DCF36" wp14:editId="6F130BF4">
                <wp:extent cx="5742940" cy="3856990"/>
                <wp:effectExtent l="381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3856990"/>
                          <a:chOff x="0" y="0"/>
                          <a:chExt cx="57427" cy="38567"/>
                        </a:xfrm>
                      </wpg:grpSpPr>
                      <wps:wsp>
                        <wps:cNvPr id="2" name="Shape 6904"/>
                        <wps:cNvSpPr>
                          <a:spLocks/>
                        </wps:cNvSpPr>
                        <wps:spPr bwMode="auto">
                          <a:xfrm>
                            <a:off x="27525" y="16217"/>
                            <a:ext cx="762" cy="1721"/>
                          </a:xfrm>
                          <a:custGeom>
                            <a:avLst/>
                            <a:gdLst>
                              <a:gd name="T0" fmla="*/ 375 w 76200"/>
                              <a:gd name="T1" fmla="*/ 0 h 172085"/>
                              <a:gd name="T2" fmla="*/ 438 w 76200"/>
                              <a:gd name="T3" fmla="*/ 64 h 172085"/>
                              <a:gd name="T4" fmla="*/ 445 w 76200"/>
                              <a:gd name="T5" fmla="*/ 959 h 172085"/>
                              <a:gd name="T6" fmla="*/ 762 w 76200"/>
                              <a:gd name="T7" fmla="*/ 956 h 172085"/>
                              <a:gd name="T8" fmla="*/ 387 w 76200"/>
                              <a:gd name="T9" fmla="*/ 1721 h 172085"/>
                              <a:gd name="T10" fmla="*/ 0 w 76200"/>
                              <a:gd name="T11" fmla="*/ 961 h 172085"/>
                              <a:gd name="T12" fmla="*/ 318 w 76200"/>
                              <a:gd name="T13" fmla="*/ 959 h 172085"/>
                              <a:gd name="T14" fmla="*/ 311 w 76200"/>
                              <a:gd name="T15" fmla="*/ 64 h 172085"/>
                              <a:gd name="T16" fmla="*/ 375 w 76200"/>
                              <a:gd name="T17" fmla="*/ 0 h 1720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172085"/>
                              <a:gd name="T29" fmla="*/ 76200 w 76200"/>
                              <a:gd name="T30" fmla="*/ 172085 h 17208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172085">
                                <a:moveTo>
                                  <a:pt x="37465" y="0"/>
                                </a:moveTo>
                                <a:cubicBezTo>
                                  <a:pt x="40894" y="0"/>
                                  <a:pt x="43815" y="2794"/>
                                  <a:pt x="43815" y="6350"/>
                                </a:cubicBezTo>
                                <a:lnTo>
                                  <a:pt x="44482" y="95843"/>
                                </a:lnTo>
                                <a:lnTo>
                                  <a:pt x="76200" y="95631"/>
                                </a:lnTo>
                                <a:lnTo>
                                  <a:pt x="38735" y="172085"/>
                                </a:lnTo>
                                <a:lnTo>
                                  <a:pt x="0" y="96139"/>
                                </a:lnTo>
                                <a:lnTo>
                                  <a:pt x="31783" y="95927"/>
                                </a:lnTo>
                                <a:lnTo>
                                  <a:pt x="31115" y="6350"/>
                                </a:lnTo>
                                <a:cubicBezTo>
                                  <a:pt x="31115" y="2921"/>
                                  <a:pt x="33909" y="0"/>
                                  <a:pt x="3746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Rectangle 6970"/>
                        <wps:cNvSpPr>
                          <a:spLocks noChangeArrowheads="1"/>
                        </wps:cNvSpPr>
                        <wps:spPr bwMode="auto">
                          <a:xfrm>
                            <a:off x="0" y="0"/>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4" name="Rectangle 6971"/>
                        <wps:cNvSpPr>
                          <a:spLocks noChangeArrowheads="1"/>
                        </wps:cNvSpPr>
                        <wps:spPr bwMode="auto">
                          <a:xfrm>
                            <a:off x="29693" y="2042"/>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5" name="Rectangle 6972"/>
                        <wps:cNvSpPr>
                          <a:spLocks noChangeArrowheads="1"/>
                        </wps:cNvSpPr>
                        <wps:spPr bwMode="auto">
                          <a:xfrm>
                            <a:off x="29693" y="4099"/>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6" name="Rectangle 6973"/>
                        <wps:cNvSpPr>
                          <a:spLocks noChangeArrowheads="1"/>
                        </wps:cNvSpPr>
                        <wps:spPr bwMode="auto">
                          <a:xfrm>
                            <a:off x="29693" y="6141"/>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7" name="Rectangle 6974"/>
                        <wps:cNvSpPr>
                          <a:spLocks noChangeArrowheads="1"/>
                        </wps:cNvSpPr>
                        <wps:spPr bwMode="auto">
                          <a:xfrm>
                            <a:off x="29693" y="8164"/>
                            <a:ext cx="339"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8" name="Rectangle 6975"/>
                        <wps:cNvSpPr>
                          <a:spLocks noChangeArrowheads="1"/>
                        </wps:cNvSpPr>
                        <wps:spPr bwMode="auto">
                          <a:xfrm>
                            <a:off x="29693" y="9359"/>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9" name="Rectangle 6976"/>
                        <wps:cNvSpPr>
                          <a:spLocks noChangeArrowheads="1"/>
                        </wps:cNvSpPr>
                        <wps:spPr bwMode="auto">
                          <a:xfrm>
                            <a:off x="29693" y="11402"/>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0" name="Rectangle 6977"/>
                        <wps:cNvSpPr>
                          <a:spLocks noChangeArrowheads="1"/>
                        </wps:cNvSpPr>
                        <wps:spPr bwMode="auto">
                          <a:xfrm>
                            <a:off x="29693" y="1344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1" name="Rectangle 6978"/>
                        <wps:cNvSpPr>
                          <a:spLocks noChangeArrowheads="1"/>
                        </wps:cNvSpPr>
                        <wps:spPr bwMode="auto">
                          <a:xfrm>
                            <a:off x="29693" y="1548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2" name="Rectangle 6979"/>
                        <wps:cNvSpPr>
                          <a:spLocks noChangeArrowheads="1"/>
                        </wps:cNvSpPr>
                        <wps:spPr bwMode="auto">
                          <a:xfrm>
                            <a:off x="0" y="17528"/>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3" name="Rectangle 6980"/>
                        <wps:cNvSpPr>
                          <a:spLocks noChangeArrowheads="1"/>
                        </wps:cNvSpPr>
                        <wps:spPr bwMode="auto">
                          <a:xfrm>
                            <a:off x="27453" y="19570"/>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4" name="Rectangle 6981"/>
                        <wps:cNvSpPr>
                          <a:spLocks noChangeArrowheads="1"/>
                        </wps:cNvSpPr>
                        <wps:spPr bwMode="auto">
                          <a:xfrm>
                            <a:off x="27895" y="19570"/>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5" name="Rectangle 6982"/>
                        <wps:cNvSpPr>
                          <a:spLocks noChangeArrowheads="1"/>
                        </wps:cNvSpPr>
                        <wps:spPr bwMode="auto">
                          <a:xfrm>
                            <a:off x="31948" y="1957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6" name="Rectangle 6983"/>
                        <wps:cNvSpPr>
                          <a:spLocks noChangeArrowheads="1"/>
                        </wps:cNvSpPr>
                        <wps:spPr bwMode="auto">
                          <a:xfrm>
                            <a:off x="0" y="21612"/>
                            <a:ext cx="59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7" name="Rectangle 6984"/>
                        <wps:cNvSpPr>
                          <a:spLocks noChangeArrowheads="1"/>
                        </wps:cNvSpPr>
                        <wps:spPr bwMode="auto">
                          <a:xfrm>
                            <a:off x="0" y="23670"/>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8" name="Rectangle 6985"/>
                        <wps:cNvSpPr>
                          <a:spLocks noChangeArrowheads="1"/>
                        </wps:cNvSpPr>
                        <wps:spPr bwMode="auto">
                          <a:xfrm>
                            <a:off x="0" y="25712"/>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19" name="Rectangle 6986"/>
                        <wps:cNvSpPr>
                          <a:spLocks noChangeArrowheads="1"/>
                        </wps:cNvSpPr>
                        <wps:spPr bwMode="auto">
                          <a:xfrm>
                            <a:off x="0" y="27754"/>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0" name="Rectangle 6987"/>
                        <wps:cNvSpPr>
                          <a:spLocks noChangeArrowheads="1"/>
                        </wps:cNvSpPr>
                        <wps:spPr bwMode="auto">
                          <a:xfrm>
                            <a:off x="0" y="29800"/>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1" name="Rectangle 6988"/>
                        <wps:cNvSpPr>
                          <a:spLocks noChangeArrowheads="1"/>
                        </wps:cNvSpPr>
                        <wps:spPr bwMode="auto">
                          <a:xfrm>
                            <a:off x="0" y="31842"/>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2" name="Rectangle 6989"/>
                        <wps:cNvSpPr>
                          <a:spLocks noChangeArrowheads="1"/>
                        </wps:cNvSpPr>
                        <wps:spPr bwMode="auto">
                          <a:xfrm>
                            <a:off x="0" y="33884"/>
                            <a:ext cx="59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3" name="Rectangle 6990"/>
                        <wps:cNvSpPr>
                          <a:spLocks noChangeArrowheads="1"/>
                        </wps:cNvSpPr>
                        <wps:spPr bwMode="auto">
                          <a:xfrm>
                            <a:off x="0" y="35942"/>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4" name="Shape 6998"/>
                        <wps:cNvSpPr>
                          <a:spLocks/>
                        </wps:cNvSpPr>
                        <wps:spPr bwMode="auto">
                          <a:xfrm>
                            <a:off x="27519" y="11169"/>
                            <a:ext cx="762" cy="2483"/>
                          </a:xfrm>
                          <a:custGeom>
                            <a:avLst/>
                            <a:gdLst>
                              <a:gd name="T0" fmla="*/ 381 w 76200"/>
                              <a:gd name="T1" fmla="*/ 0 h 248285"/>
                              <a:gd name="T2" fmla="*/ 445 w 76200"/>
                              <a:gd name="T3" fmla="*/ 64 h 248285"/>
                              <a:gd name="T4" fmla="*/ 445 w 76200"/>
                              <a:gd name="T5" fmla="*/ 1721 h 248285"/>
                              <a:gd name="T6" fmla="*/ 762 w 76200"/>
                              <a:gd name="T7" fmla="*/ 1721 h 248285"/>
                              <a:gd name="T8" fmla="*/ 381 w 76200"/>
                              <a:gd name="T9" fmla="*/ 2483 h 248285"/>
                              <a:gd name="T10" fmla="*/ 0 w 76200"/>
                              <a:gd name="T11" fmla="*/ 1721 h 248285"/>
                              <a:gd name="T12" fmla="*/ 318 w 76200"/>
                              <a:gd name="T13" fmla="*/ 1721 h 248285"/>
                              <a:gd name="T14" fmla="*/ 318 w 76200"/>
                              <a:gd name="T15" fmla="*/ 64 h 248285"/>
                              <a:gd name="T16" fmla="*/ 381 w 76200"/>
                              <a:gd name="T17" fmla="*/ 0 h 248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248285"/>
                              <a:gd name="T29" fmla="*/ 76200 w 76200"/>
                              <a:gd name="T30" fmla="*/ 248285 h 24828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248285">
                                <a:moveTo>
                                  <a:pt x="38100" y="0"/>
                                </a:moveTo>
                                <a:cubicBezTo>
                                  <a:pt x="41656" y="0"/>
                                  <a:pt x="44450" y="2794"/>
                                  <a:pt x="44450" y="6350"/>
                                </a:cubicBezTo>
                                <a:lnTo>
                                  <a:pt x="44450" y="172085"/>
                                </a:lnTo>
                                <a:lnTo>
                                  <a:pt x="76200" y="172085"/>
                                </a:lnTo>
                                <a:lnTo>
                                  <a:pt x="38100" y="248285"/>
                                </a:lnTo>
                                <a:lnTo>
                                  <a:pt x="0" y="172085"/>
                                </a:lnTo>
                                <a:lnTo>
                                  <a:pt x="31750" y="17208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9398"/>
                        <wps:cNvSpPr>
                          <a:spLocks/>
                        </wps:cNvSpPr>
                        <wps:spPr bwMode="auto">
                          <a:xfrm>
                            <a:off x="14133" y="1479"/>
                            <a:ext cx="27140" cy="2572"/>
                          </a:xfrm>
                          <a:custGeom>
                            <a:avLst/>
                            <a:gdLst>
                              <a:gd name="T0" fmla="*/ 0 w 2713990"/>
                              <a:gd name="T1" fmla="*/ 0 h 257175"/>
                              <a:gd name="T2" fmla="*/ 27140 w 2713990"/>
                              <a:gd name="T3" fmla="*/ 0 h 257175"/>
                              <a:gd name="T4" fmla="*/ 27140 w 2713990"/>
                              <a:gd name="T5" fmla="*/ 2572 h 257175"/>
                              <a:gd name="T6" fmla="*/ 0 w 2713990"/>
                              <a:gd name="T7" fmla="*/ 2572 h 257175"/>
                              <a:gd name="T8" fmla="*/ 0 w 2713990"/>
                              <a:gd name="T9" fmla="*/ 0 h 257175"/>
                              <a:gd name="T10" fmla="*/ 0 60000 65536"/>
                              <a:gd name="T11" fmla="*/ 0 60000 65536"/>
                              <a:gd name="T12" fmla="*/ 0 60000 65536"/>
                              <a:gd name="T13" fmla="*/ 0 60000 65536"/>
                              <a:gd name="T14" fmla="*/ 0 60000 65536"/>
                              <a:gd name="T15" fmla="*/ 0 w 2713990"/>
                              <a:gd name="T16" fmla="*/ 0 h 257175"/>
                              <a:gd name="T17" fmla="*/ 2713990 w 2713990"/>
                              <a:gd name="T18" fmla="*/ 257175 h 257175"/>
                            </a:gdLst>
                            <a:ahLst/>
                            <a:cxnLst>
                              <a:cxn ang="T10">
                                <a:pos x="T0" y="T1"/>
                              </a:cxn>
                              <a:cxn ang="T11">
                                <a:pos x="T2" y="T3"/>
                              </a:cxn>
                              <a:cxn ang="T12">
                                <a:pos x="T4" y="T5"/>
                              </a:cxn>
                              <a:cxn ang="T13">
                                <a:pos x="T6" y="T7"/>
                              </a:cxn>
                              <a:cxn ang="T14">
                                <a:pos x="T8" y="T9"/>
                              </a:cxn>
                            </a:cxnLst>
                            <a:rect l="T15" t="T16" r="T17" b="T18"/>
                            <a:pathLst>
                              <a:path w="2713990" h="257175">
                                <a:moveTo>
                                  <a:pt x="0" y="0"/>
                                </a:moveTo>
                                <a:lnTo>
                                  <a:pt x="2713990" y="0"/>
                                </a:lnTo>
                                <a:lnTo>
                                  <a:pt x="2713990" y="257175"/>
                                </a:lnTo>
                                <a:lnTo>
                                  <a:pt x="0" y="25717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7000"/>
                        <wps:cNvSpPr>
                          <a:spLocks/>
                        </wps:cNvSpPr>
                        <wps:spPr bwMode="auto">
                          <a:xfrm>
                            <a:off x="14133" y="1479"/>
                            <a:ext cx="27140" cy="2572"/>
                          </a:xfrm>
                          <a:custGeom>
                            <a:avLst/>
                            <a:gdLst>
                              <a:gd name="T0" fmla="*/ 0 w 2713990"/>
                              <a:gd name="T1" fmla="*/ 2572 h 257175"/>
                              <a:gd name="T2" fmla="*/ 27140 w 2713990"/>
                              <a:gd name="T3" fmla="*/ 2572 h 257175"/>
                              <a:gd name="T4" fmla="*/ 27140 w 2713990"/>
                              <a:gd name="T5" fmla="*/ 0 h 257175"/>
                              <a:gd name="T6" fmla="*/ 0 w 2713990"/>
                              <a:gd name="T7" fmla="*/ 0 h 257175"/>
                              <a:gd name="T8" fmla="*/ 0 w 2713990"/>
                              <a:gd name="T9" fmla="*/ 2572 h 257175"/>
                              <a:gd name="T10" fmla="*/ 0 60000 65536"/>
                              <a:gd name="T11" fmla="*/ 0 60000 65536"/>
                              <a:gd name="T12" fmla="*/ 0 60000 65536"/>
                              <a:gd name="T13" fmla="*/ 0 60000 65536"/>
                              <a:gd name="T14" fmla="*/ 0 60000 65536"/>
                              <a:gd name="T15" fmla="*/ 0 w 2713990"/>
                              <a:gd name="T16" fmla="*/ 0 h 257175"/>
                              <a:gd name="T17" fmla="*/ 2713990 w 2713990"/>
                              <a:gd name="T18" fmla="*/ 257175 h 257175"/>
                            </a:gdLst>
                            <a:ahLst/>
                            <a:cxnLst>
                              <a:cxn ang="T10">
                                <a:pos x="T0" y="T1"/>
                              </a:cxn>
                              <a:cxn ang="T11">
                                <a:pos x="T2" y="T3"/>
                              </a:cxn>
                              <a:cxn ang="T12">
                                <a:pos x="T4" y="T5"/>
                              </a:cxn>
                              <a:cxn ang="T13">
                                <a:pos x="T6" y="T7"/>
                              </a:cxn>
                              <a:cxn ang="T14">
                                <a:pos x="T8" y="T9"/>
                              </a:cxn>
                            </a:cxnLst>
                            <a:rect l="T15" t="T16" r="T17" b="T18"/>
                            <a:pathLst>
                              <a:path w="2713990" h="257175">
                                <a:moveTo>
                                  <a:pt x="0" y="257175"/>
                                </a:moveTo>
                                <a:lnTo>
                                  <a:pt x="2713990" y="257175"/>
                                </a:lnTo>
                                <a:lnTo>
                                  <a:pt x="2713990" y="0"/>
                                </a:lnTo>
                                <a:lnTo>
                                  <a:pt x="0" y="0"/>
                                </a:lnTo>
                                <a:lnTo>
                                  <a:pt x="0" y="2571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001"/>
                        <wps:cNvSpPr>
                          <a:spLocks noChangeArrowheads="1"/>
                        </wps:cNvSpPr>
                        <wps:spPr bwMode="auto">
                          <a:xfrm>
                            <a:off x="24298" y="2292"/>
                            <a:ext cx="9113"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Обращение</w:t>
                              </w:r>
                            </w:p>
                          </w:txbxContent>
                        </wps:txbx>
                        <wps:bodyPr rot="0" vert="horz" wrap="square" lIns="0" tIns="0" rIns="0" bIns="0" anchor="t" anchorCtr="0" upright="1">
                          <a:noAutofit/>
                        </wps:bodyPr>
                      </wps:wsp>
                      <wps:wsp>
                        <wps:cNvPr id="28" name="Rectangle 7002"/>
                        <wps:cNvSpPr>
                          <a:spLocks noChangeArrowheads="1"/>
                        </wps:cNvSpPr>
                        <wps:spPr bwMode="auto">
                          <a:xfrm>
                            <a:off x="31141" y="2015"/>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29" name="Shape 39399"/>
                        <wps:cNvSpPr>
                          <a:spLocks/>
                        </wps:cNvSpPr>
                        <wps:spPr bwMode="auto">
                          <a:xfrm>
                            <a:off x="1776" y="13798"/>
                            <a:ext cx="54038" cy="2483"/>
                          </a:xfrm>
                          <a:custGeom>
                            <a:avLst/>
                            <a:gdLst>
                              <a:gd name="T0" fmla="*/ 0 w 5403850"/>
                              <a:gd name="T1" fmla="*/ 0 h 248285"/>
                              <a:gd name="T2" fmla="*/ 54038 w 5403850"/>
                              <a:gd name="T3" fmla="*/ 0 h 248285"/>
                              <a:gd name="T4" fmla="*/ 54038 w 5403850"/>
                              <a:gd name="T5" fmla="*/ 2483 h 248285"/>
                              <a:gd name="T6" fmla="*/ 0 w 5403850"/>
                              <a:gd name="T7" fmla="*/ 2483 h 248285"/>
                              <a:gd name="T8" fmla="*/ 0 w 5403850"/>
                              <a:gd name="T9" fmla="*/ 0 h 248285"/>
                              <a:gd name="T10" fmla="*/ 0 60000 65536"/>
                              <a:gd name="T11" fmla="*/ 0 60000 65536"/>
                              <a:gd name="T12" fmla="*/ 0 60000 65536"/>
                              <a:gd name="T13" fmla="*/ 0 60000 65536"/>
                              <a:gd name="T14" fmla="*/ 0 60000 65536"/>
                              <a:gd name="T15" fmla="*/ 0 w 5403850"/>
                              <a:gd name="T16" fmla="*/ 0 h 248285"/>
                              <a:gd name="T17" fmla="*/ 5403850 w 5403850"/>
                              <a:gd name="T18" fmla="*/ 248285 h 248285"/>
                            </a:gdLst>
                            <a:ahLst/>
                            <a:cxnLst>
                              <a:cxn ang="T10">
                                <a:pos x="T0" y="T1"/>
                              </a:cxn>
                              <a:cxn ang="T11">
                                <a:pos x="T2" y="T3"/>
                              </a:cxn>
                              <a:cxn ang="T12">
                                <a:pos x="T4" y="T5"/>
                              </a:cxn>
                              <a:cxn ang="T13">
                                <a:pos x="T6" y="T7"/>
                              </a:cxn>
                              <a:cxn ang="T14">
                                <a:pos x="T8" y="T9"/>
                              </a:cxn>
                            </a:cxnLst>
                            <a:rect l="T15" t="T16" r="T17" b="T18"/>
                            <a:pathLst>
                              <a:path w="5403850" h="248285">
                                <a:moveTo>
                                  <a:pt x="0" y="0"/>
                                </a:moveTo>
                                <a:lnTo>
                                  <a:pt x="5403850" y="0"/>
                                </a:lnTo>
                                <a:lnTo>
                                  <a:pt x="5403850" y="248285"/>
                                </a:lnTo>
                                <a:lnTo>
                                  <a:pt x="0" y="24828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0" name="Shape 7004"/>
                        <wps:cNvSpPr>
                          <a:spLocks/>
                        </wps:cNvSpPr>
                        <wps:spPr bwMode="auto">
                          <a:xfrm>
                            <a:off x="1776" y="13798"/>
                            <a:ext cx="54038" cy="2483"/>
                          </a:xfrm>
                          <a:custGeom>
                            <a:avLst/>
                            <a:gdLst>
                              <a:gd name="T0" fmla="*/ 0 w 5403850"/>
                              <a:gd name="T1" fmla="*/ 2483 h 248285"/>
                              <a:gd name="T2" fmla="*/ 54038 w 5403850"/>
                              <a:gd name="T3" fmla="*/ 2483 h 248285"/>
                              <a:gd name="T4" fmla="*/ 54038 w 5403850"/>
                              <a:gd name="T5" fmla="*/ 0 h 248285"/>
                              <a:gd name="T6" fmla="*/ 0 w 5403850"/>
                              <a:gd name="T7" fmla="*/ 0 h 248285"/>
                              <a:gd name="T8" fmla="*/ 0 w 5403850"/>
                              <a:gd name="T9" fmla="*/ 2483 h 248285"/>
                              <a:gd name="T10" fmla="*/ 0 60000 65536"/>
                              <a:gd name="T11" fmla="*/ 0 60000 65536"/>
                              <a:gd name="T12" fmla="*/ 0 60000 65536"/>
                              <a:gd name="T13" fmla="*/ 0 60000 65536"/>
                              <a:gd name="T14" fmla="*/ 0 60000 65536"/>
                              <a:gd name="T15" fmla="*/ 0 w 5403850"/>
                              <a:gd name="T16" fmla="*/ 0 h 248285"/>
                              <a:gd name="T17" fmla="*/ 5403850 w 5403850"/>
                              <a:gd name="T18" fmla="*/ 248285 h 248285"/>
                            </a:gdLst>
                            <a:ahLst/>
                            <a:cxnLst>
                              <a:cxn ang="T10">
                                <a:pos x="T0" y="T1"/>
                              </a:cxn>
                              <a:cxn ang="T11">
                                <a:pos x="T2" y="T3"/>
                              </a:cxn>
                              <a:cxn ang="T12">
                                <a:pos x="T4" y="T5"/>
                              </a:cxn>
                              <a:cxn ang="T13">
                                <a:pos x="T6" y="T7"/>
                              </a:cxn>
                              <a:cxn ang="T14">
                                <a:pos x="T8" y="T9"/>
                              </a:cxn>
                            </a:cxnLst>
                            <a:rect l="T15" t="T16" r="T17" b="T18"/>
                            <a:pathLst>
                              <a:path w="5403850" h="248285">
                                <a:moveTo>
                                  <a:pt x="0" y="248285"/>
                                </a:moveTo>
                                <a:lnTo>
                                  <a:pt x="5403850" y="248285"/>
                                </a:lnTo>
                                <a:lnTo>
                                  <a:pt x="5403850" y="0"/>
                                </a:lnTo>
                                <a:lnTo>
                                  <a:pt x="0" y="0"/>
                                </a:lnTo>
                                <a:lnTo>
                                  <a:pt x="0" y="24828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7005"/>
                        <wps:cNvSpPr>
                          <a:spLocks noChangeArrowheads="1"/>
                        </wps:cNvSpPr>
                        <wps:spPr bwMode="auto">
                          <a:xfrm>
                            <a:off x="18977" y="14609"/>
                            <a:ext cx="71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 xml:space="preserve">Прием и </w:t>
                              </w:r>
                            </w:p>
                          </w:txbxContent>
                        </wps:txbx>
                        <wps:bodyPr rot="0" vert="horz" wrap="square" lIns="0" tIns="0" rIns="0" bIns="0" anchor="t" anchorCtr="0" upright="1">
                          <a:noAutofit/>
                        </wps:bodyPr>
                      </wps:wsp>
                      <wps:wsp>
                        <wps:cNvPr id="32" name="Rectangle 7006"/>
                        <wps:cNvSpPr>
                          <a:spLocks noChangeArrowheads="1"/>
                        </wps:cNvSpPr>
                        <wps:spPr bwMode="auto">
                          <a:xfrm>
                            <a:off x="24389" y="14609"/>
                            <a:ext cx="975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регистрация</w:t>
                              </w:r>
                            </w:p>
                          </w:txbxContent>
                        </wps:txbx>
                        <wps:bodyPr rot="0" vert="horz" wrap="square" lIns="0" tIns="0" rIns="0" bIns="0" anchor="t" anchorCtr="0" upright="1">
                          <a:noAutofit/>
                        </wps:bodyPr>
                      </wps:wsp>
                      <wps:wsp>
                        <wps:cNvPr id="33" name="Rectangle 7007"/>
                        <wps:cNvSpPr>
                          <a:spLocks noChangeArrowheads="1"/>
                        </wps:cNvSpPr>
                        <wps:spPr bwMode="auto">
                          <a:xfrm>
                            <a:off x="31720" y="1433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34" name="Rectangle 7008"/>
                        <wps:cNvSpPr>
                          <a:spLocks noChangeArrowheads="1"/>
                        </wps:cNvSpPr>
                        <wps:spPr bwMode="auto">
                          <a:xfrm>
                            <a:off x="32070" y="14609"/>
                            <a:ext cx="93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о</w:t>
                              </w:r>
                            </w:p>
                          </w:txbxContent>
                        </wps:txbx>
                        <wps:bodyPr rot="0" vert="horz" wrap="square" lIns="0" tIns="0" rIns="0" bIns="0" anchor="t" anchorCtr="0" upright="1">
                          <a:noAutofit/>
                        </wps:bodyPr>
                      </wps:wsp>
                      <wps:wsp>
                        <wps:cNvPr id="35" name="Rectangle 7009"/>
                        <wps:cNvSpPr>
                          <a:spLocks noChangeArrowheads="1"/>
                        </wps:cNvSpPr>
                        <wps:spPr bwMode="auto">
                          <a:xfrm>
                            <a:off x="32771" y="14609"/>
                            <a:ext cx="95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б</w:t>
                              </w:r>
                            </w:p>
                          </w:txbxContent>
                        </wps:txbx>
                        <wps:bodyPr rot="0" vert="horz" wrap="square" lIns="0" tIns="0" rIns="0" bIns="0" anchor="t" anchorCtr="0" upright="1">
                          <a:noAutofit/>
                        </wps:bodyPr>
                      </wps:wsp>
                      <wps:wsp>
                        <wps:cNvPr id="36" name="Rectangle 7010"/>
                        <wps:cNvSpPr>
                          <a:spLocks noChangeArrowheads="1"/>
                        </wps:cNvSpPr>
                        <wps:spPr bwMode="auto">
                          <a:xfrm>
                            <a:off x="33488" y="14609"/>
                            <a:ext cx="685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ращения</w:t>
                              </w:r>
                            </w:p>
                          </w:txbxContent>
                        </wps:txbx>
                        <wps:bodyPr rot="0" vert="horz" wrap="square" lIns="0" tIns="0" rIns="0" bIns="0" anchor="t" anchorCtr="0" upright="1">
                          <a:noAutofit/>
                        </wps:bodyPr>
                      </wps:wsp>
                      <wps:wsp>
                        <wps:cNvPr id="37" name="Rectangle 7011"/>
                        <wps:cNvSpPr>
                          <a:spLocks noChangeArrowheads="1"/>
                        </wps:cNvSpPr>
                        <wps:spPr bwMode="auto">
                          <a:xfrm>
                            <a:off x="38627" y="14332"/>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38" name="Shape 39400"/>
                        <wps:cNvSpPr>
                          <a:spLocks/>
                        </wps:cNvSpPr>
                        <wps:spPr bwMode="auto">
                          <a:xfrm>
                            <a:off x="1776" y="17938"/>
                            <a:ext cx="54038" cy="4248"/>
                          </a:xfrm>
                          <a:custGeom>
                            <a:avLst/>
                            <a:gdLst>
                              <a:gd name="T0" fmla="*/ 0 w 5403850"/>
                              <a:gd name="T1" fmla="*/ 0 h 424816"/>
                              <a:gd name="T2" fmla="*/ 54038 w 5403850"/>
                              <a:gd name="T3" fmla="*/ 0 h 424816"/>
                              <a:gd name="T4" fmla="*/ 54038 w 5403850"/>
                              <a:gd name="T5" fmla="*/ 4248 h 424816"/>
                              <a:gd name="T6" fmla="*/ 0 w 5403850"/>
                              <a:gd name="T7" fmla="*/ 4248 h 424816"/>
                              <a:gd name="T8" fmla="*/ 0 w 5403850"/>
                              <a:gd name="T9" fmla="*/ 0 h 424816"/>
                              <a:gd name="T10" fmla="*/ 0 60000 65536"/>
                              <a:gd name="T11" fmla="*/ 0 60000 65536"/>
                              <a:gd name="T12" fmla="*/ 0 60000 65536"/>
                              <a:gd name="T13" fmla="*/ 0 60000 65536"/>
                              <a:gd name="T14" fmla="*/ 0 60000 65536"/>
                              <a:gd name="T15" fmla="*/ 0 w 5403850"/>
                              <a:gd name="T16" fmla="*/ 0 h 424816"/>
                              <a:gd name="T17" fmla="*/ 5403850 w 5403850"/>
                              <a:gd name="T18" fmla="*/ 424816 h 424816"/>
                            </a:gdLst>
                            <a:ahLst/>
                            <a:cxnLst>
                              <a:cxn ang="T10">
                                <a:pos x="T0" y="T1"/>
                              </a:cxn>
                              <a:cxn ang="T11">
                                <a:pos x="T2" y="T3"/>
                              </a:cxn>
                              <a:cxn ang="T12">
                                <a:pos x="T4" y="T5"/>
                              </a:cxn>
                              <a:cxn ang="T13">
                                <a:pos x="T6" y="T7"/>
                              </a:cxn>
                              <a:cxn ang="T14">
                                <a:pos x="T8" y="T9"/>
                              </a:cxn>
                            </a:cxnLst>
                            <a:rect l="T15" t="T16" r="T17" b="T18"/>
                            <a:pathLst>
                              <a:path w="5403850" h="424816">
                                <a:moveTo>
                                  <a:pt x="0" y="0"/>
                                </a:moveTo>
                                <a:lnTo>
                                  <a:pt x="5403850" y="0"/>
                                </a:lnTo>
                                <a:lnTo>
                                  <a:pt x="5403850" y="424816"/>
                                </a:lnTo>
                                <a:lnTo>
                                  <a:pt x="0" y="424816"/>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9" name="Shape 7013"/>
                        <wps:cNvSpPr>
                          <a:spLocks/>
                        </wps:cNvSpPr>
                        <wps:spPr bwMode="auto">
                          <a:xfrm>
                            <a:off x="1776" y="17938"/>
                            <a:ext cx="54038" cy="4248"/>
                          </a:xfrm>
                          <a:custGeom>
                            <a:avLst/>
                            <a:gdLst>
                              <a:gd name="T0" fmla="*/ 0 w 5403850"/>
                              <a:gd name="T1" fmla="*/ 4248 h 424816"/>
                              <a:gd name="T2" fmla="*/ 54038 w 5403850"/>
                              <a:gd name="T3" fmla="*/ 4248 h 424816"/>
                              <a:gd name="T4" fmla="*/ 54038 w 5403850"/>
                              <a:gd name="T5" fmla="*/ 0 h 424816"/>
                              <a:gd name="T6" fmla="*/ 0 w 5403850"/>
                              <a:gd name="T7" fmla="*/ 0 h 424816"/>
                              <a:gd name="T8" fmla="*/ 0 w 5403850"/>
                              <a:gd name="T9" fmla="*/ 4248 h 424816"/>
                              <a:gd name="T10" fmla="*/ 0 60000 65536"/>
                              <a:gd name="T11" fmla="*/ 0 60000 65536"/>
                              <a:gd name="T12" fmla="*/ 0 60000 65536"/>
                              <a:gd name="T13" fmla="*/ 0 60000 65536"/>
                              <a:gd name="T14" fmla="*/ 0 60000 65536"/>
                              <a:gd name="T15" fmla="*/ 0 w 5403850"/>
                              <a:gd name="T16" fmla="*/ 0 h 424816"/>
                              <a:gd name="T17" fmla="*/ 5403850 w 5403850"/>
                              <a:gd name="T18" fmla="*/ 424816 h 424816"/>
                            </a:gdLst>
                            <a:ahLst/>
                            <a:cxnLst>
                              <a:cxn ang="T10">
                                <a:pos x="T0" y="T1"/>
                              </a:cxn>
                              <a:cxn ang="T11">
                                <a:pos x="T2" y="T3"/>
                              </a:cxn>
                              <a:cxn ang="T12">
                                <a:pos x="T4" y="T5"/>
                              </a:cxn>
                              <a:cxn ang="T13">
                                <a:pos x="T6" y="T7"/>
                              </a:cxn>
                              <a:cxn ang="T14">
                                <a:pos x="T8" y="T9"/>
                              </a:cxn>
                            </a:cxnLst>
                            <a:rect l="T15" t="T16" r="T17" b="T18"/>
                            <a:pathLst>
                              <a:path w="5403850" h="424816">
                                <a:moveTo>
                                  <a:pt x="0" y="424816"/>
                                </a:moveTo>
                                <a:lnTo>
                                  <a:pt x="5403850" y="424816"/>
                                </a:lnTo>
                                <a:lnTo>
                                  <a:pt x="5403850" y="0"/>
                                </a:lnTo>
                                <a:lnTo>
                                  <a:pt x="0" y="0"/>
                                </a:lnTo>
                                <a:lnTo>
                                  <a:pt x="0" y="424816"/>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7014"/>
                        <wps:cNvSpPr>
                          <a:spLocks noChangeArrowheads="1"/>
                        </wps:cNvSpPr>
                        <wps:spPr bwMode="auto">
                          <a:xfrm>
                            <a:off x="9863" y="18754"/>
                            <a:ext cx="11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 xml:space="preserve">Рассмотрение </w:t>
                              </w:r>
                            </w:p>
                          </w:txbxContent>
                        </wps:txbx>
                        <wps:bodyPr rot="0" vert="horz" wrap="square" lIns="0" tIns="0" rIns="0" bIns="0" anchor="t" anchorCtr="0" upright="1">
                          <a:noAutofit/>
                        </wps:bodyPr>
                      </wps:wsp>
                      <wps:wsp>
                        <wps:cNvPr id="41" name="Rectangle 7015"/>
                        <wps:cNvSpPr>
                          <a:spLocks noChangeArrowheads="1"/>
                        </wps:cNvSpPr>
                        <wps:spPr bwMode="auto">
                          <a:xfrm>
                            <a:off x="18489" y="18754"/>
                            <a:ext cx="38938"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обращения, принятие решения о предоставлении</w:t>
                              </w:r>
                            </w:p>
                          </w:txbxContent>
                        </wps:txbx>
                        <wps:bodyPr rot="0" vert="horz" wrap="square" lIns="0" tIns="0" rIns="0" bIns="0" anchor="t" anchorCtr="0" upright="1">
                          <a:noAutofit/>
                        </wps:bodyPr>
                      </wps:wsp>
                      <wps:wsp>
                        <wps:cNvPr id="42" name="Rectangle 7016"/>
                        <wps:cNvSpPr>
                          <a:spLocks noChangeArrowheads="1"/>
                        </wps:cNvSpPr>
                        <wps:spPr bwMode="auto">
                          <a:xfrm>
                            <a:off x="47756" y="18477"/>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43" name="Rectangle 7017"/>
                        <wps:cNvSpPr>
                          <a:spLocks noChangeArrowheads="1"/>
                        </wps:cNvSpPr>
                        <wps:spPr bwMode="auto">
                          <a:xfrm>
                            <a:off x="13414" y="2007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44" name="Rectangle 36265"/>
                        <wps:cNvSpPr>
                          <a:spLocks noChangeArrowheads="1"/>
                        </wps:cNvSpPr>
                        <wps:spPr bwMode="auto">
                          <a:xfrm>
                            <a:off x="13765" y="20354"/>
                            <a:ext cx="62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w:t>
                              </w:r>
                            </w:p>
                          </w:txbxContent>
                        </wps:txbx>
                        <wps:bodyPr rot="0" vert="horz" wrap="square" lIns="0" tIns="0" rIns="0" bIns="0" anchor="t" anchorCtr="0" upright="1">
                          <a:noAutofit/>
                        </wps:bodyPr>
                      </wps:wsp>
                      <wps:wsp>
                        <wps:cNvPr id="45" name="Rectangle 36268"/>
                        <wps:cNvSpPr>
                          <a:spLocks noChangeArrowheads="1"/>
                        </wps:cNvSpPr>
                        <wps:spPr bwMode="auto">
                          <a:xfrm>
                            <a:off x="14540" y="20352"/>
                            <a:ext cx="26416"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отказе в предоставлении) муниципальной</w:t>
                              </w:r>
                            </w:p>
                          </w:txbxContent>
                        </wps:txbx>
                        <wps:bodyPr rot="0" vert="horz" wrap="square" lIns="0" tIns="0" rIns="0" bIns="0" anchor="t" anchorCtr="0" upright="1">
                          <a:noAutofit/>
                        </wps:bodyPr>
                      </wps:wsp>
                      <wps:wsp>
                        <wps:cNvPr id="46" name="Rectangle 7019"/>
                        <wps:cNvSpPr>
                          <a:spLocks noChangeArrowheads="1"/>
                        </wps:cNvSpPr>
                        <wps:spPr bwMode="auto">
                          <a:xfrm>
                            <a:off x="26066" y="20354"/>
                            <a:ext cx="828"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47" name="Rectangle 7021"/>
                        <wps:cNvSpPr>
                          <a:spLocks noChangeArrowheads="1"/>
                        </wps:cNvSpPr>
                        <wps:spPr bwMode="auto">
                          <a:xfrm>
                            <a:off x="40479" y="20348"/>
                            <a:ext cx="8477"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 xml:space="preserve"> услуги</w:t>
                              </w:r>
                            </w:p>
                          </w:txbxContent>
                        </wps:txbx>
                        <wps:bodyPr rot="0" vert="horz" wrap="square" lIns="0" tIns="0" rIns="0" bIns="0" anchor="t" anchorCtr="0" upright="1">
                          <a:noAutofit/>
                        </wps:bodyPr>
                      </wps:wsp>
                      <wps:wsp>
                        <wps:cNvPr id="48" name="Rectangle 7022"/>
                        <wps:cNvSpPr>
                          <a:spLocks noChangeArrowheads="1"/>
                        </wps:cNvSpPr>
                        <wps:spPr bwMode="auto">
                          <a:xfrm>
                            <a:off x="44190" y="1996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49" name="Shape 39401"/>
                        <wps:cNvSpPr>
                          <a:spLocks/>
                        </wps:cNvSpPr>
                        <wps:spPr bwMode="auto">
                          <a:xfrm>
                            <a:off x="16063" y="33839"/>
                            <a:ext cx="23768" cy="3156"/>
                          </a:xfrm>
                          <a:custGeom>
                            <a:avLst/>
                            <a:gdLst>
                              <a:gd name="T0" fmla="*/ 0 w 2376805"/>
                              <a:gd name="T1" fmla="*/ 0 h 315595"/>
                              <a:gd name="T2" fmla="*/ 23768 w 2376805"/>
                              <a:gd name="T3" fmla="*/ 0 h 315595"/>
                              <a:gd name="T4" fmla="*/ 23768 w 2376805"/>
                              <a:gd name="T5" fmla="*/ 3156 h 315595"/>
                              <a:gd name="T6" fmla="*/ 0 w 2376805"/>
                              <a:gd name="T7" fmla="*/ 3156 h 315595"/>
                              <a:gd name="T8" fmla="*/ 0 w 2376805"/>
                              <a:gd name="T9" fmla="*/ 0 h 315595"/>
                              <a:gd name="T10" fmla="*/ 0 60000 65536"/>
                              <a:gd name="T11" fmla="*/ 0 60000 65536"/>
                              <a:gd name="T12" fmla="*/ 0 60000 65536"/>
                              <a:gd name="T13" fmla="*/ 0 60000 65536"/>
                              <a:gd name="T14" fmla="*/ 0 60000 65536"/>
                              <a:gd name="T15" fmla="*/ 0 w 2376805"/>
                              <a:gd name="T16" fmla="*/ 0 h 315595"/>
                              <a:gd name="T17" fmla="*/ 2376805 w 2376805"/>
                              <a:gd name="T18" fmla="*/ 315595 h 315595"/>
                            </a:gdLst>
                            <a:ahLst/>
                            <a:cxnLst>
                              <a:cxn ang="T10">
                                <a:pos x="T0" y="T1"/>
                              </a:cxn>
                              <a:cxn ang="T11">
                                <a:pos x="T2" y="T3"/>
                              </a:cxn>
                              <a:cxn ang="T12">
                                <a:pos x="T4" y="T5"/>
                              </a:cxn>
                              <a:cxn ang="T13">
                                <a:pos x="T6" y="T7"/>
                              </a:cxn>
                              <a:cxn ang="T14">
                                <a:pos x="T8" y="T9"/>
                              </a:cxn>
                            </a:cxnLst>
                            <a:rect l="T15" t="T16" r="T17" b="T18"/>
                            <a:pathLst>
                              <a:path w="2376805" h="315595">
                                <a:moveTo>
                                  <a:pt x="0" y="0"/>
                                </a:moveTo>
                                <a:lnTo>
                                  <a:pt x="2376805" y="0"/>
                                </a:lnTo>
                                <a:lnTo>
                                  <a:pt x="2376805" y="315595"/>
                                </a:lnTo>
                                <a:lnTo>
                                  <a:pt x="0" y="31559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0" name="Shape 7024"/>
                        <wps:cNvSpPr>
                          <a:spLocks/>
                        </wps:cNvSpPr>
                        <wps:spPr bwMode="auto">
                          <a:xfrm>
                            <a:off x="16063" y="33839"/>
                            <a:ext cx="23768" cy="3156"/>
                          </a:xfrm>
                          <a:custGeom>
                            <a:avLst/>
                            <a:gdLst>
                              <a:gd name="T0" fmla="*/ 0 w 2376805"/>
                              <a:gd name="T1" fmla="*/ 3156 h 315595"/>
                              <a:gd name="T2" fmla="*/ 23768 w 2376805"/>
                              <a:gd name="T3" fmla="*/ 3156 h 315595"/>
                              <a:gd name="T4" fmla="*/ 23768 w 2376805"/>
                              <a:gd name="T5" fmla="*/ 0 h 315595"/>
                              <a:gd name="T6" fmla="*/ 0 w 2376805"/>
                              <a:gd name="T7" fmla="*/ 0 h 315595"/>
                              <a:gd name="T8" fmla="*/ 0 w 2376805"/>
                              <a:gd name="T9" fmla="*/ 3156 h 315595"/>
                              <a:gd name="T10" fmla="*/ 0 60000 65536"/>
                              <a:gd name="T11" fmla="*/ 0 60000 65536"/>
                              <a:gd name="T12" fmla="*/ 0 60000 65536"/>
                              <a:gd name="T13" fmla="*/ 0 60000 65536"/>
                              <a:gd name="T14" fmla="*/ 0 60000 65536"/>
                              <a:gd name="T15" fmla="*/ 0 w 2376805"/>
                              <a:gd name="T16" fmla="*/ 0 h 315595"/>
                              <a:gd name="T17" fmla="*/ 2376805 w 2376805"/>
                              <a:gd name="T18" fmla="*/ 315595 h 315595"/>
                            </a:gdLst>
                            <a:ahLst/>
                            <a:cxnLst>
                              <a:cxn ang="T10">
                                <a:pos x="T0" y="T1"/>
                              </a:cxn>
                              <a:cxn ang="T11">
                                <a:pos x="T2" y="T3"/>
                              </a:cxn>
                              <a:cxn ang="T12">
                                <a:pos x="T4" y="T5"/>
                              </a:cxn>
                              <a:cxn ang="T13">
                                <a:pos x="T6" y="T7"/>
                              </a:cxn>
                              <a:cxn ang="T14">
                                <a:pos x="T8" y="T9"/>
                              </a:cxn>
                            </a:cxnLst>
                            <a:rect l="T15" t="T16" r="T17" b="T18"/>
                            <a:pathLst>
                              <a:path w="2376805" h="315595">
                                <a:moveTo>
                                  <a:pt x="0" y="315595"/>
                                </a:moveTo>
                                <a:lnTo>
                                  <a:pt x="2376805" y="315595"/>
                                </a:lnTo>
                                <a:lnTo>
                                  <a:pt x="2376805" y="0"/>
                                </a:lnTo>
                                <a:lnTo>
                                  <a:pt x="0" y="0"/>
                                </a:lnTo>
                                <a:lnTo>
                                  <a:pt x="0" y="31559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7025"/>
                        <wps:cNvSpPr>
                          <a:spLocks noChangeArrowheads="1"/>
                        </wps:cNvSpPr>
                        <wps:spPr bwMode="auto">
                          <a:xfrm>
                            <a:off x="22576" y="34699"/>
                            <a:ext cx="1432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Услуга завершена</w:t>
                              </w:r>
                            </w:p>
                          </w:txbxContent>
                        </wps:txbx>
                        <wps:bodyPr rot="0" vert="horz" wrap="square" lIns="0" tIns="0" rIns="0" bIns="0" anchor="t" anchorCtr="0" upright="1">
                          <a:noAutofit/>
                        </wps:bodyPr>
                      </wps:wsp>
                      <wps:wsp>
                        <wps:cNvPr id="52" name="Rectangle 7026"/>
                        <wps:cNvSpPr>
                          <a:spLocks noChangeArrowheads="1"/>
                        </wps:cNvSpPr>
                        <wps:spPr bwMode="auto">
                          <a:xfrm>
                            <a:off x="33335" y="3442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53" name="Shape 7027"/>
                        <wps:cNvSpPr>
                          <a:spLocks/>
                        </wps:cNvSpPr>
                        <wps:spPr bwMode="auto">
                          <a:xfrm>
                            <a:off x="27572" y="22123"/>
                            <a:ext cx="762" cy="2045"/>
                          </a:xfrm>
                          <a:custGeom>
                            <a:avLst/>
                            <a:gdLst>
                              <a:gd name="T0" fmla="*/ 364 w 76200"/>
                              <a:gd name="T1" fmla="*/ 0 h 204470"/>
                              <a:gd name="T2" fmla="*/ 429 w 76200"/>
                              <a:gd name="T3" fmla="*/ 62 h 204470"/>
                              <a:gd name="T4" fmla="*/ 445 w 76200"/>
                              <a:gd name="T5" fmla="*/ 1282 h 204470"/>
                              <a:gd name="T6" fmla="*/ 762 w 76200"/>
                              <a:gd name="T7" fmla="*/ 1278 h 204470"/>
                              <a:gd name="T8" fmla="*/ 391 w 76200"/>
                              <a:gd name="T9" fmla="*/ 2045 h 204470"/>
                              <a:gd name="T10" fmla="*/ 0 w 76200"/>
                              <a:gd name="T11" fmla="*/ 1288 h 204470"/>
                              <a:gd name="T12" fmla="*/ 318 w 76200"/>
                              <a:gd name="T13" fmla="*/ 1284 h 204470"/>
                              <a:gd name="T14" fmla="*/ 302 w 76200"/>
                              <a:gd name="T15" fmla="*/ 65 h 204470"/>
                              <a:gd name="T16" fmla="*/ 364 w 76200"/>
                              <a:gd name="T17" fmla="*/ 0 h 2044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204470"/>
                              <a:gd name="T29" fmla="*/ 76200 w 76200"/>
                              <a:gd name="T30" fmla="*/ 204470 h 2044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204470">
                                <a:moveTo>
                                  <a:pt x="36449" y="0"/>
                                </a:moveTo>
                                <a:cubicBezTo>
                                  <a:pt x="40005" y="0"/>
                                  <a:pt x="42926" y="2794"/>
                                  <a:pt x="42926" y="6223"/>
                                </a:cubicBezTo>
                                <a:lnTo>
                                  <a:pt x="44537" y="128184"/>
                                </a:lnTo>
                                <a:lnTo>
                                  <a:pt x="76200" y="127762"/>
                                </a:lnTo>
                                <a:lnTo>
                                  <a:pt x="39116" y="204470"/>
                                </a:lnTo>
                                <a:lnTo>
                                  <a:pt x="0" y="128778"/>
                                </a:lnTo>
                                <a:lnTo>
                                  <a:pt x="31836" y="128353"/>
                                </a:lnTo>
                                <a:lnTo>
                                  <a:pt x="30226" y="6477"/>
                                </a:lnTo>
                                <a:cubicBezTo>
                                  <a:pt x="30226" y="2921"/>
                                  <a:pt x="33020" y="0"/>
                                  <a:pt x="36449"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4" name="Shape 39402"/>
                        <wps:cNvSpPr>
                          <a:spLocks/>
                        </wps:cNvSpPr>
                        <wps:spPr bwMode="auto">
                          <a:xfrm>
                            <a:off x="9713" y="24168"/>
                            <a:ext cx="36195" cy="2660"/>
                          </a:xfrm>
                          <a:custGeom>
                            <a:avLst/>
                            <a:gdLst>
                              <a:gd name="T0" fmla="*/ 0 w 3619500"/>
                              <a:gd name="T1" fmla="*/ 0 h 266065"/>
                              <a:gd name="T2" fmla="*/ 36195 w 3619500"/>
                              <a:gd name="T3" fmla="*/ 0 h 266065"/>
                              <a:gd name="T4" fmla="*/ 36195 w 3619500"/>
                              <a:gd name="T5" fmla="*/ 2660 h 266065"/>
                              <a:gd name="T6" fmla="*/ 0 w 3619500"/>
                              <a:gd name="T7" fmla="*/ 2660 h 266065"/>
                              <a:gd name="T8" fmla="*/ 0 w 3619500"/>
                              <a:gd name="T9" fmla="*/ 0 h 266065"/>
                              <a:gd name="T10" fmla="*/ 0 60000 65536"/>
                              <a:gd name="T11" fmla="*/ 0 60000 65536"/>
                              <a:gd name="T12" fmla="*/ 0 60000 65536"/>
                              <a:gd name="T13" fmla="*/ 0 60000 65536"/>
                              <a:gd name="T14" fmla="*/ 0 60000 65536"/>
                              <a:gd name="T15" fmla="*/ 0 w 3619500"/>
                              <a:gd name="T16" fmla="*/ 0 h 266065"/>
                              <a:gd name="T17" fmla="*/ 3619500 w 3619500"/>
                              <a:gd name="T18" fmla="*/ 266065 h 266065"/>
                            </a:gdLst>
                            <a:ahLst/>
                            <a:cxnLst>
                              <a:cxn ang="T10">
                                <a:pos x="T0" y="T1"/>
                              </a:cxn>
                              <a:cxn ang="T11">
                                <a:pos x="T2" y="T3"/>
                              </a:cxn>
                              <a:cxn ang="T12">
                                <a:pos x="T4" y="T5"/>
                              </a:cxn>
                              <a:cxn ang="T13">
                                <a:pos x="T6" y="T7"/>
                              </a:cxn>
                              <a:cxn ang="T14">
                                <a:pos x="T8" y="T9"/>
                              </a:cxn>
                            </a:cxnLst>
                            <a:rect l="T15" t="T16" r="T17" b="T18"/>
                            <a:pathLst>
                              <a:path w="3619500" h="266065">
                                <a:moveTo>
                                  <a:pt x="0" y="0"/>
                                </a:moveTo>
                                <a:lnTo>
                                  <a:pt x="3619500" y="0"/>
                                </a:lnTo>
                                <a:lnTo>
                                  <a:pt x="3619500" y="266065"/>
                                </a:lnTo>
                                <a:lnTo>
                                  <a:pt x="0" y="26606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5" name="Shape 7029"/>
                        <wps:cNvSpPr>
                          <a:spLocks/>
                        </wps:cNvSpPr>
                        <wps:spPr bwMode="auto">
                          <a:xfrm>
                            <a:off x="9713" y="24168"/>
                            <a:ext cx="36195" cy="2660"/>
                          </a:xfrm>
                          <a:custGeom>
                            <a:avLst/>
                            <a:gdLst>
                              <a:gd name="T0" fmla="*/ 0 w 3619500"/>
                              <a:gd name="T1" fmla="*/ 2660 h 266065"/>
                              <a:gd name="T2" fmla="*/ 36195 w 3619500"/>
                              <a:gd name="T3" fmla="*/ 2660 h 266065"/>
                              <a:gd name="T4" fmla="*/ 36195 w 3619500"/>
                              <a:gd name="T5" fmla="*/ 0 h 266065"/>
                              <a:gd name="T6" fmla="*/ 0 w 3619500"/>
                              <a:gd name="T7" fmla="*/ 0 h 266065"/>
                              <a:gd name="T8" fmla="*/ 0 w 3619500"/>
                              <a:gd name="T9" fmla="*/ 2660 h 266065"/>
                              <a:gd name="T10" fmla="*/ 0 60000 65536"/>
                              <a:gd name="T11" fmla="*/ 0 60000 65536"/>
                              <a:gd name="T12" fmla="*/ 0 60000 65536"/>
                              <a:gd name="T13" fmla="*/ 0 60000 65536"/>
                              <a:gd name="T14" fmla="*/ 0 60000 65536"/>
                              <a:gd name="T15" fmla="*/ 0 w 3619500"/>
                              <a:gd name="T16" fmla="*/ 0 h 266065"/>
                              <a:gd name="T17" fmla="*/ 3619500 w 3619500"/>
                              <a:gd name="T18" fmla="*/ 266065 h 266065"/>
                            </a:gdLst>
                            <a:ahLst/>
                            <a:cxnLst>
                              <a:cxn ang="T10">
                                <a:pos x="T0" y="T1"/>
                              </a:cxn>
                              <a:cxn ang="T11">
                                <a:pos x="T2" y="T3"/>
                              </a:cxn>
                              <a:cxn ang="T12">
                                <a:pos x="T4" y="T5"/>
                              </a:cxn>
                              <a:cxn ang="T13">
                                <a:pos x="T6" y="T7"/>
                              </a:cxn>
                              <a:cxn ang="T14">
                                <a:pos x="T8" y="T9"/>
                              </a:cxn>
                            </a:cxnLst>
                            <a:rect l="T15" t="T16" r="T17" b="T18"/>
                            <a:pathLst>
                              <a:path w="3619500" h="266065">
                                <a:moveTo>
                                  <a:pt x="0" y="266065"/>
                                </a:moveTo>
                                <a:lnTo>
                                  <a:pt x="3619500" y="266065"/>
                                </a:lnTo>
                                <a:lnTo>
                                  <a:pt x="3619500" y="0"/>
                                </a:lnTo>
                                <a:lnTo>
                                  <a:pt x="0" y="0"/>
                                </a:lnTo>
                                <a:lnTo>
                                  <a:pt x="0" y="2660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7030"/>
                        <wps:cNvSpPr>
                          <a:spLocks noChangeArrowheads="1"/>
                        </wps:cNvSpPr>
                        <wps:spPr bwMode="auto">
                          <a:xfrm>
                            <a:off x="18977" y="25003"/>
                            <a:ext cx="2397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 xml:space="preserve">Подготовка ответа заявителю </w:t>
                              </w:r>
                            </w:p>
                          </w:txbxContent>
                        </wps:txbx>
                        <wps:bodyPr rot="0" vert="horz" wrap="square" lIns="0" tIns="0" rIns="0" bIns="0" anchor="t" anchorCtr="0" upright="1">
                          <a:noAutofit/>
                        </wps:bodyPr>
                      </wps:wsp>
                      <wps:wsp>
                        <wps:cNvPr id="57" name="Rectangle 7031"/>
                        <wps:cNvSpPr>
                          <a:spLocks noChangeArrowheads="1"/>
                        </wps:cNvSpPr>
                        <wps:spPr bwMode="auto">
                          <a:xfrm>
                            <a:off x="36997" y="2472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58" name="Shape 7032"/>
                        <wps:cNvSpPr>
                          <a:spLocks/>
                        </wps:cNvSpPr>
                        <wps:spPr bwMode="auto">
                          <a:xfrm>
                            <a:off x="27432" y="26765"/>
                            <a:ext cx="762" cy="2044"/>
                          </a:xfrm>
                          <a:custGeom>
                            <a:avLst/>
                            <a:gdLst>
                              <a:gd name="T0" fmla="*/ 364 w 76200"/>
                              <a:gd name="T1" fmla="*/ 0 h 204470"/>
                              <a:gd name="T2" fmla="*/ 429 w 76200"/>
                              <a:gd name="T3" fmla="*/ 62 h 204470"/>
                              <a:gd name="T4" fmla="*/ 445 w 76200"/>
                              <a:gd name="T5" fmla="*/ 1281 h 204470"/>
                              <a:gd name="T6" fmla="*/ 762 w 76200"/>
                              <a:gd name="T7" fmla="*/ 1277 h 204470"/>
                              <a:gd name="T8" fmla="*/ 391 w 76200"/>
                              <a:gd name="T9" fmla="*/ 2044 h 204470"/>
                              <a:gd name="T10" fmla="*/ 0 w 76200"/>
                              <a:gd name="T11" fmla="*/ 1287 h 204470"/>
                              <a:gd name="T12" fmla="*/ 318 w 76200"/>
                              <a:gd name="T13" fmla="*/ 1283 h 204470"/>
                              <a:gd name="T14" fmla="*/ 302 w 76200"/>
                              <a:gd name="T15" fmla="*/ 65 h 204470"/>
                              <a:gd name="T16" fmla="*/ 364 w 76200"/>
                              <a:gd name="T17" fmla="*/ 0 h 2044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204470"/>
                              <a:gd name="T29" fmla="*/ 76200 w 76200"/>
                              <a:gd name="T30" fmla="*/ 204470 h 2044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204470">
                                <a:moveTo>
                                  <a:pt x="36449" y="0"/>
                                </a:moveTo>
                                <a:cubicBezTo>
                                  <a:pt x="40005" y="0"/>
                                  <a:pt x="42926" y="2794"/>
                                  <a:pt x="42926" y="6223"/>
                                </a:cubicBezTo>
                                <a:lnTo>
                                  <a:pt x="44537" y="128184"/>
                                </a:lnTo>
                                <a:lnTo>
                                  <a:pt x="76200" y="127762"/>
                                </a:lnTo>
                                <a:lnTo>
                                  <a:pt x="39116" y="204470"/>
                                </a:lnTo>
                                <a:lnTo>
                                  <a:pt x="0" y="128778"/>
                                </a:lnTo>
                                <a:lnTo>
                                  <a:pt x="31836" y="128353"/>
                                </a:lnTo>
                                <a:lnTo>
                                  <a:pt x="30226" y="6477"/>
                                </a:lnTo>
                                <a:cubicBezTo>
                                  <a:pt x="30226" y="2921"/>
                                  <a:pt x="33020" y="0"/>
                                  <a:pt x="36449"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9" name="Shape 39403"/>
                        <wps:cNvSpPr>
                          <a:spLocks/>
                        </wps:cNvSpPr>
                        <wps:spPr bwMode="auto">
                          <a:xfrm>
                            <a:off x="9713" y="28809"/>
                            <a:ext cx="36195" cy="3048"/>
                          </a:xfrm>
                          <a:custGeom>
                            <a:avLst/>
                            <a:gdLst>
                              <a:gd name="T0" fmla="*/ 0 w 3619500"/>
                              <a:gd name="T1" fmla="*/ 0 h 304800"/>
                              <a:gd name="T2" fmla="*/ 36195 w 3619500"/>
                              <a:gd name="T3" fmla="*/ 0 h 304800"/>
                              <a:gd name="T4" fmla="*/ 36195 w 3619500"/>
                              <a:gd name="T5" fmla="*/ 3048 h 304800"/>
                              <a:gd name="T6" fmla="*/ 0 w 3619500"/>
                              <a:gd name="T7" fmla="*/ 3048 h 304800"/>
                              <a:gd name="T8" fmla="*/ 0 w 3619500"/>
                              <a:gd name="T9" fmla="*/ 0 h 304800"/>
                              <a:gd name="T10" fmla="*/ 0 60000 65536"/>
                              <a:gd name="T11" fmla="*/ 0 60000 65536"/>
                              <a:gd name="T12" fmla="*/ 0 60000 65536"/>
                              <a:gd name="T13" fmla="*/ 0 60000 65536"/>
                              <a:gd name="T14" fmla="*/ 0 60000 65536"/>
                              <a:gd name="T15" fmla="*/ 0 w 3619500"/>
                              <a:gd name="T16" fmla="*/ 0 h 304800"/>
                              <a:gd name="T17" fmla="*/ 3619500 w 3619500"/>
                              <a:gd name="T18" fmla="*/ 304800 h 304800"/>
                            </a:gdLst>
                            <a:ahLst/>
                            <a:cxnLst>
                              <a:cxn ang="T10">
                                <a:pos x="T0" y="T1"/>
                              </a:cxn>
                              <a:cxn ang="T11">
                                <a:pos x="T2" y="T3"/>
                              </a:cxn>
                              <a:cxn ang="T12">
                                <a:pos x="T4" y="T5"/>
                              </a:cxn>
                              <a:cxn ang="T13">
                                <a:pos x="T6" y="T7"/>
                              </a:cxn>
                              <a:cxn ang="T14">
                                <a:pos x="T8" y="T9"/>
                              </a:cxn>
                            </a:cxnLst>
                            <a:rect l="T15" t="T16" r="T17" b="T18"/>
                            <a:pathLst>
                              <a:path w="3619500" h="304800">
                                <a:moveTo>
                                  <a:pt x="0" y="0"/>
                                </a:moveTo>
                                <a:lnTo>
                                  <a:pt x="3619500" y="0"/>
                                </a:lnTo>
                                <a:lnTo>
                                  <a:pt x="3619500" y="304800"/>
                                </a:lnTo>
                                <a:lnTo>
                                  <a:pt x="0" y="30480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0" name="Shape 7034"/>
                        <wps:cNvSpPr>
                          <a:spLocks/>
                        </wps:cNvSpPr>
                        <wps:spPr bwMode="auto">
                          <a:xfrm>
                            <a:off x="9713" y="28809"/>
                            <a:ext cx="36195" cy="3048"/>
                          </a:xfrm>
                          <a:custGeom>
                            <a:avLst/>
                            <a:gdLst>
                              <a:gd name="T0" fmla="*/ 0 w 3619500"/>
                              <a:gd name="T1" fmla="*/ 3048 h 304800"/>
                              <a:gd name="T2" fmla="*/ 36195 w 3619500"/>
                              <a:gd name="T3" fmla="*/ 3048 h 304800"/>
                              <a:gd name="T4" fmla="*/ 36195 w 3619500"/>
                              <a:gd name="T5" fmla="*/ 0 h 304800"/>
                              <a:gd name="T6" fmla="*/ 0 w 3619500"/>
                              <a:gd name="T7" fmla="*/ 0 h 304800"/>
                              <a:gd name="T8" fmla="*/ 0 w 3619500"/>
                              <a:gd name="T9" fmla="*/ 3048 h 304800"/>
                              <a:gd name="T10" fmla="*/ 0 60000 65536"/>
                              <a:gd name="T11" fmla="*/ 0 60000 65536"/>
                              <a:gd name="T12" fmla="*/ 0 60000 65536"/>
                              <a:gd name="T13" fmla="*/ 0 60000 65536"/>
                              <a:gd name="T14" fmla="*/ 0 60000 65536"/>
                              <a:gd name="T15" fmla="*/ 0 w 3619500"/>
                              <a:gd name="T16" fmla="*/ 0 h 304800"/>
                              <a:gd name="T17" fmla="*/ 3619500 w 3619500"/>
                              <a:gd name="T18" fmla="*/ 304800 h 304800"/>
                            </a:gdLst>
                            <a:ahLst/>
                            <a:cxnLst>
                              <a:cxn ang="T10">
                                <a:pos x="T0" y="T1"/>
                              </a:cxn>
                              <a:cxn ang="T11">
                                <a:pos x="T2" y="T3"/>
                              </a:cxn>
                              <a:cxn ang="T12">
                                <a:pos x="T4" y="T5"/>
                              </a:cxn>
                              <a:cxn ang="T13">
                                <a:pos x="T6" y="T7"/>
                              </a:cxn>
                              <a:cxn ang="T14">
                                <a:pos x="T8" y="T9"/>
                              </a:cxn>
                            </a:cxnLst>
                            <a:rect l="T15" t="T16" r="T17" b="T18"/>
                            <a:pathLst>
                              <a:path w="3619500" h="304800">
                                <a:moveTo>
                                  <a:pt x="0" y="304800"/>
                                </a:moveTo>
                                <a:lnTo>
                                  <a:pt x="3619500" y="304800"/>
                                </a:lnTo>
                                <a:lnTo>
                                  <a:pt x="3619500" y="0"/>
                                </a:lnTo>
                                <a:lnTo>
                                  <a:pt x="0" y="0"/>
                                </a:lnTo>
                                <a:lnTo>
                                  <a:pt x="0" y="3048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7035"/>
                        <wps:cNvSpPr>
                          <a:spLocks noChangeArrowheads="1"/>
                        </wps:cNvSpPr>
                        <wps:spPr bwMode="auto">
                          <a:xfrm>
                            <a:off x="14267" y="29666"/>
                            <a:ext cx="3604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r>
                                <w:rPr>
                                  <w:sz w:val="22"/>
                                </w:rPr>
                                <w:t>Регистрация и направление ответа заявителю</w:t>
                              </w:r>
                            </w:p>
                          </w:txbxContent>
                        </wps:txbx>
                        <wps:bodyPr rot="0" vert="horz" wrap="square" lIns="0" tIns="0" rIns="0" bIns="0" anchor="t" anchorCtr="0" upright="1">
                          <a:noAutofit/>
                        </wps:bodyPr>
                      </wps:wsp>
                      <wps:wsp>
                        <wps:cNvPr id="62" name="Rectangle 7036"/>
                        <wps:cNvSpPr>
                          <a:spLocks noChangeArrowheads="1"/>
                        </wps:cNvSpPr>
                        <wps:spPr bwMode="auto">
                          <a:xfrm>
                            <a:off x="41371" y="2938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63" name="Shape 7037"/>
                        <wps:cNvSpPr>
                          <a:spLocks/>
                        </wps:cNvSpPr>
                        <wps:spPr bwMode="auto">
                          <a:xfrm>
                            <a:off x="27623" y="31794"/>
                            <a:ext cx="762" cy="2045"/>
                          </a:xfrm>
                          <a:custGeom>
                            <a:avLst/>
                            <a:gdLst>
                              <a:gd name="T0" fmla="*/ 364 w 76200"/>
                              <a:gd name="T1" fmla="*/ 0 h 204470"/>
                              <a:gd name="T2" fmla="*/ 429 w 76200"/>
                              <a:gd name="T3" fmla="*/ 62 h 204470"/>
                              <a:gd name="T4" fmla="*/ 445 w 76200"/>
                              <a:gd name="T5" fmla="*/ 1282 h 204470"/>
                              <a:gd name="T6" fmla="*/ 762 w 76200"/>
                              <a:gd name="T7" fmla="*/ 1278 h 204470"/>
                              <a:gd name="T8" fmla="*/ 391 w 76200"/>
                              <a:gd name="T9" fmla="*/ 2045 h 204470"/>
                              <a:gd name="T10" fmla="*/ 0 w 76200"/>
                              <a:gd name="T11" fmla="*/ 1288 h 204470"/>
                              <a:gd name="T12" fmla="*/ 318 w 76200"/>
                              <a:gd name="T13" fmla="*/ 1284 h 204470"/>
                              <a:gd name="T14" fmla="*/ 302 w 76200"/>
                              <a:gd name="T15" fmla="*/ 65 h 204470"/>
                              <a:gd name="T16" fmla="*/ 364 w 76200"/>
                              <a:gd name="T17" fmla="*/ 0 h 2044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204470"/>
                              <a:gd name="T29" fmla="*/ 76200 w 76200"/>
                              <a:gd name="T30" fmla="*/ 204470 h 2044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204470">
                                <a:moveTo>
                                  <a:pt x="36449" y="0"/>
                                </a:moveTo>
                                <a:cubicBezTo>
                                  <a:pt x="40005" y="0"/>
                                  <a:pt x="42926" y="2794"/>
                                  <a:pt x="42926" y="6224"/>
                                </a:cubicBezTo>
                                <a:lnTo>
                                  <a:pt x="44537" y="128184"/>
                                </a:lnTo>
                                <a:lnTo>
                                  <a:pt x="76200" y="127762"/>
                                </a:lnTo>
                                <a:lnTo>
                                  <a:pt x="39116" y="204470"/>
                                </a:lnTo>
                                <a:lnTo>
                                  <a:pt x="0" y="128778"/>
                                </a:lnTo>
                                <a:lnTo>
                                  <a:pt x="31836" y="128353"/>
                                </a:lnTo>
                                <a:lnTo>
                                  <a:pt x="30226" y="6477"/>
                                </a:lnTo>
                                <a:cubicBezTo>
                                  <a:pt x="30226" y="2922"/>
                                  <a:pt x="33020" y="0"/>
                                  <a:pt x="36449"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4" name="Shape 39404"/>
                        <wps:cNvSpPr>
                          <a:spLocks/>
                        </wps:cNvSpPr>
                        <wps:spPr bwMode="auto">
                          <a:xfrm>
                            <a:off x="1776" y="6496"/>
                            <a:ext cx="54038" cy="4737"/>
                          </a:xfrm>
                          <a:custGeom>
                            <a:avLst/>
                            <a:gdLst>
                              <a:gd name="T0" fmla="*/ 0 w 5403850"/>
                              <a:gd name="T1" fmla="*/ 0 h 473710"/>
                              <a:gd name="T2" fmla="*/ 54038 w 5403850"/>
                              <a:gd name="T3" fmla="*/ 0 h 473710"/>
                              <a:gd name="T4" fmla="*/ 54038 w 5403850"/>
                              <a:gd name="T5" fmla="*/ 4737 h 473710"/>
                              <a:gd name="T6" fmla="*/ 0 w 5403850"/>
                              <a:gd name="T7" fmla="*/ 4737 h 473710"/>
                              <a:gd name="T8" fmla="*/ 0 w 5403850"/>
                              <a:gd name="T9" fmla="*/ 0 h 473710"/>
                              <a:gd name="T10" fmla="*/ 0 60000 65536"/>
                              <a:gd name="T11" fmla="*/ 0 60000 65536"/>
                              <a:gd name="T12" fmla="*/ 0 60000 65536"/>
                              <a:gd name="T13" fmla="*/ 0 60000 65536"/>
                              <a:gd name="T14" fmla="*/ 0 60000 65536"/>
                              <a:gd name="T15" fmla="*/ 0 w 5403850"/>
                              <a:gd name="T16" fmla="*/ 0 h 473710"/>
                              <a:gd name="T17" fmla="*/ 5403850 w 5403850"/>
                              <a:gd name="T18" fmla="*/ 473710 h 473710"/>
                            </a:gdLst>
                            <a:ahLst/>
                            <a:cxnLst>
                              <a:cxn ang="T10">
                                <a:pos x="T0" y="T1"/>
                              </a:cxn>
                              <a:cxn ang="T11">
                                <a:pos x="T2" y="T3"/>
                              </a:cxn>
                              <a:cxn ang="T12">
                                <a:pos x="T4" y="T5"/>
                              </a:cxn>
                              <a:cxn ang="T13">
                                <a:pos x="T6" y="T7"/>
                              </a:cxn>
                              <a:cxn ang="T14">
                                <a:pos x="T8" y="T9"/>
                              </a:cxn>
                            </a:cxnLst>
                            <a:rect l="T15" t="T16" r="T17" b="T18"/>
                            <a:pathLst>
                              <a:path w="5403850" h="473710">
                                <a:moveTo>
                                  <a:pt x="0" y="0"/>
                                </a:moveTo>
                                <a:lnTo>
                                  <a:pt x="5403850" y="0"/>
                                </a:lnTo>
                                <a:lnTo>
                                  <a:pt x="5403850" y="473710"/>
                                </a:lnTo>
                                <a:lnTo>
                                  <a:pt x="0" y="473710"/>
                                </a:lnTo>
                                <a:lnTo>
                                  <a:pt x="0" y="0"/>
                                </a:lnTo>
                              </a:path>
                            </a:pathLst>
                          </a:custGeom>
                          <a:solidFill>
                            <a:srgbClr val="92D05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5" name="Shape 7039"/>
                        <wps:cNvSpPr>
                          <a:spLocks/>
                        </wps:cNvSpPr>
                        <wps:spPr bwMode="auto">
                          <a:xfrm>
                            <a:off x="1776" y="6496"/>
                            <a:ext cx="54038" cy="4737"/>
                          </a:xfrm>
                          <a:custGeom>
                            <a:avLst/>
                            <a:gdLst>
                              <a:gd name="T0" fmla="*/ 0 w 5403850"/>
                              <a:gd name="T1" fmla="*/ 4737 h 473710"/>
                              <a:gd name="T2" fmla="*/ 54038 w 5403850"/>
                              <a:gd name="T3" fmla="*/ 4737 h 473710"/>
                              <a:gd name="T4" fmla="*/ 54038 w 5403850"/>
                              <a:gd name="T5" fmla="*/ 0 h 473710"/>
                              <a:gd name="T6" fmla="*/ 0 w 5403850"/>
                              <a:gd name="T7" fmla="*/ 0 h 473710"/>
                              <a:gd name="T8" fmla="*/ 0 w 5403850"/>
                              <a:gd name="T9" fmla="*/ 4737 h 473710"/>
                              <a:gd name="T10" fmla="*/ 0 60000 65536"/>
                              <a:gd name="T11" fmla="*/ 0 60000 65536"/>
                              <a:gd name="T12" fmla="*/ 0 60000 65536"/>
                              <a:gd name="T13" fmla="*/ 0 60000 65536"/>
                              <a:gd name="T14" fmla="*/ 0 60000 65536"/>
                              <a:gd name="T15" fmla="*/ 0 w 5403850"/>
                              <a:gd name="T16" fmla="*/ 0 h 473710"/>
                              <a:gd name="T17" fmla="*/ 5403850 w 5403850"/>
                              <a:gd name="T18" fmla="*/ 473710 h 473710"/>
                            </a:gdLst>
                            <a:ahLst/>
                            <a:cxnLst>
                              <a:cxn ang="T10">
                                <a:pos x="T0" y="T1"/>
                              </a:cxn>
                              <a:cxn ang="T11">
                                <a:pos x="T2" y="T3"/>
                              </a:cxn>
                              <a:cxn ang="T12">
                                <a:pos x="T4" y="T5"/>
                              </a:cxn>
                              <a:cxn ang="T13">
                                <a:pos x="T6" y="T7"/>
                              </a:cxn>
                              <a:cxn ang="T14">
                                <a:pos x="T8" y="T9"/>
                              </a:cxn>
                            </a:cxnLst>
                            <a:rect l="T15" t="T16" r="T17" b="T18"/>
                            <a:pathLst>
                              <a:path w="5403850" h="473710">
                                <a:moveTo>
                                  <a:pt x="0" y="473710"/>
                                </a:moveTo>
                                <a:lnTo>
                                  <a:pt x="5403850" y="473710"/>
                                </a:lnTo>
                                <a:lnTo>
                                  <a:pt x="5403850" y="0"/>
                                </a:lnTo>
                                <a:lnTo>
                                  <a:pt x="0" y="0"/>
                                </a:lnTo>
                                <a:lnTo>
                                  <a:pt x="0" y="473710"/>
                                </a:lnTo>
                                <a:close/>
                              </a:path>
                            </a:pathLst>
                          </a:custGeom>
                          <a:solidFill>
                            <a:srgbClr val="FFFFFF"/>
                          </a:solidFill>
                          <a:ln w="9525" cap="rnd">
                            <a:solidFill>
                              <a:srgbClr val="000000"/>
                            </a:solidFill>
                            <a:miter lim="127000"/>
                            <a:headEnd/>
                            <a:tailEnd/>
                          </a:ln>
                        </wps:spPr>
                        <wps:bodyPr rot="0" vert="horz" wrap="square" lIns="91440" tIns="45720" rIns="91440" bIns="45720" anchor="t" anchorCtr="0" upright="1">
                          <a:noAutofit/>
                        </wps:bodyPr>
                      </wps:wsp>
                      <wps:wsp>
                        <wps:cNvPr id="66" name="Rectangle 7040"/>
                        <wps:cNvSpPr>
                          <a:spLocks noChangeArrowheads="1"/>
                        </wps:cNvSpPr>
                        <wps:spPr bwMode="auto">
                          <a:xfrm>
                            <a:off x="1524" y="7144"/>
                            <a:ext cx="54285" cy="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jc w:val="center"/>
                              </w:pPr>
                              <w:r>
                                <w:rPr>
                                  <w:sz w:val="22"/>
                                </w:rPr>
                                <w:t xml:space="preserve">Информирование и консультирование заявителя по вопросу предоставления </w:t>
                              </w:r>
                              <w:r w:rsidRPr="002C4B71">
                                <w:t>муниципальной услуги</w:t>
                              </w:r>
                            </w:p>
                          </w:txbxContent>
                        </wps:txbx>
                        <wps:bodyPr rot="0" vert="horz" wrap="square" lIns="0" tIns="0" rIns="0" bIns="0" anchor="t" anchorCtr="0" upright="1">
                          <a:noAutofit/>
                        </wps:bodyPr>
                      </wps:wsp>
                      <wps:wsp>
                        <wps:cNvPr id="67" name="Rectangle 7041"/>
                        <wps:cNvSpPr>
                          <a:spLocks noChangeArrowheads="1"/>
                        </wps:cNvSpPr>
                        <wps:spPr bwMode="auto">
                          <a:xfrm>
                            <a:off x="52041" y="7029"/>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68" name="Rectangle 7042"/>
                        <wps:cNvSpPr>
                          <a:spLocks noChangeArrowheads="1"/>
                        </wps:cNvSpPr>
                        <wps:spPr bwMode="auto">
                          <a:xfrm>
                            <a:off x="21567" y="8940"/>
                            <a:ext cx="522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69" name="Rectangle 7043"/>
                        <wps:cNvSpPr>
                          <a:spLocks noChangeArrowheads="1"/>
                        </wps:cNvSpPr>
                        <wps:spPr bwMode="auto">
                          <a:xfrm>
                            <a:off x="25502" y="8940"/>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70" name="Rectangle 7045"/>
                        <wps:cNvSpPr>
                          <a:spLocks noChangeArrowheads="1"/>
                        </wps:cNvSpPr>
                        <wps:spPr bwMode="auto">
                          <a:xfrm>
                            <a:off x="36033" y="8663"/>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D1" w:rsidRDefault="007240D1" w:rsidP="007240D1">
                              <w:pPr>
                                <w:spacing w:after="160" w:line="259" w:lineRule="auto"/>
                              </w:pPr>
                            </w:p>
                          </w:txbxContent>
                        </wps:txbx>
                        <wps:bodyPr rot="0" vert="horz" wrap="square" lIns="0" tIns="0" rIns="0" bIns="0" anchor="t" anchorCtr="0" upright="1">
                          <a:noAutofit/>
                        </wps:bodyPr>
                      </wps:wsp>
                      <wps:wsp>
                        <wps:cNvPr id="71" name="Shape 7046"/>
                        <wps:cNvSpPr>
                          <a:spLocks/>
                        </wps:cNvSpPr>
                        <wps:spPr bwMode="auto">
                          <a:xfrm>
                            <a:off x="27633" y="4184"/>
                            <a:ext cx="762" cy="2483"/>
                          </a:xfrm>
                          <a:custGeom>
                            <a:avLst/>
                            <a:gdLst>
                              <a:gd name="T0" fmla="*/ 381 w 76200"/>
                              <a:gd name="T1" fmla="*/ 0 h 248285"/>
                              <a:gd name="T2" fmla="*/ 445 w 76200"/>
                              <a:gd name="T3" fmla="*/ 64 h 248285"/>
                              <a:gd name="T4" fmla="*/ 445 w 76200"/>
                              <a:gd name="T5" fmla="*/ 1721 h 248285"/>
                              <a:gd name="T6" fmla="*/ 762 w 76200"/>
                              <a:gd name="T7" fmla="*/ 1721 h 248285"/>
                              <a:gd name="T8" fmla="*/ 381 w 76200"/>
                              <a:gd name="T9" fmla="*/ 2483 h 248285"/>
                              <a:gd name="T10" fmla="*/ 0 w 76200"/>
                              <a:gd name="T11" fmla="*/ 1721 h 248285"/>
                              <a:gd name="T12" fmla="*/ 318 w 76200"/>
                              <a:gd name="T13" fmla="*/ 1721 h 248285"/>
                              <a:gd name="T14" fmla="*/ 318 w 76200"/>
                              <a:gd name="T15" fmla="*/ 64 h 248285"/>
                              <a:gd name="T16" fmla="*/ 381 w 76200"/>
                              <a:gd name="T17" fmla="*/ 0 h 248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248285"/>
                              <a:gd name="T29" fmla="*/ 76200 w 76200"/>
                              <a:gd name="T30" fmla="*/ 248285 h 24828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248285">
                                <a:moveTo>
                                  <a:pt x="38100" y="0"/>
                                </a:moveTo>
                                <a:cubicBezTo>
                                  <a:pt x="41656" y="0"/>
                                  <a:pt x="44450" y="2794"/>
                                  <a:pt x="44450" y="6350"/>
                                </a:cubicBezTo>
                                <a:lnTo>
                                  <a:pt x="44450" y="172085"/>
                                </a:lnTo>
                                <a:lnTo>
                                  <a:pt x="76200" y="172085"/>
                                </a:lnTo>
                                <a:lnTo>
                                  <a:pt x="38100" y="248285"/>
                                </a:lnTo>
                                <a:lnTo>
                                  <a:pt x="0" y="172085"/>
                                </a:lnTo>
                                <a:lnTo>
                                  <a:pt x="31750" y="17208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452.2pt;height:303.7pt;mso-position-horizontal-relative:char;mso-position-vertical-relative:line" coordsize="57427,3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">
                <v:shape id="Shape 6904" o:spid="_x0000_s1027" style="position:absolute;left:27525;top:16217;width:762;height:1721;visibility:visible;mso-wrap-style:square;v-text-anchor:top" coordsize="76200,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2bb4A&#10;AADaAAAADwAAAGRycy9kb3ducmV2LnhtbESPwQrCMBBE74L/EFbwpqmCItUoIiiCerCK56VZ22Kz&#10;qU3U+vdGEDwOM/OGmS0aU4on1a6wrGDQj0AQp1YXnCk4n9a9CQjnkTWWlknBmxws5u3WDGNtX3yk&#10;Z+IzESDsYlSQe1/FUro0J4Oubyvi4F1tbdAHWWdS1/gKcFPKYRSNpcGCw0KOFa1ySm/JwyhY3yI7&#10;uhxSs9klkwdej3fcN3elup1mOQXhqfH/8K+91QqG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7Nm2+AAAA2gAAAA8AAAAAAAAAAAAAAAAAmAIAAGRycy9kb3ducmV2&#10;LnhtbFBLBQYAAAAABAAEAPUAAACDAwAAAAA=&#10;" path="m37465,v3429,,6350,2794,6350,6350l44482,95843r31718,-212l38735,172085,,96139r31783,-212l31115,6350c31115,2921,33909,,37465,xe" fillcolor="black" stroked="f" strokeweight="0">
                  <v:stroke miterlimit="83231f" joinstyle="miter"/>
                  <v:path arrowok="t" o:connecttype="custom" o:connectlocs="4,0;4,1;4,10;8,10;4,17;0,10;3,10;3,1;4,0" o:connectangles="0,0,0,0,0,0,0,0,0" textboxrect="0,0,76200,172085"/>
                </v:shape>
                <v:rect id="Rectangle 6970" o:spid="_x0000_s1028" style="position:absolute;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71" o:spid="_x0000_s1029" style="position:absolute;left:29693;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72" o:spid="_x0000_s1030" style="position:absolute;left:29693;top:409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73" o:spid="_x0000_s1031" style="position:absolute;left:29693;top:614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74" o:spid="_x0000_s1032" style="position:absolute;left:29693;top:8164;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240D1" w:rsidRDefault="007240D1" w:rsidP="007240D1">
                        <w:pPr>
                          <w:spacing w:after="160" w:line="259" w:lineRule="auto"/>
                        </w:pPr>
                      </w:p>
                    </w:txbxContent>
                  </v:textbox>
                </v:rect>
                <v:rect id="Rectangle 6975" o:spid="_x0000_s1033" style="position:absolute;left:29693;top:9359;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240D1" w:rsidRDefault="007240D1" w:rsidP="007240D1">
                        <w:pPr>
                          <w:spacing w:after="160" w:line="259" w:lineRule="auto"/>
                        </w:pPr>
                      </w:p>
                    </w:txbxContent>
                  </v:textbox>
                </v:rect>
                <v:rect id="Rectangle 6976" o:spid="_x0000_s1034" style="position:absolute;left:29693;top:1140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77" o:spid="_x0000_s1035" style="position:absolute;left:29693;top:1344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240D1" w:rsidRDefault="007240D1" w:rsidP="007240D1">
                        <w:pPr>
                          <w:spacing w:after="160" w:line="259" w:lineRule="auto"/>
                        </w:pPr>
                      </w:p>
                    </w:txbxContent>
                  </v:textbox>
                </v:rect>
                <v:rect id="Rectangle 6978" o:spid="_x0000_s1036" style="position:absolute;left:29693;top:1548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240D1" w:rsidRDefault="007240D1" w:rsidP="007240D1">
                        <w:pPr>
                          <w:spacing w:after="160" w:line="259" w:lineRule="auto"/>
                        </w:pPr>
                      </w:p>
                    </w:txbxContent>
                  </v:textbox>
                </v:rect>
                <v:rect id="Rectangle 6979" o:spid="_x0000_s1037" style="position:absolute;top:1752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240D1" w:rsidRDefault="007240D1" w:rsidP="007240D1">
                        <w:pPr>
                          <w:spacing w:after="160" w:line="259" w:lineRule="auto"/>
                        </w:pPr>
                      </w:p>
                    </w:txbxContent>
                  </v:textbox>
                </v:rect>
                <v:rect id="Rectangle 6980" o:spid="_x0000_s1038" style="position:absolute;left:27453;top:1957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240D1" w:rsidRDefault="007240D1" w:rsidP="007240D1">
                        <w:pPr>
                          <w:spacing w:after="160" w:line="259" w:lineRule="auto"/>
                        </w:pPr>
                      </w:p>
                    </w:txbxContent>
                  </v:textbox>
                </v:rect>
                <v:rect id="Rectangle 6981" o:spid="_x0000_s1039" style="position:absolute;left:27895;top:1957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240D1" w:rsidRDefault="007240D1" w:rsidP="007240D1">
                        <w:pPr>
                          <w:spacing w:after="160" w:line="259" w:lineRule="auto"/>
                        </w:pPr>
                      </w:p>
                    </w:txbxContent>
                  </v:textbox>
                </v:rect>
                <v:rect id="Rectangle 6982" o:spid="_x0000_s1040" style="position:absolute;left:31948;top:195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240D1" w:rsidRDefault="007240D1" w:rsidP="007240D1">
                        <w:pPr>
                          <w:spacing w:after="160" w:line="259" w:lineRule="auto"/>
                        </w:pPr>
                      </w:p>
                    </w:txbxContent>
                  </v:textbox>
                </v:rect>
                <v:rect id="Rectangle 6983" o:spid="_x0000_s1041" style="position:absolute;top:21612;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240D1" w:rsidRDefault="007240D1" w:rsidP="007240D1">
                        <w:pPr>
                          <w:spacing w:after="160" w:line="259" w:lineRule="auto"/>
                        </w:pPr>
                      </w:p>
                    </w:txbxContent>
                  </v:textbox>
                </v:rect>
                <v:rect id="Rectangle 6984" o:spid="_x0000_s1042" style="position:absolute;top:2367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240D1" w:rsidRDefault="007240D1" w:rsidP="007240D1">
                        <w:pPr>
                          <w:spacing w:after="160" w:line="259" w:lineRule="auto"/>
                        </w:pPr>
                      </w:p>
                    </w:txbxContent>
                  </v:textbox>
                </v:rect>
                <v:rect id="Rectangle 6985" o:spid="_x0000_s1043" style="position:absolute;top:2571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240D1" w:rsidRDefault="007240D1" w:rsidP="007240D1">
                        <w:pPr>
                          <w:spacing w:after="160" w:line="259" w:lineRule="auto"/>
                        </w:pPr>
                      </w:p>
                    </w:txbxContent>
                  </v:textbox>
                </v:rect>
                <v:rect id="Rectangle 6986" o:spid="_x0000_s1044" style="position:absolute;top:2775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240D1" w:rsidRDefault="007240D1" w:rsidP="007240D1">
                        <w:pPr>
                          <w:spacing w:after="160" w:line="259" w:lineRule="auto"/>
                        </w:pPr>
                      </w:p>
                    </w:txbxContent>
                  </v:textbox>
                </v:rect>
                <v:rect id="Rectangle 6987" o:spid="_x0000_s1045" style="position:absolute;top:2980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240D1" w:rsidRDefault="007240D1" w:rsidP="007240D1">
                        <w:pPr>
                          <w:spacing w:after="160" w:line="259" w:lineRule="auto"/>
                        </w:pPr>
                      </w:p>
                    </w:txbxContent>
                  </v:textbox>
                </v:rect>
                <v:rect id="Rectangle 6988" o:spid="_x0000_s1046" style="position:absolute;top:3184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240D1" w:rsidRDefault="007240D1" w:rsidP="007240D1">
                        <w:pPr>
                          <w:spacing w:after="160" w:line="259" w:lineRule="auto"/>
                        </w:pPr>
                      </w:p>
                    </w:txbxContent>
                  </v:textbox>
                </v:rect>
                <v:rect id="Rectangle 6989" o:spid="_x0000_s1047" style="position:absolute;top:33884;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240D1" w:rsidRDefault="007240D1" w:rsidP="007240D1">
                        <w:pPr>
                          <w:spacing w:after="160" w:line="259" w:lineRule="auto"/>
                        </w:pPr>
                      </w:p>
                    </w:txbxContent>
                  </v:textbox>
                </v:rect>
                <v:rect id="Rectangle 6990" o:spid="_x0000_s1048" style="position:absolute;top:3594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240D1" w:rsidRDefault="007240D1" w:rsidP="007240D1">
                        <w:pPr>
                          <w:spacing w:after="160" w:line="259" w:lineRule="auto"/>
                        </w:pPr>
                      </w:p>
                    </w:txbxContent>
                  </v:textbox>
                </v:rect>
                <v:shape id="Shape 6998" o:spid="_x0000_s1049" style="position:absolute;left:27519;top:11169;width:762;height:2483;visibility:visible;mso-wrap-style:square;v-text-anchor:top" coordsize="7620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EMQA&#10;AADbAAAADwAAAGRycy9kb3ducmV2LnhtbESPQWsCMRSE7wX/Q3hCbzXr0krZGkUtBSke6qr3183r&#10;ZuvmJWyirv/eFIQeh5n5hpnOe9uKM3WhcaxgPMpAEFdON1wr2O8+nl5BhIissXVMCq4UYD4bPEyx&#10;0O7CWzqXsRYJwqFABSZGX0gZKkMWw8h54uT9uM5iTLKrpe7wkuC2lXmWTaTFhtOCQU8rQ9WxPFkF&#10;7+77ZWvyZX7YXZ3/3fRfn35cK/U47BdvICL18T98b6+1gvwZ/r6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VhDEAAAA2wAAAA8AAAAAAAAAAAAAAAAAmAIAAGRycy9k&#10;b3ducmV2LnhtbFBLBQYAAAAABAAEAPUAAACJAwAAAAA=&#10;" path="m38100,v3556,,6350,2794,6350,6350l44450,172085r31750,l38100,248285,,172085r31750,l31750,6350c31750,2794,34544,,38100,xe" fillcolor="black" stroked="f" strokeweight="0">
                  <v:stroke miterlimit="83231f" joinstyle="miter"/>
                  <v:path arrowok="t" o:connecttype="custom" o:connectlocs="4,0;4,1;4,17;8,17;4,25;0,17;3,17;3,1;4,0" o:connectangles="0,0,0,0,0,0,0,0,0" textboxrect="0,0,76200,248285"/>
                </v:shape>
                <v:shape id="Shape 39398" o:spid="_x0000_s1050" style="position:absolute;left:14133;top:1479;width:27140;height:2572;visibility:visible;mso-wrap-style:square;v-text-anchor:top" coordsize="271399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WcUA&#10;AADbAAAADwAAAGRycy9kb3ducmV2LnhtbESPT2vCQBTE7wW/w/KE3upG8U+NriFaCoWejBU8PrLP&#10;JJh9G3ZXjf303UKhx2FmfsOss9604kbON5YVjEcJCOLS6oYrBV+H95dXED4ga2wtk4IHecg2g6c1&#10;ptreeU+3IlQiQtinqKAOoUul9GVNBv3IdsTRO1tnMETpKqkd3iPctHKSJHNpsOG4UGNHu5rKS3E1&#10;Crbz6WmJp/Hx8Slzd1wU3/3MvSn1POzzFYhAffgP/7U/tILJDH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FZxQAAANsAAAAPAAAAAAAAAAAAAAAAAJgCAABkcnMv&#10;ZG93bnJldi54bWxQSwUGAAAAAAQABAD1AAAAigMAAAAA&#10;" path="m,l2713990,r,257175l,257175,,e" filled="f" stroked="f" strokeweight="0">
                  <v:stroke miterlimit="83231f" joinstyle="miter"/>
                  <v:path arrowok="t" o:connecttype="custom" o:connectlocs="0,0;271,0;271,26;0,26;0,0" o:connectangles="0,0,0,0,0" textboxrect="0,0,2713990,257175"/>
                </v:shape>
                <v:shape id="Shape 7000" o:spid="_x0000_s1051" style="position:absolute;left:14133;top:1479;width:27140;height:2572;visibility:visible;mso-wrap-style:square;v-text-anchor:top" coordsize="271399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I0sMA&#10;AADbAAAADwAAAGRycy9kb3ducmV2LnhtbESPX2vCMBTF3wf7DuEOfBmaKqijGqVMBEEKs+uLb5fm&#10;2pQ1N6WJ2n37RRD2eDh/fpz1drCtuFHvG8cKppMEBHHldMO1gvJ7P/4A4QOyxtYxKfglD9vN68sa&#10;U+3ufKJbEWoRR9inqMCE0KVS+sqQRT9xHXH0Lq63GKLsa6l7vMdx28pZkiykxYYjwWBHn4aqn+Jq&#10;I3d3vJrdsnjPs+rcsi7z+VeWKzV6G7IViEBD+A8/2wetYLaAx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WI0sMAAADbAAAADwAAAAAAAAAAAAAAAACYAgAAZHJzL2Rv&#10;d25yZXYueG1sUEsFBgAAAAAEAAQA9QAAAIgDAAAAAA==&#10;" path="m,257175r2713990,l2713990,,,,,257175xe" filled="f">
                  <v:stroke miterlimit="83231f" joinstyle="miter" endcap="round"/>
                  <v:path arrowok="t" o:connecttype="custom" o:connectlocs="0,26;271,26;271,0;0,0;0,26" o:connectangles="0,0,0,0,0" textboxrect="0,0,2713990,257175"/>
                </v:shape>
                <v:rect id="Rectangle 7001" o:spid="_x0000_s1052" style="position:absolute;left:24298;top:2292;width:9113;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240D1" w:rsidRDefault="007240D1" w:rsidP="007240D1">
                        <w:pPr>
                          <w:spacing w:after="160" w:line="259" w:lineRule="auto"/>
                        </w:pPr>
                        <w:r>
                          <w:rPr>
                            <w:sz w:val="22"/>
                          </w:rPr>
                          <w:t>Обращение</w:t>
                        </w:r>
                      </w:p>
                    </w:txbxContent>
                  </v:textbox>
                </v:rect>
                <v:rect id="Rectangle 7002" o:spid="_x0000_s1053" style="position:absolute;left:31141;top:20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240D1" w:rsidRDefault="007240D1" w:rsidP="007240D1">
                        <w:pPr>
                          <w:spacing w:after="160" w:line="259" w:lineRule="auto"/>
                        </w:pPr>
                      </w:p>
                    </w:txbxContent>
                  </v:textbox>
                </v:rect>
                <v:shape id="Shape 39399" o:spid="_x0000_s1054" style="position:absolute;left:1776;top:13798;width:54038;height:2483;visibility:visible;mso-wrap-style:square;v-text-anchor:top" coordsize="54038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sMA&#10;AADbAAAADwAAAGRycy9kb3ducmV2LnhtbESPT2sCMRTE70K/Q3iF3txsPRS7NYosCIII/gOvz83r&#10;7tLkJSRRt9++EYQeh5n5DTNbDNaIG4XYO1bwXpQgiBune24VnI6r8RRETMgajWNS8EsRFvOX0Qwr&#10;7e68p9shtSJDOFaooEvJV1LGpiOLsXCeOHvfLlhMWYZW6oD3DLdGTsryQ1rsOS906KnuqPk5XK2C&#10;ujf+fNmU+7UPZlcfV9ulTFul3l6H5ReIREP6Dz/ba61g8gmP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V/sMAAADbAAAADwAAAAAAAAAAAAAAAACYAgAAZHJzL2Rv&#10;d25yZXYueG1sUEsFBgAAAAAEAAQA9QAAAIgDAAAAAA==&#10;" path="m,l5403850,r,248285l,248285,,e" filled="f" stroked="f" strokeweight="0">
                  <v:stroke miterlimit="83231f" joinstyle="miter" endcap="round"/>
                  <v:path arrowok="t" o:connecttype="custom" o:connectlocs="0,0;540,0;540,25;0,25;0,0" o:connectangles="0,0,0,0,0" textboxrect="0,0,5403850,248285"/>
                </v:shape>
                <v:shape id="Shape 7004" o:spid="_x0000_s1055" style="position:absolute;left:1776;top:13798;width:54038;height:2483;visibility:visible;mso-wrap-style:square;v-text-anchor:top" coordsize="54038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KesEA&#10;AADbAAAADwAAAGRycy9kb3ducmV2LnhtbERPTWvCQBC9C/6HZQRvukkLjURXEaHS0nqotfcxOyZp&#10;s7MxO2r677sHocfH+16seteoK3Wh9mwgnSagiAtvay4NHD6fJzNQQZAtNp7JwC8FWC2HgwXm1t/4&#10;g657KVUM4ZCjgUqkzbUORUUOw9S3xJE7+c6hRNiV2nZ4i+Gu0Q9J8qQd1hwbKmxpU1Hxs784A99Z&#10;kb2nbzM5vx622Wl3TBvpv4wZj/r1HJRQL//iu/vFGniM6+OX+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CnrBAAAA2wAAAA8AAAAAAAAAAAAAAAAAmAIAAGRycy9kb3du&#10;cmV2LnhtbFBLBQYAAAAABAAEAPUAAACGAwAAAAA=&#10;" path="m,248285r5403850,l5403850,,,,,248285xe" filled="f">
                  <v:stroke miterlimit="83231f" joinstyle="miter" endcap="round"/>
                  <v:path arrowok="t" o:connecttype="custom" o:connectlocs="0,25;540,25;540,0;0,0;0,25" o:connectangles="0,0,0,0,0" textboxrect="0,0,5403850,248285"/>
                </v:shape>
                <v:rect id="Rectangle 7005" o:spid="_x0000_s1056" style="position:absolute;left:18977;top:14609;width:71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240D1" w:rsidRDefault="007240D1" w:rsidP="007240D1">
                        <w:pPr>
                          <w:spacing w:after="160" w:line="259" w:lineRule="auto"/>
                        </w:pPr>
                        <w:r>
                          <w:rPr>
                            <w:sz w:val="22"/>
                          </w:rPr>
                          <w:t xml:space="preserve">Прием и </w:t>
                        </w:r>
                      </w:p>
                    </w:txbxContent>
                  </v:textbox>
                </v:rect>
                <v:rect id="Rectangle 7006" o:spid="_x0000_s1057" style="position:absolute;left:24389;top:14609;width:975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240D1" w:rsidRDefault="007240D1" w:rsidP="007240D1">
                        <w:pPr>
                          <w:spacing w:after="160" w:line="259" w:lineRule="auto"/>
                        </w:pPr>
                        <w:r>
                          <w:rPr>
                            <w:sz w:val="22"/>
                          </w:rPr>
                          <w:t>регистрация</w:t>
                        </w:r>
                      </w:p>
                    </w:txbxContent>
                  </v:textbox>
                </v:rect>
                <v:rect id="Rectangle 7007" o:spid="_x0000_s1058" style="position:absolute;left:31720;top:1433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7240D1" w:rsidRDefault="007240D1" w:rsidP="007240D1">
                        <w:pPr>
                          <w:spacing w:after="160" w:line="259" w:lineRule="auto"/>
                        </w:pPr>
                      </w:p>
                    </w:txbxContent>
                  </v:textbox>
                </v:rect>
                <v:rect id="Rectangle 7008" o:spid="_x0000_s1059" style="position:absolute;left:32070;top:14609;width:93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240D1" w:rsidRDefault="007240D1" w:rsidP="007240D1">
                        <w:pPr>
                          <w:spacing w:after="160" w:line="259" w:lineRule="auto"/>
                        </w:pPr>
                        <w:r>
                          <w:rPr>
                            <w:sz w:val="22"/>
                          </w:rPr>
                          <w:t>о</w:t>
                        </w:r>
                      </w:p>
                    </w:txbxContent>
                  </v:textbox>
                </v:rect>
                <v:rect id="Rectangle 7009" o:spid="_x0000_s1060" style="position:absolute;left:32771;top:14609;width:95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240D1" w:rsidRDefault="007240D1" w:rsidP="007240D1">
                        <w:pPr>
                          <w:spacing w:after="160" w:line="259" w:lineRule="auto"/>
                        </w:pPr>
                        <w:r>
                          <w:rPr>
                            <w:sz w:val="22"/>
                          </w:rPr>
                          <w:t>б</w:t>
                        </w:r>
                      </w:p>
                    </w:txbxContent>
                  </v:textbox>
                </v:rect>
                <v:rect id="Rectangle 7010" o:spid="_x0000_s1061" style="position:absolute;left:33488;top:14609;width:685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240D1" w:rsidRDefault="007240D1" w:rsidP="007240D1">
                        <w:pPr>
                          <w:spacing w:after="160" w:line="259" w:lineRule="auto"/>
                        </w:pPr>
                        <w:r>
                          <w:rPr>
                            <w:sz w:val="22"/>
                          </w:rPr>
                          <w:t>ращения</w:t>
                        </w:r>
                      </w:p>
                    </w:txbxContent>
                  </v:textbox>
                </v:rect>
                <v:rect id="Rectangle 7011" o:spid="_x0000_s1062" style="position:absolute;left:38627;top:1433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7240D1" w:rsidRDefault="007240D1" w:rsidP="007240D1">
                        <w:pPr>
                          <w:spacing w:after="160" w:line="259" w:lineRule="auto"/>
                        </w:pPr>
                      </w:p>
                    </w:txbxContent>
                  </v:textbox>
                </v:rect>
                <v:shape id="Shape 39400" o:spid="_x0000_s1063" style="position:absolute;left:1776;top:17938;width:54038;height:4248;visibility:visible;mso-wrap-style:square;v-text-anchor:top" coordsize="5403850,424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8xb4A&#10;AADbAAAADwAAAGRycy9kb3ducmV2LnhtbERPy4rCMBTdD/gP4QrupqkPRKpRRBAEFzIq6PLSXNPS&#10;5qY2UevfTxaCy8N5L1adrcWTWl86VjBMUhDEudMlGwXn0/Z3BsIHZI21Y1LwJg+rZe9ngZl2L/6j&#10;5zEYEUPYZ6igCKHJpPR5QRZ94hriyN1cazFE2BqpW3zFcFvLUZpOpcWSY0OBDW0KyqvjwyrYr7V/&#10;TGs5OVzNaGgoVHd9qZQa9Lv1HESgLnzFH/dOKxjHs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z/MW+AAAA2wAAAA8AAAAAAAAAAAAAAAAAmAIAAGRycy9kb3ducmV2&#10;LnhtbFBLBQYAAAAABAAEAPUAAACDAwAAAAA=&#10;" path="m,l5403850,r,424816l,424816,,e" filled="f" stroked="f" strokeweight="0">
                  <v:stroke miterlimit="83231f" joinstyle="miter" endcap="round"/>
                  <v:path arrowok="t" o:connecttype="custom" o:connectlocs="0,0;540,0;540,42;0,42;0,0" o:connectangles="0,0,0,0,0" textboxrect="0,0,5403850,424816"/>
                </v:shape>
                <v:shape id="Shape 7013" o:spid="_x0000_s1064" style="position:absolute;left:1776;top:17938;width:54038;height:4248;visibility:visible;mso-wrap-style:square;v-text-anchor:top" coordsize="5403850,424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VzsQA&#10;AADbAAAADwAAAGRycy9kb3ducmV2LnhtbESPQUsDMRSE74L/ITzBi7TZNVLstmkpoiD05G7x/Ni8&#10;brZuXpYkbdd/bwTB4zAz3zDr7eQGcaEQe88aynkBgrj1pudOw6F5mz2DiAnZ4OCZNHxThO3m9maN&#10;lfFX/qBLnTqRIRwr1GBTGispY2vJYZz7kTh7Rx8cpixDJ03Aa4a7QT4WxUI67DkvWBzpxVL7VZ+d&#10;hkadnvbqrPa22S3VZ9k/vIaStL6/m3YrEImm9B/+a78bDWoJv1/y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c7EAAAA2wAAAA8AAAAAAAAAAAAAAAAAmAIAAGRycy9k&#10;b3ducmV2LnhtbFBLBQYAAAAABAAEAPUAAACJAwAAAAA=&#10;" path="m,424816r5403850,l5403850,,,,,424816xe" filled="f">
                  <v:stroke miterlimit="83231f" joinstyle="miter" endcap="round"/>
                  <v:path arrowok="t" o:connecttype="custom" o:connectlocs="0,42;540,42;540,0;0,0;0,42" o:connectangles="0,0,0,0,0" textboxrect="0,0,5403850,424816"/>
                </v:shape>
                <v:rect id="Rectangle 7014" o:spid="_x0000_s1065" style="position:absolute;left:9863;top:18754;width:11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7240D1" w:rsidRDefault="007240D1" w:rsidP="007240D1">
                        <w:pPr>
                          <w:spacing w:after="160" w:line="259" w:lineRule="auto"/>
                        </w:pPr>
                        <w:r>
                          <w:rPr>
                            <w:sz w:val="22"/>
                          </w:rPr>
                          <w:t xml:space="preserve">Рассмотрение </w:t>
                        </w:r>
                      </w:p>
                    </w:txbxContent>
                  </v:textbox>
                </v:rect>
                <v:rect id="Rectangle 7015" o:spid="_x0000_s1066" style="position:absolute;left:18489;top:18754;width:3893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7240D1" w:rsidRDefault="007240D1" w:rsidP="007240D1">
                        <w:pPr>
                          <w:spacing w:after="160" w:line="259" w:lineRule="auto"/>
                        </w:pPr>
                        <w:r>
                          <w:rPr>
                            <w:sz w:val="22"/>
                          </w:rPr>
                          <w:t>обращения, принятие решения о предоставлении</w:t>
                        </w:r>
                      </w:p>
                    </w:txbxContent>
                  </v:textbox>
                </v:rect>
                <v:rect id="Rectangle 7016" o:spid="_x0000_s1067" style="position:absolute;left:47756;top:184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7240D1" w:rsidRDefault="007240D1" w:rsidP="007240D1">
                        <w:pPr>
                          <w:spacing w:after="160" w:line="259" w:lineRule="auto"/>
                        </w:pPr>
                      </w:p>
                    </w:txbxContent>
                  </v:textbox>
                </v:rect>
                <v:rect id="Rectangle 7017" o:spid="_x0000_s1068" style="position:absolute;left:13414;top:2007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240D1" w:rsidRDefault="007240D1" w:rsidP="007240D1">
                        <w:pPr>
                          <w:spacing w:after="160" w:line="259" w:lineRule="auto"/>
                        </w:pPr>
                      </w:p>
                    </w:txbxContent>
                  </v:textbox>
                </v:rect>
                <v:rect id="Rectangle 36265" o:spid="_x0000_s1069" style="position:absolute;left:13765;top:20354;width:62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7240D1" w:rsidRDefault="007240D1" w:rsidP="007240D1">
                        <w:pPr>
                          <w:spacing w:after="160" w:line="259" w:lineRule="auto"/>
                        </w:pPr>
                        <w:r>
                          <w:rPr>
                            <w:sz w:val="22"/>
                          </w:rPr>
                          <w:t>(</w:t>
                        </w:r>
                      </w:p>
                    </w:txbxContent>
                  </v:textbox>
                </v:rect>
                <v:rect id="Rectangle 36268" o:spid="_x0000_s1070" style="position:absolute;left:14540;top:20352;width:2641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7240D1" w:rsidRDefault="007240D1" w:rsidP="007240D1">
                        <w:pPr>
                          <w:spacing w:after="160" w:line="259" w:lineRule="auto"/>
                        </w:pPr>
                        <w:r>
                          <w:rPr>
                            <w:sz w:val="22"/>
                          </w:rPr>
                          <w:t>отказе в предоставлении) муниципальной</w:t>
                        </w:r>
                      </w:p>
                    </w:txbxContent>
                  </v:textbox>
                </v:rect>
                <v:rect id="Rectangle 7019" o:spid="_x0000_s1071" style="position:absolute;left:26066;top:20354;width:82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7240D1" w:rsidRDefault="007240D1" w:rsidP="007240D1">
                        <w:pPr>
                          <w:spacing w:after="160" w:line="259" w:lineRule="auto"/>
                        </w:pPr>
                      </w:p>
                    </w:txbxContent>
                  </v:textbox>
                </v:rect>
                <v:rect id="Rectangle 7021" o:spid="_x0000_s1072" style="position:absolute;left:40479;top:20348;width:847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7240D1" w:rsidRDefault="007240D1" w:rsidP="007240D1">
                        <w:pPr>
                          <w:spacing w:after="160" w:line="259" w:lineRule="auto"/>
                        </w:pPr>
                        <w:r>
                          <w:rPr>
                            <w:sz w:val="22"/>
                          </w:rPr>
                          <w:t xml:space="preserve"> услуги</w:t>
                        </w:r>
                      </w:p>
                    </w:txbxContent>
                  </v:textbox>
                </v:rect>
                <v:rect id="Rectangle 7022" o:spid="_x0000_s1073" style="position:absolute;left:44190;top:1996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7240D1" w:rsidRDefault="007240D1" w:rsidP="007240D1">
                        <w:pPr>
                          <w:spacing w:after="160" w:line="259" w:lineRule="auto"/>
                        </w:pPr>
                      </w:p>
                    </w:txbxContent>
                  </v:textbox>
                </v:rect>
                <v:shape id="Shape 39401" o:spid="_x0000_s1074" style="position:absolute;left:16063;top:33839;width:23768;height:3156;visibility:visible;mso-wrap-style:square;v-text-anchor:top" coordsize="237680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eFsUA&#10;AADbAAAADwAAAGRycy9kb3ducmV2LnhtbESPQWvCQBSE70L/w/IK3uqmIsVGV2lF22J7aRTF2yP7&#10;zIZm34bsGuO/d4WCx2FmvmGm885WoqXGl44VPA8SEMS50yUXCrab1dMYhA/IGivHpOBCHuazh94U&#10;U+3O/EttFgoRIexTVGBCqFMpfW7Ioh+4mjh6R9dYDFE2hdQNniPcVnKYJC/SYslxwWBNC0P5X3ay&#10;Cn7WRx4edgt6/zj51nzut+vD91Kp/mP3NgERqAv38H/7SysYvc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l4WxQAAANsAAAAPAAAAAAAAAAAAAAAAAJgCAABkcnMv&#10;ZG93bnJldi54bWxQSwUGAAAAAAQABAD1AAAAigMAAAAA&#10;" path="m,l2376805,r,315595l,315595,,e" filled="f" stroked="f" strokeweight="0">
                  <v:stroke miterlimit="83231f" joinstyle="miter" endcap="round"/>
                  <v:path arrowok="t" o:connecttype="custom" o:connectlocs="0,0;238,0;238,32;0,32;0,0" o:connectangles="0,0,0,0,0" textboxrect="0,0,2376805,315595"/>
                </v:shape>
                <v:shape id="Shape 7024" o:spid="_x0000_s1075" style="position:absolute;left:16063;top:33839;width:23768;height:3156;visibility:visible;mso-wrap-style:square;v-text-anchor:top" coordsize="237680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pkb8A&#10;AADbAAAADwAAAGRycy9kb3ducmV2LnhtbERPTWsCMRC9C/0PYQq9abYWl7I1ihRKeyq468XbkIyb&#10;xc1km0RN/31zKHh8vO/1NrtRXCnEwbOC50UFglh7M3Cv4NB9zF9BxIRscPRMCn4pwnbzMFtjY/yN&#10;93RtUy9KCMcGFdiUpkbKqC05jAs/ERfu5IPDVGDopQl4K+FulMuqqqXDgUuDxYneLelze3EKsLYr&#10;3eXjz3doP7u6yhxP+kWpp8e8ewORKKe7+N/9ZRSsyvrypfwA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uCmRvwAAANsAAAAPAAAAAAAAAAAAAAAAAJgCAABkcnMvZG93bnJl&#10;di54bWxQSwUGAAAAAAQABAD1AAAAhAMAAAAA&#10;" path="m,315595r2376805,l2376805,,,,,315595xe" filled="f">
                  <v:stroke miterlimit="83231f" joinstyle="miter" endcap="round"/>
                  <v:path arrowok="t" o:connecttype="custom" o:connectlocs="0,32;238,32;238,0;0,0;0,32" o:connectangles="0,0,0,0,0" textboxrect="0,0,2376805,315595"/>
                </v:shape>
                <v:rect id="Rectangle 7025" o:spid="_x0000_s1076" style="position:absolute;left:22576;top:34699;width:1432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7240D1" w:rsidRDefault="007240D1" w:rsidP="007240D1">
                        <w:pPr>
                          <w:spacing w:after="160" w:line="259" w:lineRule="auto"/>
                        </w:pPr>
                        <w:r>
                          <w:rPr>
                            <w:sz w:val="22"/>
                          </w:rPr>
                          <w:t>Услуга завершена</w:t>
                        </w:r>
                      </w:p>
                    </w:txbxContent>
                  </v:textbox>
                </v:rect>
                <v:rect id="Rectangle 7026" o:spid="_x0000_s1077" style="position:absolute;left:33335;top:3442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7240D1" w:rsidRDefault="007240D1" w:rsidP="007240D1">
                        <w:pPr>
                          <w:spacing w:after="160" w:line="259" w:lineRule="auto"/>
                        </w:pPr>
                      </w:p>
                    </w:txbxContent>
                  </v:textbox>
                </v:rect>
                <v:shape id="Shape 7027" o:spid="_x0000_s1078" style="position:absolute;left:27572;top:22123;width:762;height:2045;visibility:visible;mso-wrap-style:square;v-text-anchor:top" coordsize="76200,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C2cMA&#10;AADbAAAADwAAAGRycy9kb3ducmV2LnhtbESPQWvCQBSE7wX/w/KE3upGpVGiq4ggCD3URg96e+w+&#10;k2D2bciuJv77bkHocZiZb5jlure1eFDrK8cKxqMEBLF2puJCwem4+5iD8AHZYO2YFDzJw3o1eFti&#10;ZlzHP/TIQyEihH2GCsoQmkxKr0uy6EeuIY7e1bUWQ5RtIU2LXYTbWk6SJJUWK44LJTa0LUnf8rtV&#10;ML+cjX5O0i/9nVId5Kw7Yn5Q6n3YbxYgAvXhP/xq742Cz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qC2cMAAADbAAAADwAAAAAAAAAAAAAAAACYAgAAZHJzL2Rv&#10;d25yZXYueG1sUEsFBgAAAAAEAAQA9QAAAIgDAAAAAA==&#10;" path="m36449,v3556,,6477,2794,6477,6223l44537,128184r31663,-422l39116,204470,,128778r31836,-425l30226,6477c30226,2921,33020,,36449,xe" fillcolor="black" stroked="f" strokeweight="0">
                  <v:stroke miterlimit="83231f" joinstyle="miter" endcap="round"/>
                  <v:path arrowok="t" o:connecttype="custom" o:connectlocs="4,0;4,1;4,13;8,13;4,20;0,13;3,13;3,1;4,0" o:connectangles="0,0,0,0,0,0,0,0,0" textboxrect="0,0,76200,204470"/>
                </v:shape>
                <v:shape id="Shape 39402" o:spid="_x0000_s1079" style="position:absolute;left:9713;top:24168;width:36195;height:2660;visibility:visible;mso-wrap-style:square;v-text-anchor:top" coordsize="36195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VKMQA&#10;AADbAAAADwAAAGRycy9kb3ducmV2LnhtbESP3WoCMRSE7wu+QziCdzVrbUVWo4hgaaEFXQVvD5uz&#10;P7o5WZK4rm/fFAq9HGbmG2a57k0jOnK+tqxgMk5AEOdW11wqOB13z3MQPiBrbCyTggd5WK8GT0tM&#10;tb3zgboslCJC2KeooAqhTaX0eUUG/di2xNErrDMYonSl1A7vEW4a+ZIkM2mw5rhQYUvbivJrdjOR&#10;8jX93mfF7rM4hkc3uZ3fHV2MUqNhv1mACNSH//Bf+0MreHu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6FSjEAAAA2wAAAA8AAAAAAAAAAAAAAAAAmAIAAGRycy9k&#10;b3ducmV2LnhtbFBLBQYAAAAABAAEAPUAAACJAwAAAAA=&#10;" path="m,l3619500,r,266065l,266065,,e" filled="f" stroked="f" strokeweight="0">
                  <v:stroke miterlimit="83231f" joinstyle="miter" endcap="round"/>
                  <v:path arrowok="t" o:connecttype="custom" o:connectlocs="0,0;362,0;362,27;0,27;0,0" o:connectangles="0,0,0,0,0" textboxrect="0,0,3619500,266065"/>
                </v:shape>
                <v:shape id="Shape 7029" o:spid="_x0000_s1080" style="position:absolute;left:9713;top:24168;width:36195;height:2660;visibility:visible;mso-wrap-style:square;v-text-anchor:top" coordsize="36195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hcQA&#10;AADbAAAADwAAAGRycy9kb3ducmV2LnhtbESPT2vCQBTE7wW/w/IEb3WjYCmpq/gHQcVL1FJ6e2Sf&#10;SUz2bcyumn77riB4HGbmN8x42ppK3KhxhWUFg34Egji1uuBMwfGwev8E4TyyxsoyKfgjB9NJ522M&#10;sbZ3Tui295kIEHYxKsi9r2MpXZqTQde3NXHwTrYx6INsMqkbvAe4qeQwij6kwYLDQo41LXJKy/3V&#10;KCjL6+XnbM5JSfME7XL3u/1ebZTqddvZFwhPrX+Fn+21VjAaweNL+AF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VoXEAAAA2wAAAA8AAAAAAAAAAAAAAAAAmAIAAGRycy9k&#10;b3ducmV2LnhtbFBLBQYAAAAABAAEAPUAAACJAwAAAAA=&#10;" path="m,266065r3619500,l3619500,,,,,266065xe" filled="f">
                  <v:stroke miterlimit="83231f" joinstyle="miter" endcap="round"/>
                  <v:path arrowok="t" o:connecttype="custom" o:connectlocs="0,27;362,27;362,0;0,0;0,27" o:connectangles="0,0,0,0,0" textboxrect="0,0,3619500,266065"/>
                </v:shape>
                <v:rect id="Rectangle 7030" o:spid="_x0000_s1081" style="position:absolute;left:18977;top:25003;width:2397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7240D1" w:rsidRDefault="007240D1" w:rsidP="007240D1">
                        <w:pPr>
                          <w:spacing w:after="160" w:line="259" w:lineRule="auto"/>
                        </w:pPr>
                        <w:r>
                          <w:rPr>
                            <w:sz w:val="22"/>
                          </w:rPr>
                          <w:t xml:space="preserve">Подготовка ответа заявителю </w:t>
                        </w:r>
                      </w:p>
                    </w:txbxContent>
                  </v:textbox>
                </v:rect>
                <v:rect id="Rectangle 7031" o:spid="_x0000_s1082" style="position:absolute;left:36997;top:2472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7240D1" w:rsidRDefault="007240D1" w:rsidP="007240D1">
                        <w:pPr>
                          <w:spacing w:after="160" w:line="259" w:lineRule="auto"/>
                        </w:pPr>
                      </w:p>
                    </w:txbxContent>
                  </v:textbox>
                </v:rect>
                <v:shape id="Shape 7032" o:spid="_x0000_s1083" style="position:absolute;left:27432;top:26765;width:762;height:2044;visibility:visible;mso-wrap-style:square;v-text-anchor:top" coordsize="76200,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4QqMAA&#10;AADbAAAADwAAAGRycy9kb3ducmV2LnhtbERPTYvCMBC9C/6HMII3TRXsStcoIgiCB93Wg3sbktm2&#10;bDMpTbT135vDwh4f73uzG2wjntT52rGCxTwBQaydqblUcCuOszUIH5ANNo5JwYs87Lbj0QYz43r+&#10;omceShFD2GeooAqhzaT0uiKLfu5a4sj9uM5iiLArpemwj+G2kcskSaXFmmNDhS0dKtK/+cMqWH/f&#10;jX4t07O+pNQE+dEXmF+Vmk6G/SeIQEP4F/+5T0bBKo6NX+IPkN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4QqMAAAADbAAAADwAAAAAAAAAAAAAAAACYAgAAZHJzL2Rvd25y&#10;ZXYueG1sUEsFBgAAAAAEAAQA9QAAAIUDAAAAAA==&#10;" path="m36449,v3556,,6477,2794,6477,6223l44537,128184r31663,-422l39116,204470,,128778r31836,-425l30226,6477c30226,2921,33020,,36449,xe" fillcolor="black" stroked="f" strokeweight="0">
                  <v:stroke miterlimit="83231f" joinstyle="miter" endcap="round"/>
                  <v:path arrowok="t" o:connecttype="custom" o:connectlocs="4,0;4,1;4,13;8,13;4,20;0,13;3,13;3,1;4,0" o:connectangles="0,0,0,0,0,0,0,0,0" textboxrect="0,0,76200,204470"/>
                </v:shape>
                <v:shape id="Shape 39403" o:spid="_x0000_s1084" style="position:absolute;left:9713;top:28809;width:36195;height:3048;visibility:visible;mso-wrap-style:square;v-text-anchor:top" coordsize="361950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jMQA&#10;AADbAAAADwAAAGRycy9kb3ducmV2LnhtbESPS2vDMBCE74X8B7GF3hq5gZbWiRxCHpDkVqe05LZY&#10;6wexVsaSX/++KhRyHGbnm53VejS16Kl1lWUFL/MIBHFmdcWFgq/L4fkdhPPIGmvLpGAiB+tk9rDC&#10;WNuBP6lPfSEChF2MCkrvm1hKl5Vk0M1tQxy83LYGfZBtIXWLQ4CbWi6i6E0arDg0lNjQtqTslnYm&#10;vMHWXL67U57tz9frz3TepLuqUOrpcdwsQXga/f34P33UCl4/4G9LAI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1ozEAAAA2wAAAA8AAAAAAAAAAAAAAAAAmAIAAGRycy9k&#10;b3ducmV2LnhtbFBLBQYAAAAABAAEAPUAAACJAwAAAAA=&#10;" path="m,l3619500,r,304800l,304800,,e" filled="f" stroked="f" strokeweight="0">
                  <v:stroke miterlimit="83231f" joinstyle="miter" endcap="round"/>
                  <v:path arrowok="t" o:connecttype="custom" o:connectlocs="0,0;362,0;362,30;0,30;0,0" o:connectangles="0,0,0,0,0" textboxrect="0,0,3619500,304800"/>
                </v:shape>
                <v:shape id="Shape 7034" o:spid="_x0000_s1085" style="position:absolute;left:9713;top:28809;width:36195;height:3048;visibility:visible;mso-wrap-style:square;v-text-anchor:top" coordsize="361950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0HcEA&#10;AADbAAAADwAAAGRycy9kb3ducmV2LnhtbERPz2vCMBS+D/wfwhN2m6mD6aimRTuEHeZhTtHjo3k2&#10;wealNFG7/345CDt+fL+X5eBacaM+WM8KppMMBHHtteVGwf5n8/IOIkRkja1nUvBLAcpi9LTEXPs7&#10;f9NtFxuRQjjkqMDE2OVShtqQwzDxHXHizr53GBPsG6l7vKdw18rXLJtJh5ZTg8GOKkP1ZXd1Cqys&#10;3HH7ccrWxobBzqvu8DV/U+p5PKwWICIN8V/8cH9qBbO0Pn1JP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R9B3BAAAA2wAAAA8AAAAAAAAAAAAAAAAAmAIAAGRycy9kb3du&#10;cmV2LnhtbFBLBQYAAAAABAAEAPUAAACGAwAAAAA=&#10;" path="m,304800r3619500,l3619500,,,,,304800xe" filled="f">
                  <v:stroke miterlimit="83231f" joinstyle="miter" endcap="round"/>
                  <v:path arrowok="t" o:connecttype="custom" o:connectlocs="0,30;362,30;362,0;0,0;0,30" o:connectangles="0,0,0,0,0" textboxrect="0,0,3619500,304800"/>
                </v:shape>
                <v:rect id="Rectangle 7035" o:spid="_x0000_s1086" style="position:absolute;left:14267;top:29666;width:3604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7240D1" w:rsidRDefault="007240D1" w:rsidP="007240D1">
                        <w:pPr>
                          <w:spacing w:after="160" w:line="259" w:lineRule="auto"/>
                        </w:pPr>
                        <w:r>
                          <w:rPr>
                            <w:sz w:val="22"/>
                          </w:rPr>
                          <w:t>Регистрация и направление ответа заявителю</w:t>
                        </w:r>
                      </w:p>
                    </w:txbxContent>
                  </v:textbox>
                </v:rect>
                <v:rect id="Rectangle 7036" o:spid="_x0000_s1087" style="position:absolute;left:41371;top:2938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7240D1" w:rsidRDefault="007240D1" w:rsidP="007240D1">
                        <w:pPr>
                          <w:spacing w:after="160" w:line="259" w:lineRule="auto"/>
                        </w:pPr>
                      </w:p>
                    </w:txbxContent>
                  </v:textbox>
                </v:rect>
                <v:shape id="Shape 7037" o:spid="_x0000_s1088" style="position:absolute;left:27623;top:31794;width:762;height:2045;visibility:visible;mso-wrap-style:square;v-text-anchor:top" coordsize="76200,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IZMQA&#10;AADbAAAADwAAAGRycy9kb3ducmV2LnhtbESPwWrDMBBE74H+g9hCb4lcFxzjRgmhECj00NTOob0t&#10;0tY2sVbGUmzn76tAIcdhZt4wm91sOzHS4FvHCp5XCQhi7UzLtYJTdVjmIHxANtg5JgVX8rDbPiw2&#10;WBg38ReNZahFhLAvUEETQl9I6XVDFv3K9cTR+3WDxRDlUEsz4BThtpNpkmTSYstxocGe3hrS5/Ji&#10;FeQ/30Zf0+xDf2bUBbmeKiyPSj09zvtXEIHmcA//t9+NguwFb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WSGTEAAAA2wAAAA8AAAAAAAAAAAAAAAAAmAIAAGRycy9k&#10;b3ducmV2LnhtbFBLBQYAAAAABAAEAPUAAACJAwAAAAA=&#10;" path="m36449,v3556,,6477,2794,6477,6224l44537,128184r31663,-422l39116,204470,,128778r31836,-425l30226,6477c30226,2922,33020,,36449,xe" fillcolor="black" stroked="f" strokeweight="0">
                  <v:stroke miterlimit="83231f" joinstyle="miter" endcap="round"/>
                  <v:path arrowok="t" o:connecttype="custom" o:connectlocs="4,0;4,1;4,13;8,13;4,20;0,13;3,13;3,1;4,0" o:connectangles="0,0,0,0,0,0,0,0,0" textboxrect="0,0,76200,204470"/>
                </v:shape>
                <v:shape id="Shape 39404" o:spid="_x0000_s1089" style="position:absolute;left:1776;top:6496;width:54038;height:4737;visibility:visible;mso-wrap-style:square;v-text-anchor:top" coordsize="5403850,47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JB8MA&#10;AADbAAAADwAAAGRycy9kb3ducmV2LnhtbESPzWrDMBCE74W+g9hCLqGWE4xJXSuhKRQKIdA4fYBF&#10;Wv9Qa2UsxXHfPioUchxm5hum3M22FxONvnOsYJWkIIi1Mx03Cr7PH88bED4gG+wdk4Jf8rDbPj6U&#10;WBh35RNNVWhEhLAvUEEbwlBI6XVLFn3iBuLo1W60GKIcG2lGvEa47eU6TXNpseO40OJA7y3pn+pi&#10;FRy7jCs9LfdfF12bF1nhYelQqcXT/PYKItAc7uH/9qdRkGfw9y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8JB8MAAADbAAAADwAAAAAAAAAAAAAAAACYAgAAZHJzL2Rv&#10;d25yZXYueG1sUEsFBgAAAAAEAAQA9QAAAIgDAAAAAA==&#10;" path="m,l5403850,r,473710l,473710,,e" fillcolor="#92d050" stroked="f" strokeweight="0">
                  <v:stroke miterlimit="83231f" joinstyle="miter" endcap="round"/>
                  <v:path arrowok="t" o:connecttype="custom" o:connectlocs="0,0;540,0;540,47;0,47;0,0" o:connectangles="0,0,0,0,0" textboxrect="0,0,5403850,473710"/>
                </v:shape>
                <v:shape id="Shape 7039" o:spid="_x0000_s1090" style="position:absolute;left:1776;top:6496;width:54038;height:4737;visibility:visible;mso-wrap-style:square;v-text-anchor:top" coordsize="5403850,47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vWcQA&#10;AADbAAAADwAAAGRycy9kb3ducmV2LnhtbESPW2sCMRSE3wv+h3CEvtWsBaWsRhHF4ktp6w0fD5uz&#10;F92cLEm6rv/eFAQfh5n5hpnOO1OLlpyvLCsYDhIQxJnVFRcK9rv12wcIH5A11pZJwY08zGe9lymm&#10;2l75l9ptKESEsE9RQRlCk0rps5IM+oFtiKOXW2cwROkKqR1eI9zU8j1JxtJgxXGhxIaWJWWX7Z9R&#10;sPv8OdLX4jtvD8PRKnfnU6f9RqnXfreYgAjUhWf40d5oBeMR/H+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b1nEAAAA2wAAAA8AAAAAAAAAAAAAAAAAmAIAAGRycy9k&#10;b3ducmV2LnhtbFBLBQYAAAAABAAEAPUAAACJAwAAAAA=&#10;" path="m,473710r5403850,l5403850,,,,,473710xe">
                  <v:stroke miterlimit="83231f" joinstyle="miter" endcap="round"/>
                  <v:path arrowok="t" o:connecttype="custom" o:connectlocs="0,47;540,47;540,0;0,0;0,47" o:connectangles="0,0,0,0,0" textboxrect="0,0,5403850,473710"/>
                </v:shape>
                <v:rect id="Rectangle 7040" o:spid="_x0000_s1091" style="position:absolute;left:1524;top:7144;width:54285;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7240D1" w:rsidRDefault="007240D1" w:rsidP="007240D1">
                        <w:pPr>
                          <w:spacing w:after="160" w:line="259" w:lineRule="auto"/>
                          <w:jc w:val="center"/>
                        </w:pPr>
                        <w:r>
                          <w:rPr>
                            <w:sz w:val="22"/>
                          </w:rPr>
                          <w:t xml:space="preserve">Информирование и консультирование заявителя по вопросу предоставления </w:t>
                        </w:r>
                        <w:r w:rsidRPr="002C4B71">
                          <w:t>муниципальной услуги</w:t>
                        </w:r>
                      </w:p>
                    </w:txbxContent>
                  </v:textbox>
                </v:rect>
                <v:rect id="Rectangle 7041" o:spid="_x0000_s1092" style="position:absolute;left:52041;top:702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7240D1" w:rsidRDefault="007240D1" w:rsidP="007240D1">
                        <w:pPr>
                          <w:spacing w:after="160" w:line="259" w:lineRule="auto"/>
                        </w:pPr>
                      </w:p>
                    </w:txbxContent>
                  </v:textbox>
                </v:rect>
                <v:rect id="Rectangle 7042" o:spid="_x0000_s1093" style="position:absolute;left:21567;top:8940;width:52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7240D1" w:rsidRDefault="007240D1" w:rsidP="007240D1">
                        <w:pPr>
                          <w:spacing w:after="160" w:line="259" w:lineRule="auto"/>
                        </w:pPr>
                      </w:p>
                    </w:txbxContent>
                  </v:textbox>
                </v:rect>
                <v:rect id="Rectangle 7043" o:spid="_x0000_s1094" style="position:absolute;left:25502;top:8940;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7240D1" w:rsidRDefault="007240D1" w:rsidP="007240D1">
                        <w:pPr>
                          <w:spacing w:after="160" w:line="259" w:lineRule="auto"/>
                        </w:pPr>
                      </w:p>
                    </w:txbxContent>
                  </v:textbox>
                </v:rect>
                <v:rect id="Rectangle 7045" o:spid="_x0000_s1095" style="position:absolute;left:36033;top:866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7240D1" w:rsidRDefault="007240D1" w:rsidP="007240D1">
                        <w:pPr>
                          <w:spacing w:after="160" w:line="259" w:lineRule="auto"/>
                        </w:pPr>
                      </w:p>
                    </w:txbxContent>
                  </v:textbox>
                </v:rect>
                <v:shape id="Shape 7046" o:spid="_x0000_s1096" style="position:absolute;left:27633;top:4184;width:762;height:2483;visibility:visible;mso-wrap-style:square;v-text-anchor:top" coordsize="7620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jsMA&#10;AADbAAAADwAAAGRycy9kb3ducmV2LnhtbESPQWvCQBSE7wX/w/KE3ppNWqghdZWgFOyxqYUeX7PP&#10;JJh9G3dXTf59VxB6HGbmG2a5Hk0vLuR8Z1lBlqQgiGurO24U7L/en3IQPiBr7C2Tgok8rFezhyUW&#10;2l75ky5VaESEsC9QQRvCUEjp65YM+sQOxNE7WGcwROkaqR1eI9z08jlNX6XBjuNCiwNtWqqP1dko&#10;cGU3bj9+T4ssn04/7Eru6+8XpR7nY/kGItAY/sP39k4rWGR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f/jsMAAADbAAAADwAAAAAAAAAAAAAAAACYAgAAZHJzL2Rv&#10;d25yZXYueG1sUEsFBgAAAAAEAAQA9QAAAIgDAAAAAA==&#10;" path="m38100,v3556,,6350,2794,6350,6350l44450,172085r31750,l38100,248285,,172085r31750,l31750,6350c31750,2794,34544,,38100,xe" fillcolor="black" stroked="f" strokeweight="0">
                  <v:stroke miterlimit="83231f" joinstyle="miter" endcap="round"/>
                  <v:path arrowok="t" o:connecttype="custom" o:connectlocs="4,0;4,1;4,17;8,17;4,25;0,17;3,17;3,1;4,0" o:connectangles="0,0,0,0,0,0,0,0,0" textboxrect="0,0,76200,248285"/>
                </v:shape>
                <w10:anchorlock/>
              </v:group>
            </w:pict>
          </mc:Fallback>
        </mc:AlternateContent>
      </w: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spacing w:line="259" w:lineRule="auto"/>
        <w:jc w:val="both"/>
        <w:rPr>
          <w:sz w:val="28"/>
          <w:szCs w:val="28"/>
        </w:rPr>
      </w:pPr>
    </w:p>
    <w:p w:rsidR="007240D1" w:rsidRPr="007240D1" w:rsidRDefault="007240D1" w:rsidP="007240D1">
      <w:pPr>
        <w:jc w:val="both"/>
        <w:rPr>
          <w:sz w:val="28"/>
          <w:szCs w:val="28"/>
        </w:rPr>
        <w:sectPr w:rsidR="007240D1" w:rsidRPr="007240D1" w:rsidSect="006E121C">
          <w:headerReference w:type="even" r:id="rId33"/>
          <w:headerReference w:type="default" r:id="rId34"/>
          <w:headerReference w:type="first" r:id="rId35"/>
          <w:pgSz w:w="11906" w:h="16838"/>
          <w:pgMar w:top="1134" w:right="850" w:bottom="1134" w:left="1701" w:header="712" w:footer="720" w:gutter="0"/>
          <w:cols w:space="720"/>
          <w:titlePg/>
          <w:docGrid w:linePitch="381"/>
        </w:sectPr>
      </w:pPr>
    </w:p>
    <w:p w:rsidR="007240D1" w:rsidRPr="007240D1" w:rsidRDefault="007240D1" w:rsidP="007240D1">
      <w:pPr>
        <w:ind w:left="4253" w:right="-53"/>
        <w:jc w:val="both"/>
        <w:rPr>
          <w:sz w:val="28"/>
          <w:szCs w:val="28"/>
        </w:rPr>
      </w:pPr>
      <w:r w:rsidRPr="007240D1">
        <w:rPr>
          <w:sz w:val="28"/>
          <w:szCs w:val="28"/>
        </w:rPr>
        <w:lastRenderedPageBreak/>
        <w:t>Приложение 6</w:t>
      </w:r>
    </w:p>
    <w:p w:rsidR="007240D1" w:rsidRPr="007240D1" w:rsidRDefault="007240D1" w:rsidP="007240D1">
      <w:pPr>
        <w:spacing w:line="240" w:lineRule="exact"/>
        <w:ind w:left="4253" w:right="-53"/>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spacing w:line="240" w:lineRule="exact"/>
        <w:ind w:left="4820" w:right="992"/>
        <w:jc w:val="both"/>
        <w:rPr>
          <w:sz w:val="28"/>
          <w:szCs w:val="28"/>
        </w:rPr>
      </w:pPr>
    </w:p>
    <w:p w:rsidR="007240D1" w:rsidRPr="007240D1" w:rsidRDefault="007240D1" w:rsidP="007240D1">
      <w:pPr>
        <w:ind w:firstLine="708"/>
        <w:jc w:val="both"/>
        <w:rPr>
          <w:sz w:val="28"/>
          <w:szCs w:val="28"/>
        </w:rPr>
      </w:pPr>
    </w:p>
    <w:p w:rsidR="007240D1" w:rsidRPr="007240D1" w:rsidRDefault="007240D1" w:rsidP="007240D1">
      <w:pPr>
        <w:tabs>
          <w:tab w:val="left" w:pos="6096"/>
        </w:tabs>
        <w:ind w:right="88"/>
        <w:jc w:val="both"/>
        <w:rPr>
          <w:sz w:val="28"/>
          <w:szCs w:val="28"/>
        </w:rPr>
      </w:pPr>
    </w:p>
    <w:p w:rsidR="007240D1" w:rsidRPr="007240D1" w:rsidRDefault="007240D1" w:rsidP="007240D1">
      <w:pPr>
        <w:tabs>
          <w:tab w:val="left" w:pos="6096"/>
        </w:tabs>
        <w:ind w:right="88"/>
        <w:jc w:val="both"/>
        <w:rPr>
          <w:sz w:val="28"/>
          <w:szCs w:val="28"/>
        </w:rPr>
      </w:pPr>
    </w:p>
    <w:p w:rsidR="007240D1" w:rsidRPr="007240D1" w:rsidRDefault="007240D1" w:rsidP="00725851">
      <w:pPr>
        <w:tabs>
          <w:tab w:val="left" w:pos="6096"/>
        </w:tabs>
        <w:ind w:right="88"/>
        <w:jc w:val="center"/>
        <w:rPr>
          <w:sz w:val="28"/>
          <w:szCs w:val="28"/>
        </w:rPr>
      </w:pPr>
      <w:r w:rsidRPr="007240D1">
        <w:rPr>
          <w:sz w:val="28"/>
          <w:szCs w:val="28"/>
        </w:rPr>
        <w:t>Информация</w:t>
      </w:r>
    </w:p>
    <w:p w:rsidR="007240D1" w:rsidRPr="007240D1" w:rsidRDefault="007240D1" w:rsidP="00725851">
      <w:pPr>
        <w:tabs>
          <w:tab w:val="left" w:pos="6096"/>
        </w:tabs>
        <w:ind w:right="88"/>
        <w:jc w:val="center"/>
        <w:rPr>
          <w:sz w:val="28"/>
          <w:szCs w:val="28"/>
        </w:rPr>
      </w:pPr>
      <w:r w:rsidRPr="007240D1">
        <w:rPr>
          <w:sz w:val="28"/>
          <w:szCs w:val="28"/>
        </w:rPr>
        <w:t>о месте нахождения и графике работы муниципального казенного</w:t>
      </w:r>
    </w:p>
    <w:p w:rsidR="007240D1" w:rsidRPr="007240D1" w:rsidRDefault="007240D1" w:rsidP="00725851">
      <w:pPr>
        <w:tabs>
          <w:tab w:val="left" w:pos="6096"/>
        </w:tabs>
        <w:ind w:right="88"/>
        <w:jc w:val="center"/>
        <w:rPr>
          <w:sz w:val="28"/>
          <w:szCs w:val="28"/>
        </w:rPr>
      </w:pPr>
      <w:r w:rsidRPr="007240D1">
        <w:rPr>
          <w:sz w:val="28"/>
          <w:szCs w:val="28"/>
        </w:rPr>
        <w:t>учреждения Александровского муниципального района</w:t>
      </w:r>
    </w:p>
    <w:p w:rsidR="007240D1" w:rsidRPr="007240D1" w:rsidRDefault="007240D1" w:rsidP="00725851">
      <w:pPr>
        <w:tabs>
          <w:tab w:val="left" w:pos="6096"/>
        </w:tabs>
        <w:ind w:right="88"/>
        <w:jc w:val="center"/>
        <w:rPr>
          <w:sz w:val="28"/>
          <w:szCs w:val="28"/>
        </w:rPr>
      </w:pPr>
      <w:r w:rsidRPr="007240D1">
        <w:rPr>
          <w:sz w:val="28"/>
          <w:szCs w:val="28"/>
        </w:rPr>
        <w:t>«Многофункциональный центр предоставления государственных и муниципальных услуг в Александровском районе Ставропольского края»</w:t>
      </w:r>
    </w:p>
    <w:p w:rsidR="007240D1" w:rsidRPr="007240D1" w:rsidRDefault="007240D1" w:rsidP="007240D1">
      <w:pPr>
        <w:spacing w:after="23" w:line="25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945"/>
        <w:gridCol w:w="3451"/>
        <w:gridCol w:w="2732"/>
      </w:tblGrid>
      <w:tr w:rsidR="007240D1" w:rsidRPr="007240D1" w:rsidTr="00725851">
        <w:tc>
          <w:tcPr>
            <w:tcW w:w="552" w:type="dxa"/>
          </w:tcPr>
          <w:p w:rsidR="007240D1" w:rsidRPr="007240D1" w:rsidRDefault="007240D1" w:rsidP="007240D1">
            <w:pPr>
              <w:tabs>
                <w:tab w:val="left" w:pos="0"/>
              </w:tabs>
              <w:spacing w:after="23" w:line="259" w:lineRule="auto"/>
              <w:ind w:right="-120"/>
              <w:jc w:val="both"/>
              <w:rPr>
                <w:sz w:val="28"/>
                <w:szCs w:val="28"/>
              </w:rPr>
            </w:pPr>
            <w:r w:rsidRPr="007240D1">
              <w:rPr>
                <w:sz w:val="28"/>
                <w:szCs w:val="28"/>
              </w:rPr>
              <w:t>№ п/п</w:t>
            </w:r>
          </w:p>
        </w:tc>
        <w:tc>
          <w:tcPr>
            <w:tcW w:w="3226" w:type="dxa"/>
          </w:tcPr>
          <w:p w:rsidR="007240D1" w:rsidRPr="007240D1" w:rsidRDefault="007240D1" w:rsidP="007240D1">
            <w:pPr>
              <w:tabs>
                <w:tab w:val="left" w:pos="0"/>
                <w:tab w:val="left" w:pos="6096"/>
              </w:tabs>
              <w:ind w:right="-120"/>
              <w:jc w:val="both"/>
              <w:rPr>
                <w:sz w:val="28"/>
                <w:szCs w:val="28"/>
              </w:rPr>
            </w:pPr>
            <w:r w:rsidRPr="007240D1">
              <w:rPr>
                <w:sz w:val="28"/>
                <w:szCs w:val="28"/>
              </w:rPr>
              <w:t>Наименование</w:t>
            </w:r>
          </w:p>
          <w:p w:rsidR="007240D1" w:rsidRPr="007240D1" w:rsidRDefault="007240D1" w:rsidP="007240D1">
            <w:pPr>
              <w:jc w:val="both"/>
              <w:rPr>
                <w:sz w:val="28"/>
                <w:szCs w:val="28"/>
              </w:rPr>
            </w:pPr>
            <w:r w:rsidRPr="007240D1">
              <w:rPr>
                <w:sz w:val="28"/>
                <w:szCs w:val="28"/>
              </w:rPr>
              <w:t>многофункционального центра</w:t>
            </w:r>
          </w:p>
        </w:tc>
        <w:tc>
          <w:tcPr>
            <w:tcW w:w="3235" w:type="dxa"/>
          </w:tcPr>
          <w:p w:rsidR="007240D1" w:rsidRPr="007240D1" w:rsidRDefault="007240D1" w:rsidP="007240D1">
            <w:pPr>
              <w:tabs>
                <w:tab w:val="left" w:pos="6096"/>
              </w:tabs>
              <w:jc w:val="both"/>
              <w:rPr>
                <w:sz w:val="28"/>
                <w:szCs w:val="28"/>
              </w:rPr>
            </w:pPr>
            <w:r w:rsidRPr="007240D1">
              <w:rPr>
                <w:sz w:val="28"/>
                <w:szCs w:val="28"/>
              </w:rPr>
              <w:t>Адрес, телефон,</w:t>
            </w:r>
          </w:p>
          <w:p w:rsidR="007240D1" w:rsidRPr="007240D1" w:rsidRDefault="007240D1" w:rsidP="007240D1">
            <w:pPr>
              <w:tabs>
                <w:tab w:val="left" w:pos="6096"/>
              </w:tabs>
              <w:jc w:val="both"/>
              <w:rPr>
                <w:sz w:val="28"/>
                <w:szCs w:val="28"/>
              </w:rPr>
            </w:pPr>
            <w:r w:rsidRPr="007240D1">
              <w:rPr>
                <w:sz w:val="28"/>
                <w:szCs w:val="28"/>
              </w:rPr>
              <w:t>интернет-сайт</w:t>
            </w:r>
          </w:p>
          <w:p w:rsidR="007240D1" w:rsidRPr="007240D1" w:rsidRDefault="007240D1" w:rsidP="007240D1">
            <w:pPr>
              <w:jc w:val="both"/>
              <w:rPr>
                <w:sz w:val="28"/>
                <w:szCs w:val="28"/>
              </w:rPr>
            </w:pPr>
            <w:r w:rsidRPr="007240D1">
              <w:rPr>
                <w:sz w:val="28"/>
                <w:szCs w:val="28"/>
              </w:rPr>
              <w:t>многофункционального центра</w:t>
            </w:r>
          </w:p>
        </w:tc>
        <w:tc>
          <w:tcPr>
            <w:tcW w:w="3072" w:type="dxa"/>
          </w:tcPr>
          <w:p w:rsidR="007240D1" w:rsidRPr="007240D1" w:rsidRDefault="007240D1" w:rsidP="007240D1">
            <w:pPr>
              <w:tabs>
                <w:tab w:val="left" w:pos="6096"/>
              </w:tabs>
              <w:jc w:val="both"/>
              <w:rPr>
                <w:sz w:val="28"/>
                <w:szCs w:val="28"/>
              </w:rPr>
            </w:pPr>
            <w:r w:rsidRPr="007240D1">
              <w:rPr>
                <w:sz w:val="28"/>
                <w:szCs w:val="28"/>
              </w:rPr>
              <w:t>График работы</w:t>
            </w:r>
          </w:p>
          <w:p w:rsidR="007240D1" w:rsidRPr="007240D1" w:rsidRDefault="007240D1" w:rsidP="007240D1">
            <w:pPr>
              <w:jc w:val="both"/>
              <w:rPr>
                <w:sz w:val="28"/>
                <w:szCs w:val="28"/>
              </w:rPr>
            </w:pPr>
            <w:r w:rsidRPr="007240D1">
              <w:rPr>
                <w:sz w:val="28"/>
                <w:szCs w:val="28"/>
              </w:rPr>
              <w:t>многофункционального центра</w:t>
            </w:r>
          </w:p>
        </w:tc>
      </w:tr>
      <w:tr w:rsidR="007240D1" w:rsidRPr="007240D1" w:rsidTr="00725851">
        <w:trPr>
          <w:trHeight w:val="3045"/>
        </w:trPr>
        <w:tc>
          <w:tcPr>
            <w:tcW w:w="552" w:type="dxa"/>
          </w:tcPr>
          <w:p w:rsidR="007240D1" w:rsidRPr="007240D1" w:rsidRDefault="007240D1" w:rsidP="007240D1">
            <w:pPr>
              <w:spacing w:after="23" w:line="259" w:lineRule="auto"/>
              <w:jc w:val="both"/>
              <w:rPr>
                <w:sz w:val="28"/>
                <w:szCs w:val="28"/>
              </w:rPr>
            </w:pPr>
            <w:r w:rsidRPr="007240D1">
              <w:rPr>
                <w:sz w:val="28"/>
                <w:szCs w:val="28"/>
              </w:rPr>
              <w:t>1.</w:t>
            </w:r>
          </w:p>
        </w:tc>
        <w:tc>
          <w:tcPr>
            <w:tcW w:w="3226" w:type="dxa"/>
          </w:tcPr>
          <w:p w:rsidR="007240D1" w:rsidRPr="007240D1" w:rsidRDefault="007240D1" w:rsidP="007240D1">
            <w:pPr>
              <w:tabs>
                <w:tab w:val="left" w:pos="6096"/>
              </w:tabs>
              <w:ind w:right="88"/>
              <w:jc w:val="both"/>
              <w:rPr>
                <w:sz w:val="28"/>
                <w:szCs w:val="28"/>
              </w:rPr>
            </w:pPr>
            <w:r w:rsidRPr="007240D1">
              <w:rPr>
                <w:sz w:val="28"/>
                <w:szCs w:val="28"/>
              </w:rPr>
              <w:t xml:space="preserve">МКУ АМР «Многофункциональный центр предоставления государственных и муниципальных услуг в Александровском районе Ставропольского края» </w:t>
            </w:r>
          </w:p>
          <w:p w:rsidR="007240D1" w:rsidRPr="007240D1" w:rsidRDefault="007240D1" w:rsidP="007240D1">
            <w:pPr>
              <w:spacing w:after="23" w:line="259" w:lineRule="auto"/>
              <w:jc w:val="both"/>
              <w:rPr>
                <w:sz w:val="28"/>
                <w:szCs w:val="28"/>
              </w:rPr>
            </w:pPr>
          </w:p>
          <w:p w:rsidR="007240D1" w:rsidRPr="007240D1" w:rsidRDefault="007240D1" w:rsidP="007240D1">
            <w:pPr>
              <w:jc w:val="both"/>
              <w:rPr>
                <w:sz w:val="28"/>
                <w:szCs w:val="28"/>
              </w:rPr>
            </w:pPr>
          </w:p>
        </w:tc>
        <w:tc>
          <w:tcPr>
            <w:tcW w:w="3235" w:type="dxa"/>
          </w:tcPr>
          <w:p w:rsidR="007240D1" w:rsidRPr="007240D1" w:rsidRDefault="007240D1" w:rsidP="007240D1">
            <w:pPr>
              <w:snapToGrid w:val="0"/>
              <w:ind w:right="-74"/>
              <w:jc w:val="both"/>
              <w:rPr>
                <w:sz w:val="28"/>
                <w:szCs w:val="28"/>
              </w:rPr>
            </w:pPr>
            <w:r w:rsidRPr="007240D1">
              <w:rPr>
                <w:sz w:val="28"/>
                <w:szCs w:val="28"/>
              </w:rPr>
              <w:t>ул. Войтика дом 39</w:t>
            </w:r>
          </w:p>
          <w:p w:rsidR="007240D1" w:rsidRPr="007240D1" w:rsidRDefault="007240D1" w:rsidP="007240D1">
            <w:pPr>
              <w:snapToGrid w:val="0"/>
              <w:ind w:right="-74"/>
              <w:jc w:val="both"/>
              <w:rPr>
                <w:sz w:val="28"/>
                <w:szCs w:val="28"/>
              </w:rPr>
            </w:pPr>
            <w:r w:rsidRPr="007240D1">
              <w:rPr>
                <w:sz w:val="28"/>
                <w:szCs w:val="28"/>
              </w:rPr>
              <w:t>с. Александровское</w:t>
            </w:r>
          </w:p>
          <w:p w:rsidR="007240D1" w:rsidRPr="007240D1" w:rsidRDefault="007240D1" w:rsidP="007240D1">
            <w:pPr>
              <w:snapToGrid w:val="0"/>
              <w:ind w:right="-74"/>
              <w:jc w:val="both"/>
              <w:rPr>
                <w:sz w:val="28"/>
                <w:szCs w:val="28"/>
              </w:rPr>
            </w:pPr>
            <w:r w:rsidRPr="007240D1">
              <w:rPr>
                <w:sz w:val="28"/>
                <w:szCs w:val="28"/>
              </w:rPr>
              <w:t>Александровский район</w:t>
            </w:r>
          </w:p>
          <w:p w:rsidR="007240D1" w:rsidRPr="007240D1" w:rsidRDefault="007240D1" w:rsidP="007240D1">
            <w:pPr>
              <w:snapToGrid w:val="0"/>
              <w:ind w:right="-74"/>
              <w:jc w:val="both"/>
              <w:rPr>
                <w:sz w:val="28"/>
                <w:szCs w:val="28"/>
              </w:rPr>
            </w:pPr>
            <w:r w:rsidRPr="007240D1">
              <w:rPr>
                <w:sz w:val="28"/>
                <w:szCs w:val="28"/>
              </w:rPr>
              <w:t xml:space="preserve">Ставропольский край </w:t>
            </w:r>
          </w:p>
          <w:p w:rsidR="007240D1" w:rsidRPr="007240D1" w:rsidRDefault="007240D1" w:rsidP="007240D1">
            <w:pPr>
              <w:snapToGrid w:val="0"/>
              <w:ind w:right="-74"/>
              <w:jc w:val="both"/>
              <w:rPr>
                <w:sz w:val="28"/>
                <w:szCs w:val="28"/>
              </w:rPr>
            </w:pPr>
            <w:r w:rsidRPr="007240D1">
              <w:rPr>
                <w:sz w:val="28"/>
                <w:szCs w:val="28"/>
              </w:rPr>
              <w:t>Тел. 8(86557)2-30-88</w:t>
            </w:r>
          </w:p>
          <w:p w:rsidR="007240D1" w:rsidRPr="007240D1" w:rsidRDefault="007240D1" w:rsidP="007240D1">
            <w:pPr>
              <w:snapToGrid w:val="0"/>
              <w:ind w:right="-74"/>
              <w:jc w:val="both"/>
              <w:rPr>
                <w:sz w:val="28"/>
                <w:szCs w:val="28"/>
              </w:rPr>
            </w:pPr>
            <w:r w:rsidRPr="007240D1">
              <w:rPr>
                <w:sz w:val="28"/>
                <w:szCs w:val="28"/>
              </w:rPr>
              <w:t>эл.почта:</w:t>
            </w:r>
            <w:r w:rsidRPr="007240D1">
              <w:rPr>
                <w:sz w:val="28"/>
                <w:szCs w:val="28"/>
                <w:lang w:val="en-US"/>
              </w:rPr>
              <w:t>aleksmfc</w:t>
            </w:r>
            <w:r w:rsidRPr="007240D1">
              <w:rPr>
                <w:sz w:val="28"/>
                <w:szCs w:val="28"/>
              </w:rPr>
              <w:t>26@</w:t>
            </w:r>
            <w:r w:rsidRPr="007240D1">
              <w:rPr>
                <w:sz w:val="28"/>
                <w:szCs w:val="28"/>
                <w:lang w:val="en-US"/>
              </w:rPr>
              <w:t>yandex</w:t>
            </w:r>
            <w:r w:rsidRPr="007240D1">
              <w:rPr>
                <w:sz w:val="28"/>
                <w:szCs w:val="28"/>
              </w:rPr>
              <w:t>.</w:t>
            </w:r>
            <w:r w:rsidRPr="007240D1">
              <w:rPr>
                <w:sz w:val="28"/>
                <w:szCs w:val="28"/>
                <w:lang w:val="en-US"/>
              </w:rPr>
              <w:t>ru</w:t>
            </w:r>
          </w:p>
          <w:p w:rsidR="007240D1" w:rsidRPr="007240D1" w:rsidRDefault="007240D1" w:rsidP="007240D1">
            <w:pPr>
              <w:snapToGrid w:val="0"/>
              <w:ind w:right="-74"/>
              <w:jc w:val="both"/>
              <w:rPr>
                <w:sz w:val="28"/>
                <w:szCs w:val="28"/>
              </w:rPr>
            </w:pPr>
          </w:p>
        </w:tc>
        <w:tc>
          <w:tcPr>
            <w:tcW w:w="3072" w:type="dxa"/>
          </w:tcPr>
          <w:p w:rsidR="007240D1" w:rsidRPr="007240D1" w:rsidRDefault="007240D1" w:rsidP="007240D1">
            <w:pPr>
              <w:tabs>
                <w:tab w:val="left" w:pos="2856"/>
              </w:tabs>
              <w:snapToGrid w:val="0"/>
              <w:jc w:val="both"/>
              <w:rPr>
                <w:sz w:val="28"/>
                <w:szCs w:val="28"/>
              </w:rPr>
            </w:pPr>
            <w:r w:rsidRPr="007240D1">
              <w:rPr>
                <w:sz w:val="28"/>
                <w:szCs w:val="28"/>
              </w:rPr>
              <w:t>Рабочие дни:</w:t>
            </w:r>
          </w:p>
          <w:p w:rsidR="007240D1" w:rsidRPr="007240D1" w:rsidRDefault="007240D1" w:rsidP="007240D1">
            <w:pPr>
              <w:tabs>
                <w:tab w:val="left" w:pos="2856"/>
              </w:tabs>
              <w:snapToGrid w:val="0"/>
              <w:jc w:val="both"/>
              <w:rPr>
                <w:sz w:val="28"/>
                <w:szCs w:val="28"/>
              </w:rPr>
            </w:pPr>
            <w:r w:rsidRPr="007240D1">
              <w:rPr>
                <w:sz w:val="28"/>
                <w:szCs w:val="28"/>
              </w:rPr>
              <w:t xml:space="preserve">понедельник, вторник, четверг, пятница – </w:t>
            </w:r>
          </w:p>
          <w:p w:rsidR="007240D1" w:rsidRPr="007240D1" w:rsidRDefault="007240D1" w:rsidP="007240D1">
            <w:pPr>
              <w:tabs>
                <w:tab w:val="left" w:pos="2856"/>
              </w:tabs>
              <w:snapToGrid w:val="0"/>
              <w:jc w:val="both"/>
              <w:rPr>
                <w:sz w:val="28"/>
                <w:szCs w:val="28"/>
              </w:rPr>
            </w:pPr>
            <w:r w:rsidRPr="007240D1">
              <w:rPr>
                <w:sz w:val="28"/>
                <w:szCs w:val="28"/>
              </w:rPr>
              <w:t xml:space="preserve">с 8.00 до 18.00, </w:t>
            </w:r>
          </w:p>
          <w:p w:rsidR="007240D1" w:rsidRPr="007240D1" w:rsidRDefault="007240D1" w:rsidP="007240D1">
            <w:pPr>
              <w:tabs>
                <w:tab w:val="left" w:pos="2856"/>
              </w:tabs>
              <w:snapToGrid w:val="0"/>
              <w:jc w:val="both"/>
              <w:rPr>
                <w:sz w:val="28"/>
                <w:szCs w:val="28"/>
              </w:rPr>
            </w:pPr>
            <w:r w:rsidRPr="007240D1">
              <w:rPr>
                <w:sz w:val="28"/>
                <w:szCs w:val="28"/>
              </w:rPr>
              <w:t>среда – с 8.00 до 20.00, суббота с 8.00 до 12.00,</w:t>
            </w:r>
          </w:p>
          <w:p w:rsidR="007240D1" w:rsidRPr="007240D1" w:rsidRDefault="007240D1" w:rsidP="007240D1">
            <w:pPr>
              <w:tabs>
                <w:tab w:val="left" w:pos="2856"/>
              </w:tabs>
              <w:snapToGrid w:val="0"/>
              <w:jc w:val="both"/>
              <w:rPr>
                <w:sz w:val="28"/>
                <w:szCs w:val="28"/>
              </w:rPr>
            </w:pPr>
            <w:r w:rsidRPr="007240D1">
              <w:rPr>
                <w:sz w:val="28"/>
                <w:szCs w:val="28"/>
              </w:rPr>
              <w:t>без перерыва;</w:t>
            </w:r>
          </w:p>
          <w:p w:rsidR="007240D1" w:rsidRPr="007240D1" w:rsidRDefault="007240D1" w:rsidP="007240D1">
            <w:pPr>
              <w:tabs>
                <w:tab w:val="left" w:pos="2856"/>
              </w:tabs>
              <w:snapToGrid w:val="0"/>
              <w:jc w:val="both"/>
              <w:rPr>
                <w:sz w:val="28"/>
                <w:szCs w:val="28"/>
              </w:rPr>
            </w:pPr>
            <w:r w:rsidRPr="007240D1">
              <w:rPr>
                <w:sz w:val="28"/>
                <w:szCs w:val="28"/>
              </w:rPr>
              <w:t xml:space="preserve">выходной день – </w:t>
            </w:r>
          </w:p>
          <w:p w:rsidR="007240D1" w:rsidRPr="007240D1" w:rsidRDefault="007240D1" w:rsidP="007240D1">
            <w:pPr>
              <w:tabs>
                <w:tab w:val="left" w:pos="2856"/>
              </w:tabs>
              <w:snapToGrid w:val="0"/>
              <w:jc w:val="both"/>
              <w:rPr>
                <w:sz w:val="28"/>
                <w:szCs w:val="28"/>
              </w:rPr>
            </w:pPr>
            <w:r w:rsidRPr="007240D1">
              <w:rPr>
                <w:sz w:val="28"/>
                <w:szCs w:val="28"/>
              </w:rPr>
              <w:t>воскресенье.</w:t>
            </w:r>
          </w:p>
        </w:tc>
      </w:tr>
    </w:tbl>
    <w:p w:rsidR="007240D1" w:rsidRPr="007240D1" w:rsidRDefault="007240D1" w:rsidP="007240D1">
      <w:pPr>
        <w:spacing w:line="259" w:lineRule="auto"/>
        <w:ind w:left="4748"/>
        <w:jc w:val="both"/>
        <w:rPr>
          <w:sz w:val="28"/>
          <w:szCs w:val="28"/>
        </w:rPr>
      </w:pPr>
    </w:p>
    <w:p w:rsidR="007240D1" w:rsidRPr="007240D1" w:rsidRDefault="007240D1" w:rsidP="007240D1">
      <w:pPr>
        <w:spacing w:line="259" w:lineRule="auto"/>
        <w:ind w:left="4748"/>
        <w:jc w:val="both"/>
        <w:rPr>
          <w:sz w:val="28"/>
          <w:szCs w:val="28"/>
        </w:rPr>
      </w:pPr>
    </w:p>
    <w:p w:rsidR="007240D1" w:rsidRPr="007240D1" w:rsidRDefault="007240D1" w:rsidP="007240D1">
      <w:pPr>
        <w:spacing w:line="259" w:lineRule="auto"/>
        <w:ind w:left="4748"/>
        <w:jc w:val="both"/>
        <w:rPr>
          <w:sz w:val="28"/>
          <w:szCs w:val="28"/>
        </w:rPr>
      </w:pPr>
    </w:p>
    <w:p w:rsidR="007240D1" w:rsidRPr="007240D1" w:rsidRDefault="007240D1" w:rsidP="007240D1">
      <w:pPr>
        <w:spacing w:line="259" w:lineRule="auto"/>
        <w:ind w:left="4748"/>
        <w:jc w:val="both"/>
        <w:rPr>
          <w:sz w:val="28"/>
          <w:szCs w:val="28"/>
        </w:rPr>
      </w:pPr>
    </w:p>
    <w:p w:rsidR="007240D1" w:rsidRPr="007240D1" w:rsidRDefault="007240D1" w:rsidP="007240D1">
      <w:pPr>
        <w:spacing w:line="259" w:lineRule="auto"/>
        <w:ind w:left="4748"/>
        <w:jc w:val="both"/>
        <w:rPr>
          <w:sz w:val="28"/>
          <w:szCs w:val="28"/>
        </w:rPr>
      </w:pPr>
    </w:p>
    <w:p w:rsidR="007240D1" w:rsidRPr="007240D1" w:rsidRDefault="007240D1" w:rsidP="007240D1">
      <w:pPr>
        <w:tabs>
          <w:tab w:val="left" w:pos="6096"/>
        </w:tabs>
        <w:spacing w:line="240" w:lineRule="exact"/>
        <w:jc w:val="both"/>
        <w:rPr>
          <w:sz w:val="28"/>
          <w:szCs w:val="28"/>
        </w:rPr>
      </w:pPr>
    </w:p>
    <w:p w:rsidR="007240D1" w:rsidRPr="007240D1" w:rsidRDefault="007240D1" w:rsidP="007240D1">
      <w:pPr>
        <w:tabs>
          <w:tab w:val="left" w:pos="6096"/>
        </w:tabs>
        <w:spacing w:line="240" w:lineRule="exact"/>
        <w:jc w:val="both"/>
        <w:rPr>
          <w:sz w:val="28"/>
          <w:szCs w:val="28"/>
        </w:rPr>
      </w:pPr>
    </w:p>
    <w:p w:rsidR="007240D1" w:rsidRPr="007240D1" w:rsidRDefault="007240D1" w:rsidP="007240D1">
      <w:pPr>
        <w:tabs>
          <w:tab w:val="left" w:pos="9214"/>
          <w:tab w:val="left" w:pos="9870"/>
        </w:tabs>
        <w:ind w:left="5103" w:right="-53"/>
        <w:jc w:val="both"/>
        <w:rPr>
          <w:sz w:val="28"/>
          <w:szCs w:val="28"/>
        </w:rPr>
      </w:pPr>
      <w:r w:rsidRPr="007240D1">
        <w:rPr>
          <w:sz w:val="28"/>
          <w:szCs w:val="28"/>
        </w:rPr>
        <w:lastRenderedPageBreak/>
        <w:t>Приложение 7</w:t>
      </w:r>
    </w:p>
    <w:p w:rsidR="007240D1" w:rsidRPr="007240D1" w:rsidRDefault="007240D1" w:rsidP="007240D1">
      <w:pPr>
        <w:tabs>
          <w:tab w:val="left" w:pos="9214"/>
          <w:tab w:val="left" w:pos="9870"/>
        </w:tabs>
        <w:spacing w:line="240" w:lineRule="exact"/>
        <w:ind w:left="5103" w:right="-53"/>
        <w:jc w:val="both"/>
        <w:rPr>
          <w:sz w:val="28"/>
          <w:szCs w:val="28"/>
        </w:rPr>
      </w:pPr>
      <w:r w:rsidRPr="007240D1">
        <w:rPr>
          <w:sz w:val="28"/>
          <w:szCs w:val="28"/>
        </w:rPr>
        <w:t>к административному регламенту предоставления архивным отделом администрации Александровского муниципального района Ставропольского края муниципальной услуги «</w:t>
      </w:r>
      <w:r w:rsidRPr="007240D1">
        <w:rPr>
          <w:sz w:val="28"/>
          <w:szCs w:val="28"/>
          <w:lang w:bidi="ru-RU"/>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7240D1">
        <w:rPr>
          <w:sz w:val="28"/>
          <w:szCs w:val="28"/>
        </w:rPr>
        <w:t>»</w:t>
      </w:r>
    </w:p>
    <w:p w:rsidR="007240D1" w:rsidRPr="007240D1" w:rsidRDefault="007240D1" w:rsidP="007240D1">
      <w:pPr>
        <w:tabs>
          <w:tab w:val="left" w:pos="6096"/>
        </w:tabs>
        <w:spacing w:line="240" w:lineRule="exact"/>
        <w:jc w:val="both"/>
        <w:rPr>
          <w:sz w:val="28"/>
          <w:szCs w:val="28"/>
        </w:rPr>
      </w:pPr>
    </w:p>
    <w:p w:rsidR="007240D1" w:rsidRPr="007240D1" w:rsidRDefault="007240D1" w:rsidP="007240D1">
      <w:pPr>
        <w:tabs>
          <w:tab w:val="left" w:pos="6096"/>
        </w:tabs>
        <w:ind w:right="-53"/>
        <w:jc w:val="both"/>
        <w:rPr>
          <w:sz w:val="28"/>
          <w:szCs w:val="28"/>
        </w:rPr>
      </w:pPr>
    </w:p>
    <w:p w:rsidR="007240D1" w:rsidRPr="007240D1" w:rsidRDefault="007240D1" w:rsidP="00725851">
      <w:pPr>
        <w:tabs>
          <w:tab w:val="left" w:pos="6096"/>
        </w:tabs>
        <w:ind w:right="-53"/>
        <w:jc w:val="center"/>
        <w:rPr>
          <w:sz w:val="28"/>
          <w:szCs w:val="28"/>
        </w:rPr>
      </w:pPr>
      <w:r w:rsidRPr="007240D1">
        <w:rPr>
          <w:sz w:val="28"/>
          <w:szCs w:val="28"/>
        </w:rPr>
        <w:t>Информация</w:t>
      </w:r>
    </w:p>
    <w:p w:rsidR="007240D1" w:rsidRPr="007240D1" w:rsidRDefault="007240D1" w:rsidP="00725851">
      <w:pPr>
        <w:tabs>
          <w:tab w:val="left" w:pos="6096"/>
        </w:tabs>
        <w:ind w:right="-53"/>
        <w:jc w:val="center"/>
        <w:rPr>
          <w:sz w:val="28"/>
          <w:szCs w:val="28"/>
        </w:rPr>
      </w:pPr>
      <w:r w:rsidRPr="007240D1">
        <w:rPr>
          <w:sz w:val="28"/>
          <w:szCs w:val="28"/>
        </w:rPr>
        <w:t>о месте нахождения и графике работы территориально обособленных</w:t>
      </w:r>
    </w:p>
    <w:p w:rsidR="007240D1" w:rsidRPr="007240D1" w:rsidRDefault="007240D1" w:rsidP="00725851">
      <w:pPr>
        <w:tabs>
          <w:tab w:val="left" w:pos="6096"/>
        </w:tabs>
        <w:ind w:right="88"/>
        <w:jc w:val="center"/>
        <w:rPr>
          <w:sz w:val="28"/>
          <w:szCs w:val="28"/>
        </w:rPr>
      </w:pPr>
      <w:r w:rsidRPr="007240D1">
        <w:rPr>
          <w:sz w:val="28"/>
          <w:szCs w:val="28"/>
        </w:rPr>
        <w:t>структурных подразделений муниципального казенного</w:t>
      </w:r>
    </w:p>
    <w:p w:rsidR="007240D1" w:rsidRPr="007240D1" w:rsidRDefault="007240D1" w:rsidP="00725851">
      <w:pPr>
        <w:tabs>
          <w:tab w:val="left" w:pos="6096"/>
        </w:tabs>
        <w:ind w:right="88"/>
        <w:jc w:val="center"/>
        <w:rPr>
          <w:sz w:val="28"/>
          <w:szCs w:val="28"/>
        </w:rPr>
      </w:pPr>
      <w:r w:rsidRPr="007240D1">
        <w:rPr>
          <w:sz w:val="28"/>
          <w:szCs w:val="28"/>
        </w:rPr>
        <w:t>учреждения Александровского муниципального района</w:t>
      </w:r>
    </w:p>
    <w:p w:rsidR="007240D1" w:rsidRPr="007240D1" w:rsidRDefault="007240D1" w:rsidP="00725851">
      <w:pPr>
        <w:tabs>
          <w:tab w:val="left" w:pos="6096"/>
        </w:tabs>
        <w:ind w:right="88"/>
        <w:jc w:val="center"/>
        <w:rPr>
          <w:sz w:val="28"/>
          <w:szCs w:val="28"/>
        </w:rPr>
      </w:pPr>
      <w:r w:rsidRPr="007240D1">
        <w:rPr>
          <w:sz w:val="28"/>
          <w:szCs w:val="28"/>
        </w:rPr>
        <w:t>«Многофункциональный центр предоставления государственных и муниципальных услуг в Александровском районе Ставропольского края»</w:t>
      </w:r>
    </w:p>
    <w:p w:rsidR="007240D1" w:rsidRPr="007240D1" w:rsidRDefault="007240D1" w:rsidP="007240D1">
      <w:pPr>
        <w:tabs>
          <w:tab w:val="left" w:pos="6096"/>
        </w:tabs>
        <w:ind w:right="88"/>
        <w:jc w:val="both"/>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402"/>
        <w:gridCol w:w="3403"/>
        <w:gridCol w:w="2694"/>
      </w:tblGrid>
      <w:tr w:rsidR="007240D1" w:rsidRPr="007240D1" w:rsidTr="00006B06">
        <w:trPr>
          <w:trHeight w:val="1209"/>
        </w:trPr>
        <w:tc>
          <w:tcPr>
            <w:tcW w:w="849" w:type="dxa"/>
            <w:shd w:val="clear" w:color="auto" w:fill="auto"/>
          </w:tcPr>
          <w:p w:rsidR="007240D1" w:rsidRPr="007240D1" w:rsidRDefault="007240D1" w:rsidP="007240D1">
            <w:pPr>
              <w:tabs>
                <w:tab w:val="left" w:pos="1168"/>
              </w:tabs>
              <w:ind w:right="-164"/>
              <w:jc w:val="both"/>
              <w:rPr>
                <w:sz w:val="28"/>
                <w:szCs w:val="28"/>
              </w:rPr>
            </w:pPr>
            <w:r w:rsidRPr="007240D1">
              <w:rPr>
                <w:sz w:val="28"/>
                <w:szCs w:val="28"/>
              </w:rPr>
              <w:t>№</w:t>
            </w:r>
          </w:p>
          <w:p w:rsidR="007240D1" w:rsidRPr="007240D1" w:rsidRDefault="007240D1" w:rsidP="007240D1">
            <w:pPr>
              <w:tabs>
                <w:tab w:val="left" w:pos="1168"/>
              </w:tabs>
              <w:ind w:right="-164"/>
              <w:jc w:val="both"/>
              <w:rPr>
                <w:sz w:val="28"/>
                <w:szCs w:val="28"/>
              </w:rPr>
            </w:pPr>
            <w:r w:rsidRPr="007240D1">
              <w:rPr>
                <w:sz w:val="28"/>
                <w:szCs w:val="28"/>
              </w:rPr>
              <w:t>п/п</w:t>
            </w:r>
          </w:p>
        </w:tc>
        <w:tc>
          <w:tcPr>
            <w:tcW w:w="3402" w:type="dxa"/>
            <w:shd w:val="clear" w:color="auto" w:fill="auto"/>
          </w:tcPr>
          <w:p w:rsidR="007240D1" w:rsidRPr="007240D1" w:rsidRDefault="007240D1" w:rsidP="007240D1">
            <w:pPr>
              <w:tabs>
                <w:tab w:val="left" w:pos="0"/>
                <w:tab w:val="left" w:pos="6096"/>
              </w:tabs>
              <w:ind w:right="-120"/>
              <w:jc w:val="both"/>
              <w:rPr>
                <w:sz w:val="28"/>
                <w:szCs w:val="28"/>
              </w:rPr>
            </w:pPr>
            <w:r w:rsidRPr="007240D1">
              <w:rPr>
                <w:sz w:val="28"/>
                <w:szCs w:val="28"/>
              </w:rPr>
              <w:t>Наименование</w:t>
            </w:r>
          </w:p>
          <w:p w:rsidR="007240D1" w:rsidRPr="007240D1" w:rsidRDefault="007240D1" w:rsidP="007240D1">
            <w:pPr>
              <w:tabs>
                <w:tab w:val="left" w:pos="0"/>
                <w:tab w:val="left" w:pos="6096"/>
              </w:tabs>
              <w:ind w:right="-120"/>
              <w:jc w:val="both"/>
              <w:rPr>
                <w:sz w:val="28"/>
                <w:szCs w:val="28"/>
              </w:rPr>
            </w:pPr>
            <w:r w:rsidRPr="007240D1">
              <w:rPr>
                <w:sz w:val="28"/>
                <w:szCs w:val="28"/>
              </w:rPr>
              <w:t xml:space="preserve">многофункционального </w:t>
            </w:r>
          </w:p>
          <w:p w:rsidR="007240D1" w:rsidRPr="007240D1" w:rsidRDefault="007240D1" w:rsidP="007240D1">
            <w:pPr>
              <w:tabs>
                <w:tab w:val="left" w:pos="0"/>
                <w:tab w:val="left" w:pos="6096"/>
              </w:tabs>
              <w:ind w:right="-120"/>
              <w:jc w:val="both"/>
              <w:rPr>
                <w:sz w:val="28"/>
                <w:szCs w:val="28"/>
              </w:rPr>
            </w:pPr>
            <w:r w:rsidRPr="007240D1">
              <w:rPr>
                <w:sz w:val="28"/>
                <w:szCs w:val="28"/>
              </w:rPr>
              <w:t>центра</w:t>
            </w:r>
          </w:p>
        </w:tc>
        <w:tc>
          <w:tcPr>
            <w:tcW w:w="3403" w:type="dxa"/>
            <w:shd w:val="clear" w:color="auto" w:fill="auto"/>
          </w:tcPr>
          <w:p w:rsidR="007240D1" w:rsidRPr="007240D1" w:rsidRDefault="007240D1" w:rsidP="007240D1">
            <w:pPr>
              <w:tabs>
                <w:tab w:val="left" w:pos="6096"/>
              </w:tabs>
              <w:jc w:val="both"/>
              <w:rPr>
                <w:sz w:val="28"/>
                <w:szCs w:val="28"/>
              </w:rPr>
            </w:pPr>
            <w:r w:rsidRPr="007240D1">
              <w:rPr>
                <w:sz w:val="28"/>
                <w:szCs w:val="28"/>
              </w:rPr>
              <w:t>Адрес, телефон,</w:t>
            </w:r>
          </w:p>
          <w:p w:rsidR="007240D1" w:rsidRPr="007240D1" w:rsidRDefault="007240D1" w:rsidP="007240D1">
            <w:pPr>
              <w:tabs>
                <w:tab w:val="left" w:pos="6096"/>
              </w:tabs>
              <w:jc w:val="both"/>
              <w:rPr>
                <w:sz w:val="28"/>
                <w:szCs w:val="28"/>
              </w:rPr>
            </w:pPr>
            <w:r w:rsidRPr="007240D1">
              <w:rPr>
                <w:sz w:val="28"/>
                <w:szCs w:val="28"/>
              </w:rPr>
              <w:t>интернет-сайт многофункционального центра</w:t>
            </w:r>
          </w:p>
        </w:tc>
        <w:tc>
          <w:tcPr>
            <w:tcW w:w="2694" w:type="dxa"/>
            <w:shd w:val="clear" w:color="auto" w:fill="auto"/>
          </w:tcPr>
          <w:p w:rsidR="007240D1" w:rsidRPr="007240D1" w:rsidRDefault="007240D1" w:rsidP="007240D1">
            <w:pPr>
              <w:tabs>
                <w:tab w:val="left" w:pos="6096"/>
              </w:tabs>
              <w:jc w:val="both"/>
              <w:rPr>
                <w:sz w:val="28"/>
                <w:szCs w:val="28"/>
              </w:rPr>
            </w:pPr>
            <w:r w:rsidRPr="007240D1">
              <w:rPr>
                <w:sz w:val="28"/>
                <w:szCs w:val="28"/>
              </w:rPr>
              <w:t>График работы многофункциональ-ного центра</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ind w:hanging="62"/>
              <w:jc w:val="both"/>
              <w:rPr>
                <w:rFonts w:eastAsiaTheme="minorEastAsia"/>
                <w:sz w:val="28"/>
                <w:szCs w:val="28"/>
              </w:rPr>
            </w:pPr>
            <w:r w:rsidRPr="007240D1">
              <w:rPr>
                <w:rFonts w:eastAsiaTheme="minorEastAsia"/>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села Грушевского</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 xml:space="preserve">356326 с. Грушевское,                   ул. Кирова, 69/3, </w:t>
            </w:r>
          </w:p>
          <w:p w:rsidR="007240D1" w:rsidRPr="007240D1" w:rsidRDefault="007240D1" w:rsidP="007240D1">
            <w:pPr>
              <w:autoSpaceDE w:val="0"/>
              <w:autoSpaceDN w:val="0"/>
              <w:adjustRightInd w:val="0"/>
              <w:jc w:val="both"/>
              <w:rPr>
                <w:rFonts w:eastAsiaTheme="minorEastAsia"/>
                <w:sz w:val="28"/>
                <w:szCs w:val="28"/>
              </w:rPr>
            </w:pPr>
            <w:r w:rsidRPr="007240D1">
              <w:rPr>
                <w:sz w:val="28"/>
                <w:szCs w:val="28"/>
              </w:rPr>
              <w:t>тел. 8 (86557) 3-34-23</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rFonts w:eastAsiaTheme="minorEastAsia"/>
                <w:sz w:val="28"/>
                <w:szCs w:val="28"/>
              </w:rPr>
            </w:pPr>
            <w:r w:rsidRPr="007240D1">
              <w:rPr>
                <w:sz w:val="28"/>
                <w:szCs w:val="28"/>
              </w:rPr>
              <w:t>пн., ср. с 8-00 до 14-00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ind w:hanging="62"/>
              <w:jc w:val="both"/>
              <w:rPr>
                <w:rFonts w:eastAsiaTheme="minorEastAsia"/>
                <w:sz w:val="28"/>
                <w:szCs w:val="28"/>
              </w:rPr>
            </w:pPr>
            <w:r w:rsidRPr="007240D1">
              <w:rPr>
                <w:rFonts w:eastAsiaTheme="minorEastAsia"/>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Калиновского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 xml:space="preserve">356325 с. Калиновское,                ул. Глазкова, 216, </w:t>
            </w:r>
          </w:p>
          <w:p w:rsidR="007240D1" w:rsidRPr="007240D1" w:rsidRDefault="007240D1" w:rsidP="007240D1">
            <w:pPr>
              <w:autoSpaceDE w:val="0"/>
              <w:autoSpaceDN w:val="0"/>
              <w:adjustRightInd w:val="0"/>
              <w:jc w:val="both"/>
              <w:rPr>
                <w:sz w:val="28"/>
                <w:szCs w:val="28"/>
              </w:rPr>
            </w:pPr>
            <w:r w:rsidRPr="007240D1">
              <w:rPr>
                <w:sz w:val="28"/>
                <w:szCs w:val="28"/>
              </w:rPr>
              <w:t>тел.8 (86557) 3-65-23</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rFonts w:eastAsiaTheme="minorEastAsia"/>
                <w:sz w:val="28"/>
                <w:szCs w:val="28"/>
              </w:rPr>
            </w:pPr>
            <w:r w:rsidRPr="007240D1">
              <w:rPr>
                <w:sz w:val="28"/>
                <w:szCs w:val="28"/>
              </w:rPr>
              <w:t>пн., ср. с 8-00 до 14-30, пятн. с 8-00 до 11-00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62"/>
              </w:tabs>
              <w:autoSpaceDE w:val="0"/>
              <w:autoSpaceDN w:val="0"/>
              <w:adjustRightInd w:val="0"/>
              <w:ind w:hanging="62"/>
              <w:jc w:val="both"/>
              <w:rPr>
                <w:rFonts w:eastAsiaTheme="minorEastAsia"/>
                <w:sz w:val="28"/>
                <w:szCs w:val="28"/>
              </w:rPr>
            </w:pPr>
            <w:r w:rsidRPr="007240D1">
              <w:rPr>
                <w:rFonts w:eastAsiaTheme="minorEastAsia"/>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Круглолесского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356312 с. Круглолесское,</w:t>
            </w:r>
          </w:p>
          <w:p w:rsidR="007240D1" w:rsidRPr="007240D1" w:rsidRDefault="007240D1" w:rsidP="007240D1">
            <w:pPr>
              <w:autoSpaceDE w:val="0"/>
              <w:autoSpaceDN w:val="0"/>
              <w:adjustRightInd w:val="0"/>
              <w:jc w:val="both"/>
              <w:rPr>
                <w:sz w:val="28"/>
                <w:szCs w:val="28"/>
              </w:rPr>
            </w:pPr>
            <w:r w:rsidRPr="007240D1">
              <w:rPr>
                <w:sz w:val="28"/>
                <w:szCs w:val="28"/>
              </w:rPr>
              <w:t xml:space="preserve"> ул. Советская, 73, </w:t>
            </w:r>
          </w:p>
          <w:p w:rsidR="007240D1" w:rsidRPr="007240D1" w:rsidRDefault="007240D1" w:rsidP="007240D1">
            <w:pPr>
              <w:autoSpaceDE w:val="0"/>
              <w:autoSpaceDN w:val="0"/>
              <w:adjustRightInd w:val="0"/>
              <w:jc w:val="both"/>
              <w:rPr>
                <w:sz w:val="28"/>
                <w:szCs w:val="28"/>
              </w:rPr>
            </w:pPr>
            <w:r w:rsidRPr="007240D1">
              <w:rPr>
                <w:sz w:val="28"/>
                <w:szCs w:val="28"/>
              </w:rPr>
              <w:t>тел. 8 (86557) 3-71-79</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sz w:val="28"/>
                <w:szCs w:val="28"/>
              </w:rPr>
            </w:pPr>
            <w:r w:rsidRPr="007240D1">
              <w:rPr>
                <w:sz w:val="28"/>
                <w:szCs w:val="28"/>
              </w:rPr>
              <w:t>пн., ср. с 9-00 до 15-00, пятн. с 9-00 до 13-00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ind w:hanging="62"/>
              <w:jc w:val="both"/>
              <w:rPr>
                <w:rFonts w:eastAsiaTheme="minorEastAsia"/>
                <w:sz w:val="28"/>
                <w:szCs w:val="28"/>
              </w:rPr>
            </w:pPr>
            <w:r w:rsidRPr="007240D1">
              <w:rPr>
                <w:rFonts w:eastAsiaTheme="minorEastAsia"/>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Новокавказского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 xml:space="preserve">356321 п. Новокавказский, </w:t>
            </w:r>
          </w:p>
          <w:p w:rsidR="007240D1" w:rsidRPr="007240D1" w:rsidRDefault="007240D1" w:rsidP="007240D1">
            <w:pPr>
              <w:autoSpaceDE w:val="0"/>
              <w:autoSpaceDN w:val="0"/>
              <w:adjustRightInd w:val="0"/>
              <w:jc w:val="both"/>
              <w:rPr>
                <w:sz w:val="28"/>
                <w:szCs w:val="28"/>
              </w:rPr>
            </w:pPr>
            <w:r w:rsidRPr="007240D1">
              <w:rPr>
                <w:sz w:val="28"/>
                <w:szCs w:val="28"/>
              </w:rPr>
              <w:t>ул. Строительная, 24, тел. 8 (86557) 3-81-00</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sz w:val="28"/>
                <w:szCs w:val="28"/>
              </w:rPr>
            </w:pPr>
            <w:r w:rsidRPr="007240D1">
              <w:rPr>
                <w:sz w:val="28"/>
                <w:szCs w:val="28"/>
              </w:rPr>
              <w:t>вт., чт. с 10-00 до 14-00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62"/>
              </w:tabs>
              <w:autoSpaceDE w:val="0"/>
              <w:autoSpaceDN w:val="0"/>
              <w:adjustRightInd w:val="0"/>
              <w:ind w:hanging="62"/>
              <w:jc w:val="both"/>
              <w:rPr>
                <w:rFonts w:eastAsiaTheme="minorEastAsia"/>
                <w:sz w:val="28"/>
                <w:szCs w:val="28"/>
              </w:rPr>
            </w:pPr>
            <w:r w:rsidRPr="007240D1">
              <w:rPr>
                <w:rFonts w:eastAsiaTheme="minorEastAsia"/>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Саблинского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356322 с. Саблинское,              ул. Первомайская, 47, тел. 8 (86557) 3-45-32</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sz w:val="28"/>
                <w:szCs w:val="28"/>
              </w:rPr>
            </w:pPr>
            <w:r w:rsidRPr="007240D1">
              <w:rPr>
                <w:sz w:val="28"/>
                <w:szCs w:val="28"/>
              </w:rPr>
              <w:t>пн., вт., чт. с 8-00 до 12-00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789"/>
              </w:tabs>
              <w:autoSpaceDE w:val="0"/>
              <w:autoSpaceDN w:val="0"/>
              <w:adjustRightInd w:val="0"/>
              <w:ind w:hanging="62"/>
              <w:jc w:val="both"/>
              <w:rPr>
                <w:rFonts w:eastAsiaTheme="minorEastAsia"/>
                <w:sz w:val="28"/>
                <w:szCs w:val="28"/>
              </w:rPr>
            </w:pPr>
            <w:r w:rsidRPr="007240D1">
              <w:rPr>
                <w:rFonts w:eastAsiaTheme="minorEastAsia"/>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села Северного</w:t>
            </w:r>
          </w:p>
          <w:p w:rsidR="007240D1" w:rsidRPr="007240D1" w:rsidRDefault="007240D1" w:rsidP="007240D1">
            <w:pPr>
              <w:tabs>
                <w:tab w:val="left" w:pos="3562"/>
              </w:tabs>
              <w:autoSpaceDE w:val="0"/>
              <w:autoSpaceDN w:val="0"/>
              <w:adjustRightInd w:val="0"/>
              <w:ind w:left="-61"/>
              <w:jc w:val="both"/>
              <w:rPr>
                <w:rFonts w:eastAsiaTheme="minorEastAsia"/>
                <w:sz w:val="28"/>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 xml:space="preserve">356316 с. Северное, </w:t>
            </w:r>
          </w:p>
          <w:p w:rsidR="007240D1" w:rsidRPr="007240D1" w:rsidRDefault="007240D1" w:rsidP="007240D1">
            <w:pPr>
              <w:autoSpaceDE w:val="0"/>
              <w:autoSpaceDN w:val="0"/>
              <w:adjustRightInd w:val="0"/>
              <w:jc w:val="both"/>
              <w:rPr>
                <w:sz w:val="28"/>
                <w:szCs w:val="28"/>
              </w:rPr>
            </w:pPr>
            <w:r w:rsidRPr="007240D1">
              <w:rPr>
                <w:sz w:val="28"/>
                <w:szCs w:val="28"/>
              </w:rPr>
              <w:t>ул. Школьная, 8,</w:t>
            </w:r>
          </w:p>
          <w:p w:rsidR="007240D1" w:rsidRPr="007240D1" w:rsidRDefault="007240D1" w:rsidP="007240D1">
            <w:pPr>
              <w:autoSpaceDE w:val="0"/>
              <w:autoSpaceDN w:val="0"/>
              <w:adjustRightInd w:val="0"/>
              <w:jc w:val="both"/>
              <w:rPr>
                <w:sz w:val="28"/>
                <w:szCs w:val="28"/>
              </w:rPr>
            </w:pPr>
            <w:r w:rsidRPr="007240D1">
              <w:rPr>
                <w:sz w:val="28"/>
                <w:szCs w:val="28"/>
              </w:rPr>
              <w:t xml:space="preserve"> тел. 8 (86557) 3-50-28</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sz w:val="28"/>
                <w:szCs w:val="28"/>
              </w:rPr>
            </w:pPr>
            <w:r w:rsidRPr="007240D1">
              <w:rPr>
                <w:sz w:val="28"/>
                <w:szCs w:val="28"/>
              </w:rPr>
              <w:t>пн., ср. с 9-00 до 15-00</w:t>
            </w:r>
          </w:p>
        </w:tc>
      </w:tr>
      <w:tr w:rsidR="007240D1" w:rsidRPr="007240D1" w:rsidTr="0000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849"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ind w:hanging="62"/>
              <w:jc w:val="both"/>
              <w:rPr>
                <w:rFonts w:eastAsiaTheme="minorEastAsia"/>
                <w:sz w:val="28"/>
                <w:szCs w:val="28"/>
              </w:rPr>
            </w:pPr>
            <w:r w:rsidRPr="007240D1">
              <w:rPr>
                <w:rFonts w:eastAsiaTheme="minorEastAsia"/>
                <w:sz w:val="28"/>
                <w:szCs w:val="28"/>
              </w:rPr>
              <w:t>7</w:t>
            </w:r>
          </w:p>
        </w:tc>
        <w:tc>
          <w:tcPr>
            <w:tcW w:w="3402"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3562"/>
              </w:tabs>
              <w:autoSpaceDE w:val="0"/>
              <w:autoSpaceDN w:val="0"/>
              <w:adjustRightInd w:val="0"/>
              <w:ind w:left="-61"/>
              <w:jc w:val="both"/>
              <w:rPr>
                <w:rFonts w:eastAsiaTheme="minorEastAsia"/>
                <w:sz w:val="28"/>
                <w:szCs w:val="28"/>
              </w:rPr>
            </w:pPr>
            <w:r w:rsidRPr="007240D1">
              <w:rPr>
                <w:rFonts w:eastAsiaTheme="minorEastAsia"/>
                <w:sz w:val="28"/>
                <w:szCs w:val="28"/>
              </w:rPr>
              <w:t>ТОСП муниципального образования Средненского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autoSpaceDE w:val="0"/>
              <w:autoSpaceDN w:val="0"/>
              <w:adjustRightInd w:val="0"/>
              <w:jc w:val="both"/>
              <w:rPr>
                <w:sz w:val="28"/>
                <w:szCs w:val="28"/>
              </w:rPr>
            </w:pPr>
            <w:r w:rsidRPr="007240D1">
              <w:rPr>
                <w:sz w:val="28"/>
                <w:szCs w:val="28"/>
              </w:rPr>
              <w:t xml:space="preserve">356320 х. Средний, </w:t>
            </w:r>
          </w:p>
          <w:p w:rsidR="007240D1" w:rsidRPr="007240D1" w:rsidRDefault="007240D1" w:rsidP="007240D1">
            <w:pPr>
              <w:autoSpaceDE w:val="0"/>
              <w:autoSpaceDN w:val="0"/>
              <w:adjustRightInd w:val="0"/>
              <w:jc w:val="both"/>
              <w:rPr>
                <w:sz w:val="28"/>
                <w:szCs w:val="28"/>
              </w:rPr>
            </w:pPr>
            <w:r w:rsidRPr="007240D1">
              <w:rPr>
                <w:sz w:val="28"/>
                <w:szCs w:val="28"/>
              </w:rPr>
              <w:t xml:space="preserve">ул. Садовая, 2 </w:t>
            </w:r>
          </w:p>
          <w:p w:rsidR="007240D1" w:rsidRPr="007240D1" w:rsidRDefault="007240D1" w:rsidP="007240D1">
            <w:pPr>
              <w:autoSpaceDE w:val="0"/>
              <w:autoSpaceDN w:val="0"/>
              <w:adjustRightInd w:val="0"/>
              <w:jc w:val="both"/>
              <w:rPr>
                <w:sz w:val="28"/>
                <w:szCs w:val="28"/>
              </w:rPr>
            </w:pPr>
            <w:r w:rsidRPr="007240D1">
              <w:rPr>
                <w:sz w:val="28"/>
                <w:szCs w:val="28"/>
              </w:rPr>
              <w:t>тел. 8 (86557) 3-84-92</w:t>
            </w:r>
          </w:p>
        </w:tc>
        <w:tc>
          <w:tcPr>
            <w:tcW w:w="2694" w:type="dxa"/>
            <w:tcBorders>
              <w:top w:val="single" w:sz="4" w:space="0" w:color="auto"/>
              <w:left w:val="single" w:sz="4" w:space="0" w:color="auto"/>
              <w:bottom w:val="single" w:sz="4" w:space="0" w:color="auto"/>
              <w:right w:val="single" w:sz="4" w:space="0" w:color="auto"/>
            </w:tcBorders>
            <w:vAlign w:val="center"/>
          </w:tcPr>
          <w:p w:rsidR="007240D1" w:rsidRPr="007240D1" w:rsidRDefault="007240D1" w:rsidP="007240D1">
            <w:pPr>
              <w:tabs>
                <w:tab w:val="left" w:pos="2428"/>
              </w:tabs>
              <w:autoSpaceDE w:val="0"/>
              <w:autoSpaceDN w:val="0"/>
              <w:adjustRightInd w:val="0"/>
              <w:jc w:val="both"/>
              <w:rPr>
                <w:sz w:val="28"/>
                <w:szCs w:val="28"/>
              </w:rPr>
            </w:pPr>
            <w:r w:rsidRPr="007240D1">
              <w:rPr>
                <w:sz w:val="28"/>
                <w:szCs w:val="28"/>
              </w:rPr>
              <w:t>вт., чт. с 10-30 до 12-30</w:t>
            </w:r>
          </w:p>
        </w:tc>
      </w:tr>
    </w:tbl>
    <w:p w:rsidR="007240D1" w:rsidRPr="007240D1" w:rsidRDefault="007240D1" w:rsidP="00725851">
      <w:pPr>
        <w:tabs>
          <w:tab w:val="left" w:pos="9870"/>
        </w:tabs>
        <w:jc w:val="both"/>
        <w:rPr>
          <w:sz w:val="28"/>
          <w:szCs w:val="28"/>
        </w:rPr>
      </w:pPr>
    </w:p>
    <w:sectPr w:rsidR="007240D1" w:rsidRPr="007240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D1" w:rsidRDefault="007240D1" w:rsidP="007240D1">
      <w:r>
        <w:separator/>
      </w:r>
    </w:p>
  </w:endnote>
  <w:endnote w:type="continuationSeparator" w:id="0">
    <w:p w:rsidR="007240D1" w:rsidRDefault="007240D1" w:rsidP="007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D1" w:rsidRDefault="007240D1" w:rsidP="007240D1">
      <w:r>
        <w:separator/>
      </w:r>
    </w:p>
  </w:footnote>
  <w:footnote w:type="continuationSeparator" w:id="0">
    <w:p w:rsidR="007240D1" w:rsidRDefault="007240D1" w:rsidP="007240D1">
      <w:r>
        <w:continuationSeparator/>
      </w:r>
    </w:p>
  </w:footnote>
  <w:footnote w:id="1">
    <w:p w:rsidR="007240D1" w:rsidRDefault="007240D1" w:rsidP="007240D1">
      <w:pPr>
        <w:pStyle w:val="footnotedescription"/>
        <w:spacing w:after="53"/>
      </w:pPr>
      <w:r>
        <w:rPr>
          <w:rStyle w:val="footnotemark"/>
          <w:rFonts w:eastAsiaTheme="majorEastAsia"/>
        </w:rPr>
        <w:footnoteRef/>
      </w:r>
      <w:r>
        <w:t xml:space="preserve"> «Собрание законодательства Российской Федерации», 1997, № 41, ст. 8220-8235.</w:t>
      </w:r>
    </w:p>
  </w:footnote>
  <w:footnote w:id="2">
    <w:p w:rsidR="007240D1" w:rsidRDefault="007240D1" w:rsidP="007240D1">
      <w:pPr>
        <w:pStyle w:val="footnotedescription"/>
        <w:spacing w:after="80"/>
      </w:pPr>
      <w:r>
        <w:rPr>
          <w:rStyle w:val="footnotemark"/>
          <w:rFonts w:eastAsiaTheme="majorEastAsia"/>
        </w:rPr>
        <w:footnoteRef/>
      </w:r>
      <w:r>
        <w:t xml:space="preserve"> «Собрание законодательства Российской Федерации», 2004, № 43, ст. 4169.</w:t>
      </w:r>
    </w:p>
  </w:footnote>
  <w:footnote w:id="3">
    <w:p w:rsidR="007240D1" w:rsidRDefault="007240D1" w:rsidP="007240D1">
      <w:pPr>
        <w:pStyle w:val="footnotedescription"/>
        <w:spacing w:after="21" w:line="280" w:lineRule="auto"/>
        <w:jc w:val="both"/>
      </w:pPr>
      <w:r>
        <w:rPr>
          <w:rStyle w:val="footnotemark"/>
          <w:rFonts w:eastAsiaTheme="majorEastAsia"/>
        </w:rPr>
        <w:footnoteRef/>
      </w:r>
      <w:r>
        <w:t xml:space="preserve"> «Собрание законодательства Российской Федерации», 08.05.2006, N 19, ст. 2060; «Российская газета», 05.05.2006,       № 95.</w:t>
      </w:r>
    </w:p>
  </w:footnote>
  <w:footnote w:id="4">
    <w:p w:rsidR="007240D1" w:rsidRDefault="007240D1" w:rsidP="007240D1">
      <w:pPr>
        <w:pStyle w:val="footnotedescription"/>
        <w:spacing w:after="17" w:line="283" w:lineRule="auto"/>
        <w:jc w:val="both"/>
      </w:pPr>
      <w:r>
        <w:rPr>
          <w:rStyle w:val="footnotemark"/>
          <w:rFonts w:eastAsiaTheme="majorEastAsia"/>
        </w:rPr>
        <w:footnoteRef/>
      </w:r>
      <w:r>
        <w:t xml:space="preserve"> «Собрание законодательства Российской Федерации», 02.08.2010, № 31, ст. 4179; «Российская газета», 30.07.2010,           № 168.</w:t>
      </w:r>
    </w:p>
  </w:footnote>
  <w:footnote w:id="5">
    <w:p w:rsidR="007240D1" w:rsidRDefault="007240D1" w:rsidP="007240D1">
      <w:pPr>
        <w:pStyle w:val="footnotedescription"/>
        <w:spacing w:after="5" w:line="297" w:lineRule="auto"/>
        <w:jc w:val="both"/>
      </w:pPr>
      <w:r>
        <w:rPr>
          <w:rStyle w:val="footnotemark"/>
          <w:rFonts w:eastAsiaTheme="majorEastAsia"/>
        </w:rPr>
        <w:footnoteRef/>
      </w:r>
      <w:r>
        <w:t xml:space="preserve"> «Сборник законов и других правовых актов Ставропольского края», 20.12.2008, № 36, ст. 7797; «Ставропольская правда», № 251, 15.11.2008.</w:t>
      </w:r>
    </w:p>
  </w:footnote>
  <w:footnote w:id="6">
    <w:p w:rsidR="007240D1" w:rsidRDefault="007240D1" w:rsidP="007240D1">
      <w:pPr>
        <w:pStyle w:val="footnotedescription"/>
        <w:spacing w:after="58"/>
      </w:pPr>
      <w:r>
        <w:rPr>
          <w:rStyle w:val="footnotemark"/>
          <w:rFonts w:eastAsiaTheme="majorEastAsia"/>
        </w:rPr>
        <w:footnoteRef/>
      </w:r>
      <w:r>
        <w:t xml:space="preserve"> «Российская газета», 08.04.2011, № 95.</w:t>
      </w:r>
    </w:p>
  </w:footnote>
  <w:footnote w:id="7">
    <w:p w:rsidR="007240D1" w:rsidRDefault="007240D1" w:rsidP="007240D1">
      <w:pPr>
        <w:pStyle w:val="footnotedescription"/>
      </w:pPr>
      <w:r>
        <w:rPr>
          <w:rStyle w:val="footnotemark"/>
          <w:rFonts w:eastAsiaTheme="majorEastAsia"/>
        </w:rPr>
        <w:footnoteRef/>
      </w:r>
      <w:r>
        <w:t xml:space="preserve"> «Российская газета», 22.08.2012, № 192.</w:t>
      </w:r>
    </w:p>
  </w:footnote>
  <w:footnote w:id="8">
    <w:p w:rsidR="007240D1" w:rsidRDefault="007240D1" w:rsidP="007240D1">
      <w:pPr>
        <w:pStyle w:val="footnotedescription"/>
        <w:spacing w:after="18"/>
      </w:pPr>
      <w:r>
        <w:rPr>
          <w:rStyle w:val="footnotemark"/>
          <w:rFonts w:eastAsiaTheme="majorEastAsia"/>
        </w:rPr>
        <w:footnoteRef/>
      </w:r>
      <w:r>
        <w:t xml:space="preserve"> «Собрание законодательства Российской Федерации», 11.04.2016, № 15, ст. 2084,  «Российская газета», 08.04.2016,      № 75. </w:t>
      </w:r>
    </w:p>
  </w:footnote>
  <w:footnote w:id="9">
    <w:p w:rsidR="007240D1" w:rsidRDefault="007240D1" w:rsidP="007240D1">
      <w:pPr>
        <w:pStyle w:val="footnotedescription"/>
        <w:spacing w:after="65"/>
      </w:pPr>
      <w:r>
        <w:rPr>
          <w:rStyle w:val="footnotemark"/>
          <w:rFonts w:eastAsiaTheme="majorEastAsia"/>
        </w:rPr>
        <w:footnoteRef/>
      </w:r>
      <w:r>
        <w:t xml:space="preserve"> «Российская газета», 15.09.2003, № 192.</w:t>
      </w:r>
    </w:p>
  </w:footnote>
  <w:footnote w:id="10">
    <w:p w:rsidR="007240D1" w:rsidRDefault="007240D1" w:rsidP="007240D1">
      <w:pPr>
        <w:pStyle w:val="footnotedescription"/>
        <w:spacing w:after="59"/>
      </w:pPr>
      <w:r>
        <w:rPr>
          <w:rStyle w:val="footnotemark"/>
          <w:rFonts w:eastAsiaTheme="majorEastAsia"/>
        </w:rPr>
        <w:footnoteRef/>
      </w:r>
      <w:r>
        <w:t xml:space="preserve"> «Сборник законов и других правовых актов Ставропольского края", 2005, № 18, ст. 4773.</w:t>
      </w:r>
    </w:p>
  </w:footnote>
  <w:footnote w:id="11">
    <w:p w:rsidR="007240D1" w:rsidRDefault="007240D1" w:rsidP="007240D1">
      <w:pPr>
        <w:pStyle w:val="footnotedescription"/>
        <w:spacing w:after="66"/>
      </w:pPr>
      <w:r>
        <w:rPr>
          <w:rStyle w:val="footnotemark"/>
          <w:rFonts w:eastAsiaTheme="majorEastAsia"/>
        </w:rPr>
        <w:footnoteRef/>
      </w:r>
      <w:r>
        <w:t xml:space="preserve"> «Российская газета», 29.07.2006, № 165.</w:t>
      </w:r>
    </w:p>
  </w:footnote>
  <w:footnote w:id="12">
    <w:p w:rsidR="007240D1" w:rsidRDefault="007240D1" w:rsidP="007240D1">
      <w:pPr>
        <w:pStyle w:val="footnotedescription"/>
        <w:spacing w:after="0" w:line="321" w:lineRule="auto"/>
        <w:ind w:right="1133"/>
      </w:pPr>
      <w:r>
        <w:rPr>
          <w:rStyle w:val="footnotemark"/>
          <w:rFonts w:eastAsiaTheme="majorEastAsia"/>
        </w:rPr>
        <w:footnoteRef/>
      </w:r>
      <w:r>
        <w:t xml:space="preserve"> «Бюллетень нормативных федеральных органов исполнительной власти», 2007, № 20.</w:t>
      </w:r>
    </w:p>
    <w:p w:rsidR="007240D1" w:rsidRDefault="007240D1" w:rsidP="007240D1">
      <w:pPr>
        <w:pStyle w:val="footnotedescription"/>
        <w:spacing w:after="0" w:line="321" w:lineRule="auto"/>
        <w:ind w:right="141"/>
      </w:pPr>
      <w:r>
        <w:rPr>
          <w:vertAlign w:val="superscript"/>
        </w:rPr>
        <w:t>13</w:t>
      </w:r>
      <w:r>
        <w:t>«Сборник законов и других правовых актов Ставропольского края», 2005, № 4, ст. 4249.</w:t>
      </w:r>
    </w:p>
    <w:p w:rsidR="007240D1" w:rsidRDefault="007240D1" w:rsidP="007240D1">
      <w:pPr>
        <w:pStyle w:val="footnotedescription"/>
        <w:spacing w:after="0" w:line="321" w:lineRule="auto"/>
        <w:ind w:right="141"/>
      </w:pPr>
      <w:r>
        <w:rPr>
          <w:vertAlign w:val="superscript"/>
        </w:rPr>
        <w:t>14</w:t>
      </w:r>
      <w:r>
        <w:t>«Ставропольская правда», № 183, 03.08.2011.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D1" w:rsidRDefault="007240D1" w:rsidP="006E121C">
    <w:pPr>
      <w:spacing w:after="295" w:line="259" w:lineRule="auto"/>
      <w:ind w:right="69"/>
      <w:jc w:val="right"/>
    </w:pPr>
    <w:r>
      <w:fldChar w:fldCharType="begin"/>
    </w:r>
    <w:r>
      <w:instrText xml:space="preserve"> PAGE   \* MERGEFORMAT </w:instrText>
    </w:r>
    <w:r>
      <w:fldChar w:fldCharType="separate"/>
    </w:r>
    <w:r>
      <w:rPr>
        <w:noProof/>
      </w:rPr>
      <w:t>36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D1" w:rsidRDefault="007240D1" w:rsidP="006E121C">
    <w:pPr>
      <w:spacing w:after="297" w:line="259" w:lineRule="auto"/>
      <w:ind w:right="69"/>
      <w:jc w:val="right"/>
    </w:pPr>
    <w:r>
      <w:fldChar w:fldCharType="begin"/>
    </w:r>
    <w:r>
      <w:instrText xml:space="preserve"> PAGE   \* MERGEFORMAT </w:instrText>
    </w:r>
    <w:r>
      <w:fldChar w:fldCharType="separate"/>
    </w:r>
    <w:r w:rsidR="006A538F">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D1" w:rsidRDefault="007240D1">
    <w:pPr>
      <w:spacing w:after="295" w:line="259" w:lineRule="auto"/>
      <w:ind w:right="69"/>
      <w:jc w:val="right"/>
    </w:pPr>
    <w:r>
      <w:fldChar w:fldCharType="begin"/>
    </w:r>
    <w:r>
      <w:instrText xml:space="preserve"> PAGE   \* MERGEFORMAT </w:instrText>
    </w:r>
    <w:r>
      <w:fldChar w:fldCharType="separate"/>
    </w:r>
    <w:r w:rsidR="006A538F">
      <w:rPr>
        <w:noProof/>
      </w:rPr>
      <w:t>1</w:t>
    </w:r>
    <w:r>
      <w:rPr>
        <w:noProof/>
      </w:rPr>
      <w:fldChar w:fldCharType="end"/>
    </w:r>
  </w:p>
  <w:p w:rsidR="007240D1" w:rsidRDefault="007240D1" w:rsidP="006E121C">
    <w:pPr>
      <w:tabs>
        <w:tab w:val="center" w:pos="4782"/>
        <w:tab w:val="center" w:pos="6119"/>
      </w:tabs>
      <w:spacing w:after="32" w:line="259" w:lineRule="auto"/>
    </w:pPr>
    <w:r>
      <w:rPr>
        <w:rFonts w:ascii="Calibri" w:eastAsia="Calibri" w:hAnsi="Calibri" w:cs="Calibri"/>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BE2"/>
    <w:multiLevelType w:val="multilevel"/>
    <w:tmpl w:val="1F1CF32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5DC06BE"/>
    <w:multiLevelType w:val="multilevel"/>
    <w:tmpl w:val="A372CB5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2694854"/>
    <w:multiLevelType w:val="multilevel"/>
    <w:tmpl w:val="040CBF3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37E5EF2"/>
    <w:multiLevelType w:val="multilevel"/>
    <w:tmpl w:val="5F84C808"/>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99615A9"/>
    <w:multiLevelType w:val="multilevel"/>
    <w:tmpl w:val="5D4A7D84"/>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Text w:val="%1.%2"/>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D2F14BD"/>
    <w:multiLevelType w:val="multilevel"/>
    <w:tmpl w:val="B516AA2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D600000"/>
    <w:multiLevelType w:val="multilevel"/>
    <w:tmpl w:val="4622DC0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11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35E6CE0"/>
    <w:multiLevelType w:val="multilevel"/>
    <w:tmpl w:val="45DA108C"/>
    <w:lvl w:ilvl="0">
      <w:start w:val="3"/>
      <w:numFmt w:val="decimal"/>
      <w:lvlText w:val="%1."/>
      <w:lvlJc w:val="left"/>
      <w:pPr>
        <w:tabs>
          <w:tab w:val="num" w:pos="1836"/>
        </w:tabs>
        <w:ind w:left="1836" w:hanging="420"/>
      </w:pPr>
      <w:rPr>
        <w:sz w:val="28"/>
      </w:rPr>
    </w:lvl>
    <w:lvl w:ilvl="1">
      <w:start w:val="1"/>
      <w:numFmt w:val="decimal"/>
      <w:lvlText w:val="%1.%2."/>
      <w:lvlJc w:val="left"/>
      <w:pPr>
        <w:tabs>
          <w:tab w:val="num" w:pos="846"/>
        </w:tabs>
        <w:ind w:left="846" w:hanging="420"/>
      </w:pPr>
      <w:rPr>
        <w:sz w:val="28"/>
      </w:rPr>
    </w:lvl>
    <w:lvl w:ilvl="2">
      <w:start w:val="1"/>
      <w:numFmt w:val="decimal"/>
      <w:lvlText w:val="%1.%2.%3."/>
      <w:lvlJc w:val="left"/>
      <w:pPr>
        <w:tabs>
          <w:tab w:val="num" w:pos="1800"/>
        </w:tabs>
        <w:ind w:left="1800" w:hanging="720"/>
      </w:pPr>
      <w:rPr>
        <w:sz w:val="28"/>
      </w:rPr>
    </w:lvl>
    <w:lvl w:ilvl="3">
      <w:start w:val="1"/>
      <w:numFmt w:val="decimal"/>
      <w:lvlText w:val="%1.%2.%3.%4."/>
      <w:lvlJc w:val="left"/>
      <w:pPr>
        <w:tabs>
          <w:tab w:val="num" w:pos="2136"/>
        </w:tabs>
        <w:ind w:left="2136" w:hanging="720"/>
      </w:pPr>
      <w:rPr>
        <w:sz w:val="28"/>
      </w:rPr>
    </w:lvl>
    <w:lvl w:ilvl="4">
      <w:start w:val="1"/>
      <w:numFmt w:val="decimal"/>
      <w:lvlText w:val="%1.%2.%3.%4.%5."/>
      <w:lvlJc w:val="left"/>
      <w:pPr>
        <w:tabs>
          <w:tab w:val="num" w:pos="2496"/>
        </w:tabs>
        <w:ind w:left="2496" w:hanging="1080"/>
      </w:pPr>
      <w:rPr>
        <w:sz w:val="28"/>
      </w:rPr>
    </w:lvl>
    <w:lvl w:ilvl="5">
      <w:start w:val="1"/>
      <w:numFmt w:val="decimal"/>
      <w:lvlText w:val="%1.%2.%3.%4.%5.%6."/>
      <w:lvlJc w:val="left"/>
      <w:pPr>
        <w:tabs>
          <w:tab w:val="num" w:pos="2496"/>
        </w:tabs>
        <w:ind w:left="2496" w:hanging="1080"/>
      </w:pPr>
      <w:rPr>
        <w:sz w:val="28"/>
      </w:rPr>
    </w:lvl>
    <w:lvl w:ilvl="6">
      <w:start w:val="1"/>
      <w:numFmt w:val="decimal"/>
      <w:lvlText w:val="%1.%2.%3.%4.%5.%6.%7."/>
      <w:lvlJc w:val="left"/>
      <w:pPr>
        <w:tabs>
          <w:tab w:val="num" w:pos="2856"/>
        </w:tabs>
        <w:ind w:left="2856" w:hanging="1440"/>
      </w:pPr>
      <w:rPr>
        <w:sz w:val="28"/>
      </w:rPr>
    </w:lvl>
    <w:lvl w:ilvl="7">
      <w:start w:val="1"/>
      <w:numFmt w:val="decimal"/>
      <w:lvlText w:val="%1.%2.%3.%4.%5.%6.%7.%8."/>
      <w:lvlJc w:val="left"/>
      <w:pPr>
        <w:tabs>
          <w:tab w:val="num" w:pos="2856"/>
        </w:tabs>
        <w:ind w:left="2856" w:hanging="1440"/>
      </w:pPr>
      <w:rPr>
        <w:sz w:val="28"/>
      </w:rPr>
    </w:lvl>
    <w:lvl w:ilvl="8">
      <w:start w:val="1"/>
      <w:numFmt w:val="decimal"/>
      <w:lvlText w:val="%1.%2.%3.%4.%5.%6.%7.%8.%9."/>
      <w:lvlJc w:val="left"/>
      <w:pPr>
        <w:tabs>
          <w:tab w:val="num" w:pos="3216"/>
        </w:tabs>
        <w:ind w:left="3216" w:hanging="1800"/>
      </w:pPr>
      <w:rPr>
        <w:sz w:val="28"/>
      </w:rPr>
    </w:lvl>
  </w:abstractNum>
  <w:abstractNum w:abstractNumId="8">
    <w:nsid w:val="374E6215"/>
    <w:multiLevelType w:val="multilevel"/>
    <w:tmpl w:val="1946D69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16217D1"/>
    <w:multiLevelType w:val="hybridMultilevel"/>
    <w:tmpl w:val="97B477A4"/>
    <w:lvl w:ilvl="0" w:tplc="E212890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204B3"/>
    <w:multiLevelType w:val="multilevel"/>
    <w:tmpl w:val="D2B884F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Text w:val="%1.%2"/>
      <w:lvlJc w:val="left"/>
      <w:pPr>
        <w:ind w:left="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4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7DD103D"/>
    <w:multiLevelType w:val="multilevel"/>
    <w:tmpl w:val="38B86E46"/>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5AEC646C"/>
    <w:multiLevelType w:val="multilevel"/>
    <w:tmpl w:val="B7584DA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4"/>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5EAC304A"/>
    <w:multiLevelType w:val="multilevel"/>
    <w:tmpl w:val="8DC64C3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6564088B"/>
    <w:multiLevelType w:val="multilevel"/>
    <w:tmpl w:val="E478891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89F6065"/>
    <w:multiLevelType w:val="multilevel"/>
    <w:tmpl w:val="A602439E"/>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757A12C0"/>
    <w:multiLevelType w:val="multilevel"/>
    <w:tmpl w:val="F58A63F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BE70FDF"/>
    <w:multiLevelType w:val="hybridMultilevel"/>
    <w:tmpl w:val="0A6C2F90"/>
    <w:lvl w:ilvl="0" w:tplc="1F94D4DC">
      <w:start w:val="3"/>
      <w:numFmt w:val="upperRoman"/>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51046C0">
      <w:start w:val="1"/>
      <w:numFmt w:val="lowerLetter"/>
      <w:lvlText w:val="%2"/>
      <w:lvlJc w:val="left"/>
      <w:pPr>
        <w:ind w:left="18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8FCC7DE">
      <w:start w:val="1"/>
      <w:numFmt w:val="lowerRoman"/>
      <w:lvlText w:val="%3"/>
      <w:lvlJc w:val="left"/>
      <w:pPr>
        <w:ind w:left="25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36ACE934">
      <w:start w:val="1"/>
      <w:numFmt w:val="decimal"/>
      <w:lvlText w:val="%4"/>
      <w:lvlJc w:val="left"/>
      <w:pPr>
        <w:ind w:left="32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A56D190">
      <w:start w:val="1"/>
      <w:numFmt w:val="lowerLetter"/>
      <w:lvlText w:val="%5"/>
      <w:lvlJc w:val="left"/>
      <w:pPr>
        <w:ind w:left="40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1E6E210">
      <w:start w:val="1"/>
      <w:numFmt w:val="lowerRoman"/>
      <w:lvlText w:val="%6"/>
      <w:lvlJc w:val="left"/>
      <w:pPr>
        <w:ind w:left="47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3547EC2">
      <w:start w:val="1"/>
      <w:numFmt w:val="decimal"/>
      <w:lvlText w:val="%7"/>
      <w:lvlJc w:val="left"/>
      <w:pPr>
        <w:ind w:left="54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738837E">
      <w:start w:val="1"/>
      <w:numFmt w:val="lowerLetter"/>
      <w:lvlText w:val="%8"/>
      <w:lvlJc w:val="left"/>
      <w:pPr>
        <w:ind w:left="61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2DC94C0">
      <w:start w:val="1"/>
      <w:numFmt w:val="lowerRoman"/>
      <w:lvlText w:val="%9"/>
      <w:lvlJc w:val="left"/>
      <w:pPr>
        <w:ind w:left="68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8">
    <w:nsid w:val="7D7A0E85"/>
    <w:multiLevelType w:val="multilevel"/>
    <w:tmpl w:val="4DA06E2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7E07231E"/>
    <w:multiLevelType w:val="multilevel"/>
    <w:tmpl w:val="70F84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7EA72315"/>
    <w:multiLevelType w:val="multilevel"/>
    <w:tmpl w:val="25EE7C86"/>
    <w:lvl w:ilvl="0">
      <w:start w:val="3"/>
      <w:numFmt w:val="decimal"/>
      <w:lvlText w:val="%1."/>
      <w:lvlJc w:val="left"/>
      <w:pPr>
        <w:ind w:left="675" w:hanging="675"/>
      </w:pPr>
      <w:rPr>
        <w:rFonts w:hint="default"/>
      </w:rPr>
    </w:lvl>
    <w:lvl w:ilvl="1">
      <w:start w:val="3"/>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21">
    <w:nsid w:val="7FB17664"/>
    <w:multiLevelType w:val="multilevel"/>
    <w:tmpl w:val="3E4C5802"/>
    <w:lvl w:ilvl="0">
      <w:start w:val="4"/>
      <w:numFmt w:val="decimal"/>
      <w:lvlText w:val="%1."/>
      <w:lvlJc w:val="left"/>
      <w:pPr>
        <w:ind w:left="450" w:hanging="45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6"/>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4"/>
  </w:num>
  <w:num w:numId="3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9"/>
  </w:num>
  <w:num w:numId="34">
    <w:abstractNumId w:val="19"/>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86"/>
    <w:rsid w:val="00005A9E"/>
    <w:rsid w:val="00076B86"/>
    <w:rsid w:val="001E0624"/>
    <w:rsid w:val="00242802"/>
    <w:rsid w:val="004C1392"/>
    <w:rsid w:val="005641BD"/>
    <w:rsid w:val="00621FDA"/>
    <w:rsid w:val="006A538F"/>
    <w:rsid w:val="007240D1"/>
    <w:rsid w:val="00725851"/>
    <w:rsid w:val="0089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8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240D1"/>
    <w:pPr>
      <w:keepNext/>
      <w:suppressAutoHyphens w:val="0"/>
      <w:jc w:val="right"/>
      <w:outlineLvl w:val="0"/>
    </w:pPr>
    <w:rPr>
      <w:sz w:val="28"/>
      <w:szCs w:val="20"/>
      <w:lang w:eastAsia="ru-RU"/>
    </w:rPr>
  </w:style>
  <w:style w:type="paragraph" w:styleId="2">
    <w:name w:val="heading 2"/>
    <w:basedOn w:val="a"/>
    <w:next w:val="a"/>
    <w:link w:val="20"/>
    <w:uiPriority w:val="9"/>
    <w:semiHidden/>
    <w:unhideWhenUsed/>
    <w:qFormat/>
    <w:rsid w:val="007240D1"/>
    <w:pPr>
      <w:keepNext/>
      <w:keepLines/>
      <w:suppressAutoHyphens w:val="0"/>
      <w:spacing w:before="40" w:line="266" w:lineRule="auto"/>
      <w:ind w:right="995" w:firstLine="710"/>
      <w:jc w:val="both"/>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next w:val="a"/>
    <w:link w:val="40"/>
    <w:uiPriority w:val="9"/>
    <w:semiHidden/>
    <w:unhideWhenUsed/>
    <w:qFormat/>
    <w:rsid w:val="007240D1"/>
    <w:pPr>
      <w:keepNext/>
      <w:keepLines/>
      <w:suppressAutoHyphens w:val="0"/>
      <w:spacing w:before="40" w:line="266" w:lineRule="auto"/>
      <w:ind w:right="995" w:firstLine="710"/>
      <w:jc w:val="both"/>
      <w:outlineLvl w:val="3"/>
    </w:pPr>
    <w:rPr>
      <w:rFonts w:asciiTheme="majorHAnsi" w:eastAsiaTheme="majorEastAsia" w:hAnsiTheme="majorHAnsi" w:cstheme="majorBidi"/>
      <w:i/>
      <w:iCs/>
      <w:color w:val="365F91" w:themeColor="accent1" w:themeShade="BF"/>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6B8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Body Text"/>
    <w:basedOn w:val="a"/>
    <w:link w:val="a4"/>
    <w:uiPriority w:val="99"/>
    <w:semiHidden/>
    <w:unhideWhenUsed/>
    <w:rsid w:val="00076B86"/>
    <w:pPr>
      <w:spacing w:after="120"/>
    </w:pPr>
  </w:style>
  <w:style w:type="character" w:customStyle="1" w:styleId="a4">
    <w:name w:val="Основной текст Знак"/>
    <w:basedOn w:val="a0"/>
    <w:link w:val="a3"/>
    <w:uiPriority w:val="99"/>
    <w:semiHidden/>
    <w:rsid w:val="00076B86"/>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76B86"/>
    <w:rPr>
      <w:rFonts w:ascii="Arial" w:eastAsia="Times New Roman" w:hAnsi="Arial" w:cs="Arial"/>
      <w:sz w:val="20"/>
      <w:szCs w:val="20"/>
      <w:lang w:eastAsia="zh-CN"/>
    </w:rPr>
  </w:style>
  <w:style w:type="paragraph" w:styleId="a5">
    <w:name w:val="No Spacing"/>
    <w:link w:val="a6"/>
    <w:qFormat/>
    <w:rsid w:val="004C139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4C1392"/>
    <w:rPr>
      <w:rFonts w:ascii="Calibri" w:eastAsia="Times New Roman" w:hAnsi="Calibri" w:cs="Times New Roman"/>
      <w:lang w:eastAsia="ru-RU"/>
    </w:rPr>
  </w:style>
  <w:style w:type="paragraph" w:styleId="a7">
    <w:name w:val="Balloon Text"/>
    <w:basedOn w:val="a"/>
    <w:link w:val="a8"/>
    <w:uiPriority w:val="99"/>
    <w:semiHidden/>
    <w:unhideWhenUsed/>
    <w:rsid w:val="00242802"/>
    <w:rPr>
      <w:rFonts w:ascii="Tahoma" w:hAnsi="Tahoma" w:cs="Tahoma"/>
      <w:sz w:val="16"/>
      <w:szCs w:val="16"/>
    </w:rPr>
  </w:style>
  <w:style w:type="character" w:customStyle="1" w:styleId="a8">
    <w:name w:val="Текст выноски Знак"/>
    <w:basedOn w:val="a0"/>
    <w:link w:val="a7"/>
    <w:uiPriority w:val="99"/>
    <w:semiHidden/>
    <w:rsid w:val="00242802"/>
    <w:rPr>
      <w:rFonts w:ascii="Tahoma" w:eastAsia="Times New Roman" w:hAnsi="Tahoma" w:cs="Tahoma"/>
      <w:sz w:val="16"/>
      <w:szCs w:val="16"/>
      <w:lang w:eastAsia="zh-CN"/>
    </w:rPr>
  </w:style>
  <w:style w:type="paragraph" w:styleId="a9">
    <w:name w:val="Body Text Indent"/>
    <w:basedOn w:val="a"/>
    <w:link w:val="aa"/>
    <w:unhideWhenUsed/>
    <w:rsid w:val="007240D1"/>
    <w:pPr>
      <w:spacing w:after="120"/>
      <w:ind w:left="283"/>
    </w:pPr>
  </w:style>
  <w:style w:type="character" w:customStyle="1" w:styleId="aa">
    <w:name w:val="Основной текст с отступом Знак"/>
    <w:basedOn w:val="a0"/>
    <w:link w:val="a9"/>
    <w:rsid w:val="007240D1"/>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240D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240D1"/>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semiHidden/>
    <w:rsid w:val="007240D1"/>
    <w:rPr>
      <w:rFonts w:asciiTheme="majorHAnsi" w:eastAsiaTheme="majorEastAsia" w:hAnsiTheme="majorHAnsi" w:cstheme="majorBidi"/>
      <w:i/>
      <w:iCs/>
      <w:color w:val="365F91" w:themeColor="accent1" w:themeShade="BF"/>
      <w:sz w:val="28"/>
      <w:lang w:eastAsia="ru-RU"/>
    </w:rPr>
  </w:style>
  <w:style w:type="character" w:styleId="ab">
    <w:name w:val="Hyperlink"/>
    <w:uiPriority w:val="99"/>
    <w:unhideWhenUsed/>
    <w:rsid w:val="007240D1"/>
    <w:rPr>
      <w:color w:val="0000FF"/>
      <w:u w:val="single"/>
    </w:rPr>
  </w:style>
  <w:style w:type="paragraph" w:styleId="ac">
    <w:name w:val="footer"/>
    <w:basedOn w:val="a"/>
    <w:link w:val="ad"/>
    <w:uiPriority w:val="99"/>
    <w:unhideWhenUsed/>
    <w:rsid w:val="007240D1"/>
    <w:pPr>
      <w:tabs>
        <w:tab w:val="center" w:pos="4677"/>
        <w:tab w:val="right" w:pos="9355"/>
      </w:tabs>
      <w:suppressAutoHyphens w:val="0"/>
      <w:ind w:right="995" w:firstLine="710"/>
      <w:jc w:val="both"/>
    </w:pPr>
    <w:rPr>
      <w:color w:val="000000"/>
      <w:sz w:val="28"/>
      <w:szCs w:val="22"/>
      <w:lang w:eastAsia="ru-RU"/>
    </w:rPr>
  </w:style>
  <w:style w:type="character" w:customStyle="1" w:styleId="ad">
    <w:name w:val="Нижний колонтитул Знак"/>
    <w:basedOn w:val="a0"/>
    <w:link w:val="ac"/>
    <w:uiPriority w:val="99"/>
    <w:rsid w:val="007240D1"/>
    <w:rPr>
      <w:rFonts w:ascii="Times New Roman" w:eastAsia="Times New Roman" w:hAnsi="Times New Roman" w:cs="Times New Roman"/>
      <w:color w:val="000000"/>
      <w:sz w:val="28"/>
      <w:lang w:eastAsia="ru-RU"/>
    </w:rPr>
  </w:style>
  <w:style w:type="paragraph" w:styleId="ae">
    <w:name w:val="List Paragraph"/>
    <w:basedOn w:val="a"/>
    <w:uiPriority w:val="34"/>
    <w:qFormat/>
    <w:rsid w:val="007240D1"/>
    <w:pPr>
      <w:suppressAutoHyphens w:val="0"/>
      <w:spacing w:after="14" w:line="266" w:lineRule="auto"/>
      <w:ind w:left="720" w:right="995" w:firstLine="710"/>
      <w:contextualSpacing/>
      <w:jc w:val="both"/>
    </w:pPr>
    <w:rPr>
      <w:color w:val="000000"/>
      <w:sz w:val="28"/>
      <w:szCs w:val="22"/>
      <w:lang w:eastAsia="ru-RU"/>
    </w:rPr>
  </w:style>
  <w:style w:type="character" w:customStyle="1" w:styleId="footnotedescriptionChar">
    <w:name w:val="footnote description Char"/>
    <w:link w:val="footnotedescription"/>
    <w:locked/>
    <w:rsid w:val="007240D1"/>
    <w:rPr>
      <w:rFonts w:ascii="Times New Roman" w:eastAsia="Times New Roman" w:hAnsi="Times New Roman" w:cs="Times New Roman"/>
      <w:color w:val="000000"/>
      <w:sz w:val="18"/>
    </w:rPr>
  </w:style>
  <w:style w:type="paragraph" w:customStyle="1" w:styleId="footnotedescription">
    <w:name w:val="footnote description"/>
    <w:next w:val="a"/>
    <w:link w:val="footnotedescriptionChar"/>
    <w:rsid w:val="007240D1"/>
    <w:pPr>
      <w:spacing w:after="36" w:line="256" w:lineRule="auto"/>
    </w:pPr>
    <w:rPr>
      <w:rFonts w:ascii="Times New Roman" w:eastAsia="Times New Roman" w:hAnsi="Times New Roman" w:cs="Times New Roman"/>
      <w:color w:val="000000"/>
      <w:sz w:val="18"/>
    </w:rPr>
  </w:style>
  <w:style w:type="character" w:customStyle="1" w:styleId="footnotemark">
    <w:name w:val="footnote mark"/>
    <w:rsid w:val="007240D1"/>
    <w:rPr>
      <w:rFonts w:ascii="Times New Roman" w:eastAsia="Times New Roman" w:hAnsi="Times New Roman" w:cs="Times New Roman" w:hint="default"/>
      <w:color w:val="000000"/>
      <w:sz w:val="18"/>
      <w:vertAlign w:val="superscript"/>
    </w:rPr>
  </w:style>
  <w:style w:type="character" w:customStyle="1" w:styleId="21">
    <w:name w:val="Основной текст 2 Знак"/>
    <w:basedOn w:val="a0"/>
    <w:link w:val="22"/>
    <w:uiPriority w:val="99"/>
    <w:semiHidden/>
    <w:rsid w:val="007240D1"/>
    <w:rPr>
      <w:rFonts w:ascii="Times New Roman" w:eastAsia="Times New Roman" w:hAnsi="Times New Roman" w:cs="Times New Roman"/>
      <w:color w:val="000000"/>
      <w:sz w:val="28"/>
      <w:lang w:eastAsia="ru-RU"/>
    </w:rPr>
  </w:style>
  <w:style w:type="paragraph" w:styleId="22">
    <w:name w:val="Body Text 2"/>
    <w:basedOn w:val="a"/>
    <w:link w:val="21"/>
    <w:uiPriority w:val="99"/>
    <w:semiHidden/>
    <w:unhideWhenUsed/>
    <w:rsid w:val="007240D1"/>
    <w:pPr>
      <w:suppressAutoHyphens w:val="0"/>
      <w:spacing w:after="120" w:line="480" w:lineRule="auto"/>
      <w:ind w:right="995" w:firstLine="710"/>
      <w:jc w:val="both"/>
    </w:pPr>
    <w:rPr>
      <w:color w:val="000000"/>
      <w:sz w:val="28"/>
      <w:szCs w:val="22"/>
      <w:lang w:eastAsia="ru-RU"/>
    </w:rPr>
  </w:style>
  <w:style w:type="character" w:customStyle="1" w:styleId="210">
    <w:name w:val="Основной текст 2 Знак1"/>
    <w:basedOn w:val="a0"/>
    <w:semiHidden/>
    <w:rsid w:val="007240D1"/>
    <w:rPr>
      <w:rFonts w:ascii="Times New Roman" w:eastAsia="Times New Roman" w:hAnsi="Times New Roman" w:cs="Times New Roman"/>
      <w:sz w:val="24"/>
      <w:szCs w:val="24"/>
      <w:lang w:eastAsia="zh-CN"/>
    </w:rPr>
  </w:style>
  <w:style w:type="paragraph" w:customStyle="1" w:styleId="ConsPlusTitle">
    <w:name w:val="ConsPlusTitle"/>
    <w:rsid w:val="007240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rsid w:val="007240D1"/>
    <w:rPr>
      <w:rFonts w:ascii="Times New Roman" w:hAnsi="Times New Roman" w:cs="Times New Roman"/>
      <w:sz w:val="26"/>
      <w:szCs w:val="26"/>
    </w:rPr>
  </w:style>
  <w:style w:type="paragraph" w:styleId="af">
    <w:name w:val="header"/>
    <w:basedOn w:val="a"/>
    <w:link w:val="af0"/>
    <w:uiPriority w:val="99"/>
    <w:unhideWhenUsed/>
    <w:rsid w:val="007240D1"/>
    <w:pPr>
      <w:tabs>
        <w:tab w:val="center" w:pos="4677"/>
        <w:tab w:val="right" w:pos="9355"/>
      </w:tabs>
      <w:suppressAutoHyphens w:val="0"/>
      <w:ind w:right="995" w:firstLine="710"/>
      <w:jc w:val="both"/>
    </w:pPr>
    <w:rPr>
      <w:color w:val="000000"/>
      <w:sz w:val="28"/>
      <w:szCs w:val="22"/>
      <w:lang w:eastAsia="ru-RU"/>
    </w:rPr>
  </w:style>
  <w:style w:type="character" w:customStyle="1" w:styleId="af0">
    <w:name w:val="Верхний колонтитул Знак"/>
    <w:basedOn w:val="a0"/>
    <w:link w:val="af"/>
    <w:uiPriority w:val="99"/>
    <w:rsid w:val="007240D1"/>
    <w:rPr>
      <w:rFonts w:ascii="Times New Roman" w:eastAsia="Times New Roman" w:hAnsi="Times New Roman" w:cs="Times New Roman"/>
      <w:color w:val="000000"/>
      <w:sz w:val="28"/>
      <w:lang w:eastAsia="ru-RU"/>
    </w:rPr>
  </w:style>
  <w:style w:type="character" w:customStyle="1" w:styleId="11">
    <w:name w:val="Текст выноски Знак1"/>
    <w:basedOn w:val="a0"/>
    <w:uiPriority w:val="99"/>
    <w:semiHidden/>
    <w:rsid w:val="007240D1"/>
    <w:rPr>
      <w:rFonts w:ascii="Tahoma" w:eastAsia="Times New Roman" w:hAnsi="Tahoma" w:cs="Tahoma"/>
      <w:color w:val="000000"/>
      <w:sz w:val="16"/>
      <w:szCs w:val="16"/>
      <w:lang w:eastAsia="ru-RU"/>
    </w:rPr>
  </w:style>
  <w:style w:type="paragraph" w:customStyle="1" w:styleId="text">
    <w:name w:val="text"/>
    <w:basedOn w:val="a"/>
    <w:rsid w:val="007240D1"/>
    <w:pPr>
      <w:suppressAutoHyphens w:val="0"/>
      <w:spacing w:before="64" w:after="64"/>
      <w:jc w:val="both"/>
    </w:pPr>
    <w:rPr>
      <w:rFonts w:ascii="Verdana" w:hAnsi="Verdana"/>
      <w:sz w:val="20"/>
      <w:szCs w:val="20"/>
      <w:lang w:eastAsia="ru-RU"/>
    </w:rPr>
  </w:style>
  <w:style w:type="paragraph" w:customStyle="1" w:styleId="Standard">
    <w:name w:val="Standard"/>
    <w:uiPriority w:val="99"/>
    <w:rsid w:val="007240D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blk">
    <w:name w:val="blk"/>
    <w:rsid w:val="007240D1"/>
    <w:rPr>
      <w:vanish w:val="0"/>
      <w:webHidden w:val="0"/>
      <w:specVanish w:val="0"/>
    </w:rPr>
  </w:style>
  <w:style w:type="paragraph" w:styleId="HTML">
    <w:name w:val="HTML Preformatted"/>
    <w:basedOn w:val="a"/>
    <w:link w:val="HTML0"/>
    <w:uiPriority w:val="99"/>
    <w:unhideWhenUsed/>
    <w:rsid w:val="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240D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8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240D1"/>
    <w:pPr>
      <w:keepNext/>
      <w:suppressAutoHyphens w:val="0"/>
      <w:jc w:val="right"/>
      <w:outlineLvl w:val="0"/>
    </w:pPr>
    <w:rPr>
      <w:sz w:val="28"/>
      <w:szCs w:val="20"/>
      <w:lang w:eastAsia="ru-RU"/>
    </w:rPr>
  </w:style>
  <w:style w:type="paragraph" w:styleId="2">
    <w:name w:val="heading 2"/>
    <w:basedOn w:val="a"/>
    <w:next w:val="a"/>
    <w:link w:val="20"/>
    <w:uiPriority w:val="9"/>
    <w:semiHidden/>
    <w:unhideWhenUsed/>
    <w:qFormat/>
    <w:rsid w:val="007240D1"/>
    <w:pPr>
      <w:keepNext/>
      <w:keepLines/>
      <w:suppressAutoHyphens w:val="0"/>
      <w:spacing w:before="40" w:line="266" w:lineRule="auto"/>
      <w:ind w:right="995" w:firstLine="710"/>
      <w:jc w:val="both"/>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next w:val="a"/>
    <w:link w:val="40"/>
    <w:uiPriority w:val="9"/>
    <w:semiHidden/>
    <w:unhideWhenUsed/>
    <w:qFormat/>
    <w:rsid w:val="007240D1"/>
    <w:pPr>
      <w:keepNext/>
      <w:keepLines/>
      <w:suppressAutoHyphens w:val="0"/>
      <w:spacing w:before="40" w:line="266" w:lineRule="auto"/>
      <w:ind w:right="995" w:firstLine="710"/>
      <w:jc w:val="both"/>
      <w:outlineLvl w:val="3"/>
    </w:pPr>
    <w:rPr>
      <w:rFonts w:asciiTheme="majorHAnsi" w:eastAsiaTheme="majorEastAsia" w:hAnsiTheme="majorHAnsi" w:cstheme="majorBidi"/>
      <w:i/>
      <w:iCs/>
      <w:color w:val="365F91" w:themeColor="accent1" w:themeShade="BF"/>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6B8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Body Text"/>
    <w:basedOn w:val="a"/>
    <w:link w:val="a4"/>
    <w:uiPriority w:val="99"/>
    <w:semiHidden/>
    <w:unhideWhenUsed/>
    <w:rsid w:val="00076B86"/>
    <w:pPr>
      <w:spacing w:after="120"/>
    </w:pPr>
  </w:style>
  <w:style w:type="character" w:customStyle="1" w:styleId="a4">
    <w:name w:val="Основной текст Знак"/>
    <w:basedOn w:val="a0"/>
    <w:link w:val="a3"/>
    <w:uiPriority w:val="99"/>
    <w:semiHidden/>
    <w:rsid w:val="00076B86"/>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76B86"/>
    <w:rPr>
      <w:rFonts w:ascii="Arial" w:eastAsia="Times New Roman" w:hAnsi="Arial" w:cs="Arial"/>
      <w:sz w:val="20"/>
      <w:szCs w:val="20"/>
      <w:lang w:eastAsia="zh-CN"/>
    </w:rPr>
  </w:style>
  <w:style w:type="paragraph" w:styleId="a5">
    <w:name w:val="No Spacing"/>
    <w:link w:val="a6"/>
    <w:qFormat/>
    <w:rsid w:val="004C139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4C1392"/>
    <w:rPr>
      <w:rFonts w:ascii="Calibri" w:eastAsia="Times New Roman" w:hAnsi="Calibri" w:cs="Times New Roman"/>
      <w:lang w:eastAsia="ru-RU"/>
    </w:rPr>
  </w:style>
  <w:style w:type="paragraph" w:styleId="a7">
    <w:name w:val="Balloon Text"/>
    <w:basedOn w:val="a"/>
    <w:link w:val="a8"/>
    <w:uiPriority w:val="99"/>
    <w:semiHidden/>
    <w:unhideWhenUsed/>
    <w:rsid w:val="00242802"/>
    <w:rPr>
      <w:rFonts w:ascii="Tahoma" w:hAnsi="Tahoma" w:cs="Tahoma"/>
      <w:sz w:val="16"/>
      <w:szCs w:val="16"/>
    </w:rPr>
  </w:style>
  <w:style w:type="character" w:customStyle="1" w:styleId="a8">
    <w:name w:val="Текст выноски Знак"/>
    <w:basedOn w:val="a0"/>
    <w:link w:val="a7"/>
    <w:uiPriority w:val="99"/>
    <w:semiHidden/>
    <w:rsid w:val="00242802"/>
    <w:rPr>
      <w:rFonts w:ascii="Tahoma" w:eastAsia="Times New Roman" w:hAnsi="Tahoma" w:cs="Tahoma"/>
      <w:sz w:val="16"/>
      <w:szCs w:val="16"/>
      <w:lang w:eastAsia="zh-CN"/>
    </w:rPr>
  </w:style>
  <w:style w:type="paragraph" w:styleId="a9">
    <w:name w:val="Body Text Indent"/>
    <w:basedOn w:val="a"/>
    <w:link w:val="aa"/>
    <w:unhideWhenUsed/>
    <w:rsid w:val="007240D1"/>
    <w:pPr>
      <w:spacing w:after="120"/>
      <w:ind w:left="283"/>
    </w:pPr>
  </w:style>
  <w:style w:type="character" w:customStyle="1" w:styleId="aa">
    <w:name w:val="Основной текст с отступом Знак"/>
    <w:basedOn w:val="a0"/>
    <w:link w:val="a9"/>
    <w:rsid w:val="007240D1"/>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240D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240D1"/>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semiHidden/>
    <w:rsid w:val="007240D1"/>
    <w:rPr>
      <w:rFonts w:asciiTheme="majorHAnsi" w:eastAsiaTheme="majorEastAsia" w:hAnsiTheme="majorHAnsi" w:cstheme="majorBidi"/>
      <w:i/>
      <w:iCs/>
      <w:color w:val="365F91" w:themeColor="accent1" w:themeShade="BF"/>
      <w:sz w:val="28"/>
      <w:lang w:eastAsia="ru-RU"/>
    </w:rPr>
  </w:style>
  <w:style w:type="character" w:styleId="ab">
    <w:name w:val="Hyperlink"/>
    <w:uiPriority w:val="99"/>
    <w:unhideWhenUsed/>
    <w:rsid w:val="007240D1"/>
    <w:rPr>
      <w:color w:val="0000FF"/>
      <w:u w:val="single"/>
    </w:rPr>
  </w:style>
  <w:style w:type="paragraph" w:styleId="ac">
    <w:name w:val="footer"/>
    <w:basedOn w:val="a"/>
    <w:link w:val="ad"/>
    <w:uiPriority w:val="99"/>
    <w:unhideWhenUsed/>
    <w:rsid w:val="007240D1"/>
    <w:pPr>
      <w:tabs>
        <w:tab w:val="center" w:pos="4677"/>
        <w:tab w:val="right" w:pos="9355"/>
      </w:tabs>
      <w:suppressAutoHyphens w:val="0"/>
      <w:ind w:right="995" w:firstLine="710"/>
      <w:jc w:val="both"/>
    </w:pPr>
    <w:rPr>
      <w:color w:val="000000"/>
      <w:sz w:val="28"/>
      <w:szCs w:val="22"/>
      <w:lang w:eastAsia="ru-RU"/>
    </w:rPr>
  </w:style>
  <w:style w:type="character" w:customStyle="1" w:styleId="ad">
    <w:name w:val="Нижний колонтитул Знак"/>
    <w:basedOn w:val="a0"/>
    <w:link w:val="ac"/>
    <w:uiPriority w:val="99"/>
    <w:rsid w:val="007240D1"/>
    <w:rPr>
      <w:rFonts w:ascii="Times New Roman" w:eastAsia="Times New Roman" w:hAnsi="Times New Roman" w:cs="Times New Roman"/>
      <w:color w:val="000000"/>
      <w:sz w:val="28"/>
      <w:lang w:eastAsia="ru-RU"/>
    </w:rPr>
  </w:style>
  <w:style w:type="paragraph" w:styleId="ae">
    <w:name w:val="List Paragraph"/>
    <w:basedOn w:val="a"/>
    <w:uiPriority w:val="34"/>
    <w:qFormat/>
    <w:rsid w:val="007240D1"/>
    <w:pPr>
      <w:suppressAutoHyphens w:val="0"/>
      <w:spacing w:after="14" w:line="266" w:lineRule="auto"/>
      <w:ind w:left="720" w:right="995" w:firstLine="710"/>
      <w:contextualSpacing/>
      <w:jc w:val="both"/>
    </w:pPr>
    <w:rPr>
      <w:color w:val="000000"/>
      <w:sz w:val="28"/>
      <w:szCs w:val="22"/>
      <w:lang w:eastAsia="ru-RU"/>
    </w:rPr>
  </w:style>
  <w:style w:type="character" w:customStyle="1" w:styleId="footnotedescriptionChar">
    <w:name w:val="footnote description Char"/>
    <w:link w:val="footnotedescription"/>
    <w:locked/>
    <w:rsid w:val="007240D1"/>
    <w:rPr>
      <w:rFonts w:ascii="Times New Roman" w:eastAsia="Times New Roman" w:hAnsi="Times New Roman" w:cs="Times New Roman"/>
      <w:color w:val="000000"/>
      <w:sz w:val="18"/>
    </w:rPr>
  </w:style>
  <w:style w:type="paragraph" w:customStyle="1" w:styleId="footnotedescription">
    <w:name w:val="footnote description"/>
    <w:next w:val="a"/>
    <w:link w:val="footnotedescriptionChar"/>
    <w:rsid w:val="007240D1"/>
    <w:pPr>
      <w:spacing w:after="36" w:line="256" w:lineRule="auto"/>
    </w:pPr>
    <w:rPr>
      <w:rFonts w:ascii="Times New Roman" w:eastAsia="Times New Roman" w:hAnsi="Times New Roman" w:cs="Times New Roman"/>
      <w:color w:val="000000"/>
      <w:sz w:val="18"/>
    </w:rPr>
  </w:style>
  <w:style w:type="character" w:customStyle="1" w:styleId="footnotemark">
    <w:name w:val="footnote mark"/>
    <w:rsid w:val="007240D1"/>
    <w:rPr>
      <w:rFonts w:ascii="Times New Roman" w:eastAsia="Times New Roman" w:hAnsi="Times New Roman" w:cs="Times New Roman" w:hint="default"/>
      <w:color w:val="000000"/>
      <w:sz w:val="18"/>
      <w:vertAlign w:val="superscript"/>
    </w:rPr>
  </w:style>
  <w:style w:type="character" w:customStyle="1" w:styleId="21">
    <w:name w:val="Основной текст 2 Знак"/>
    <w:basedOn w:val="a0"/>
    <w:link w:val="22"/>
    <w:uiPriority w:val="99"/>
    <w:semiHidden/>
    <w:rsid w:val="007240D1"/>
    <w:rPr>
      <w:rFonts w:ascii="Times New Roman" w:eastAsia="Times New Roman" w:hAnsi="Times New Roman" w:cs="Times New Roman"/>
      <w:color w:val="000000"/>
      <w:sz w:val="28"/>
      <w:lang w:eastAsia="ru-RU"/>
    </w:rPr>
  </w:style>
  <w:style w:type="paragraph" w:styleId="22">
    <w:name w:val="Body Text 2"/>
    <w:basedOn w:val="a"/>
    <w:link w:val="21"/>
    <w:uiPriority w:val="99"/>
    <w:semiHidden/>
    <w:unhideWhenUsed/>
    <w:rsid w:val="007240D1"/>
    <w:pPr>
      <w:suppressAutoHyphens w:val="0"/>
      <w:spacing w:after="120" w:line="480" w:lineRule="auto"/>
      <w:ind w:right="995" w:firstLine="710"/>
      <w:jc w:val="both"/>
    </w:pPr>
    <w:rPr>
      <w:color w:val="000000"/>
      <w:sz w:val="28"/>
      <w:szCs w:val="22"/>
      <w:lang w:eastAsia="ru-RU"/>
    </w:rPr>
  </w:style>
  <w:style w:type="character" w:customStyle="1" w:styleId="210">
    <w:name w:val="Основной текст 2 Знак1"/>
    <w:basedOn w:val="a0"/>
    <w:semiHidden/>
    <w:rsid w:val="007240D1"/>
    <w:rPr>
      <w:rFonts w:ascii="Times New Roman" w:eastAsia="Times New Roman" w:hAnsi="Times New Roman" w:cs="Times New Roman"/>
      <w:sz w:val="24"/>
      <w:szCs w:val="24"/>
      <w:lang w:eastAsia="zh-CN"/>
    </w:rPr>
  </w:style>
  <w:style w:type="paragraph" w:customStyle="1" w:styleId="ConsPlusTitle">
    <w:name w:val="ConsPlusTitle"/>
    <w:rsid w:val="007240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rsid w:val="007240D1"/>
    <w:rPr>
      <w:rFonts w:ascii="Times New Roman" w:hAnsi="Times New Roman" w:cs="Times New Roman"/>
      <w:sz w:val="26"/>
      <w:szCs w:val="26"/>
    </w:rPr>
  </w:style>
  <w:style w:type="paragraph" w:styleId="af">
    <w:name w:val="header"/>
    <w:basedOn w:val="a"/>
    <w:link w:val="af0"/>
    <w:uiPriority w:val="99"/>
    <w:unhideWhenUsed/>
    <w:rsid w:val="007240D1"/>
    <w:pPr>
      <w:tabs>
        <w:tab w:val="center" w:pos="4677"/>
        <w:tab w:val="right" w:pos="9355"/>
      </w:tabs>
      <w:suppressAutoHyphens w:val="0"/>
      <w:ind w:right="995" w:firstLine="710"/>
      <w:jc w:val="both"/>
    </w:pPr>
    <w:rPr>
      <w:color w:val="000000"/>
      <w:sz w:val="28"/>
      <w:szCs w:val="22"/>
      <w:lang w:eastAsia="ru-RU"/>
    </w:rPr>
  </w:style>
  <w:style w:type="character" w:customStyle="1" w:styleId="af0">
    <w:name w:val="Верхний колонтитул Знак"/>
    <w:basedOn w:val="a0"/>
    <w:link w:val="af"/>
    <w:uiPriority w:val="99"/>
    <w:rsid w:val="007240D1"/>
    <w:rPr>
      <w:rFonts w:ascii="Times New Roman" w:eastAsia="Times New Roman" w:hAnsi="Times New Roman" w:cs="Times New Roman"/>
      <w:color w:val="000000"/>
      <w:sz w:val="28"/>
      <w:lang w:eastAsia="ru-RU"/>
    </w:rPr>
  </w:style>
  <w:style w:type="character" w:customStyle="1" w:styleId="11">
    <w:name w:val="Текст выноски Знак1"/>
    <w:basedOn w:val="a0"/>
    <w:uiPriority w:val="99"/>
    <w:semiHidden/>
    <w:rsid w:val="007240D1"/>
    <w:rPr>
      <w:rFonts w:ascii="Tahoma" w:eastAsia="Times New Roman" w:hAnsi="Tahoma" w:cs="Tahoma"/>
      <w:color w:val="000000"/>
      <w:sz w:val="16"/>
      <w:szCs w:val="16"/>
      <w:lang w:eastAsia="ru-RU"/>
    </w:rPr>
  </w:style>
  <w:style w:type="paragraph" w:customStyle="1" w:styleId="text">
    <w:name w:val="text"/>
    <w:basedOn w:val="a"/>
    <w:rsid w:val="007240D1"/>
    <w:pPr>
      <w:suppressAutoHyphens w:val="0"/>
      <w:spacing w:before="64" w:after="64"/>
      <w:jc w:val="both"/>
    </w:pPr>
    <w:rPr>
      <w:rFonts w:ascii="Verdana" w:hAnsi="Verdana"/>
      <w:sz w:val="20"/>
      <w:szCs w:val="20"/>
      <w:lang w:eastAsia="ru-RU"/>
    </w:rPr>
  </w:style>
  <w:style w:type="paragraph" w:customStyle="1" w:styleId="Standard">
    <w:name w:val="Standard"/>
    <w:uiPriority w:val="99"/>
    <w:rsid w:val="007240D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blk">
    <w:name w:val="blk"/>
    <w:rsid w:val="007240D1"/>
    <w:rPr>
      <w:vanish w:val="0"/>
      <w:webHidden w:val="0"/>
      <w:specVanish w:val="0"/>
    </w:rPr>
  </w:style>
  <w:style w:type="paragraph" w:styleId="HTML">
    <w:name w:val="HTML Preformatted"/>
    <w:basedOn w:val="a"/>
    <w:link w:val="HTML0"/>
    <w:uiPriority w:val="99"/>
    <w:unhideWhenUsed/>
    <w:rsid w:val="007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240D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289468/a593eaab768d34bf2d7419322eac79481e73cf03/" TargetMode="External"/><Relationship Id="rId18" Type="http://schemas.openxmlformats.org/officeDocument/2006/relationships/hyperlink" Target="consultantplus://offline/ref=FB4A972102B0FCE9413414762B56EC5DF28E13C7955A9C1D88D7F111247D7B0811066C5CD62A682AF2AAI" TargetMode="External"/><Relationship Id="rId26" Type="http://schemas.openxmlformats.org/officeDocument/2006/relationships/hyperlink" Target="consultantplus://offline/ref=1F262631D990A0672A69D4A670CE9A1F1C14663E68331D0177FBB10250A690F684234F070FCA9EF6I5w5H" TargetMode="External"/><Relationship Id="rId3" Type="http://schemas.microsoft.com/office/2007/relationships/stylesWithEffects" Target="stylesWithEffects.xml"/><Relationship Id="rId21" Type="http://schemas.openxmlformats.org/officeDocument/2006/relationships/hyperlink" Target="consultantplus://offline/ref=1F262631D990A0672A69D4A670CE9A1F1C14663E68331D0177FBB10250A690F684234F070FCA9EF6I5w5H"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289468/d44bdb356e6a691d0c72fef05ed16f68af0af9eb/" TargetMode="External"/><Relationship Id="rId17" Type="http://schemas.openxmlformats.org/officeDocument/2006/relationships/hyperlink" Target="http://www.consultant.ru/document/cons_doc_LAW_289468/585cf44cd76d6cfd2491e5713fd663e8e56a3831/"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289468/a593eaab768d34bf2d7419322eac79481e73cf03/" TargetMode="External"/><Relationship Id="rId20" Type="http://schemas.openxmlformats.org/officeDocument/2006/relationships/hyperlink" Target="consultantplus://offline/ref=1F262631D990A0672A69D4A670CE9A1F1C14663A6F371D0177FBB10250A690F684234F070FCB95F2I5w1H" TargetMode="External"/><Relationship Id="rId29" Type="http://schemas.openxmlformats.org/officeDocument/2006/relationships/hyperlink" Target="consultantplus://offline/ref=1F262631D990A0672A69D4A670CE9A1F1C14663E68331D0177FBB10250A690F684234F070FCA9EF6I5w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73B662FC332A43CD471B14CAE44CAA2FD844E9686CF6EB4F98408074EcElDN"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70FCA9EF6I5w3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4333/" TargetMode="External"/><Relationship Id="rId23" Type="http://schemas.openxmlformats.org/officeDocument/2006/relationships/hyperlink" Target="consultantplus://offline/ref=1F262631D990A0672A69D4A670CE9A1F1C14663E68331D0177FBB10250A690F684234F070FCA9EF6I5w5H" TargetMode="External"/><Relationship Id="rId28" Type="http://schemas.openxmlformats.org/officeDocument/2006/relationships/hyperlink" Target="consultantplus://offline/ref=1F262631D990A0672A69D4A670CE9A1F1C14663E68331D0177FBB10250A690F684234F070FCA9EF6I5w3H" TargetMode="External"/><Relationship Id="rId36" Type="http://schemas.openxmlformats.org/officeDocument/2006/relationships/fontTable" Target="fontTable.xml"/><Relationship Id="rId10" Type="http://schemas.openxmlformats.org/officeDocument/2006/relationships/hyperlink" Target="consultantplus://offline/ref=F73B662FC332A43CD471B14CAE44CAA2FD844E9686CF6EB4F98408074EcElDN" TargetMode="External"/><Relationship Id="rId19" Type="http://schemas.openxmlformats.org/officeDocument/2006/relationships/hyperlink" Target="consultantplus://offline/ref=1F262631D990A0672A69D4A670CE9A1F1C14663E68331D0177FBB10250A690F684234F070FCA9EF6I5w5H" TargetMode="External"/><Relationship Id="rId31" Type="http://schemas.openxmlformats.org/officeDocument/2006/relationships/hyperlink" Target="consultantplus://offline/ref=1F262631D990A0672A69D4A670CE9A1F1C14663E68331D0177FBB10250A690F684234F070FCA9EF6I5w3H"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http://www.consultant.ru/document/cons_doc_LAW_289468/585cf44cd76d6cfd2491e5713fd663e8e56a3831/" TargetMode="External"/><Relationship Id="rId22" Type="http://schemas.openxmlformats.org/officeDocument/2006/relationships/hyperlink" Target="consultantplus://offline/ref=1F262631D990A0672A69D4A670CE9A1F1C14663E68331D0177FBB10250A690F684234F070FCA9EF6I5w5H" TargetMode="External"/><Relationship Id="rId27" Type="http://schemas.openxmlformats.org/officeDocument/2006/relationships/hyperlink" Target="consultantplus://offline/ref=1F262631D990A0672A69D4A670CE9A1F1C14663E68331D0177FBB10250A690F684234F040BICwEH"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49</Pages>
  <Words>15130</Words>
  <Characters>86245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7</cp:revision>
  <cp:lastPrinted>2019-08-26T11:25:00Z</cp:lastPrinted>
  <dcterms:created xsi:type="dcterms:W3CDTF">2019-04-09T11:31:00Z</dcterms:created>
  <dcterms:modified xsi:type="dcterms:W3CDTF">2019-11-28T13:18:00Z</dcterms:modified>
</cp:coreProperties>
</file>