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B4" w:rsidRPr="006F5D34" w:rsidRDefault="0024544C" w:rsidP="00204CB4">
      <w:pPr>
        <w:pStyle w:val="a6"/>
        <w:jc w:val="center"/>
        <w:outlineLvl w:val="0"/>
      </w:pPr>
      <w:r w:rsidRPr="006F5D34">
        <w:t>ПОЯСНИТЕЛЬНАЯ ЗАПИСКА</w:t>
      </w:r>
    </w:p>
    <w:p w:rsidR="004264B9" w:rsidRDefault="0024544C" w:rsidP="00505411">
      <w:pPr>
        <w:widowControl w:val="0"/>
        <w:autoSpaceDE w:val="0"/>
        <w:autoSpaceDN w:val="0"/>
        <w:adjustRightInd w:val="0"/>
        <w:jc w:val="center"/>
        <w:rPr>
          <w:spacing w:val="-6"/>
          <w:szCs w:val="28"/>
        </w:rPr>
      </w:pPr>
      <w:r w:rsidRPr="006F5D34">
        <w:rPr>
          <w:spacing w:val="-6"/>
          <w:szCs w:val="28"/>
        </w:rPr>
        <w:t xml:space="preserve">к проекту </w:t>
      </w:r>
      <w:r w:rsidR="007B1C9F">
        <w:rPr>
          <w:spacing w:val="-6"/>
          <w:szCs w:val="28"/>
        </w:rPr>
        <w:t xml:space="preserve">распоряжения </w:t>
      </w:r>
      <w:r w:rsidR="004264B9">
        <w:rPr>
          <w:spacing w:val="-6"/>
          <w:szCs w:val="28"/>
        </w:rPr>
        <w:t xml:space="preserve">председателя Совета депутатов </w:t>
      </w:r>
    </w:p>
    <w:p w:rsidR="004264B9" w:rsidRDefault="0024544C" w:rsidP="00505411">
      <w:pPr>
        <w:widowControl w:val="0"/>
        <w:autoSpaceDE w:val="0"/>
        <w:autoSpaceDN w:val="0"/>
        <w:adjustRightInd w:val="0"/>
        <w:jc w:val="center"/>
        <w:rPr>
          <w:spacing w:val="-6"/>
          <w:szCs w:val="28"/>
        </w:rPr>
      </w:pPr>
      <w:r>
        <w:rPr>
          <w:spacing w:val="-6"/>
          <w:szCs w:val="28"/>
        </w:rPr>
        <w:t>Алекса</w:t>
      </w:r>
      <w:r w:rsidR="004264B9">
        <w:rPr>
          <w:spacing w:val="-6"/>
          <w:szCs w:val="28"/>
        </w:rPr>
        <w:t>ндровского муниципального округа</w:t>
      </w:r>
      <w:r>
        <w:rPr>
          <w:spacing w:val="-6"/>
          <w:szCs w:val="28"/>
        </w:rPr>
        <w:t xml:space="preserve"> Ставропольского края </w:t>
      </w:r>
    </w:p>
    <w:p w:rsidR="005A77EC" w:rsidRPr="005A77EC" w:rsidRDefault="0024544C" w:rsidP="00505411">
      <w:pPr>
        <w:ind w:firstLine="567"/>
        <w:jc w:val="center"/>
        <w:rPr>
          <w:szCs w:val="28"/>
        </w:rPr>
      </w:pPr>
      <w:r w:rsidRPr="005A77EC">
        <w:rPr>
          <w:spacing w:val="-6"/>
          <w:szCs w:val="28"/>
        </w:rPr>
        <w:t>«</w:t>
      </w:r>
      <w:r w:rsidR="005A77EC" w:rsidRPr="005A77EC">
        <w:rPr>
          <w:szCs w:val="28"/>
        </w:rPr>
        <w:t>О внесении изменений в Нормативные затраты на обеспечение функций Совета депутатов Александровского муниципального округа</w:t>
      </w:r>
    </w:p>
    <w:p w:rsidR="0024544C" w:rsidRPr="005A77EC" w:rsidRDefault="005A77EC" w:rsidP="00505411">
      <w:pPr>
        <w:ind w:firstLine="567"/>
        <w:jc w:val="center"/>
        <w:rPr>
          <w:szCs w:val="28"/>
        </w:rPr>
      </w:pPr>
      <w:r w:rsidRPr="005A77EC">
        <w:rPr>
          <w:szCs w:val="28"/>
        </w:rPr>
        <w:t>Ставропольского края, утвержденные распоряжением председателя Совета депутатов Александровского муниципального округа Ставропольского края от 21 июня 2021 г</w:t>
      </w:r>
      <w:r w:rsidR="00505411">
        <w:rPr>
          <w:szCs w:val="28"/>
        </w:rPr>
        <w:t>ода</w:t>
      </w:r>
      <w:r w:rsidRPr="005A77EC">
        <w:rPr>
          <w:szCs w:val="28"/>
        </w:rPr>
        <w:t xml:space="preserve"> № 13-р</w:t>
      </w:r>
      <w:r w:rsidR="0024544C" w:rsidRPr="005A77EC">
        <w:rPr>
          <w:szCs w:val="28"/>
        </w:rPr>
        <w:t>»</w:t>
      </w:r>
    </w:p>
    <w:p w:rsidR="0024544C" w:rsidRPr="00852F28" w:rsidRDefault="0024544C" w:rsidP="0024544C">
      <w:pPr>
        <w:spacing w:line="240" w:lineRule="exact"/>
        <w:jc w:val="both"/>
        <w:rPr>
          <w:spacing w:val="-6"/>
          <w:szCs w:val="28"/>
          <w:highlight w:val="yellow"/>
        </w:rPr>
      </w:pPr>
      <w:bookmarkStart w:id="0" w:name="_GoBack"/>
      <w:bookmarkEnd w:id="0"/>
    </w:p>
    <w:p w:rsidR="0024544C" w:rsidRPr="00852F28" w:rsidRDefault="0024544C" w:rsidP="0024544C">
      <w:pPr>
        <w:pStyle w:val="a6"/>
        <w:spacing w:after="0"/>
        <w:jc w:val="both"/>
        <w:rPr>
          <w:spacing w:val="-6"/>
          <w:szCs w:val="28"/>
          <w:highlight w:val="yellow"/>
        </w:rPr>
      </w:pPr>
    </w:p>
    <w:p w:rsidR="0024544C" w:rsidRPr="005A77EC" w:rsidRDefault="007B1C9F" w:rsidP="005A77EC">
      <w:pPr>
        <w:ind w:firstLine="709"/>
        <w:jc w:val="both"/>
        <w:rPr>
          <w:szCs w:val="28"/>
        </w:rPr>
      </w:pPr>
      <w:r w:rsidRPr="005A77EC">
        <w:rPr>
          <w:szCs w:val="28"/>
        </w:rPr>
        <w:t xml:space="preserve">Советом </w:t>
      </w:r>
      <w:r w:rsidR="005A77EC">
        <w:rPr>
          <w:szCs w:val="28"/>
        </w:rPr>
        <w:t xml:space="preserve">депутатов </w:t>
      </w:r>
      <w:r w:rsidRPr="005A77EC">
        <w:rPr>
          <w:szCs w:val="28"/>
        </w:rPr>
        <w:t>Алекса</w:t>
      </w:r>
      <w:r w:rsidR="004264B9" w:rsidRPr="005A77EC">
        <w:rPr>
          <w:szCs w:val="28"/>
        </w:rPr>
        <w:t>ндровского муниципального округа</w:t>
      </w:r>
      <w:r w:rsidRPr="005A77EC">
        <w:rPr>
          <w:szCs w:val="28"/>
        </w:rPr>
        <w:t xml:space="preserve"> Ставрополь</w:t>
      </w:r>
      <w:r w:rsidR="004264B9" w:rsidRPr="005A77EC">
        <w:rPr>
          <w:szCs w:val="28"/>
        </w:rPr>
        <w:t>ского края (далее – Совет депутатов</w:t>
      </w:r>
      <w:r w:rsidRPr="005A77EC">
        <w:rPr>
          <w:szCs w:val="28"/>
        </w:rPr>
        <w:t xml:space="preserve">) подготовлен проект распоряжения </w:t>
      </w:r>
      <w:r w:rsidR="004264B9" w:rsidRPr="005A77EC">
        <w:rPr>
          <w:szCs w:val="28"/>
        </w:rPr>
        <w:t xml:space="preserve">председателя Совета депутатов Александровского муниципального округа Ставропольского края </w:t>
      </w:r>
      <w:r w:rsidR="0024544C" w:rsidRPr="005A77EC">
        <w:rPr>
          <w:spacing w:val="-6"/>
          <w:szCs w:val="28"/>
        </w:rPr>
        <w:t>«</w:t>
      </w:r>
      <w:r w:rsidR="005A77EC" w:rsidRPr="005A77EC">
        <w:rPr>
          <w:szCs w:val="28"/>
        </w:rPr>
        <w:t>О внесении изменений в Нормативные затраты на обеспечение функций Совета депутатов Александровского муниципального округа</w:t>
      </w:r>
      <w:r w:rsidR="005A77EC">
        <w:rPr>
          <w:szCs w:val="28"/>
        </w:rPr>
        <w:t xml:space="preserve"> </w:t>
      </w:r>
      <w:r w:rsidR="005A77EC" w:rsidRPr="005A77EC">
        <w:rPr>
          <w:szCs w:val="28"/>
        </w:rPr>
        <w:t>Ставропольского края, утвержденные распоряжением председателя Совета депутатов Александровского муниципального округа Ставропольского края от 21 июня 2021 г</w:t>
      </w:r>
      <w:r w:rsidR="008C3743">
        <w:rPr>
          <w:szCs w:val="28"/>
        </w:rPr>
        <w:t>ода</w:t>
      </w:r>
      <w:r w:rsidR="005A77EC" w:rsidRPr="005A77EC">
        <w:rPr>
          <w:szCs w:val="28"/>
        </w:rPr>
        <w:t xml:space="preserve"> № 13-р</w:t>
      </w:r>
      <w:r w:rsidR="0024544C" w:rsidRPr="005A77EC">
        <w:rPr>
          <w:szCs w:val="28"/>
        </w:rPr>
        <w:t xml:space="preserve">» </w:t>
      </w:r>
      <w:r w:rsidRPr="005A77EC">
        <w:rPr>
          <w:szCs w:val="28"/>
        </w:rPr>
        <w:t>(далее – проект распоряжения).</w:t>
      </w:r>
    </w:p>
    <w:p w:rsidR="0024544C" w:rsidRDefault="007B1C9F" w:rsidP="0024544C">
      <w:pPr>
        <w:widowControl w:val="0"/>
        <w:ind w:firstLine="697"/>
        <w:jc w:val="both"/>
      </w:pPr>
      <w:r w:rsidRPr="007B1C9F">
        <w:t>Пр</w:t>
      </w:r>
      <w:r w:rsidR="004264B9">
        <w:t>оект распоряжения подготовлен в</w:t>
      </w:r>
      <w:r w:rsidR="004264B9" w:rsidRPr="004264B9">
        <w:t xml:space="preserve"> соответствии с частью 5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распоряжением администрации Александровского муниципального округа Ставропольского края от 12 марта 2021 г. № 76-р «О порядке определения нормативных затрат на обеспечение функций администрации Александровского муниципального округа Ставропольского края, органов администрации Александровского муниципального округа Ставропольского края с правами юридического лица (включая подведомственные муниципальные казенные учреждения Александровского муниципального округа Ставропольского края)»</w:t>
      </w:r>
      <w:r w:rsidR="0024544C" w:rsidRPr="00B05B86">
        <w:t>, а также в целях повышения эффективности бюджетных расходов и организации процесса бюджетного планирования</w:t>
      </w:r>
      <w:r w:rsidR="0024544C">
        <w:t>.</w:t>
      </w:r>
    </w:p>
    <w:p w:rsidR="008C3743" w:rsidRPr="008C3743" w:rsidRDefault="008C3743" w:rsidP="008C3743">
      <w:pPr>
        <w:pStyle w:val="a9"/>
        <w:widowControl w:val="0"/>
        <w:tabs>
          <w:tab w:val="left" w:pos="46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743">
        <w:rPr>
          <w:rFonts w:ascii="Times New Roman" w:hAnsi="Times New Roman"/>
          <w:sz w:val="28"/>
          <w:szCs w:val="28"/>
        </w:rPr>
        <w:t xml:space="preserve">Внесение изменений в нормативные затраты на обеспечение функций </w:t>
      </w:r>
      <w:r w:rsidRPr="008C3743">
        <w:rPr>
          <w:rFonts w:ascii="Times New Roman" w:hAnsi="Times New Roman"/>
          <w:sz w:val="28"/>
          <w:szCs w:val="28"/>
        </w:rPr>
        <w:t>Совета депутатов Александровского муниципального округа Ставропольского края</w:t>
      </w:r>
      <w:r w:rsidRPr="008C3743">
        <w:rPr>
          <w:rFonts w:ascii="Times New Roman" w:hAnsi="Times New Roman"/>
          <w:sz w:val="28"/>
          <w:szCs w:val="28"/>
        </w:rPr>
        <w:t xml:space="preserve"> обусловлено изменением розничных цен на </w:t>
      </w:r>
      <w:r>
        <w:rPr>
          <w:rFonts w:ascii="Times New Roman" w:hAnsi="Times New Roman"/>
          <w:sz w:val="28"/>
          <w:szCs w:val="28"/>
        </w:rPr>
        <w:t xml:space="preserve">товары и </w:t>
      </w:r>
      <w:r w:rsidRPr="008C3743">
        <w:rPr>
          <w:rFonts w:ascii="Times New Roman" w:hAnsi="Times New Roman"/>
          <w:sz w:val="28"/>
          <w:szCs w:val="28"/>
        </w:rPr>
        <w:t xml:space="preserve">услуги. </w:t>
      </w:r>
    </w:p>
    <w:p w:rsidR="00E008CF" w:rsidRDefault="000431C4" w:rsidP="008F6E84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4264B9">
        <w:rPr>
          <w:szCs w:val="28"/>
        </w:rPr>
        <w:t>с пунктом 11</w:t>
      </w:r>
      <w:r>
        <w:rPr>
          <w:szCs w:val="28"/>
        </w:rPr>
        <w:t xml:space="preserve"> Требований </w:t>
      </w:r>
      <w:r w:rsidRPr="000431C4">
        <w:rPr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Pr="000431C4">
        <w:rPr>
          <w:szCs w:val="28"/>
          <w:lang w:bidi="ru-RU"/>
        </w:rPr>
        <w:t xml:space="preserve">Александровского муниципального </w:t>
      </w:r>
      <w:r w:rsidR="005A77EC">
        <w:rPr>
          <w:szCs w:val="28"/>
          <w:lang w:bidi="ru-RU"/>
        </w:rPr>
        <w:t>округа</w:t>
      </w:r>
      <w:r w:rsidRPr="000431C4">
        <w:rPr>
          <w:szCs w:val="28"/>
          <w:lang w:bidi="ru-RU"/>
        </w:rPr>
        <w:t xml:space="preserve"> Ставропольского края</w:t>
      </w:r>
      <w:r w:rsidRPr="000431C4">
        <w:rPr>
          <w:szCs w:val="28"/>
        </w:rPr>
        <w:t>, содержанию указанных правовых актов и обеспечению их исполнения</w:t>
      </w:r>
      <w:r>
        <w:rPr>
          <w:szCs w:val="28"/>
        </w:rPr>
        <w:t>, утвержденных распоряжением администрации Алекса</w:t>
      </w:r>
      <w:r w:rsidR="004264B9">
        <w:rPr>
          <w:szCs w:val="28"/>
        </w:rPr>
        <w:t>ндровского муниципального округа Ставропольского края                  от 01 марта 2021 г. № 63</w:t>
      </w:r>
      <w:r>
        <w:rPr>
          <w:szCs w:val="28"/>
        </w:rPr>
        <w:t>-р</w:t>
      </w:r>
      <w:r w:rsidR="00204CB4">
        <w:rPr>
          <w:szCs w:val="28"/>
        </w:rPr>
        <w:t>,</w:t>
      </w:r>
      <w:r>
        <w:rPr>
          <w:szCs w:val="28"/>
        </w:rPr>
        <w:t xml:space="preserve"> Совет</w:t>
      </w:r>
      <w:r w:rsidR="004264B9">
        <w:rPr>
          <w:szCs w:val="28"/>
        </w:rPr>
        <w:t xml:space="preserve"> депутатов</w:t>
      </w:r>
      <w:r>
        <w:rPr>
          <w:szCs w:val="28"/>
        </w:rPr>
        <w:t xml:space="preserve"> Алекса</w:t>
      </w:r>
      <w:r w:rsidR="004264B9">
        <w:rPr>
          <w:szCs w:val="28"/>
        </w:rPr>
        <w:t>ндровского муниципального округа</w:t>
      </w:r>
      <w:r>
        <w:rPr>
          <w:szCs w:val="28"/>
        </w:rPr>
        <w:t xml:space="preserve"> Ставропольского края проводит общественное </w:t>
      </w:r>
      <w:r>
        <w:rPr>
          <w:szCs w:val="28"/>
        </w:rPr>
        <w:lastRenderedPageBreak/>
        <w:t>обсуждение проекта распоряжения в целях осуществления общественного кон</w:t>
      </w:r>
      <w:r w:rsidR="008F6E84">
        <w:rPr>
          <w:szCs w:val="28"/>
        </w:rPr>
        <w:t>троля</w:t>
      </w:r>
      <w:r w:rsidR="008F6E84" w:rsidRPr="00E008CF">
        <w:rPr>
          <w:szCs w:val="28"/>
        </w:rPr>
        <w:t xml:space="preserve">. </w:t>
      </w:r>
      <w:r w:rsidR="00E008CF" w:rsidRPr="00E008CF">
        <w:rPr>
          <w:szCs w:val="28"/>
        </w:rPr>
        <w:t>Срок провед</w:t>
      </w:r>
      <w:r w:rsidR="004264B9">
        <w:rPr>
          <w:szCs w:val="28"/>
        </w:rPr>
        <w:t xml:space="preserve">ения обсуждения: с </w:t>
      </w:r>
      <w:r w:rsidR="00BA42FC">
        <w:rPr>
          <w:szCs w:val="28"/>
        </w:rPr>
        <w:t>12 февраля</w:t>
      </w:r>
      <w:r w:rsidR="00EE3110">
        <w:rPr>
          <w:szCs w:val="28"/>
        </w:rPr>
        <w:t xml:space="preserve"> </w:t>
      </w:r>
      <w:r w:rsidR="00DB3148">
        <w:rPr>
          <w:szCs w:val="28"/>
        </w:rPr>
        <w:t>202</w:t>
      </w:r>
      <w:r w:rsidR="00BA42FC">
        <w:rPr>
          <w:szCs w:val="28"/>
        </w:rPr>
        <w:t>4</w:t>
      </w:r>
      <w:r w:rsidR="00DB3148">
        <w:rPr>
          <w:szCs w:val="28"/>
        </w:rPr>
        <w:t xml:space="preserve"> года по </w:t>
      </w:r>
      <w:r w:rsidR="00530E4B">
        <w:rPr>
          <w:szCs w:val="28"/>
        </w:rPr>
        <w:t>1</w:t>
      </w:r>
      <w:r w:rsidR="00BA42FC">
        <w:rPr>
          <w:szCs w:val="28"/>
        </w:rPr>
        <w:t>8</w:t>
      </w:r>
      <w:r w:rsidR="005A77EC">
        <w:rPr>
          <w:szCs w:val="28"/>
        </w:rPr>
        <w:t xml:space="preserve"> </w:t>
      </w:r>
      <w:r w:rsidR="00BA42FC">
        <w:rPr>
          <w:szCs w:val="28"/>
        </w:rPr>
        <w:t>февраля</w:t>
      </w:r>
      <w:r w:rsidR="004264B9">
        <w:rPr>
          <w:szCs w:val="28"/>
        </w:rPr>
        <w:t xml:space="preserve"> 202</w:t>
      </w:r>
      <w:r w:rsidR="00BA42FC">
        <w:rPr>
          <w:szCs w:val="28"/>
        </w:rPr>
        <w:t>4</w:t>
      </w:r>
      <w:r w:rsidR="008F6E84" w:rsidRPr="00E008CF">
        <w:rPr>
          <w:szCs w:val="28"/>
        </w:rPr>
        <w:t xml:space="preserve"> года включительно.</w:t>
      </w:r>
      <w:r w:rsidR="008F6E84" w:rsidRPr="008F6E84">
        <w:rPr>
          <w:szCs w:val="28"/>
        </w:rPr>
        <w:t xml:space="preserve"> </w:t>
      </w:r>
    </w:p>
    <w:p w:rsidR="008F6E84" w:rsidRPr="008F6E84" w:rsidRDefault="00E008CF" w:rsidP="008F6E84">
      <w:pPr>
        <w:ind w:right="-2" w:firstLine="709"/>
        <w:jc w:val="both"/>
        <w:rPr>
          <w:szCs w:val="28"/>
        </w:rPr>
      </w:pPr>
      <w:r w:rsidRPr="00E008CF">
        <w:rPr>
          <w:szCs w:val="28"/>
        </w:rPr>
        <w:t>Предложения предоставляются в письменной форме или в форме электронного документа, должны содержать наименование муниципального органа, в который направляются предложения (Совет</w:t>
      </w:r>
      <w:r w:rsidR="005A77EC">
        <w:rPr>
          <w:szCs w:val="28"/>
        </w:rPr>
        <w:t xml:space="preserve"> депутатов</w:t>
      </w:r>
      <w:r w:rsidRPr="00E008CF">
        <w:rPr>
          <w:szCs w:val="28"/>
        </w:rPr>
        <w:t xml:space="preserve"> Алекса</w:t>
      </w:r>
      <w:r w:rsidR="004264B9">
        <w:rPr>
          <w:szCs w:val="28"/>
        </w:rPr>
        <w:t>ндровского муниципального округа</w:t>
      </w:r>
      <w:r w:rsidRPr="00E008CF">
        <w:rPr>
          <w:szCs w:val="28"/>
        </w:rPr>
        <w:t xml:space="preserve"> Ставропольского края), указание конкретных пунктов проекта распоряжения и (или) приложений, по которым вносятся предложения с обоснованием данных предложений, фамилию, имя, отчество,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дату.</w:t>
      </w:r>
      <w:r w:rsidR="008F6E84" w:rsidRPr="008F6E84">
        <w:rPr>
          <w:szCs w:val="28"/>
        </w:rPr>
        <w:t xml:space="preserve"> </w:t>
      </w:r>
    </w:p>
    <w:p w:rsidR="0024544C" w:rsidRPr="00DA4901" w:rsidRDefault="008F6E84" w:rsidP="008F6E84">
      <w:pPr>
        <w:ind w:right="-2" w:firstLine="709"/>
        <w:jc w:val="both"/>
        <w:rPr>
          <w:szCs w:val="28"/>
        </w:rPr>
      </w:pPr>
      <w:r w:rsidRPr="008F6E84">
        <w:rPr>
          <w:szCs w:val="28"/>
        </w:rPr>
        <w:t>В письменной форме предложения принимаются в рабочие дни с 08 часов 00 минут до 16 часов 12 минут (по московскому времени), перерыв с 12-00 часов до 13-00 часов по адресу: 356300, Ставропольский край, Александров</w:t>
      </w:r>
      <w:r w:rsidR="00E008CF">
        <w:rPr>
          <w:szCs w:val="28"/>
        </w:rPr>
        <w:t>ский район, с. Александровское,</w:t>
      </w:r>
      <w:r w:rsidRPr="008F6E84">
        <w:rPr>
          <w:szCs w:val="28"/>
        </w:rPr>
        <w:t xml:space="preserve"> ул. К. Маркса,58. В форме электронного документа на электронный адрес: </w:t>
      </w:r>
      <w:hyperlink r:id="rId6" w:history="1">
        <w:r w:rsidRPr="008F6E84">
          <w:rPr>
            <w:rStyle w:val="a8"/>
            <w:szCs w:val="28"/>
            <w:lang w:val="en-US"/>
          </w:rPr>
          <w:t>sovetamr</w:t>
        </w:r>
        <w:r w:rsidRPr="008F6E84">
          <w:rPr>
            <w:rStyle w:val="a8"/>
            <w:szCs w:val="28"/>
          </w:rPr>
          <w:t>@</w:t>
        </w:r>
        <w:r w:rsidRPr="008F6E84">
          <w:rPr>
            <w:rStyle w:val="a8"/>
            <w:szCs w:val="28"/>
            <w:lang w:val="en-US"/>
          </w:rPr>
          <w:t>mail</w:t>
        </w:r>
        <w:r w:rsidRPr="008F6E84">
          <w:rPr>
            <w:rStyle w:val="a8"/>
            <w:szCs w:val="28"/>
          </w:rPr>
          <w:t>.</w:t>
        </w:r>
        <w:r w:rsidRPr="008F6E84">
          <w:rPr>
            <w:rStyle w:val="a8"/>
            <w:szCs w:val="28"/>
            <w:lang w:val="en-US"/>
          </w:rPr>
          <w:t>ru</w:t>
        </w:r>
      </w:hyperlink>
      <w:r w:rsidRPr="008F6E84">
        <w:rPr>
          <w:szCs w:val="28"/>
        </w:rPr>
        <w:t>.</w:t>
      </w:r>
    </w:p>
    <w:p w:rsidR="0024544C" w:rsidRPr="00DA4901" w:rsidRDefault="0024544C" w:rsidP="0024544C">
      <w:pPr>
        <w:ind w:firstLine="709"/>
        <w:jc w:val="both"/>
        <w:rPr>
          <w:szCs w:val="28"/>
        </w:rPr>
      </w:pPr>
    </w:p>
    <w:p w:rsidR="0024544C" w:rsidRDefault="0024544C" w:rsidP="0024544C">
      <w:pPr>
        <w:ind w:firstLine="709"/>
        <w:jc w:val="both"/>
        <w:rPr>
          <w:szCs w:val="28"/>
        </w:rPr>
      </w:pPr>
    </w:p>
    <w:p w:rsidR="0024544C" w:rsidRPr="00DA4901" w:rsidRDefault="0024544C" w:rsidP="0024544C">
      <w:pPr>
        <w:ind w:firstLine="709"/>
        <w:jc w:val="both"/>
        <w:rPr>
          <w:szCs w:val="28"/>
        </w:rPr>
      </w:pPr>
    </w:p>
    <w:p w:rsidR="004264B9" w:rsidRDefault="004264B9" w:rsidP="008F6E84">
      <w:pPr>
        <w:spacing w:line="240" w:lineRule="exact"/>
        <w:jc w:val="both"/>
        <w:outlineLvl w:val="0"/>
      </w:pPr>
      <w:r>
        <w:t xml:space="preserve">Председатель </w:t>
      </w:r>
    </w:p>
    <w:p w:rsidR="004264B9" w:rsidRDefault="004264B9" w:rsidP="008F6E84">
      <w:pPr>
        <w:spacing w:line="240" w:lineRule="exact"/>
        <w:jc w:val="both"/>
        <w:outlineLvl w:val="0"/>
      </w:pPr>
      <w:r>
        <w:t>Совета депутатов</w:t>
      </w:r>
    </w:p>
    <w:p w:rsidR="004264B9" w:rsidRDefault="008F6E84" w:rsidP="008F6E84">
      <w:pPr>
        <w:spacing w:line="240" w:lineRule="exact"/>
        <w:jc w:val="both"/>
        <w:outlineLvl w:val="0"/>
      </w:pPr>
      <w:r w:rsidRPr="008F6E84">
        <w:t xml:space="preserve">Александровского </w:t>
      </w:r>
    </w:p>
    <w:p w:rsidR="008F6E84" w:rsidRPr="008F6E84" w:rsidRDefault="004264B9" w:rsidP="008F6E84">
      <w:pPr>
        <w:spacing w:line="240" w:lineRule="exact"/>
        <w:jc w:val="both"/>
        <w:outlineLvl w:val="0"/>
      </w:pPr>
      <w:r>
        <w:t>муниципального округа</w:t>
      </w:r>
      <w:r w:rsidR="008F6E84" w:rsidRPr="008F6E84">
        <w:t xml:space="preserve"> </w:t>
      </w:r>
    </w:p>
    <w:p w:rsidR="0024544C" w:rsidRPr="00DA4901" w:rsidRDefault="008F6E84" w:rsidP="008F6E84">
      <w:pPr>
        <w:spacing w:line="240" w:lineRule="exact"/>
        <w:jc w:val="both"/>
        <w:outlineLvl w:val="0"/>
      </w:pPr>
      <w:r w:rsidRPr="008F6E84">
        <w:t xml:space="preserve">Ставропольского края                                    </w:t>
      </w:r>
      <w:r w:rsidR="00204CB4">
        <w:t xml:space="preserve">                              </w:t>
      </w:r>
      <w:r w:rsidRPr="008F6E84">
        <w:t xml:space="preserve">        </w:t>
      </w:r>
      <w:r w:rsidR="00204CB4">
        <w:t>О.Н. Босова</w:t>
      </w:r>
    </w:p>
    <w:p w:rsidR="00C06012" w:rsidRDefault="00C06012"/>
    <w:sectPr w:rsidR="00C06012" w:rsidSect="00E8062C">
      <w:headerReference w:type="even" r:id="rId7"/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B5" w:rsidRDefault="006046B5">
      <w:r>
        <w:separator/>
      </w:r>
    </w:p>
  </w:endnote>
  <w:endnote w:type="continuationSeparator" w:id="0">
    <w:p w:rsidR="006046B5" w:rsidRDefault="0060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B5" w:rsidRDefault="006046B5">
      <w:r>
        <w:separator/>
      </w:r>
    </w:p>
  </w:footnote>
  <w:footnote w:type="continuationSeparator" w:id="0">
    <w:p w:rsidR="006046B5" w:rsidRDefault="0060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A6E" w:rsidRDefault="0007618A" w:rsidP="007245D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A6E" w:rsidRDefault="006046B5" w:rsidP="009246D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A6E" w:rsidRDefault="0007618A" w:rsidP="0019542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D90">
      <w:rPr>
        <w:rStyle w:val="a5"/>
        <w:noProof/>
      </w:rPr>
      <w:t>2</w:t>
    </w:r>
    <w:r>
      <w:rPr>
        <w:rStyle w:val="a5"/>
      </w:rPr>
      <w:fldChar w:fldCharType="end"/>
    </w:r>
  </w:p>
  <w:p w:rsidR="00CA7A6E" w:rsidRDefault="006046B5" w:rsidP="009246D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C6"/>
    <w:rsid w:val="000431C4"/>
    <w:rsid w:val="0007618A"/>
    <w:rsid w:val="0018139F"/>
    <w:rsid w:val="00204CB4"/>
    <w:rsid w:val="0024544C"/>
    <w:rsid w:val="002A0AAD"/>
    <w:rsid w:val="004264B9"/>
    <w:rsid w:val="0047217B"/>
    <w:rsid w:val="004A5D90"/>
    <w:rsid w:val="00505411"/>
    <w:rsid w:val="00515DCF"/>
    <w:rsid w:val="005270CB"/>
    <w:rsid w:val="00530E4B"/>
    <w:rsid w:val="005A77EC"/>
    <w:rsid w:val="006046B5"/>
    <w:rsid w:val="00704485"/>
    <w:rsid w:val="007A22EA"/>
    <w:rsid w:val="007B1C9F"/>
    <w:rsid w:val="008C3743"/>
    <w:rsid w:val="008F6E84"/>
    <w:rsid w:val="009101DF"/>
    <w:rsid w:val="009471F6"/>
    <w:rsid w:val="00A06F08"/>
    <w:rsid w:val="00BA42FC"/>
    <w:rsid w:val="00C06012"/>
    <w:rsid w:val="00D663C6"/>
    <w:rsid w:val="00DB3148"/>
    <w:rsid w:val="00E008CF"/>
    <w:rsid w:val="00E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DDD6"/>
  <w15:docId w15:val="{F3648411-D2EF-4F7D-AB9C-9FB18863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54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544C"/>
    <w:rPr>
      <w:rFonts w:cs="Times New Roman"/>
    </w:rPr>
  </w:style>
  <w:style w:type="paragraph" w:styleId="a6">
    <w:name w:val="Body Text"/>
    <w:basedOn w:val="a"/>
    <w:link w:val="a7"/>
    <w:rsid w:val="0024544C"/>
    <w:pPr>
      <w:spacing w:after="120"/>
    </w:pPr>
  </w:style>
  <w:style w:type="character" w:customStyle="1" w:styleId="a7">
    <w:name w:val="Основной текст Знак"/>
    <w:basedOn w:val="a0"/>
    <w:link w:val="a6"/>
    <w:rsid w:val="002454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45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7B1C9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C37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054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5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vetamr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Татьяна А. Бербенец</cp:lastModifiedBy>
  <cp:revision>8</cp:revision>
  <cp:lastPrinted>2024-02-02T07:46:00Z</cp:lastPrinted>
  <dcterms:created xsi:type="dcterms:W3CDTF">2021-06-10T12:29:00Z</dcterms:created>
  <dcterms:modified xsi:type="dcterms:W3CDTF">2024-02-02T07:48:00Z</dcterms:modified>
</cp:coreProperties>
</file>