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10" w:rsidRDefault="003E567B">
      <w:pPr>
        <w:pStyle w:val="ConsTitle0"/>
        <w:widowControl/>
        <w:tabs>
          <w:tab w:val="center" w:pos="4678"/>
          <w:tab w:val="left" w:pos="7920"/>
        </w:tabs>
        <w:ind w:right="0"/>
        <w:jc w:val="center"/>
        <w:rPr>
          <w:rFonts w:ascii="XO Thames" w:hAnsi="XO Thames"/>
        </w:rPr>
      </w:pPr>
      <w:bookmarkStart w:id="0" w:name="_GoBack"/>
      <w:bookmarkEnd w:id="0"/>
      <w:r>
        <w:rPr>
          <w:rFonts w:ascii="XO Thames" w:hAnsi="XO Thames"/>
          <w:sz w:val="28"/>
        </w:rPr>
        <w:t>СОВЕТ ДЕПУТАТОВ</w:t>
      </w:r>
    </w:p>
    <w:p w:rsidR="00E61B10" w:rsidRDefault="003E567B">
      <w:pPr>
        <w:pStyle w:val="ConsTitle0"/>
        <w:widowControl/>
        <w:ind w:right="0"/>
        <w:jc w:val="center"/>
        <w:rPr>
          <w:rFonts w:ascii="XO Thames" w:hAnsi="XO Thames"/>
        </w:rPr>
      </w:pPr>
      <w:r>
        <w:rPr>
          <w:rFonts w:ascii="XO Thames" w:hAnsi="XO Thames"/>
          <w:sz w:val="28"/>
        </w:rPr>
        <w:t>АЛЕКСАНДРОВСКОГО МУНИЦИПАЛЬНОГО ОКРУГА</w:t>
      </w:r>
    </w:p>
    <w:p w:rsidR="00E61B10" w:rsidRDefault="003E567B">
      <w:pPr>
        <w:pStyle w:val="ConsTitle0"/>
        <w:widowControl/>
        <w:ind w:right="0"/>
        <w:jc w:val="center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СТАВРОПОЛЬСКОГО КРАЯ </w:t>
      </w:r>
    </w:p>
    <w:p w:rsidR="00E61B10" w:rsidRDefault="00E61B10">
      <w:pPr>
        <w:pStyle w:val="ConsTitle0"/>
        <w:widowControl/>
        <w:ind w:right="0"/>
        <w:jc w:val="center"/>
        <w:rPr>
          <w:rFonts w:ascii="XO Thames" w:hAnsi="XO Thames"/>
          <w:b w:val="0"/>
          <w:sz w:val="28"/>
        </w:rPr>
      </w:pPr>
    </w:p>
    <w:p w:rsidR="00E61B10" w:rsidRDefault="003E567B">
      <w:pPr>
        <w:pStyle w:val="ConsTitle0"/>
        <w:widowControl/>
        <w:ind w:right="0"/>
        <w:jc w:val="center"/>
        <w:rPr>
          <w:rFonts w:ascii="XO Thames" w:hAnsi="XO Thames"/>
        </w:rPr>
      </w:pPr>
      <w:proofErr w:type="gramStart"/>
      <w:r>
        <w:rPr>
          <w:rFonts w:ascii="XO Thames" w:hAnsi="XO Thames"/>
          <w:b w:val="0"/>
          <w:sz w:val="28"/>
        </w:rPr>
        <w:t>Р</w:t>
      </w:r>
      <w:proofErr w:type="gramEnd"/>
      <w:r>
        <w:rPr>
          <w:rFonts w:ascii="XO Thames" w:hAnsi="XO Thames"/>
          <w:b w:val="0"/>
          <w:sz w:val="28"/>
        </w:rPr>
        <w:t xml:space="preserve"> Е Ш Е Н И Е</w:t>
      </w:r>
    </w:p>
    <w:p w:rsidR="00E61B10" w:rsidRDefault="00E61B10">
      <w:pPr>
        <w:pStyle w:val="ConsTitle0"/>
        <w:widowControl/>
        <w:ind w:right="0"/>
        <w:rPr>
          <w:rFonts w:ascii="XO Thames" w:hAnsi="XO Thames"/>
          <w:b w:val="0"/>
          <w:sz w:val="28"/>
        </w:rPr>
      </w:pPr>
    </w:p>
    <w:p w:rsidR="00E61B10" w:rsidRDefault="003E567B">
      <w:pPr>
        <w:pStyle w:val="ConsTitle0"/>
        <w:widowControl/>
        <w:ind w:right="0"/>
        <w:rPr>
          <w:rFonts w:ascii="XO Thames" w:hAnsi="XO Thames"/>
        </w:rPr>
      </w:pPr>
      <w:r>
        <w:rPr>
          <w:rFonts w:ascii="XO Thames" w:hAnsi="XO Thames"/>
          <w:b w:val="0"/>
          <w:sz w:val="28"/>
        </w:rPr>
        <w:t>24 марта 2023 года                с. Александровское                                   № 667/46</w:t>
      </w:r>
    </w:p>
    <w:p w:rsidR="00E61B10" w:rsidRDefault="00E61B10">
      <w:pPr>
        <w:pStyle w:val="ConsTitle0"/>
        <w:widowControl/>
        <w:ind w:right="0"/>
        <w:rPr>
          <w:rFonts w:ascii="XO Thames" w:hAnsi="XO Thames"/>
          <w:b w:val="0"/>
          <w:sz w:val="28"/>
        </w:rPr>
      </w:pPr>
    </w:p>
    <w:p w:rsidR="00E61B10" w:rsidRDefault="003E567B">
      <w:pPr>
        <w:widowControl/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  <w:color w:val="auto"/>
          <w:sz w:val="28"/>
          <w:szCs w:val="28"/>
        </w:rPr>
        <w:t>О временном исполнении полномочий</w:t>
      </w:r>
    </w:p>
    <w:p w:rsidR="00E61B10" w:rsidRDefault="003E567B">
      <w:pPr>
        <w:widowControl/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  <w:color w:val="auto"/>
          <w:sz w:val="28"/>
          <w:szCs w:val="28"/>
        </w:rPr>
        <w:t xml:space="preserve">главы Александровского </w:t>
      </w:r>
      <w:r>
        <w:rPr>
          <w:rFonts w:ascii="XO Thames" w:hAnsi="XO Thames"/>
          <w:color w:val="auto"/>
          <w:sz w:val="28"/>
          <w:szCs w:val="28"/>
        </w:rPr>
        <w:t>муниципального округа</w:t>
      </w:r>
    </w:p>
    <w:p w:rsidR="00E61B10" w:rsidRDefault="003E567B">
      <w:pPr>
        <w:widowControl/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  <w:color w:val="auto"/>
          <w:sz w:val="28"/>
          <w:szCs w:val="28"/>
        </w:rPr>
        <w:t>Ставропольского края</w:t>
      </w:r>
    </w:p>
    <w:p w:rsidR="00E61B10" w:rsidRDefault="00E61B10">
      <w:pPr>
        <w:widowControl/>
        <w:jc w:val="both"/>
        <w:rPr>
          <w:rFonts w:ascii="XO Thames" w:hAnsi="XO Thames"/>
          <w:color w:val="auto"/>
          <w:sz w:val="28"/>
          <w:szCs w:val="28"/>
        </w:rPr>
      </w:pPr>
    </w:p>
    <w:p w:rsidR="00E61B10" w:rsidRDefault="003E567B">
      <w:pPr>
        <w:widowControl/>
        <w:ind w:firstLine="709"/>
        <w:jc w:val="both"/>
      </w:pPr>
      <w:r>
        <w:rPr>
          <w:rFonts w:ascii="XO Thames" w:hAnsi="XO Thames"/>
          <w:color w:val="auto"/>
          <w:sz w:val="28"/>
          <w:szCs w:val="28"/>
        </w:rPr>
        <w:t xml:space="preserve">В соответствии с </w:t>
      </w:r>
      <w:hyperlink r:id="rId5">
        <w:r>
          <w:rPr>
            <w:rFonts w:ascii="XO Thames" w:hAnsi="XO Thames"/>
            <w:color w:val="auto"/>
            <w:sz w:val="28"/>
            <w:szCs w:val="28"/>
          </w:rPr>
          <w:t>частью 7 статьи 36</w:t>
        </w:r>
      </w:hyperlink>
      <w:r>
        <w:rPr>
          <w:rFonts w:ascii="XO Thames" w:hAnsi="XO Thames"/>
          <w:color w:val="auto"/>
          <w:sz w:val="28"/>
          <w:szCs w:val="28"/>
        </w:rPr>
        <w:t xml:space="preserve"> Федерального зак</w:t>
      </w:r>
      <w:r>
        <w:rPr>
          <w:rFonts w:ascii="XO Thames" w:hAnsi="XO Thames"/>
          <w:color w:val="auto"/>
          <w:sz w:val="28"/>
          <w:szCs w:val="28"/>
        </w:rPr>
        <w:t>она                     от 06 октября 2003 года № 131-ФЗ «Об общих принципах организации местного самоуправления в Российской Федерации», частью 19 статьи 27 Устава Александровского муниципального округа Ставропольского края, в связи с досрочным прекращени</w:t>
      </w:r>
      <w:r>
        <w:rPr>
          <w:rFonts w:ascii="XO Thames" w:hAnsi="XO Thames"/>
          <w:color w:val="auto"/>
          <w:sz w:val="28"/>
          <w:szCs w:val="28"/>
        </w:rPr>
        <w:t xml:space="preserve">ем </w:t>
      </w:r>
      <w:proofErr w:type="gramStart"/>
      <w:r>
        <w:rPr>
          <w:rFonts w:ascii="XO Thames" w:hAnsi="XO Thames"/>
          <w:color w:val="auto"/>
          <w:sz w:val="28"/>
          <w:szCs w:val="28"/>
        </w:rPr>
        <w:t>полномочий главы Александровского муниципального округа Ставропольского края Маковской Любови</w:t>
      </w:r>
      <w:proofErr w:type="gramEnd"/>
      <w:r>
        <w:rPr>
          <w:rFonts w:ascii="XO Thames" w:hAnsi="XO Thames"/>
          <w:color w:val="auto"/>
          <w:sz w:val="28"/>
          <w:szCs w:val="28"/>
        </w:rPr>
        <w:t xml:space="preserve"> Александровны Совет депутатов Александровского муниципального округа Ставропольского края</w:t>
      </w:r>
    </w:p>
    <w:p w:rsidR="00E61B10" w:rsidRDefault="00E61B10">
      <w:pPr>
        <w:widowControl/>
        <w:jc w:val="both"/>
        <w:rPr>
          <w:rFonts w:ascii="XO Thames" w:hAnsi="XO Thames"/>
          <w:color w:val="auto"/>
          <w:sz w:val="28"/>
          <w:szCs w:val="28"/>
        </w:rPr>
      </w:pPr>
    </w:p>
    <w:p w:rsidR="00E61B10" w:rsidRDefault="003E567B">
      <w:pPr>
        <w:widowControl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color w:val="auto"/>
          <w:sz w:val="28"/>
          <w:szCs w:val="28"/>
        </w:rPr>
        <w:t>РЕШИЛ:</w:t>
      </w:r>
    </w:p>
    <w:p w:rsidR="00E61B10" w:rsidRDefault="00E61B10">
      <w:pPr>
        <w:widowControl/>
        <w:jc w:val="both"/>
        <w:rPr>
          <w:rFonts w:ascii="XO Thames" w:hAnsi="XO Thames"/>
          <w:color w:val="auto"/>
          <w:sz w:val="28"/>
          <w:szCs w:val="28"/>
        </w:rPr>
      </w:pPr>
    </w:p>
    <w:p w:rsidR="00E61B10" w:rsidRDefault="003E567B">
      <w:pPr>
        <w:widowControl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color w:val="auto"/>
          <w:sz w:val="28"/>
          <w:szCs w:val="28"/>
        </w:rPr>
        <w:t>1. Возложить временное исполнение полномочий главы Александр</w:t>
      </w:r>
      <w:r>
        <w:rPr>
          <w:rFonts w:ascii="XO Thames" w:hAnsi="XO Thames"/>
          <w:color w:val="auto"/>
          <w:sz w:val="28"/>
          <w:szCs w:val="28"/>
        </w:rPr>
        <w:t>овского муниципального округа Ставропольского края на Герасимову Наталью Ивановну, заместителя главы администрации Александровского муниципального округа Ставропольского края, с 25 марта 2023 года до избрания нового главы Александровского муниципального ок</w:t>
      </w:r>
      <w:r>
        <w:rPr>
          <w:rFonts w:ascii="XO Thames" w:hAnsi="XO Thames"/>
          <w:color w:val="auto"/>
          <w:sz w:val="28"/>
          <w:szCs w:val="28"/>
        </w:rPr>
        <w:t xml:space="preserve">руга Ставропольского края. </w:t>
      </w:r>
    </w:p>
    <w:p w:rsidR="00E61B10" w:rsidRDefault="003E567B">
      <w:pPr>
        <w:widowControl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color w:val="auto"/>
          <w:sz w:val="28"/>
          <w:szCs w:val="28"/>
        </w:rPr>
        <w:t>2. Настоящее решение вступает в силу со дня его принятия.</w:t>
      </w:r>
    </w:p>
    <w:p w:rsidR="00E61B10" w:rsidRDefault="00E61B10">
      <w:pPr>
        <w:jc w:val="both"/>
        <w:rPr>
          <w:rFonts w:ascii="XO Thames" w:hAnsi="XO Thames"/>
          <w:sz w:val="28"/>
        </w:rPr>
      </w:pPr>
    </w:p>
    <w:p w:rsidR="00E61B10" w:rsidRDefault="00E61B10">
      <w:pPr>
        <w:jc w:val="both"/>
        <w:rPr>
          <w:rFonts w:ascii="XO Thames" w:hAnsi="XO Thames"/>
          <w:sz w:val="28"/>
        </w:rPr>
      </w:pPr>
    </w:p>
    <w:p w:rsidR="00E61B10" w:rsidRDefault="00E61B10">
      <w:pPr>
        <w:pStyle w:val="ConsTitle0"/>
        <w:widowControl/>
        <w:tabs>
          <w:tab w:val="left" w:pos="2370"/>
        </w:tabs>
        <w:ind w:right="0"/>
        <w:jc w:val="both"/>
        <w:rPr>
          <w:rFonts w:ascii="XO Thames" w:hAnsi="XO Thames"/>
          <w:b w:val="0"/>
          <w:sz w:val="28"/>
        </w:rPr>
      </w:pPr>
    </w:p>
    <w:p w:rsidR="00E61B10" w:rsidRDefault="003E567B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Председатель </w:t>
      </w:r>
    </w:p>
    <w:p w:rsidR="00E61B10" w:rsidRDefault="003E567B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</w:rPr>
        <w:t>Совета депутатов</w:t>
      </w:r>
    </w:p>
    <w:p w:rsidR="00E61B10" w:rsidRDefault="003E567B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Александровского </w:t>
      </w:r>
    </w:p>
    <w:p w:rsidR="00E61B10" w:rsidRDefault="003E567B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муниципального округа </w:t>
      </w:r>
    </w:p>
    <w:p w:rsidR="00E61B10" w:rsidRDefault="003E567B">
      <w:pPr>
        <w:widowControl/>
        <w:spacing w:line="240" w:lineRule="exact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Ставропольского края                                                                           </w:t>
      </w:r>
      <w:r>
        <w:rPr>
          <w:rFonts w:ascii="XO Thames" w:hAnsi="XO Thames"/>
          <w:sz w:val="28"/>
        </w:rPr>
        <w:t xml:space="preserve">О.Н. </w:t>
      </w:r>
      <w:proofErr w:type="spellStart"/>
      <w:r>
        <w:rPr>
          <w:rFonts w:ascii="XO Thames" w:hAnsi="XO Thames"/>
          <w:sz w:val="28"/>
        </w:rPr>
        <w:t>Босова</w:t>
      </w:r>
      <w:proofErr w:type="spellEnd"/>
    </w:p>
    <w:p w:rsidR="00E61B10" w:rsidRDefault="00E61B10">
      <w:pPr>
        <w:widowControl/>
        <w:spacing w:line="240" w:lineRule="exact"/>
        <w:rPr>
          <w:rFonts w:ascii="XO Thames" w:hAnsi="XO Thames"/>
          <w:sz w:val="28"/>
        </w:rPr>
      </w:pPr>
    </w:p>
    <w:p w:rsidR="00E61B10" w:rsidRDefault="00E61B10">
      <w:pPr>
        <w:widowControl/>
        <w:spacing w:line="240" w:lineRule="exact"/>
        <w:rPr>
          <w:sz w:val="28"/>
        </w:rPr>
      </w:pPr>
    </w:p>
    <w:sectPr w:rsidR="00E61B10">
      <w:pgSz w:w="11906" w:h="16838"/>
      <w:pgMar w:top="1134" w:right="567" w:bottom="1134" w:left="198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10"/>
    <w:rsid w:val="003E567B"/>
    <w:rsid w:val="00E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sz w:val="20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a3">
    <w:name w:val="Текст выноски Знак"/>
    <w:basedOn w:val="1"/>
    <w:link w:val="a4"/>
    <w:qFormat/>
    <w:rPr>
      <w:rFonts w:ascii="Tahoma" w:hAnsi="Tahoma"/>
      <w:sz w:val="1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qFormat/>
    <w:rPr>
      <w:sz w:val="28"/>
    </w:rPr>
  </w:style>
  <w:style w:type="character" w:customStyle="1" w:styleId="a5">
    <w:name w:val="Основной текст с отступом Знак"/>
    <w:basedOn w:val="1"/>
    <w:link w:val="a6"/>
    <w:qFormat/>
    <w:rPr>
      <w:sz w:val="28"/>
    </w:rPr>
  </w:style>
  <w:style w:type="character" w:customStyle="1" w:styleId="-">
    <w:name w:val="Интернет-ссылка"/>
    <w:link w:val="12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ConsNormal">
    <w:name w:val="ConsNormal"/>
    <w:link w:val="ConsNormal0"/>
    <w:qFormat/>
    <w:rPr>
      <w:rFonts w:ascii="Arial" w:hAnsi="Arial"/>
      <w:sz w:val="16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1"/>
    <w:link w:val="a8"/>
    <w:qFormat/>
    <w:rPr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a9">
    <w:name w:val="Подзаголовок Знак"/>
    <w:basedOn w:val="1"/>
    <w:link w:val="aa"/>
    <w:qFormat/>
    <w:rPr>
      <w:sz w:val="28"/>
    </w:rPr>
  </w:style>
  <w:style w:type="character" w:customStyle="1" w:styleId="ab">
    <w:name w:val="Схема документа Знак"/>
    <w:basedOn w:val="1"/>
    <w:link w:val="ac"/>
    <w:qFormat/>
    <w:rPr>
      <w:rFonts w:ascii="Tahoma" w:hAnsi="Tahoma"/>
      <w:sz w:val="20"/>
    </w:rPr>
  </w:style>
  <w:style w:type="character" w:customStyle="1" w:styleId="ad">
    <w:name w:val="Название Знак"/>
    <w:basedOn w:val="1"/>
    <w:link w:val="ae"/>
    <w:qFormat/>
    <w:rPr>
      <w:sz w:val="28"/>
    </w:rPr>
  </w:style>
  <w:style w:type="character" w:customStyle="1" w:styleId="40">
    <w:name w:val="Заголовок 4 Знак"/>
    <w:basedOn w:val="1"/>
    <w:link w:val="4"/>
    <w:qFormat/>
    <w:rPr>
      <w:b/>
      <w:sz w:val="28"/>
    </w:rPr>
  </w:style>
  <w:style w:type="character" w:customStyle="1" w:styleId="20">
    <w:name w:val="Заголовок 2 Знак"/>
    <w:basedOn w:val="1"/>
    <w:link w:val="2"/>
    <w:qFormat/>
    <w:rPr>
      <w:sz w:val="28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link w:val="a7"/>
    <w:pPr>
      <w:jc w:val="both"/>
    </w:pPr>
    <w:rPr>
      <w:sz w:val="28"/>
    </w:rPr>
  </w:style>
  <w:style w:type="paragraph" w:styleId="af0">
    <w:name w:val="List"/>
    <w:basedOn w:val="a8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6">
    <w:name w:val="Body Text Indent"/>
    <w:basedOn w:val="a"/>
    <w:link w:val="a5"/>
    <w:pPr>
      <w:ind w:firstLine="720"/>
      <w:jc w:val="both"/>
    </w:pPr>
    <w:rPr>
      <w:sz w:val="28"/>
    </w:rPr>
  </w:style>
  <w:style w:type="paragraph" w:customStyle="1" w:styleId="15">
    <w:name w:val="Основной шрифт абзаца1"/>
    <w:qFormat/>
  </w:style>
  <w:style w:type="paragraph" w:customStyle="1" w:styleId="12">
    <w:name w:val="Гиперссылка1"/>
    <w:link w:val="-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rPr>
      <w:rFonts w:ascii="XO Thames" w:hAnsi="XO Thames"/>
      <w:b/>
      <w:sz w:val="28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  <w:sz w:val="20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  <w:sz w:val="16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aa">
    <w:name w:val="Subtitle"/>
    <w:basedOn w:val="a"/>
    <w:link w:val="a9"/>
    <w:uiPriority w:val="11"/>
    <w:qFormat/>
    <w:pPr>
      <w:widowControl/>
    </w:pPr>
    <w:rPr>
      <w:sz w:val="28"/>
    </w:rPr>
  </w:style>
  <w:style w:type="paragraph" w:styleId="ac">
    <w:name w:val="Document Map"/>
    <w:basedOn w:val="a"/>
    <w:link w:val="ab"/>
    <w:qFormat/>
    <w:rPr>
      <w:rFonts w:ascii="Tahoma" w:hAnsi="Tahoma"/>
    </w:rPr>
  </w:style>
  <w:style w:type="paragraph" w:styleId="ae">
    <w:name w:val="Title"/>
    <w:basedOn w:val="a"/>
    <w:link w:val="ad"/>
    <w:uiPriority w:val="10"/>
    <w:qFormat/>
    <w:pPr>
      <w:jc w:val="center"/>
    </w:pPr>
    <w:rPr>
      <w:sz w:val="28"/>
    </w:rPr>
  </w:style>
  <w:style w:type="table" w:styleId="af4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sz w:val="20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a3">
    <w:name w:val="Текст выноски Знак"/>
    <w:basedOn w:val="1"/>
    <w:link w:val="a4"/>
    <w:qFormat/>
    <w:rPr>
      <w:rFonts w:ascii="Tahoma" w:hAnsi="Tahoma"/>
      <w:sz w:val="1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qFormat/>
    <w:rPr>
      <w:sz w:val="28"/>
    </w:rPr>
  </w:style>
  <w:style w:type="character" w:customStyle="1" w:styleId="a5">
    <w:name w:val="Основной текст с отступом Знак"/>
    <w:basedOn w:val="1"/>
    <w:link w:val="a6"/>
    <w:qFormat/>
    <w:rPr>
      <w:sz w:val="28"/>
    </w:rPr>
  </w:style>
  <w:style w:type="character" w:customStyle="1" w:styleId="-">
    <w:name w:val="Интернет-ссылка"/>
    <w:link w:val="12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ConsNormal">
    <w:name w:val="ConsNormal"/>
    <w:link w:val="ConsNormal0"/>
    <w:qFormat/>
    <w:rPr>
      <w:rFonts w:ascii="Arial" w:hAnsi="Arial"/>
      <w:sz w:val="16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1"/>
    <w:link w:val="a8"/>
    <w:qFormat/>
    <w:rPr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a9">
    <w:name w:val="Подзаголовок Знак"/>
    <w:basedOn w:val="1"/>
    <w:link w:val="aa"/>
    <w:qFormat/>
    <w:rPr>
      <w:sz w:val="28"/>
    </w:rPr>
  </w:style>
  <w:style w:type="character" w:customStyle="1" w:styleId="ab">
    <w:name w:val="Схема документа Знак"/>
    <w:basedOn w:val="1"/>
    <w:link w:val="ac"/>
    <w:qFormat/>
    <w:rPr>
      <w:rFonts w:ascii="Tahoma" w:hAnsi="Tahoma"/>
      <w:sz w:val="20"/>
    </w:rPr>
  </w:style>
  <w:style w:type="character" w:customStyle="1" w:styleId="ad">
    <w:name w:val="Название Знак"/>
    <w:basedOn w:val="1"/>
    <w:link w:val="ae"/>
    <w:qFormat/>
    <w:rPr>
      <w:sz w:val="28"/>
    </w:rPr>
  </w:style>
  <w:style w:type="character" w:customStyle="1" w:styleId="40">
    <w:name w:val="Заголовок 4 Знак"/>
    <w:basedOn w:val="1"/>
    <w:link w:val="4"/>
    <w:qFormat/>
    <w:rPr>
      <w:b/>
      <w:sz w:val="28"/>
    </w:rPr>
  </w:style>
  <w:style w:type="character" w:customStyle="1" w:styleId="20">
    <w:name w:val="Заголовок 2 Знак"/>
    <w:basedOn w:val="1"/>
    <w:link w:val="2"/>
    <w:qFormat/>
    <w:rPr>
      <w:sz w:val="28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link w:val="a7"/>
    <w:pPr>
      <w:jc w:val="both"/>
    </w:pPr>
    <w:rPr>
      <w:sz w:val="28"/>
    </w:rPr>
  </w:style>
  <w:style w:type="paragraph" w:styleId="af0">
    <w:name w:val="List"/>
    <w:basedOn w:val="a8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6">
    <w:name w:val="Body Text Indent"/>
    <w:basedOn w:val="a"/>
    <w:link w:val="a5"/>
    <w:pPr>
      <w:ind w:firstLine="720"/>
      <w:jc w:val="both"/>
    </w:pPr>
    <w:rPr>
      <w:sz w:val="28"/>
    </w:rPr>
  </w:style>
  <w:style w:type="paragraph" w:customStyle="1" w:styleId="15">
    <w:name w:val="Основной шрифт абзаца1"/>
    <w:qFormat/>
  </w:style>
  <w:style w:type="paragraph" w:customStyle="1" w:styleId="12">
    <w:name w:val="Гиперссылка1"/>
    <w:link w:val="-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rPr>
      <w:rFonts w:ascii="XO Thames" w:hAnsi="XO Thames"/>
      <w:b/>
      <w:sz w:val="28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  <w:sz w:val="20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/>
      <w:sz w:val="16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aa">
    <w:name w:val="Subtitle"/>
    <w:basedOn w:val="a"/>
    <w:link w:val="a9"/>
    <w:uiPriority w:val="11"/>
    <w:qFormat/>
    <w:pPr>
      <w:widowControl/>
    </w:pPr>
    <w:rPr>
      <w:sz w:val="28"/>
    </w:rPr>
  </w:style>
  <w:style w:type="paragraph" w:styleId="ac">
    <w:name w:val="Document Map"/>
    <w:basedOn w:val="a"/>
    <w:link w:val="ab"/>
    <w:qFormat/>
    <w:rPr>
      <w:rFonts w:ascii="Tahoma" w:hAnsi="Tahoma"/>
    </w:rPr>
  </w:style>
  <w:style w:type="paragraph" w:styleId="ae">
    <w:name w:val="Title"/>
    <w:basedOn w:val="a"/>
    <w:link w:val="ad"/>
    <w:uiPriority w:val="10"/>
    <w:qFormat/>
    <w:pPr>
      <w:jc w:val="center"/>
    </w:pPr>
    <w:rPr>
      <w:sz w:val="28"/>
    </w:rPr>
  </w:style>
  <w:style w:type="table" w:styleId="af4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7D2A5D02F63CECDA2EB889FF8FC4432D52D43ED8337567F5AAA4B10AA1C994F8049558CC8BA19ED628E170565F3B6FAFE9907C8A03t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Щепкин Сергей Александрович</dc:creator>
  <cp:lastModifiedBy>Marina</cp:lastModifiedBy>
  <cp:revision>2</cp:revision>
  <cp:lastPrinted>2023-03-24T13:42:00Z</cp:lastPrinted>
  <dcterms:created xsi:type="dcterms:W3CDTF">2023-11-29T03:21:00Z</dcterms:created>
  <dcterms:modified xsi:type="dcterms:W3CDTF">2023-11-29T03:21:00Z</dcterms:modified>
  <dc:language>ru-RU</dc:language>
</cp:coreProperties>
</file>