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ED" w:rsidRPr="00151038" w:rsidRDefault="00506850" w:rsidP="00506850">
      <w:pPr>
        <w:tabs>
          <w:tab w:val="left" w:pos="3220"/>
          <w:tab w:val="center" w:pos="4677"/>
          <w:tab w:val="left" w:pos="7650"/>
          <w:tab w:val="left" w:pos="7875"/>
          <w:tab w:val="left" w:pos="85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125ED" w:rsidRPr="00F21A2E">
        <w:rPr>
          <w:b/>
          <w:sz w:val="28"/>
          <w:szCs w:val="28"/>
        </w:rPr>
        <w:t>СОВЕТ</w:t>
      </w:r>
      <w:r w:rsidR="00151038">
        <w:rPr>
          <w:b/>
          <w:sz w:val="28"/>
          <w:szCs w:val="28"/>
        </w:rPr>
        <w:t xml:space="preserve"> ДЕПУТАТОВ</w:t>
      </w:r>
    </w:p>
    <w:p w:rsidR="003125ED" w:rsidRPr="00F21A2E" w:rsidRDefault="003125ED" w:rsidP="003125ED">
      <w:pPr>
        <w:tabs>
          <w:tab w:val="left" w:pos="3220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 xml:space="preserve">АЛЕКСАНДРОВСКОГО МУНИЦИПАЛЬНОГО </w:t>
      </w:r>
      <w:r w:rsidR="00151038">
        <w:rPr>
          <w:b/>
          <w:sz w:val="28"/>
          <w:szCs w:val="28"/>
        </w:rPr>
        <w:t>ОКРУГА</w:t>
      </w:r>
    </w:p>
    <w:p w:rsidR="003125ED" w:rsidRPr="00F21A2E" w:rsidRDefault="003125ED" w:rsidP="003125ED">
      <w:pPr>
        <w:tabs>
          <w:tab w:val="left" w:pos="3220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>СТАВРОПОЛЬСКОГО КРАЯ</w:t>
      </w:r>
    </w:p>
    <w:p w:rsidR="003125ED" w:rsidRPr="00F21A2E" w:rsidRDefault="003125ED" w:rsidP="003125ED">
      <w:pPr>
        <w:jc w:val="center"/>
        <w:rPr>
          <w:b/>
          <w:sz w:val="28"/>
          <w:szCs w:val="28"/>
        </w:rPr>
      </w:pPr>
    </w:p>
    <w:p w:rsidR="003125ED" w:rsidRDefault="003125ED" w:rsidP="003125ED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3125ED" w:rsidRDefault="003125ED" w:rsidP="003125ED">
      <w:pPr>
        <w:jc w:val="center"/>
        <w:rPr>
          <w:sz w:val="28"/>
          <w:szCs w:val="28"/>
        </w:rPr>
      </w:pPr>
    </w:p>
    <w:p w:rsidR="003125ED" w:rsidRDefault="00725BD8" w:rsidP="003125ED">
      <w:pPr>
        <w:rPr>
          <w:sz w:val="28"/>
          <w:szCs w:val="28"/>
        </w:rPr>
      </w:pPr>
      <w:r>
        <w:rPr>
          <w:sz w:val="28"/>
          <w:szCs w:val="28"/>
        </w:rPr>
        <w:t>03 марта</w:t>
      </w:r>
      <w:r w:rsidR="00BC49C2">
        <w:rPr>
          <w:sz w:val="28"/>
          <w:szCs w:val="28"/>
        </w:rPr>
        <w:t xml:space="preserve"> 202</w:t>
      </w:r>
      <w:r w:rsidR="00ED3385">
        <w:rPr>
          <w:sz w:val="28"/>
          <w:szCs w:val="28"/>
        </w:rPr>
        <w:t>3</w:t>
      </w:r>
      <w:r w:rsidR="00BC49C2">
        <w:rPr>
          <w:sz w:val="28"/>
          <w:szCs w:val="28"/>
        </w:rPr>
        <w:t xml:space="preserve"> года</w:t>
      </w:r>
      <w:r w:rsidR="003125ED">
        <w:rPr>
          <w:sz w:val="28"/>
          <w:szCs w:val="28"/>
        </w:rPr>
        <w:t xml:space="preserve">      </w:t>
      </w:r>
      <w:r w:rsidR="006C7482">
        <w:rPr>
          <w:sz w:val="28"/>
          <w:szCs w:val="28"/>
        </w:rPr>
        <w:t xml:space="preserve">   </w:t>
      </w:r>
      <w:r w:rsidR="00DD4C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3125ED">
        <w:rPr>
          <w:sz w:val="28"/>
          <w:szCs w:val="28"/>
        </w:rPr>
        <w:t xml:space="preserve">с. Александровское          </w:t>
      </w:r>
      <w:r w:rsidR="00BC49C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15103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151038">
        <w:rPr>
          <w:sz w:val="28"/>
          <w:szCs w:val="28"/>
        </w:rPr>
        <w:t xml:space="preserve">№ </w:t>
      </w:r>
      <w:r>
        <w:rPr>
          <w:sz w:val="28"/>
          <w:szCs w:val="28"/>
        </w:rPr>
        <w:t>650/29</w:t>
      </w:r>
    </w:p>
    <w:p w:rsidR="003125ED" w:rsidRDefault="003125ED" w:rsidP="003125ED">
      <w:pPr>
        <w:rPr>
          <w:sz w:val="28"/>
          <w:szCs w:val="28"/>
        </w:rPr>
      </w:pPr>
    </w:p>
    <w:p w:rsidR="007C37E8" w:rsidRPr="007C37E8" w:rsidRDefault="00B13C12" w:rsidP="007C37E8">
      <w:pPr>
        <w:widowControl/>
        <w:spacing w:line="240" w:lineRule="exact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признании утратившими силу некоторых решений </w:t>
      </w:r>
      <w:r w:rsidR="00074FAB">
        <w:rPr>
          <w:rFonts w:eastAsiaTheme="minorHAnsi"/>
          <w:sz w:val="28"/>
          <w:szCs w:val="28"/>
          <w:lang w:eastAsia="en-US"/>
        </w:rPr>
        <w:t xml:space="preserve">Думы </w:t>
      </w:r>
      <w:r w:rsidR="00E16E02">
        <w:rPr>
          <w:rFonts w:eastAsiaTheme="minorHAnsi"/>
          <w:sz w:val="28"/>
          <w:szCs w:val="28"/>
          <w:lang w:eastAsia="en-US"/>
        </w:rPr>
        <w:t xml:space="preserve">муниципального образования села </w:t>
      </w:r>
      <w:r w:rsidR="002238B9">
        <w:rPr>
          <w:rFonts w:eastAsiaTheme="minorHAnsi"/>
          <w:sz w:val="28"/>
          <w:szCs w:val="28"/>
          <w:lang w:eastAsia="en-US"/>
        </w:rPr>
        <w:t>Северного</w:t>
      </w:r>
      <w:r w:rsidR="00074FAB">
        <w:rPr>
          <w:rFonts w:eastAsiaTheme="minorHAnsi"/>
          <w:sz w:val="28"/>
          <w:szCs w:val="28"/>
          <w:lang w:eastAsia="en-US"/>
        </w:rPr>
        <w:t xml:space="preserve"> </w:t>
      </w:r>
      <w:r w:rsidR="007C37E8">
        <w:rPr>
          <w:rFonts w:eastAsiaTheme="minorHAnsi"/>
          <w:sz w:val="28"/>
          <w:szCs w:val="28"/>
          <w:lang w:eastAsia="en-US"/>
        </w:rPr>
        <w:t>Алекса</w:t>
      </w:r>
      <w:r w:rsidR="00074FAB">
        <w:rPr>
          <w:rFonts w:eastAsiaTheme="minorHAnsi"/>
          <w:sz w:val="28"/>
          <w:szCs w:val="28"/>
          <w:lang w:eastAsia="en-US"/>
        </w:rPr>
        <w:t xml:space="preserve">ндровского </w:t>
      </w:r>
      <w:r>
        <w:rPr>
          <w:rFonts w:eastAsiaTheme="minorHAnsi"/>
          <w:sz w:val="28"/>
          <w:szCs w:val="28"/>
          <w:lang w:eastAsia="en-US"/>
        </w:rPr>
        <w:t>района</w:t>
      </w:r>
      <w:r w:rsidR="007C37E8">
        <w:rPr>
          <w:rFonts w:eastAsiaTheme="minorHAnsi"/>
          <w:sz w:val="28"/>
          <w:szCs w:val="28"/>
          <w:lang w:eastAsia="en-US"/>
        </w:rPr>
        <w:t xml:space="preserve"> С</w:t>
      </w:r>
      <w:r w:rsidR="007C37E8" w:rsidRPr="007C37E8">
        <w:rPr>
          <w:rFonts w:eastAsiaTheme="minorHAnsi"/>
          <w:sz w:val="28"/>
          <w:szCs w:val="28"/>
          <w:lang w:eastAsia="en-US"/>
        </w:rPr>
        <w:t>тавропольского края</w:t>
      </w:r>
    </w:p>
    <w:p w:rsidR="007C37E8" w:rsidRDefault="007C37E8" w:rsidP="003125ED">
      <w:pPr>
        <w:rPr>
          <w:sz w:val="28"/>
          <w:szCs w:val="28"/>
        </w:rPr>
      </w:pPr>
    </w:p>
    <w:p w:rsidR="007C37E8" w:rsidRDefault="007C37E8" w:rsidP="00BC4AAE">
      <w:pPr>
        <w:ind w:firstLine="708"/>
        <w:jc w:val="both"/>
        <w:rPr>
          <w:sz w:val="28"/>
          <w:szCs w:val="28"/>
        </w:rPr>
      </w:pPr>
    </w:p>
    <w:p w:rsidR="00C87F74" w:rsidRPr="00B13C12" w:rsidRDefault="00B13C12" w:rsidP="00B13C12">
      <w:pPr>
        <w:ind w:right="-2" w:firstLine="709"/>
        <w:jc w:val="both"/>
        <w:rPr>
          <w:sz w:val="28"/>
          <w:szCs w:val="28"/>
        </w:rPr>
      </w:pPr>
      <w:r w:rsidRPr="00D45A27">
        <w:rPr>
          <w:sz w:val="28"/>
          <w:szCs w:val="28"/>
        </w:rPr>
        <w:t xml:space="preserve">В соответствии с Федеральным законом от 06 октября 2003 года </w:t>
      </w:r>
      <w:r>
        <w:rPr>
          <w:sz w:val="28"/>
          <w:szCs w:val="28"/>
        </w:rPr>
        <w:t xml:space="preserve">   </w:t>
      </w:r>
      <w:r w:rsidRPr="00D45A2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D45A27">
        <w:rPr>
          <w:sz w:val="28"/>
          <w:szCs w:val="28"/>
        </w:rPr>
        <w:t xml:space="preserve">   131-ФЗ «Об общих принципах организации местного самоуправления в Российской Федерации», Законом Ставропольского края от </w:t>
      </w:r>
      <w:smartTag w:uri="urn:schemas-microsoft-com:office:smarttags" w:element="date">
        <w:smartTagPr>
          <w:attr w:name="Year" w:val="2020"/>
          <w:attr w:name="Day" w:val="31"/>
          <w:attr w:name="Month" w:val="1"/>
          <w:attr w:name="ls" w:val="trans"/>
        </w:smartTagPr>
        <w:r w:rsidRPr="00D45A27">
          <w:rPr>
            <w:sz w:val="28"/>
            <w:szCs w:val="28"/>
          </w:rPr>
          <w:t>31 января 2020 года</w:t>
        </w:r>
      </w:smartTag>
      <w:r w:rsidRPr="00D45A27">
        <w:rPr>
          <w:sz w:val="28"/>
          <w:szCs w:val="28"/>
        </w:rPr>
        <w:t xml:space="preserve"> № 1-кз «О преобразовании муниципальных образований, входящих в состав Александровского муниципального района Ставропольского края, и об организации местного самоуправления на территории Александровского района Ставропольского края», </w:t>
      </w:r>
      <w:r>
        <w:rPr>
          <w:sz w:val="28"/>
          <w:szCs w:val="28"/>
        </w:rPr>
        <w:t>решением</w:t>
      </w:r>
      <w:r w:rsidRPr="00D45A27">
        <w:rPr>
          <w:sz w:val="28"/>
          <w:szCs w:val="28"/>
        </w:rPr>
        <w:t xml:space="preserve"> Совета депутатов Александровского муниципального округа </w:t>
      </w:r>
      <w:r>
        <w:rPr>
          <w:sz w:val="28"/>
          <w:szCs w:val="28"/>
        </w:rPr>
        <w:t xml:space="preserve">Ставропольского края                         </w:t>
      </w:r>
      <w:r w:rsidRPr="00D45A27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smartTag w:uri="urn:schemas-microsoft-com:office:smarttags" w:element="date">
        <w:smartTagPr>
          <w:attr w:name="Year" w:val="2020"/>
          <w:attr w:name="Day" w:val="2"/>
          <w:attr w:name="Month" w:val="10"/>
          <w:attr w:name="ls" w:val="trans"/>
        </w:smartTagPr>
        <w:r w:rsidRPr="00D45A27">
          <w:rPr>
            <w:sz w:val="28"/>
            <w:szCs w:val="28"/>
          </w:rPr>
          <w:t>2 октября 2020 года</w:t>
        </w:r>
      </w:smartTag>
      <w:r w:rsidRPr="00D45A27">
        <w:rPr>
          <w:sz w:val="28"/>
          <w:szCs w:val="28"/>
        </w:rPr>
        <w:t xml:space="preserve"> № 16/16 «О правопреемстве органов местного самоуправления вновь образованного муниципального образования Александровский муниципальный округ Ставропольского края»</w:t>
      </w:r>
      <w:r>
        <w:rPr>
          <w:sz w:val="28"/>
          <w:szCs w:val="28"/>
        </w:rPr>
        <w:t xml:space="preserve"> </w:t>
      </w:r>
      <w:r w:rsidR="00C87F74">
        <w:rPr>
          <w:rFonts w:eastAsiaTheme="minorHAnsi"/>
          <w:bCs/>
          <w:sz w:val="28"/>
          <w:szCs w:val="28"/>
          <w:lang w:eastAsia="en-US"/>
        </w:rPr>
        <w:t>Совет депутатов Александровского муниципального округа Ставропольского края</w:t>
      </w:r>
    </w:p>
    <w:p w:rsidR="00C87F74" w:rsidRDefault="00C87F74" w:rsidP="00C87F74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125ED" w:rsidRDefault="003125ED" w:rsidP="00312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125ED" w:rsidRDefault="003125ED" w:rsidP="003125ED">
      <w:pPr>
        <w:ind w:firstLine="872"/>
        <w:jc w:val="both"/>
        <w:rPr>
          <w:sz w:val="28"/>
          <w:szCs w:val="28"/>
        </w:rPr>
      </w:pPr>
    </w:p>
    <w:p w:rsidR="00B13C12" w:rsidRDefault="00C75829" w:rsidP="009D283B">
      <w:pPr>
        <w:ind w:firstLine="720"/>
        <w:jc w:val="both"/>
        <w:rPr>
          <w:sz w:val="28"/>
          <w:szCs w:val="28"/>
        </w:rPr>
      </w:pPr>
      <w:r w:rsidRPr="00A16FE2">
        <w:rPr>
          <w:sz w:val="28"/>
          <w:szCs w:val="28"/>
        </w:rPr>
        <w:t>1.</w:t>
      </w:r>
      <w:r w:rsidR="008F3662" w:rsidRPr="00A16FE2">
        <w:rPr>
          <w:sz w:val="28"/>
          <w:szCs w:val="28"/>
        </w:rPr>
        <w:t xml:space="preserve"> </w:t>
      </w:r>
      <w:r w:rsidR="00B13C12">
        <w:rPr>
          <w:sz w:val="28"/>
          <w:szCs w:val="28"/>
        </w:rPr>
        <w:t xml:space="preserve">Признать утратившими силу следующие решения </w:t>
      </w:r>
      <w:r w:rsidR="00074FAB">
        <w:rPr>
          <w:sz w:val="28"/>
          <w:szCs w:val="28"/>
        </w:rPr>
        <w:t xml:space="preserve">Думы </w:t>
      </w:r>
      <w:r w:rsidR="00E16E02">
        <w:rPr>
          <w:sz w:val="28"/>
          <w:szCs w:val="28"/>
        </w:rPr>
        <w:t xml:space="preserve">муниципального образования села </w:t>
      </w:r>
      <w:r w:rsidR="002238B9">
        <w:rPr>
          <w:sz w:val="28"/>
          <w:szCs w:val="28"/>
        </w:rPr>
        <w:t>Северного</w:t>
      </w:r>
      <w:r w:rsidR="00E16E02">
        <w:rPr>
          <w:sz w:val="28"/>
          <w:szCs w:val="28"/>
        </w:rPr>
        <w:t xml:space="preserve"> </w:t>
      </w:r>
      <w:r w:rsidR="00B13C12">
        <w:rPr>
          <w:sz w:val="28"/>
          <w:szCs w:val="28"/>
        </w:rPr>
        <w:t xml:space="preserve">Александровского района Ставропольского </w:t>
      </w:r>
      <w:r w:rsidR="009D283B" w:rsidRPr="009D283B">
        <w:rPr>
          <w:sz w:val="28"/>
          <w:szCs w:val="28"/>
        </w:rPr>
        <w:t>края:</w:t>
      </w:r>
    </w:p>
    <w:p w:rsidR="007D05F9" w:rsidRPr="007D05F9" w:rsidRDefault="007D05F9" w:rsidP="007D05F9">
      <w:pPr>
        <w:ind w:firstLine="720"/>
        <w:jc w:val="both"/>
        <w:rPr>
          <w:sz w:val="28"/>
          <w:szCs w:val="28"/>
        </w:rPr>
      </w:pPr>
      <w:r w:rsidRPr="007D05F9">
        <w:rPr>
          <w:sz w:val="28"/>
          <w:szCs w:val="28"/>
        </w:rPr>
        <w:t>от 21 октября 2005</w:t>
      </w:r>
      <w:r>
        <w:rPr>
          <w:sz w:val="28"/>
          <w:szCs w:val="28"/>
        </w:rPr>
        <w:t xml:space="preserve"> </w:t>
      </w:r>
      <w:r w:rsidRPr="007D05F9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7D05F9">
        <w:rPr>
          <w:sz w:val="28"/>
          <w:szCs w:val="28"/>
        </w:rPr>
        <w:t xml:space="preserve"> № 26</w:t>
      </w:r>
      <w:r>
        <w:rPr>
          <w:sz w:val="28"/>
          <w:szCs w:val="28"/>
        </w:rPr>
        <w:t xml:space="preserve"> «О</w:t>
      </w:r>
      <w:r w:rsidRPr="007D05F9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>П</w:t>
      </w:r>
      <w:r w:rsidRPr="007D05F9">
        <w:rPr>
          <w:sz w:val="28"/>
          <w:szCs w:val="28"/>
        </w:rPr>
        <w:t xml:space="preserve">оложения о публичных слушаниях на территории муниципального образования села </w:t>
      </w:r>
      <w:r>
        <w:rPr>
          <w:sz w:val="28"/>
          <w:szCs w:val="28"/>
        </w:rPr>
        <w:t>С</w:t>
      </w:r>
      <w:r w:rsidRPr="007D05F9">
        <w:rPr>
          <w:sz w:val="28"/>
          <w:szCs w:val="28"/>
        </w:rPr>
        <w:t xml:space="preserve">еверного </w:t>
      </w:r>
      <w:r>
        <w:rPr>
          <w:sz w:val="28"/>
          <w:szCs w:val="28"/>
        </w:rPr>
        <w:t>А</w:t>
      </w:r>
      <w:r w:rsidRPr="007D05F9">
        <w:rPr>
          <w:sz w:val="28"/>
          <w:szCs w:val="28"/>
        </w:rPr>
        <w:t xml:space="preserve">лександровского района </w:t>
      </w:r>
      <w:r>
        <w:rPr>
          <w:sz w:val="28"/>
          <w:szCs w:val="28"/>
        </w:rPr>
        <w:t>С</w:t>
      </w:r>
      <w:r w:rsidRPr="007D05F9">
        <w:rPr>
          <w:sz w:val="28"/>
          <w:szCs w:val="28"/>
        </w:rPr>
        <w:t>тавропольского края</w:t>
      </w:r>
      <w:r>
        <w:rPr>
          <w:sz w:val="28"/>
          <w:szCs w:val="28"/>
        </w:rPr>
        <w:t>»;</w:t>
      </w:r>
    </w:p>
    <w:p w:rsidR="007D05F9" w:rsidRDefault="007D05F9" w:rsidP="009D28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7D05F9">
        <w:rPr>
          <w:sz w:val="28"/>
          <w:szCs w:val="28"/>
        </w:rPr>
        <w:t>05 февраля 2009 г</w:t>
      </w:r>
      <w:r>
        <w:rPr>
          <w:sz w:val="28"/>
          <w:szCs w:val="28"/>
        </w:rPr>
        <w:t>ода</w:t>
      </w:r>
      <w:r w:rsidRPr="007D05F9">
        <w:rPr>
          <w:sz w:val="28"/>
          <w:szCs w:val="28"/>
        </w:rPr>
        <w:t xml:space="preserve"> № 169</w:t>
      </w:r>
      <w:r>
        <w:rPr>
          <w:sz w:val="28"/>
          <w:szCs w:val="28"/>
        </w:rPr>
        <w:t xml:space="preserve"> «</w:t>
      </w:r>
      <w:r w:rsidRPr="007D05F9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7D05F9">
        <w:rPr>
          <w:sz w:val="28"/>
          <w:szCs w:val="28"/>
        </w:rPr>
        <w:t>равил организации ритуальных услуг и содержания мест захоронения на территории муниципального образования села Северного Александровского района Ставропольского края</w:t>
      </w:r>
      <w:r>
        <w:rPr>
          <w:sz w:val="28"/>
          <w:szCs w:val="28"/>
        </w:rPr>
        <w:t>»;</w:t>
      </w:r>
    </w:p>
    <w:p w:rsidR="00864540" w:rsidRDefault="00864540" w:rsidP="008645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864540">
        <w:rPr>
          <w:sz w:val="28"/>
          <w:szCs w:val="28"/>
        </w:rPr>
        <w:t>24 марта 2009 г</w:t>
      </w:r>
      <w:r>
        <w:rPr>
          <w:sz w:val="28"/>
          <w:szCs w:val="28"/>
        </w:rPr>
        <w:t>ода</w:t>
      </w:r>
      <w:r w:rsidRPr="00864540">
        <w:rPr>
          <w:sz w:val="28"/>
          <w:szCs w:val="28"/>
        </w:rPr>
        <w:t xml:space="preserve"> № 172</w:t>
      </w:r>
      <w:r>
        <w:rPr>
          <w:sz w:val="28"/>
          <w:szCs w:val="28"/>
        </w:rPr>
        <w:t xml:space="preserve"> «</w:t>
      </w:r>
      <w:r w:rsidRPr="00864540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864540">
        <w:rPr>
          <w:sz w:val="28"/>
          <w:szCs w:val="28"/>
        </w:rPr>
        <w:t>оложения о порядке формирования и деятельности добровольной народной дружины по охране общественного порядка на территории муниципального образования села Северного Александровского района Ставропольского края</w:t>
      </w:r>
      <w:r>
        <w:rPr>
          <w:sz w:val="28"/>
          <w:szCs w:val="28"/>
        </w:rPr>
        <w:t>»;</w:t>
      </w:r>
    </w:p>
    <w:p w:rsidR="00CF69BC" w:rsidRPr="00CF69BC" w:rsidRDefault="00CF69BC" w:rsidP="00CF69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CF69BC">
        <w:rPr>
          <w:sz w:val="28"/>
          <w:szCs w:val="28"/>
        </w:rPr>
        <w:t>09 октября 2009</w:t>
      </w:r>
      <w:r>
        <w:rPr>
          <w:sz w:val="28"/>
          <w:szCs w:val="28"/>
        </w:rPr>
        <w:t xml:space="preserve"> </w:t>
      </w:r>
      <w:r w:rsidRPr="00CF69BC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CF69BC">
        <w:rPr>
          <w:sz w:val="28"/>
          <w:szCs w:val="28"/>
        </w:rPr>
        <w:t xml:space="preserve"> № 180</w:t>
      </w:r>
      <w:r>
        <w:rPr>
          <w:sz w:val="28"/>
          <w:szCs w:val="28"/>
        </w:rPr>
        <w:t xml:space="preserve"> «О</w:t>
      </w:r>
      <w:r w:rsidRPr="00CF69B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F69BC">
        <w:rPr>
          <w:sz w:val="28"/>
          <w:szCs w:val="28"/>
        </w:rPr>
        <w:t xml:space="preserve">равилах содержания, выпаса и прогона домашних животных в личных подсобных хозяйствах на территории муниципального образования села </w:t>
      </w:r>
      <w:r>
        <w:rPr>
          <w:sz w:val="28"/>
          <w:szCs w:val="28"/>
        </w:rPr>
        <w:t>С</w:t>
      </w:r>
      <w:r w:rsidRPr="00CF69BC">
        <w:rPr>
          <w:sz w:val="28"/>
          <w:szCs w:val="28"/>
        </w:rPr>
        <w:t xml:space="preserve">еверного </w:t>
      </w:r>
      <w:r>
        <w:rPr>
          <w:sz w:val="28"/>
          <w:szCs w:val="28"/>
        </w:rPr>
        <w:t>А</w:t>
      </w:r>
      <w:r w:rsidRPr="00CF69BC">
        <w:rPr>
          <w:sz w:val="28"/>
          <w:szCs w:val="28"/>
        </w:rPr>
        <w:t xml:space="preserve">лександровского района </w:t>
      </w:r>
      <w:r>
        <w:rPr>
          <w:sz w:val="28"/>
          <w:szCs w:val="28"/>
        </w:rPr>
        <w:t>С</w:t>
      </w:r>
      <w:r w:rsidRPr="00CF69BC">
        <w:rPr>
          <w:sz w:val="28"/>
          <w:szCs w:val="28"/>
        </w:rPr>
        <w:t>тавропольского края</w:t>
      </w:r>
      <w:r>
        <w:rPr>
          <w:sz w:val="28"/>
          <w:szCs w:val="28"/>
        </w:rPr>
        <w:t>»;</w:t>
      </w:r>
    </w:p>
    <w:p w:rsidR="00CF69BC" w:rsidRDefault="00CF69BC" w:rsidP="00864540">
      <w:pPr>
        <w:ind w:firstLine="720"/>
        <w:jc w:val="both"/>
        <w:rPr>
          <w:sz w:val="28"/>
          <w:szCs w:val="28"/>
        </w:rPr>
      </w:pPr>
    </w:p>
    <w:p w:rsidR="00864540" w:rsidRDefault="002238B9" w:rsidP="008645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2238B9">
        <w:rPr>
          <w:sz w:val="28"/>
          <w:szCs w:val="28"/>
        </w:rPr>
        <w:t>09 октября 2009</w:t>
      </w:r>
      <w:r>
        <w:rPr>
          <w:sz w:val="28"/>
          <w:szCs w:val="28"/>
        </w:rPr>
        <w:t xml:space="preserve"> </w:t>
      </w:r>
      <w:r w:rsidRPr="002238B9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2238B9">
        <w:rPr>
          <w:sz w:val="28"/>
          <w:szCs w:val="28"/>
        </w:rPr>
        <w:t xml:space="preserve"> № 181</w:t>
      </w:r>
      <w:r>
        <w:rPr>
          <w:sz w:val="28"/>
          <w:szCs w:val="28"/>
        </w:rPr>
        <w:t xml:space="preserve"> «О</w:t>
      </w:r>
      <w:r w:rsidRPr="002238B9">
        <w:rPr>
          <w:sz w:val="28"/>
          <w:szCs w:val="28"/>
        </w:rPr>
        <w:t xml:space="preserve"> внесении изменений в решение </w:t>
      </w:r>
      <w:r>
        <w:rPr>
          <w:sz w:val="28"/>
          <w:szCs w:val="28"/>
        </w:rPr>
        <w:t>Д</w:t>
      </w:r>
      <w:r w:rsidRPr="002238B9">
        <w:rPr>
          <w:sz w:val="28"/>
          <w:szCs w:val="28"/>
        </w:rPr>
        <w:t xml:space="preserve">умы муниципального образования села </w:t>
      </w:r>
      <w:r>
        <w:rPr>
          <w:sz w:val="28"/>
          <w:szCs w:val="28"/>
        </w:rPr>
        <w:t>С</w:t>
      </w:r>
      <w:r w:rsidRPr="002238B9">
        <w:rPr>
          <w:sz w:val="28"/>
          <w:szCs w:val="28"/>
        </w:rPr>
        <w:t xml:space="preserve">еверного </w:t>
      </w:r>
      <w:r>
        <w:rPr>
          <w:sz w:val="28"/>
          <w:szCs w:val="28"/>
        </w:rPr>
        <w:t>А</w:t>
      </w:r>
      <w:r w:rsidRPr="002238B9">
        <w:rPr>
          <w:sz w:val="28"/>
          <w:szCs w:val="28"/>
        </w:rPr>
        <w:t xml:space="preserve">лександровского района </w:t>
      </w:r>
      <w:r>
        <w:rPr>
          <w:sz w:val="28"/>
          <w:szCs w:val="28"/>
        </w:rPr>
        <w:t>С</w:t>
      </w:r>
      <w:r w:rsidRPr="002238B9">
        <w:rPr>
          <w:sz w:val="28"/>
          <w:szCs w:val="28"/>
        </w:rPr>
        <w:t>тавропольского края «</w:t>
      </w:r>
      <w:r>
        <w:rPr>
          <w:sz w:val="28"/>
          <w:szCs w:val="28"/>
        </w:rPr>
        <w:t>О</w:t>
      </w:r>
      <w:r w:rsidRPr="002238B9">
        <w:rPr>
          <w:sz w:val="28"/>
          <w:szCs w:val="28"/>
        </w:rPr>
        <w:t xml:space="preserve">б утверждении </w:t>
      </w:r>
      <w:r w:rsidR="009C215B">
        <w:rPr>
          <w:sz w:val="28"/>
          <w:szCs w:val="28"/>
        </w:rPr>
        <w:t>п</w:t>
      </w:r>
      <w:r w:rsidRPr="002238B9">
        <w:rPr>
          <w:sz w:val="28"/>
          <w:szCs w:val="28"/>
        </w:rPr>
        <w:t xml:space="preserve">равил организации ритуальных услуг и содержания мест захоронения на территории муниципального образования села </w:t>
      </w:r>
      <w:r>
        <w:rPr>
          <w:sz w:val="28"/>
          <w:szCs w:val="28"/>
        </w:rPr>
        <w:t>С</w:t>
      </w:r>
      <w:r w:rsidRPr="002238B9">
        <w:rPr>
          <w:sz w:val="28"/>
          <w:szCs w:val="28"/>
        </w:rPr>
        <w:t xml:space="preserve">еверного </w:t>
      </w:r>
      <w:r>
        <w:rPr>
          <w:sz w:val="28"/>
          <w:szCs w:val="28"/>
        </w:rPr>
        <w:t>А</w:t>
      </w:r>
      <w:r w:rsidRPr="002238B9">
        <w:rPr>
          <w:sz w:val="28"/>
          <w:szCs w:val="28"/>
        </w:rPr>
        <w:t xml:space="preserve">лександровского района </w:t>
      </w:r>
      <w:r>
        <w:rPr>
          <w:sz w:val="28"/>
          <w:szCs w:val="28"/>
        </w:rPr>
        <w:t>С</w:t>
      </w:r>
      <w:r w:rsidRPr="002238B9">
        <w:rPr>
          <w:sz w:val="28"/>
          <w:szCs w:val="28"/>
        </w:rPr>
        <w:t>тавропольского края» от 05 февраля 2009г. № 169</w:t>
      </w:r>
      <w:r>
        <w:rPr>
          <w:sz w:val="28"/>
          <w:szCs w:val="28"/>
        </w:rPr>
        <w:t>»;</w:t>
      </w:r>
    </w:p>
    <w:p w:rsidR="00F04D2D" w:rsidRDefault="00F04D2D" w:rsidP="00F04D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F04D2D">
        <w:rPr>
          <w:sz w:val="28"/>
          <w:szCs w:val="28"/>
        </w:rPr>
        <w:t>09 февраля 2010 г</w:t>
      </w:r>
      <w:r>
        <w:rPr>
          <w:sz w:val="28"/>
          <w:szCs w:val="28"/>
        </w:rPr>
        <w:t>ода</w:t>
      </w:r>
      <w:r w:rsidRPr="00F04D2D">
        <w:rPr>
          <w:sz w:val="28"/>
          <w:szCs w:val="28"/>
        </w:rPr>
        <w:t xml:space="preserve"> № 191</w:t>
      </w:r>
      <w:r>
        <w:rPr>
          <w:sz w:val="28"/>
          <w:szCs w:val="28"/>
        </w:rPr>
        <w:t xml:space="preserve"> «О</w:t>
      </w:r>
      <w:r w:rsidRPr="00F04D2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04D2D">
        <w:rPr>
          <w:sz w:val="28"/>
          <w:szCs w:val="28"/>
        </w:rPr>
        <w:t xml:space="preserve">орядке организации и проведения проверок соблюдения юридическими лицами, индивидуальными предпринимателями требований, установленных муниципальными правовыми актами органов местного самоуправления муниципального образования села </w:t>
      </w:r>
      <w:r>
        <w:rPr>
          <w:sz w:val="28"/>
          <w:szCs w:val="28"/>
        </w:rPr>
        <w:t>С</w:t>
      </w:r>
      <w:r w:rsidRPr="00F04D2D">
        <w:rPr>
          <w:sz w:val="28"/>
          <w:szCs w:val="28"/>
        </w:rPr>
        <w:t xml:space="preserve">еверного </w:t>
      </w:r>
      <w:r>
        <w:rPr>
          <w:sz w:val="28"/>
          <w:szCs w:val="28"/>
        </w:rPr>
        <w:t>А</w:t>
      </w:r>
      <w:r w:rsidRPr="00F04D2D">
        <w:rPr>
          <w:sz w:val="28"/>
          <w:szCs w:val="28"/>
        </w:rPr>
        <w:t xml:space="preserve">лександровского района </w:t>
      </w:r>
      <w:r>
        <w:rPr>
          <w:sz w:val="28"/>
          <w:szCs w:val="28"/>
        </w:rPr>
        <w:t>С</w:t>
      </w:r>
      <w:r w:rsidRPr="00F04D2D">
        <w:rPr>
          <w:sz w:val="28"/>
          <w:szCs w:val="28"/>
        </w:rPr>
        <w:t>тавропольского края</w:t>
      </w:r>
      <w:r>
        <w:rPr>
          <w:sz w:val="28"/>
          <w:szCs w:val="28"/>
        </w:rPr>
        <w:t>»;</w:t>
      </w:r>
    </w:p>
    <w:p w:rsidR="00D33539" w:rsidRDefault="009C215B" w:rsidP="00054A5C">
      <w:pPr>
        <w:ind w:firstLine="720"/>
        <w:jc w:val="both"/>
        <w:rPr>
          <w:sz w:val="28"/>
          <w:szCs w:val="28"/>
        </w:rPr>
      </w:pPr>
      <w:r w:rsidRPr="009C215B">
        <w:rPr>
          <w:sz w:val="28"/>
          <w:szCs w:val="28"/>
        </w:rPr>
        <w:t>от 24 июня 2010</w:t>
      </w:r>
      <w:r>
        <w:rPr>
          <w:sz w:val="28"/>
          <w:szCs w:val="28"/>
        </w:rPr>
        <w:t xml:space="preserve"> </w:t>
      </w:r>
      <w:r w:rsidRPr="009C215B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9C215B">
        <w:rPr>
          <w:sz w:val="28"/>
          <w:szCs w:val="28"/>
        </w:rPr>
        <w:t xml:space="preserve"> № 201</w:t>
      </w:r>
      <w:r>
        <w:rPr>
          <w:sz w:val="28"/>
          <w:szCs w:val="28"/>
        </w:rPr>
        <w:t xml:space="preserve"> «О</w:t>
      </w:r>
      <w:r w:rsidRPr="009C215B">
        <w:rPr>
          <w:sz w:val="28"/>
          <w:szCs w:val="28"/>
        </w:rPr>
        <w:t xml:space="preserve"> внесении изменений в решение </w:t>
      </w:r>
      <w:r>
        <w:rPr>
          <w:sz w:val="28"/>
          <w:szCs w:val="28"/>
        </w:rPr>
        <w:t>Д</w:t>
      </w:r>
      <w:r w:rsidRPr="009C215B">
        <w:rPr>
          <w:sz w:val="28"/>
          <w:szCs w:val="28"/>
        </w:rPr>
        <w:t xml:space="preserve">умы муниципального образования села </w:t>
      </w:r>
      <w:r>
        <w:rPr>
          <w:sz w:val="28"/>
          <w:szCs w:val="28"/>
        </w:rPr>
        <w:t>С</w:t>
      </w:r>
      <w:r w:rsidRPr="009C215B">
        <w:rPr>
          <w:sz w:val="28"/>
          <w:szCs w:val="28"/>
        </w:rPr>
        <w:t xml:space="preserve">еверного </w:t>
      </w:r>
      <w:r>
        <w:rPr>
          <w:sz w:val="28"/>
          <w:szCs w:val="28"/>
        </w:rPr>
        <w:t>А</w:t>
      </w:r>
      <w:r w:rsidRPr="009C215B">
        <w:rPr>
          <w:sz w:val="28"/>
          <w:szCs w:val="28"/>
        </w:rPr>
        <w:t xml:space="preserve">лександровского района </w:t>
      </w:r>
      <w:r>
        <w:rPr>
          <w:sz w:val="28"/>
          <w:szCs w:val="28"/>
        </w:rPr>
        <w:t>С</w:t>
      </w:r>
      <w:r w:rsidRPr="009C215B">
        <w:rPr>
          <w:sz w:val="28"/>
          <w:szCs w:val="28"/>
        </w:rPr>
        <w:t>тавропольского края «</w:t>
      </w:r>
      <w:r>
        <w:rPr>
          <w:sz w:val="28"/>
          <w:szCs w:val="28"/>
        </w:rPr>
        <w:t>О</w:t>
      </w:r>
      <w:r w:rsidRPr="009C215B">
        <w:rPr>
          <w:sz w:val="28"/>
          <w:szCs w:val="28"/>
        </w:rPr>
        <w:t xml:space="preserve">б утверждении правил организации ритуальных услуг и содержания мест захоронения на территории муниципального образования села </w:t>
      </w:r>
      <w:r>
        <w:rPr>
          <w:sz w:val="28"/>
          <w:szCs w:val="28"/>
        </w:rPr>
        <w:t>С</w:t>
      </w:r>
      <w:r w:rsidRPr="009C215B">
        <w:rPr>
          <w:sz w:val="28"/>
          <w:szCs w:val="28"/>
        </w:rPr>
        <w:t xml:space="preserve">еверного </w:t>
      </w:r>
      <w:r>
        <w:rPr>
          <w:sz w:val="28"/>
          <w:szCs w:val="28"/>
        </w:rPr>
        <w:t>А</w:t>
      </w:r>
      <w:r w:rsidRPr="009C215B">
        <w:rPr>
          <w:sz w:val="28"/>
          <w:szCs w:val="28"/>
        </w:rPr>
        <w:t xml:space="preserve">лександровского района </w:t>
      </w:r>
      <w:r>
        <w:rPr>
          <w:sz w:val="28"/>
          <w:szCs w:val="28"/>
        </w:rPr>
        <w:t>С</w:t>
      </w:r>
      <w:r w:rsidRPr="009C215B">
        <w:rPr>
          <w:sz w:val="28"/>
          <w:szCs w:val="28"/>
        </w:rPr>
        <w:t>тавропольского края» от 05 февраля 2009</w:t>
      </w:r>
      <w:r>
        <w:rPr>
          <w:sz w:val="28"/>
          <w:szCs w:val="28"/>
        </w:rPr>
        <w:t xml:space="preserve"> </w:t>
      </w:r>
      <w:r w:rsidRPr="009C215B">
        <w:rPr>
          <w:sz w:val="28"/>
          <w:szCs w:val="28"/>
        </w:rPr>
        <w:t xml:space="preserve">г. № 169 (с изменениями, внесенными решением </w:t>
      </w:r>
      <w:r>
        <w:rPr>
          <w:sz w:val="28"/>
          <w:szCs w:val="28"/>
        </w:rPr>
        <w:t>Д</w:t>
      </w:r>
      <w:r w:rsidRPr="009C215B">
        <w:rPr>
          <w:sz w:val="28"/>
          <w:szCs w:val="28"/>
        </w:rPr>
        <w:t xml:space="preserve">умы муниципального образования села </w:t>
      </w:r>
      <w:r>
        <w:rPr>
          <w:sz w:val="28"/>
          <w:szCs w:val="28"/>
        </w:rPr>
        <w:t>С</w:t>
      </w:r>
      <w:r w:rsidRPr="009C215B">
        <w:rPr>
          <w:sz w:val="28"/>
          <w:szCs w:val="28"/>
        </w:rPr>
        <w:t xml:space="preserve">еверного </w:t>
      </w:r>
      <w:r>
        <w:rPr>
          <w:sz w:val="28"/>
          <w:szCs w:val="28"/>
        </w:rPr>
        <w:t>А</w:t>
      </w:r>
      <w:r w:rsidRPr="009C215B">
        <w:rPr>
          <w:sz w:val="28"/>
          <w:szCs w:val="28"/>
        </w:rPr>
        <w:t xml:space="preserve">лександровского района </w:t>
      </w:r>
      <w:r>
        <w:rPr>
          <w:sz w:val="28"/>
          <w:szCs w:val="28"/>
        </w:rPr>
        <w:t>С</w:t>
      </w:r>
      <w:r w:rsidRPr="009C215B">
        <w:rPr>
          <w:sz w:val="28"/>
          <w:szCs w:val="28"/>
        </w:rPr>
        <w:t>тавропольского края от 09 октября 2009г № 181)</w:t>
      </w:r>
      <w:r>
        <w:rPr>
          <w:sz w:val="28"/>
          <w:szCs w:val="28"/>
        </w:rPr>
        <w:t>»;</w:t>
      </w:r>
    </w:p>
    <w:p w:rsidR="00CC2308" w:rsidRDefault="00CC2308" w:rsidP="00CC2308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CC2308">
        <w:rPr>
          <w:sz w:val="28"/>
          <w:szCs w:val="28"/>
        </w:rPr>
        <w:t>08 сентября 2010</w:t>
      </w:r>
      <w:r>
        <w:rPr>
          <w:sz w:val="28"/>
          <w:szCs w:val="28"/>
        </w:rPr>
        <w:t xml:space="preserve"> </w:t>
      </w:r>
      <w:r w:rsidRPr="00CC2308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CC2308">
        <w:rPr>
          <w:sz w:val="28"/>
          <w:szCs w:val="28"/>
        </w:rPr>
        <w:t xml:space="preserve"> № 204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</w:t>
      </w:r>
      <w:r w:rsidRPr="00CC2308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CC2308">
        <w:rPr>
          <w:bCs/>
          <w:sz w:val="28"/>
          <w:szCs w:val="28"/>
        </w:rPr>
        <w:t xml:space="preserve">умы муниципального образования села </w:t>
      </w:r>
      <w:r>
        <w:rPr>
          <w:bCs/>
          <w:sz w:val="28"/>
          <w:szCs w:val="28"/>
        </w:rPr>
        <w:t>С</w:t>
      </w:r>
      <w:r w:rsidRPr="00CC2308">
        <w:rPr>
          <w:bCs/>
          <w:sz w:val="28"/>
          <w:szCs w:val="28"/>
        </w:rPr>
        <w:t xml:space="preserve">еверного </w:t>
      </w:r>
      <w:r>
        <w:rPr>
          <w:bCs/>
          <w:sz w:val="28"/>
          <w:szCs w:val="28"/>
        </w:rPr>
        <w:t>А</w:t>
      </w:r>
      <w:r w:rsidRPr="00CC2308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CC2308">
        <w:rPr>
          <w:bCs/>
          <w:sz w:val="28"/>
          <w:szCs w:val="28"/>
        </w:rPr>
        <w:t>тавропольского края «</w:t>
      </w:r>
      <w:r>
        <w:rPr>
          <w:bCs/>
          <w:sz w:val="28"/>
          <w:szCs w:val="28"/>
        </w:rPr>
        <w:t>О</w:t>
      </w:r>
      <w:r w:rsidRPr="00CC2308">
        <w:rPr>
          <w:bCs/>
          <w:sz w:val="28"/>
          <w:szCs w:val="28"/>
        </w:rPr>
        <w:t xml:space="preserve">б утверждении правил организации ритуальных услуг и содержания мест захоронения на территории муниципального образования села </w:t>
      </w:r>
      <w:r>
        <w:rPr>
          <w:bCs/>
          <w:sz w:val="28"/>
          <w:szCs w:val="28"/>
        </w:rPr>
        <w:t>С</w:t>
      </w:r>
      <w:r w:rsidRPr="00CC2308">
        <w:rPr>
          <w:bCs/>
          <w:sz w:val="28"/>
          <w:szCs w:val="28"/>
        </w:rPr>
        <w:t xml:space="preserve">еверного </w:t>
      </w:r>
      <w:r>
        <w:rPr>
          <w:bCs/>
          <w:sz w:val="28"/>
          <w:szCs w:val="28"/>
        </w:rPr>
        <w:t>А</w:t>
      </w:r>
      <w:r w:rsidRPr="00CC2308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CC2308">
        <w:rPr>
          <w:bCs/>
          <w:sz w:val="28"/>
          <w:szCs w:val="28"/>
        </w:rPr>
        <w:t>тавропольского края» от 05 февраля 2009г. № 169</w:t>
      </w:r>
      <w:r>
        <w:rPr>
          <w:bCs/>
          <w:sz w:val="28"/>
          <w:szCs w:val="28"/>
        </w:rPr>
        <w:t>»;</w:t>
      </w:r>
    </w:p>
    <w:p w:rsidR="00F04D2D" w:rsidRPr="00F04D2D" w:rsidRDefault="00F04D2D" w:rsidP="00CC2308">
      <w:pPr>
        <w:ind w:firstLine="720"/>
        <w:jc w:val="both"/>
        <w:rPr>
          <w:bCs/>
          <w:sz w:val="28"/>
          <w:szCs w:val="28"/>
        </w:rPr>
      </w:pPr>
      <w:r w:rsidRPr="00F04D2D">
        <w:rPr>
          <w:bCs/>
          <w:sz w:val="28"/>
          <w:szCs w:val="28"/>
        </w:rPr>
        <w:t>от 23 декабря 2010 года № 17 «</w:t>
      </w:r>
      <w:r>
        <w:rPr>
          <w:bCs/>
          <w:sz w:val="28"/>
          <w:szCs w:val="28"/>
        </w:rPr>
        <w:t>О</w:t>
      </w:r>
      <w:r w:rsidRPr="00F04D2D">
        <w:rPr>
          <w:bCs/>
          <w:sz w:val="28"/>
          <w:szCs w:val="28"/>
        </w:rPr>
        <w:t xml:space="preserve"> порядке созыва собрания (конференции) граждан по вопросу учреждения территориального общественного самоуправления»;</w:t>
      </w:r>
    </w:p>
    <w:p w:rsidR="00D33539" w:rsidRDefault="00D33539" w:rsidP="00D33539">
      <w:pPr>
        <w:ind w:firstLine="720"/>
        <w:jc w:val="both"/>
        <w:rPr>
          <w:bCs/>
          <w:sz w:val="28"/>
          <w:szCs w:val="28"/>
        </w:rPr>
      </w:pPr>
      <w:r w:rsidRPr="00D33539">
        <w:rPr>
          <w:sz w:val="28"/>
          <w:szCs w:val="28"/>
        </w:rPr>
        <w:t>от 22 марта 2011 г</w:t>
      </w:r>
      <w:r>
        <w:rPr>
          <w:sz w:val="28"/>
          <w:szCs w:val="28"/>
        </w:rPr>
        <w:t>ода</w:t>
      </w:r>
      <w:r w:rsidRPr="00D33539">
        <w:rPr>
          <w:sz w:val="28"/>
          <w:szCs w:val="28"/>
        </w:rPr>
        <w:t xml:space="preserve"> № 26</w:t>
      </w:r>
      <w:r>
        <w:rPr>
          <w:sz w:val="28"/>
          <w:szCs w:val="28"/>
        </w:rPr>
        <w:t xml:space="preserve"> «О</w:t>
      </w:r>
      <w:r w:rsidRPr="00D33539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D33539">
        <w:rPr>
          <w:bCs/>
          <w:sz w:val="28"/>
          <w:szCs w:val="28"/>
        </w:rPr>
        <w:t xml:space="preserve">умы муниципального образования села </w:t>
      </w:r>
      <w:r>
        <w:rPr>
          <w:bCs/>
          <w:sz w:val="28"/>
          <w:szCs w:val="28"/>
        </w:rPr>
        <w:t>С</w:t>
      </w:r>
      <w:r w:rsidRPr="00D33539">
        <w:rPr>
          <w:bCs/>
          <w:sz w:val="28"/>
          <w:szCs w:val="28"/>
        </w:rPr>
        <w:t xml:space="preserve">еверного </w:t>
      </w:r>
      <w:r>
        <w:rPr>
          <w:bCs/>
          <w:sz w:val="28"/>
          <w:szCs w:val="28"/>
        </w:rPr>
        <w:t>А</w:t>
      </w:r>
      <w:r w:rsidRPr="00D33539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D33539">
        <w:rPr>
          <w:bCs/>
          <w:sz w:val="28"/>
          <w:szCs w:val="28"/>
        </w:rPr>
        <w:t>тавропольского края от 24.03.2009 № 172 «</w:t>
      </w:r>
      <w:r>
        <w:rPr>
          <w:bCs/>
          <w:sz w:val="28"/>
          <w:szCs w:val="28"/>
        </w:rPr>
        <w:t>О</w:t>
      </w:r>
      <w:r w:rsidRPr="00D33539">
        <w:rPr>
          <w:bCs/>
          <w:sz w:val="28"/>
          <w:szCs w:val="28"/>
        </w:rPr>
        <w:t xml:space="preserve">б утверждении положения о порядке формирования и деятельности добровольной народной дружины по охране общественного порядка на территории муниципального образования села </w:t>
      </w:r>
      <w:r>
        <w:rPr>
          <w:bCs/>
          <w:sz w:val="28"/>
          <w:szCs w:val="28"/>
        </w:rPr>
        <w:t>С</w:t>
      </w:r>
      <w:r w:rsidRPr="00D33539">
        <w:rPr>
          <w:bCs/>
          <w:sz w:val="28"/>
          <w:szCs w:val="28"/>
        </w:rPr>
        <w:t xml:space="preserve">еверного </w:t>
      </w:r>
      <w:r>
        <w:rPr>
          <w:bCs/>
          <w:sz w:val="28"/>
          <w:szCs w:val="28"/>
        </w:rPr>
        <w:t>А</w:t>
      </w:r>
      <w:r w:rsidRPr="00D33539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D33539">
        <w:rPr>
          <w:bCs/>
          <w:sz w:val="28"/>
          <w:szCs w:val="28"/>
        </w:rPr>
        <w:t>тавропольского края</w:t>
      </w:r>
      <w:r>
        <w:rPr>
          <w:bCs/>
          <w:sz w:val="28"/>
          <w:szCs w:val="28"/>
        </w:rPr>
        <w:t>»;</w:t>
      </w:r>
    </w:p>
    <w:p w:rsidR="00F04D2D" w:rsidRPr="00F04D2D" w:rsidRDefault="00F04D2D" w:rsidP="00F04D2D">
      <w:pPr>
        <w:ind w:firstLine="720"/>
        <w:jc w:val="both"/>
        <w:rPr>
          <w:bCs/>
          <w:sz w:val="28"/>
          <w:szCs w:val="28"/>
        </w:rPr>
      </w:pPr>
      <w:r w:rsidRPr="00F04D2D">
        <w:rPr>
          <w:bCs/>
          <w:sz w:val="28"/>
          <w:szCs w:val="28"/>
        </w:rPr>
        <w:t>от 21 ноября 2011 г</w:t>
      </w:r>
      <w:r>
        <w:rPr>
          <w:bCs/>
          <w:sz w:val="28"/>
          <w:szCs w:val="28"/>
        </w:rPr>
        <w:t>ода</w:t>
      </w:r>
      <w:r w:rsidRPr="00F04D2D">
        <w:rPr>
          <w:bCs/>
          <w:sz w:val="28"/>
          <w:szCs w:val="28"/>
        </w:rPr>
        <w:t xml:space="preserve"> № 45</w:t>
      </w:r>
      <w:r>
        <w:rPr>
          <w:bCs/>
          <w:sz w:val="28"/>
          <w:szCs w:val="28"/>
        </w:rPr>
        <w:t xml:space="preserve"> «О</w:t>
      </w:r>
      <w:r w:rsidRPr="00F04D2D">
        <w:rPr>
          <w:bCs/>
          <w:sz w:val="28"/>
          <w:szCs w:val="28"/>
        </w:rPr>
        <w:t xml:space="preserve"> земельном налоге на территории м</w:t>
      </w:r>
      <w:r>
        <w:rPr>
          <w:bCs/>
          <w:sz w:val="28"/>
          <w:szCs w:val="28"/>
        </w:rPr>
        <w:t>униципального образования села С</w:t>
      </w:r>
      <w:r w:rsidRPr="00F04D2D">
        <w:rPr>
          <w:bCs/>
          <w:sz w:val="28"/>
          <w:szCs w:val="28"/>
        </w:rPr>
        <w:t xml:space="preserve">еверного </w:t>
      </w:r>
      <w:r>
        <w:rPr>
          <w:bCs/>
          <w:sz w:val="28"/>
          <w:szCs w:val="28"/>
        </w:rPr>
        <w:t>А</w:t>
      </w:r>
      <w:r w:rsidRPr="00F04D2D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F04D2D">
        <w:rPr>
          <w:bCs/>
          <w:sz w:val="28"/>
          <w:szCs w:val="28"/>
        </w:rPr>
        <w:t>тавропольского края»;</w:t>
      </w:r>
    </w:p>
    <w:p w:rsidR="00D33539" w:rsidRDefault="00D33539" w:rsidP="00D33539">
      <w:pPr>
        <w:ind w:firstLine="720"/>
        <w:jc w:val="both"/>
        <w:rPr>
          <w:bCs/>
          <w:sz w:val="28"/>
          <w:szCs w:val="28"/>
        </w:rPr>
      </w:pPr>
      <w:r w:rsidRPr="00D33539">
        <w:rPr>
          <w:bCs/>
          <w:sz w:val="28"/>
          <w:szCs w:val="28"/>
        </w:rPr>
        <w:t>от 16 октября 2014 года № 142 «</w:t>
      </w:r>
      <w:r>
        <w:rPr>
          <w:bCs/>
          <w:sz w:val="28"/>
          <w:szCs w:val="28"/>
        </w:rPr>
        <w:t>О</w:t>
      </w:r>
      <w:r w:rsidRPr="00D33539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D33539">
        <w:rPr>
          <w:bCs/>
          <w:sz w:val="28"/>
          <w:szCs w:val="28"/>
        </w:rPr>
        <w:t xml:space="preserve">умы муниципального образования села </w:t>
      </w:r>
      <w:r>
        <w:rPr>
          <w:bCs/>
          <w:sz w:val="28"/>
          <w:szCs w:val="28"/>
        </w:rPr>
        <w:t>С</w:t>
      </w:r>
      <w:r w:rsidRPr="00D33539">
        <w:rPr>
          <w:bCs/>
          <w:sz w:val="28"/>
          <w:szCs w:val="28"/>
        </w:rPr>
        <w:t xml:space="preserve">еверного </w:t>
      </w:r>
      <w:r>
        <w:rPr>
          <w:bCs/>
          <w:sz w:val="28"/>
          <w:szCs w:val="28"/>
        </w:rPr>
        <w:t>А</w:t>
      </w:r>
      <w:r w:rsidRPr="00D33539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D33539">
        <w:rPr>
          <w:bCs/>
          <w:sz w:val="28"/>
          <w:szCs w:val="28"/>
        </w:rPr>
        <w:t>тавропольского края от 21 ноября 2011 года № 45 «</w:t>
      </w:r>
      <w:r>
        <w:rPr>
          <w:bCs/>
          <w:sz w:val="28"/>
          <w:szCs w:val="28"/>
        </w:rPr>
        <w:t>О</w:t>
      </w:r>
      <w:r w:rsidRPr="00D33539">
        <w:rPr>
          <w:bCs/>
          <w:sz w:val="28"/>
          <w:szCs w:val="28"/>
        </w:rPr>
        <w:t xml:space="preserve"> земельном налоге на территории муниципального образования села </w:t>
      </w:r>
      <w:r>
        <w:rPr>
          <w:bCs/>
          <w:sz w:val="28"/>
          <w:szCs w:val="28"/>
        </w:rPr>
        <w:t>С</w:t>
      </w:r>
      <w:r w:rsidRPr="00D33539">
        <w:rPr>
          <w:bCs/>
          <w:sz w:val="28"/>
          <w:szCs w:val="28"/>
        </w:rPr>
        <w:t xml:space="preserve">еверного </w:t>
      </w:r>
      <w:r>
        <w:rPr>
          <w:bCs/>
          <w:sz w:val="28"/>
          <w:szCs w:val="28"/>
        </w:rPr>
        <w:t>А</w:t>
      </w:r>
      <w:r w:rsidRPr="00D33539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D33539">
        <w:rPr>
          <w:bCs/>
          <w:sz w:val="28"/>
          <w:szCs w:val="28"/>
        </w:rPr>
        <w:t>тавропольского края»</w:t>
      </w:r>
      <w:r>
        <w:rPr>
          <w:bCs/>
          <w:sz w:val="28"/>
          <w:szCs w:val="28"/>
        </w:rPr>
        <w:t>;</w:t>
      </w:r>
    </w:p>
    <w:p w:rsidR="00CF12F2" w:rsidRDefault="00CF12F2" w:rsidP="00CF12F2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20 мая 2015 года № 166 «О</w:t>
      </w:r>
      <w:r w:rsidRPr="00CF12F2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CF12F2">
        <w:rPr>
          <w:bCs/>
          <w:sz w:val="28"/>
          <w:szCs w:val="28"/>
        </w:rPr>
        <w:t xml:space="preserve">умы </w:t>
      </w:r>
      <w:r w:rsidRPr="00CF12F2">
        <w:rPr>
          <w:bCs/>
          <w:sz w:val="28"/>
          <w:szCs w:val="28"/>
        </w:rPr>
        <w:lastRenderedPageBreak/>
        <w:t xml:space="preserve">муниципального образования села </w:t>
      </w:r>
      <w:r>
        <w:rPr>
          <w:bCs/>
          <w:sz w:val="28"/>
          <w:szCs w:val="28"/>
        </w:rPr>
        <w:t>С</w:t>
      </w:r>
      <w:r w:rsidRPr="00CF12F2">
        <w:rPr>
          <w:bCs/>
          <w:sz w:val="28"/>
          <w:szCs w:val="28"/>
        </w:rPr>
        <w:t xml:space="preserve">еверного </w:t>
      </w:r>
      <w:r>
        <w:rPr>
          <w:bCs/>
          <w:sz w:val="28"/>
          <w:szCs w:val="28"/>
        </w:rPr>
        <w:t>А</w:t>
      </w:r>
      <w:r w:rsidRPr="00CF12F2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Ст</w:t>
      </w:r>
      <w:r w:rsidRPr="00CF12F2">
        <w:rPr>
          <w:bCs/>
          <w:sz w:val="28"/>
          <w:szCs w:val="28"/>
        </w:rPr>
        <w:t>авропольского края от 21 ноября 2011 года № 45 «</w:t>
      </w:r>
      <w:r>
        <w:rPr>
          <w:bCs/>
          <w:sz w:val="28"/>
          <w:szCs w:val="28"/>
        </w:rPr>
        <w:t>О</w:t>
      </w:r>
      <w:r w:rsidRPr="00CF12F2">
        <w:rPr>
          <w:bCs/>
          <w:sz w:val="28"/>
          <w:szCs w:val="28"/>
        </w:rPr>
        <w:t xml:space="preserve"> земельном налоге на территории муниципального образования села </w:t>
      </w:r>
      <w:r>
        <w:rPr>
          <w:bCs/>
          <w:sz w:val="28"/>
          <w:szCs w:val="28"/>
        </w:rPr>
        <w:t>С</w:t>
      </w:r>
      <w:r w:rsidRPr="00CF12F2">
        <w:rPr>
          <w:bCs/>
          <w:sz w:val="28"/>
          <w:szCs w:val="28"/>
        </w:rPr>
        <w:t xml:space="preserve">еверного </w:t>
      </w:r>
      <w:r>
        <w:rPr>
          <w:bCs/>
          <w:sz w:val="28"/>
          <w:szCs w:val="28"/>
        </w:rPr>
        <w:t>А</w:t>
      </w:r>
      <w:r w:rsidRPr="00CF12F2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CF12F2">
        <w:rPr>
          <w:bCs/>
          <w:sz w:val="28"/>
          <w:szCs w:val="28"/>
        </w:rPr>
        <w:t>тавропольского края»</w:t>
      </w:r>
      <w:r>
        <w:rPr>
          <w:bCs/>
          <w:sz w:val="28"/>
          <w:szCs w:val="28"/>
        </w:rPr>
        <w:t>;</w:t>
      </w:r>
    </w:p>
    <w:p w:rsidR="00054A5C" w:rsidRDefault="00054A5C" w:rsidP="00CF12F2">
      <w:pPr>
        <w:ind w:firstLine="720"/>
        <w:jc w:val="both"/>
        <w:rPr>
          <w:bCs/>
          <w:sz w:val="28"/>
          <w:szCs w:val="28"/>
        </w:rPr>
      </w:pPr>
      <w:r w:rsidRPr="00054A5C">
        <w:rPr>
          <w:bCs/>
          <w:sz w:val="28"/>
          <w:szCs w:val="28"/>
        </w:rPr>
        <w:t>от 17 ноября 2015 г</w:t>
      </w:r>
      <w:r>
        <w:rPr>
          <w:bCs/>
          <w:sz w:val="28"/>
          <w:szCs w:val="28"/>
        </w:rPr>
        <w:t>ода</w:t>
      </w:r>
      <w:r w:rsidRPr="00054A5C">
        <w:rPr>
          <w:bCs/>
          <w:sz w:val="28"/>
          <w:szCs w:val="28"/>
        </w:rPr>
        <w:t xml:space="preserve"> № 5</w:t>
      </w:r>
      <w:r>
        <w:rPr>
          <w:bCs/>
          <w:sz w:val="28"/>
          <w:szCs w:val="28"/>
        </w:rPr>
        <w:t xml:space="preserve"> О</w:t>
      </w:r>
      <w:r w:rsidRPr="00054A5C">
        <w:rPr>
          <w:bCs/>
          <w:sz w:val="28"/>
          <w:szCs w:val="28"/>
        </w:rPr>
        <w:t xml:space="preserve"> налоге на имущество физических лиц на территории муниципального образования села </w:t>
      </w:r>
      <w:r>
        <w:rPr>
          <w:bCs/>
          <w:sz w:val="28"/>
          <w:szCs w:val="28"/>
        </w:rPr>
        <w:t>С</w:t>
      </w:r>
      <w:r w:rsidRPr="00054A5C">
        <w:rPr>
          <w:bCs/>
          <w:sz w:val="28"/>
          <w:szCs w:val="28"/>
        </w:rPr>
        <w:t xml:space="preserve">еверного </w:t>
      </w:r>
      <w:r>
        <w:rPr>
          <w:bCs/>
          <w:sz w:val="28"/>
          <w:szCs w:val="28"/>
        </w:rPr>
        <w:t>А</w:t>
      </w:r>
      <w:r w:rsidRPr="00054A5C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054A5C">
        <w:rPr>
          <w:bCs/>
          <w:sz w:val="28"/>
          <w:szCs w:val="28"/>
        </w:rPr>
        <w:t>тавропольского края</w:t>
      </w:r>
      <w:r>
        <w:rPr>
          <w:bCs/>
          <w:sz w:val="28"/>
          <w:szCs w:val="28"/>
        </w:rPr>
        <w:t>»;</w:t>
      </w:r>
    </w:p>
    <w:p w:rsidR="0010565A" w:rsidRDefault="0010565A" w:rsidP="0010565A">
      <w:pPr>
        <w:ind w:firstLine="720"/>
        <w:jc w:val="both"/>
        <w:rPr>
          <w:bCs/>
          <w:sz w:val="28"/>
          <w:szCs w:val="28"/>
        </w:rPr>
      </w:pPr>
      <w:r w:rsidRPr="0010565A">
        <w:rPr>
          <w:bCs/>
          <w:sz w:val="28"/>
          <w:szCs w:val="28"/>
        </w:rPr>
        <w:t>от 25 января 2016 года № 13 «</w:t>
      </w:r>
      <w:r>
        <w:rPr>
          <w:bCs/>
          <w:sz w:val="28"/>
          <w:szCs w:val="28"/>
        </w:rPr>
        <w:t>О</w:t>
      </w:r>
      <w:r w:rsidRPr="0010565A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10565A">
        <w:rPr>
          <w:bCs/>
          <w:sz w:val="28"/>
          <w:szCs w:val="28"/>
        </w:rPr>
        <w:t xml:space="preserve">умы муниципального образования села </w:t>
      </w:r>
      <w:r>
        <w:rPr>
          <w:bCs/>
          <w:sz w:val="28"/>
          <w:szCs w:val="28"/>
        </w:rPr>
        <w:t>С</w:t>
      </w:r>
      <w:r w:rsidRPr="0010565A">
        <w:rPr>
          <w:bCs/>
          <w:sz w:val="28"/>
          <w:szCs w:val="28"/>
        </w:rPr>
        <w:t xml:space="preserve">еверного </w:t>
      </w:r>
      <w:r>
        <w:rPr>
          <w:bCs/>
          <w:sz w:val="28"/>
          <w:szCs w:val="28"/>
        </w:rPr>
        <w:t>А</w:t>
      </w:r>
      <w:r w:rsidRPr="0010565A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10565A">
        <w:rPr>
          <w:bCs/>
          <w:sz w:val="28"/>
          <w:szCs w:val="28"/>
        </w:rPr>
        <w:t>тавропольского края от 17 ноября 2015 № 5 «</w:t>
      </w:r>
      <w:r>
        <w:rPr>
          <w:bCs/>
          <w:sz w:val="28"/>
          <w:szCs w:val="28"/>
        </w:rPr>
        <w:t>О</w:t>
      </w:r>
      <w:r w:rsidRPr="0010565A">
        <w:rPr>
          <w:bCs/>
          <w:sz w:val="28"/>
          <w:szCs w:val="28"/>
        </w:rPr>
        <w:t xml:space="preserve"> налоге на имущество физических лиц на территории муниципального образования села </w:t>
      </w:r>
      <w:r>
        <w:rPr>
          <w:bCs/>
          <w:sz w:val="28"/>
          <w:szCs w:val="28"/>
        </w:rPr>
        <w:t>С</w:t>
      </w:r>
      <w:r w:rsidRPr="0010565A">
        <w:rPr>
          <w:bCs/>
          <w:sz w:val="28"/>
          <w:szCs w:val="28"/>
        </w:rPr>
        <w:t xml:space="preserve">еверного </w:t>
      </w:r>
      <w:r>
        <w:rPr>
          <w:bCs/>
          <w:sz w:val="28"/>
          <w:szCs w:val="28"/>
        </w:rPr>
        <w:t>А</w:t>
      </w:r>
      <w:r w:rsidRPr="0010565A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10565A">
        <w:rPr>
          <w:bCs/>
          <w:sz w:val="28"/>
          <w:szCs w:val="28"/>
        </w:rPr>
        <w:t>тавропольского края»</w:t>
      </w:r>
      <w:r>
        <w:rPr>
          <w:bCs/>
          <w:sz w:val="28"/>
          <w:szCs w:val="28"/>
        </w:rPr>
        <w:t>;</w:t>
      </w:r>
    </w:p>
    <w:p w:rsidR="007C56B2" w:rsidRDefault="007C56B2" w:rsidP="007C56B2">
      <w:pPr>
        <w:ind w:firstLine="720"/>
        <w:jc w:val="both"/>
        <w:rPr>
          <w:bCs/>
          <w:sz w:val="28"/>
          <w:szCs w:val="28"/>
        </w:rPr>
      </w:pPr>
      <w:r w:rsidRPr="007C56B2">
        <w:rPr>
          <w:bCs/>
          <w:sz w:val="28"/>
          <w:szCs w:val="28"/>
        </w:rPr>
        <w:t>от 27 июня 2016 года № 23 «</w:t>
      </w:r>
      <w:r>
        <w:rPr>
          <w:bCs/>
          <w:sz w:val="28"/>
          <w:szCs w:val="28"/>
        </w:rPr>
        <w:t>О</w:t>
      </w:r>
      <w:r w:rsidRPr="007C56B2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7C56B2">
        <w:rPr>
          <w:bCs/>
          <w:sz w:val="28"/>
          <w:szCs w:val="28"/>
        </w:rPr>
        <w:t xml:space="preserve">умы муниципального образования села </w:t>
      </w:r>
      <w:r>
        <w:rPr>
          <w:bCs/>
          <w:sz w:val="28"/>
          <w:szCs w:val="28"/>
        </w:rPr>
        <w:t>С</w:t>
      </w:r>
      <w:r w:rsidRPr="007C56B2">
        <w:rPr>
          <w:bCs/>
          <w:sz w:val="28"/>
          <w:szCs w:val="28"/>
        </w:rPr>
        <w:t xml:space="preserve">еверного </w:t>
      </w:r>
      <w:r>
        <w:rPr>
          <w:bCs/>
          <w:sz w:val="28"/>
          <w:szCs w:val="28"/>
        </w:rPr>
        <w:t>А</w:t>
      </w:r>
      <w:r w:rsidRPr="007C56B2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7C56B2">
        <w:rPr>
          <w:bCs/>
          <w:sz w:val="28"/>
          <w:szCs w:val="28"/>
        </w:rPr>
        <w:t>тавропольского края от 21 ноября 2011 г. № 45 «</w:t>
      </w:r>
      <w:r>
        <w:rPr>
          <w:bCs/>
          <w:sz w:val="28"/>
          <w:szCs w:val="28"/>
        </w:rPr>
        <w:t>О</w:t>
      </w:r>
      <w:r w:rsidRPr="007C56B2">
        <w:rPr>
          <w:bCs/>
          <w:sz w:val="28"/>
          <w:szCs w:val="28"/>
        </w:rPr>
        <w:t xml:space="preserve"> земельном налоге на территории муниципального образования села </w:t>
      </w:r>
      <w:r>
        <w:rPr>
          <w:bCs/>
          <w:sz w:val="28"/>
          <w:szCs w:val="28"/>
        </w:rPr>
        <w:t>С</w:t>
      </w:r>
      <w:r w:rsidRPr="007C56B2">
        <w:rPr>
          <w:bCs/>
          <w:sz w:val="28"/>
          <w:szCs w:val="28"/>
        </w:rPr>
        <w:t xml:space="preserve">еверного </w:t>
      </w:r>
      <w:r>
        <w:rPr>
          <w:bCs/>
          <w:sz w:val="28"/>
          <w:szCs w:val="28"/>
        </w:rPr>
        <w:t>А</w:t>
      </w:r>
      <w:r w:rsidRPr="007C56B2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7C56B2">
        <w:rPr>
          <w:bCs/>
          <w:sz w:val="28"/>
          <w:szCs w:val="28"/>
        </w:rPr>
        <w:t>тавропольского края»</w:t>
      </w:r>
      <w:r>
        <w:rPr>
          <w:bCs/>
          <w:sz w:val="28"/>
          <w:szCs w:val="28"/>
        </w:rPr>
        <w:t>;</w:t>
      </w:r>
    </w:p>
    <w:p w:rsidR="00525250" w:rsidRDefault="00525250" w:rsidP="00525250">
      <w:pPr>
        <w:ind w:firstLine="720"/>
        <w:jc w:val="both"/>
        <w:rPr>
          <w:bCs/>
          <w:sz w:val="28"/>
          <w:szCs w:val="28"/>
        </w:rPr>
      </w:pPr>
      <w:r w:rsidRPr="00525250">
        <w:rPr>
          <w:bCs/>
          <w:sz w:val="28"/>
          <w:szCs w:val="28"/>
        </w:rPr>
        <w:t>от 06 февраля 2017 года № 41 «</w:t>
      </w:r>
      <w:r>
        <w:rPr>
          <w:bCs/>
          <w:sz w:val="28"/>
          <w:szCs w:val="28"/>
        </w:rPr>
        <w:t>О</w:t>
      </w:r>
      <w:r w:rsidRPr="00525250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525250">
        <w:rPr>
          <w:bCs/>
          <w:sz w:val="28"/>
          <w:szCs w:val="28"/>
        </w:rPr>
        <w:t xml:space="preserve">орядка формирования, ведения, обязательного опубликования перечня муниципального имущества муниципального образования села </w:t>
      </w:r>
      <w:r>
        <w:rPr>
          <w:bCs/>
          <w:sz w:val="28"/>
          <w:szCs w:val="28"/>
        </w:rPr>
        <w:t>С</w:t>
      </w:r>
      <w:r w:rsidRPr="00525250">
        <w:rPr>
          <w:bCs/>
          <w:sz w:val="28"/>
          <w:szCs w:val="28"/>
        </w:rPr>
        <w:t xml:space="preserve">еверного </w:t>
      </w:r>
      <w:r>
        <w:rPr>
          <w:bCs/>
          <w:sz w:val="28"/>
          <w:szCs w:val="28"/>
        </w:rPr>
        <w:t>А</w:t>
      </w:r>
      <w:r w:rsidRPr="00525250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525250">
        <w:rPr>
          <w:bCs/>
          <w:sz w:val="28"/>
          <w:szCs w:val="28"/>
        </w:rPr>
        <w:t>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предпринимательства»;</w:t>
      </w:r>
    </w:p>
    <w:p w:rsidR="00525250" w:rsidRPr="00525250" w:rsidRDefault="00525250" w:rsidP="00525250">
      <w:pPr>
        <w:ind w:firstLine="720"/>
        <w:jc w:val="both"/>
        <w:rPr>
          <w:bCs/>
          <w:sz w:val="28"/>
          <w:szCs w:val="28"/>
        </w:rPr>
      </w:pPr>
      <w:r w:rsidRPr="00525250">
        <w:rPr>
          <w:bCs/>
          <w:sz w:val="28"/>
          <w:szCs w:val="28"/>
        </w:rPr>
        <w:t>от 26 мая 2017 года № 49 «</w:t>
      </w:r>
      <w:r>
        <w:rPr>
          <w:bCs/>
          <w:sz w:val="28"/>
          <w:szCs w:val="28"/>
        </w:rPr>
        <w:t>О</w:t>
      </w:r>
      <w:r w:rsidRPr="00525250">
        <w:rPr>
          <w:bCs/>
          <w:sz w:val="28"/>
          <w:szCs w:val="28"/>
        </w:rPr>
        <w:t xml:space="preserve"> квалификационных требованиях для замещения должностей муниципальной службы в администрации муниципального образования села </w:t>
      </w:r>
      <w:r>
        <w:rPr>
          <w:bCs/>
          <w:sz w:val="28"/>
          <w:szCs w:val="28"/>
        </w:rPr>
        <w:t>С</w:t>
      </w:r>
      <w:r w:rsidRPr="00525250">
        <w:rPr>
          <w:bCs/>
          <w:sz w:val="28"/>
          <w:szCs w:val="28"/>
        </w:rPr>
        <w:t xml:space="preserve">еверного </w:t>
      </w:r>
      <w:r>
        <w:rPr>
          <w:bCs/>
          <w:sz w:val="28"/>
          <w:szCs w:val="28"/>
        </w:rPr>
        <w:t>А</w:t>
      </w:r>
      <w:r w:rsidRPr="00525250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525250">
        <w:rPr>
          <w:bCs/>
          <w:sz w:val="28"/>
          <w:szCs w:val="28"/>
        </w:rPr>
        <w:t>тавропольского края»;</w:t>
      </w:r>
    </w:p>
    <w:p w:rsidR="00A20A4C" w:rsidRDefault="00A20A4C" w:rsidP="00A20A4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28 июня 2017 года № 51 «О</w:t>
      </w:r>
      <w:r w:rsidRPr="00A20A4C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A20A4C">
        <w:rPr>
          <w:bCs/>
          <w:sz w:val="28"/>
          <w:szCs w:val="28"/>
        </w:rPr>
        <w:t xml:space="preserve">орядка проведения общественного обсуждения социально значимых проектов нормативных правовых актов </w:t>
      </w:r>
      <w:r>
        <w:rPr>
          <w:bCs/>
          <w:sz w:val="28"/>
          <w:szCs w:val="28"/>
        </w:rPr>
        <w:t>Д</w:t>
      </w:r>
      <w:r w:rsidRPr="00A20A4C">
        <w:rPr>
          <w:bCs/>
          <w:sz w:val="28"/>
          <w:szCs w:val="28"/>
        </w:rPr>
        <w:t xml:space="preserve">умы муниципального образования села </w:t>
      </w:r>
      <w:r>
        <w:rPr>
          <w:bCs/>
          <w:sz w:val="28"/>
          <w:szCs w:val="28"/>
        </w:rPr>
        <w:t>С</w:t>
      </w:r>
      <w:r w:rsidRPr="00A20A4C">
        <w:rPr>
          <w:bCs/>
          <w:sz w:val="28"/>
          <w:szCs w:val="28"/>
        </w:rPr>
        <w:t xml:space="preserve">еверного </w:t>
      </w:r>
      <w:r>
        <w:rPr>
          <w:bCs/>
          <w:sz w:val="28"/>
          <w:szCs w:val="28"/>
        </w:rPr>
        <w:t>А</w:t>
      </w:r>
      <w:r w:rsidRPr="00A20A4C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A20A4C">
        <w:rPr>
          <w:bCs/>
          <w:sz w:val="28"/>
          <w:szCs w:val="28"/>
        </w:rPr>
        <w:t>тавропольского края»;</w:t>
      </w:r>
    </w:p>
    <w:p w:rsidR="0019698A" w:rsidRPr="0019698A" w:rsidRDefault="0019698A" w:rsidP="00A20A4C">
      <w:pPr>
        <w:ind w:firstLine="720"/>
        <w:jc w:val="both"/>
        <w:rPr>
          <w:bCs/>
          <w:sz w:val="28"/>
          <w:szCs w:val="28"/>
        </w:rPr>
      </w:pPr>
      <w:r w:rsidRPr="0019698A">
        <w:rPr>
          <w:bCs/>
          <w:sz w:val="28"/>
          <w:szCs w:val="28"/>
        </w:rPr>
        <w:t>от 28 июня 2017 года № 53 «</w:t>
      </w:r>
      <w:r>
        <w:rPr>
          <w:bCs/>
          <w:sz w:val="28"/>
          <w:szCs w:val="28"/>
        </w:rPr>
        <w:t>О</w:t>
      </w:r>
      <w:r w:rsidRPr="0019698A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19698A">
        <w:rPr>
          <w:bCs/>
          <w:sz w:val="28"/>
          <w:szCs w:val="28"/>
        </w:rPr>
        <w:t xml:space="preserve">оложения о порядке оказания поддержки гражданам и их объединениям, участвующим в охране общественного порядка, создания условий для деятельности народной дружины на территории муниципального образования села </w:t>
      </w:r>
      <w:r>
        <w:rPr>
          <w:bCs/>
          <w:sz w:val="28"/>
          <w:szCs w:val="28"/>
        </w:rPr>
        <w:t>С</w:t>
      </w:r>
      <w:r w:rsidRPr="0019698A">
        <w:rPr>
          <w:bCs/>
          <w:sz w:val="28"/>
          <w:szCs w:val="28"/>
        </w:rPr>
        <w:t xml:space="preserve">еверного </w:t>
      </w:r>
      <w:r>
        <w:rPr>
          <w:bCs/>
          <w:sz w:val="28"/>
          <w:szCs w:val="28"/>
        </w:rPr>
        <w:t>А</w:t>
      </w:r>
      <w:r w:rsidRPr="0019698A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19698A">
        <w:rPr>
          <w:bCs/>
          <w:sz w:val="28"/>
          <w:szCs w:val="28"/>
        </w:rPr>
        <w:t>тавропольского края»;</w:t>
      </w:r>
    </w:p>
    <w:p w:rsidR="00A20A4C" w:rsidRDefault="00A20A4C" w:rsidP="00A20A4C">
      <w:pPr>
        <w:ind w:firstLine="720"/>
        <w:jc w:val="both"/>
        <w:rPr>
          <w:bCs/>
          <w:sz w:val="28"/>
          <w:szCs w:val="28"/>
        </w:rPr>
      </w:pPr>
      <w:r w:rsidRPr="00A20A4C">
        <w:rPr>
          <w:bCs/>
          <w:sz w:val="28"/>
          <w:szCs w:val="28"/>
        </w:rPr>
        <w:t>от 25 сентября 2017 года № 59 «</w:t>
      </w:r>
      <w:r>
        <w:rPr>
          <w:bCs/>
          <w:sz w:val="28"/>
          <w:szCs w:val="28"/>
        </w:rPr>
        <w:t>О</w:t>
      </w:r>
      <w:r w:rsidRPr="00A20A4C">
        <w:rPr>
          <w:bCs/>
          <w:sz w:val="28"/>
          <w:szCs w:val="28"/>
        </w:rPr>
        <w:t xml:space="preserve"> внесении изменения в решение </w:t>
      </w:r>
      <w:r>
        <w:rPr>
          <w:bCs/>
          <w:sz w:val="28"/>
          <w:szCs w:val="28"/>
        </w:rPr>
        <w:t>Д</w:t>
      </w:r>
      <w:r w:rsidRPr="00A20A4C">
        <w:rPr>
          <w:bCs/>
          <w:sz w:val="28"/>
          <w:szCs w:val="28"/>
        </w:rPr>
        <w:t xml:space="preserve">умы муниципального образования села </w:t>
      </w:r>
      <w:r>
        <w:rPr>
          <w:bCs/>
          <w:sz w:val="28"/>
          <w:szCs w:val="28"/>
        </w:rPr>
        <w:t>С</w:t>
      </w:r>
      <w:r w:rsidRPr="00A20A4C">
        <w:rPr>
          <w:bCs/>
          <w:sz w:val="28"/>
          <w:szCs w:val="28"/>
        </w:rPr>
        <w:t xml:space="preserve">еверного </w:t>
      </w:r>
      <w:r>
        <w:rPr>
          <w:bCs/>
          <w:sz w:val="28"/>
          <w:szCs w:val="28"/>
        </w:rPr>
        <w:t>А</w:t>
      </w:r>
      <w:r w:rsidRPr="00A20A4C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A20A4C">
        <w:rPr>
          <w:bCs/>
          <w:sz w:val="28"/>
          <w:szCs w:val="28"/>
        </w:rPr>
        <w:t>тавропольского края от 21 ноября 2011 года № 45 «</w:t>
      </w:r>
      <w:r>
        <w:rPr>
          <w:bCs/>
          <w:sz w:val="28"/>
          <w:szCs w:val="28"/>
        </w:rPr>
        <w:t>О</w:t>
      </w:r>
      <w:r w:rsidRPr="00A20A4C">
        <w:rPr>
          <w:bCs/>
          <w:sz w:val="28"/>
          <w:szCs w:val="28"/>
        </w:rPr>
        <w:t xml:space="preserve"> земельном налоге на территории муниципального образования села </w:t>
      </w:r>
      <w:r>
        <w:rPr>
          <w:bCs/>
          <w:sz w:val="28"/>
          <w:szCs w:val="28"/>
        </w:rPr>
        <w:t>С</w:t>
      </w:r>
      <w:r w:rsidRPr="00A20A4C">
        <w:rPr>
          <w:bCs/>
          <w:sz w:val="28"/>
          <w:szCs w:val="28"/>
        </w:rPr>
        <w:t xml:space="preserve">еверного </w:t>
      </w:r>
      <w:r>
        <w:rPr>
          <w:bCs/>
          <w:sz w:val="28"/>
          <w:szCs w:val="28"/>
        </w:rPr>
        <w:t>А</w:t>
      </w:r>
      <w:r w:rsidRPr="00A20A4C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A20A4C">
        <w:rPr>
          <w:bCs/>
          <w:sz w:val="28"/>
          <w:szCs w:val="28"/>
        </w:rPr>
        <w:t>тавропольского края»;</w:t>
      </w:r>
    </w:p>
    <w:p w:rsidR="00824D3E" w:rsidRPr="00824D3E" w:rsidRDefault="00824D3E" w:rsidP="00A20A4C">
      <w:pPr>
        <w:ind w:firstLine="720"/>
        <w:jc w:val="both"/>
        <w:rPr>
          <w:bCs/>
          <w:sz w:val="28"/>
          <w:szCs w:val="28"/>
        </w:rPr>
      </w:pPr>
      <w:r w:rsidRPr="00824D3E">
        <w:rPr>
          <w:bCs/>
          <w:sz w:val="28"/>
          <w:szCs w:val="28"/>
        </w:rPr>
        <w:t>от 30 октября 2017 года № 64 «</w:t>
      </w:r>
      <w:r>
        <w:rPr>
          <w:bCs/>
          <w:sz w:val="28"/>
          <w:szCs w:val="28"/>
        </w:rPr>
        <w:t>О</w:t>
      </w:r>
      <w:r w:rsidRPr="00824D3E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824D3E">
        <w:rPr>
          <w:bCs/>
          <w:sz w:val="28"/>
          <w:szCs w:val="28"/>
        </w:rPr>
        <w:t xml:space="preserve">орядка расчета и </w:t>
      </w:r>
      <w:r w:rsidRPr="00824D3E">
        <w:rPr>
          <w:bCs/>
          <w:sz w:val="28"/>
          <w:szCs w:val="28"/>
        </w:rPr>
        <w:lastRenderedPageBreak/>
        <w:t xml:space="preserve">предоставления межбюджетных трансфертов из бюджета муниципального образования села </w:t>
      </w:r>
      <w:r>
        <w:rPr>
          <w:bCs/>
          <w:sz w:val="28"/>
          <w:szCs w:val="28"/>
        </w:rPr>
        <w:t>С</w:t>
      </w:r>
      <w:r w:rsidRPr="00824D3E">
        <w:rPr>
          <w:bCs/>
          <w:sz w:val="28"/>
          <w:szCs w:val="28"/>
        </w:rPr>
        <w:t xml:space="preserve">еверного </w:t>
      </w:r>
      <w:r>
        <w:rPr>
          <w:bCs/>
          <w:sz w:val="28"/>
          <w:szCs w:val="28"/>
        </w:rPr>
        <w:t>А</w:t>
      </w:r>
      <w:r w:rsidRPr="00824D3E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824D3E">
        <w:rPr>
          <w:bCs/>
          <w:sz w:val="28"/>
          <w:szCs w:val="28"/>
        </w:rPr>
        <w:t xml:space="preserve">тавропольского края в бюджет </w:t>
      </w:r>
      <w:r>
        <w:rPr>
          <w:bCs/>
          <w:sz w:val="28"/>
          <w:szCs w:val="28"/>
        </w:rPr>
        <w:t>А</w:t>
      </w:r>
      <w:r w:rsidRPr="00824D3E">
        <w:rPr>
          <w:bCs/>
          <w:sz w:val="28"/>
          <w:szCs w:val="28"/>
        </w:rPr>
        <w:t xml:space="preserve">лександровского муниципального района </w:t>
      </w:r>
      <w:r>
        <w:rPr>
          <w:bCs/>
          <w:sz w:val="28"/>
          <w:szCs w:val="28"/>
        </w:rPr>
        <w:t>С</w:t>
      </w:r>
      <w:r w:rsidRPr="00824D3E">
        <w:rPr>
          <w:bCs/>
          <w:sz w:val="28"/>
          <w:szCs w:val="28"/>
        </w:rPr>
        <w:t>тавропольского края на осуществление части полномочий по решению вопросов местного значения в соответствии с заключенными соглашениями»;</w:t>
      </w:r>
    </w:p>
    <w:p w:rsidR="00C95338" w:rsidRPr="00C95338" w:rsidRDefault="00824D3E" w:rsidP="00A20A4C">
      <w:pPr>
        <w:ind w:firstLine="720"/>
        <w:jc w:val="both"/>
        <w:rPr>
          <w:sz w:val="28"/>
          <w:szCs w:val="28"/>
        </w:rPr>
      </w:pPr>
      <w:r w:rsidRPr="00824D3E">
        <w:rPr>
          <w:bCs/>
          <w:sz w:val="28"/>
          <w:szCs w:val="28"/>
        </w:rPr>
        <w:t>от 30 октября 2017 года №</w:t>
      </w:r>
      <w:r w:rsidRPr="00C95338">
        <w:rPr>
          <w:bCs/>
          <w:sz w:val="28"/>
          <w:szCs w:val="28"/>
        </w:rPr>
        <w:t xml:space="preserve"> </w:t>
      </w:r>
      <w:r w:rsidR="00C95338" w:rsidRPr="00C95338">
        <w:rPr>
          <w:bCs/>
          <w:sz w:val="28"/>
          <w:szCs w:val="28"/>
        </w:rPr>
        <w:t>65 «</w:t>
      </w:r>
      <w:r w:rsidR="00C95338">
        <w:rPr>
          <w:bCs/>
          <w:sz w:val="28"/>
          <w:szCs w:val="28"/>
        </w:rPr>
        <w:t>О</w:t>
      </w:r>
      <w:r w:rsidR="00C95338" w:rsidRPr="00C95338">
        <w:rPr>
          <w:bCs/>
          <w:sz w:val="28"/>
          <w:szCs w:val="28"/>
        </w:rPr>
        <w:t xml:space="preserve">б утверждении </w:t>
      </w:r>
      <w:r w:rsidR="00C95338">
        <w:rPr>
          <w:bCs/>
          <w:sz w:val="28"/>
          <w:szCs w:val="28"/>
        </w:rPr>
        <w:t>П</w:t>
      </w:r>
      <w:r w:rsidR="00C95338" w:rsidRPr="00C95338">
        <w:rPr>
          <w:bCs/>
          <w:sz w:val="28"/>
          <w:szCs w:val="28"/>
        </w:rPr>
        <w:t xml:space="preserve">орядка предоставления иных межбюджетных трансфертов из бюджета муниципального образования села </w:t>
      </w:r>
      <w:r w:rsidR="00C95338">
        <w:rPr>
          <w:bCs/>
          <w:sz w:val="28"/>
          <w:szCs w:val="28"/>
        </w:rPr>
        <w:t>С</w:t>
      </w:r>
      <w:r w:rsidR="00C95338" w:rsidRPr="00C95338">
        <w:rPr>
          <w:bCs/>
          <w:sz w:val="28"/>
          <w:szCs w:val="28"/>
        </w:rPr>
        <w:t xml:space="preserve">еверного </w:t>
      </w:r>
      <w:r w:rsidR="00C95338">
        <w:rPr>
          <w:bCs/>
          <w:sz w:val="28"/>
          <w:szCs w:val="28"/>
        </w:rPr>
        <w:t>А</w:t>
      </w:r>
      <w:r w:rsidR="00C95338" w:rsidRPr="00C95338">
        <w:rPr>
          <w:bCs/>
          <w:sz w:val="28"/>
          <w:szCs w:val="28"/>
        </w:rPr>
        <w:t xml:space="preserve">лександровского района </w:t>
      </w:r>
      <w:r w:rsidR="00C95338">
        <w:rPr>
          <w:bCs/>
          <w:sz w:val="28"/>
          <w:szCs w:val="28"/>
        </w:rPr>
        <w:t>С</w:t>
      </w:r>
      <w:r w:rsidR="00C95338" w:rsidRPr="00C95338">
        <w:rPr>
          <w:bCs/>
          <w:sz w:val="28"/>
          <w:szCs w:val="28"/>
        </w:rPr>
        <w:t xml:space="preserve">тавропольского края бюджету </w:t>
      </w:r>
      <w:r w:rsidR="00C95338">
        <w:rPr>
          <w:bCs/>
          <w:sz w:val="28"/>
          <w:szCs w:val="28"/>
        </w:rPr>
        <w:t>А</w:t>
      </w:r>
      <w:r w:rsidR="00C95338" w:rsidRPr="00C95338">
        <w:rPr>
          <w:bCs/>
          <w:sz w:val="28"/>
          <w:szCs w:val="28"/>
        </w:rPr>
        <w:t xml:space="preserve">лександровского муниципального района </w:t>
      </w:r>
      <w:r w:rsidR="00C95338">
        <w:rPr>
          <w:bCs/>
          <w:sz w:val="28"/>
          <w:szCs w:val="28"/>
        </w:rPr>
        <w:t>С</w:t>
      </w:r>
      <w:r w:rsidR="00C95338" w:rsidRPr="00C95338">
        <w:rPr>
          <w:bCs/>
          <w:sz w:val="28"/>
          <w:szCs w:val="28"/>
        </w:rPr>
        <w:t>тавропольского края на финансовое обеспечение части полномочий по осуществлению внешнего муниципального финансового контроля»;</w:t>
      </w:r>
    </w:p>
    <w:p w:rsidR="002F5A9F" w:rsidRPr="002F5A9F" w:rsidRDefault="002F5A9F" w:rsidP="002F5A9F">
      <w:pPr>
        <w:ind w:firstLine="720"/>
        <w:jc w:val="both"/>
        <w:rPr>
          <w:sz w:val="28"/>
          <w:szCs w:val="28"/>
        </w:rPr>
      </w:pPr>
      <w:r w:rsidRPr="002F5A9F">
        <w:rPr>
          <w:bCs/>
          <w:sz w:val="28"/>
          <w:szCs w:val="28"/>
        </w:rPr>
        <w:t>от 22 декабря 2017 года № 70 «</w:t>
      </w:r>
      <w:r>
        <w:rPr>
          <w:bCs/>
          <w:sz w:val="28"/>
          <w:szCs w:val="28"/>
        </w:rPr>
        <w:t>О</w:t>
      </w:r>
      <w:r w:rsidRPr="002F5A9F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2F5A9F">
        <w:rPr>
          <w:bCs/>
          <w:sz w:val="28"/>
          <w:szCs w:val="28"/>
        </w:rPr>
        <w:t xml:space="preserve">умы муниципального образования села </w:t>
      </w:r>
      <w:r>
        <w:rPr>
          <w:bCs/>
          <w:sz w:val="28"/>
          <w:szCs w:val="28"/>
        </w:rPr>
        <w:t>С</w:t>
      </w:r>
      <w:r w:rsidRPr="002F5A9F">
        <w:rPr>
          <w:bCs/>
          <w:sz w:val="28"/>
          <w:szCs w:val="28"/>
        </w:rPr>
        <w:t xml:space="preserve">еверного </w:t>
      </w:r>
      <w:r>
        <w:rPr>
          <w:bCs/>
          <w:sz w:val="28"/>
          <w:szCs w:val="28"/>
        </w:rPr>
        <w:t>А</w:t>
      </w:r>
      <w:r w:rsidRPr="002F5A9F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2F5A9F">
        <w:rPr>
          <w:bCs/>
          <w:sz w:val="28"/>
          <w:szCs w:val="28"/>
        </w:rPr>
        <w:t>тавропольского края от 17 ноября 2015 г. № 5 «</w:t>
      </w:r>
      <w:r>
        <w:rPr>
          <w:bCs/>
          <w:sz w:val="28"/>
          <w:szCs w:val="28"/>
        </w:rPr>
        <w:t>О</w:t>
      </w:r>
      <w:r w:rsidRPr="002F5A9F">
        <w:rPr>
          <w:bCs/>
          <w:sz w:val="28"/>
          <w:szCs w:val="28"/>
        </w:rPr>
        <w:t xml:space="preserve"> налоге на имущество физических лиц на территории муниципального образования села </w:t>
      </w:r>
      <w:r>
        <w:rPr>
          <w:bCs/>
          <w:sz w:val="28"/>
          <w:szCs w:val="28"/>
        </w:rPr>
        <w:t>С</w:t>
      </w:r>
      <w:r w:rsidRPr="002F5A9F">
        <w:rPr>
          <w:bCs/>
          <w:sz w:val="28"/>
          <w:szCs w:val="28"/>
        </w:rPr>
        <w:t xml:space="preserve">еверного </w:t>
      </w:r>
      <w:r>
        <w:rPr>
          <w:bCs/>
          <w:sz w:val="28"/>
          <w:szCs w:val="28"/>
        </w:rPr>
        <w:t>А</w:t>
      </w:r>
      <w:r w:rsidRPr="002F5A9F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2F5A9F">
        <w:rPr>
          <w:bCs/>
          <w:sz w:val="28"/>
          <w:szCs w:val="28"/>
        </w:rPr>
        <w:t>тавропольского края»;</w:t>
      </w:r>
    </w:p>
    <w:p w:rsidR="00684F27" w:rsidRPr="00684F27" w:rsidRDefault="00684F27" w:rsidP="00684F27">
      <w:pPr>
        <w:ind w:firstLine="720"/>
        <w:jc w:val="both"/>
        <w:rPr>
          <w:sz w:val="28"/>
          <w:szCs w:val="28"/>
        </w:rPr>
      </w:pPr>
      <w:r w:rsidRPr="00684F27">
        <w:rPr>
          <w:bCs/>
          <w:sz w:val="28"/>
          <w:szCs w:val="28"/>
        </w:rPr>
        <w:t>от 06 февраля 2018 года № 75 «</w:t>
      </w:r>
      <w:r>
        <w:rPr>
          <w:bCs/>
          <w:sz w:val="28"/>
          <w:szCs w:val="28"/>
        </w:rPr>
        <w:t>О</w:t>
      </w:r>
      <w:r w:rsidRPr="00684F27">
        <w:rPr>
          <w:bCs/>
          <w:sz w:val="28"/>
          <w:szCs w:val="28"/>
        </w:rPr>
        <w:t xml:space="preserve"> внесении изменения в решение </w:t>
      </w:r>
      <w:r>
        <w:rPr>
          <w:bCs/>
          <w:sz w:val="28"/>
          <w:szCs w:val="28"/>
        </w:rPr>
        <w:t>Д</w:t>
      </w:r>
      <w:r w:rsidRPr="00684F27">
        <w:rPr>
          <w:bCs/>
          <w:sz w:val="28"/>
          <w:szCs w:val="28"/>
        </w:rPr>
        <w:t xml:space="preserve">умы муниципального образования села </w:t>
      </w:r>
      <w:r>
        <w:rPr>
          <w:bCs/>
          <w:sz w:val="28"/>
          <w:szCs w:val="28"/>
        </w:rPr>
        <w:t>С</w:t>
      </w:r>
      <w:r w:rsidRPr="00684F27">
        <w:rPr>
          <w:bCs/>
          <w:sz w:val="28"/>
          <w:szCs w:val="28"/>
        </w:rPr>
        <w:t xml:space="preserve">еверного </w:t>
      </w:r>
      <w:r>
        <w:rPr>
          <w:bCs/>
          <w:sz w:val="28"/>
          <w:szCs w:val="28"/>
        </w:rPr>
        <w:t>А</w:t>
      </w:r>
      <w:r w:rsidRPr="00684F27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684F27">
        <w:rPr>
          <w:bCs/>
          <w:sz w:val="28"/>
          <w:szCs w:val="28"/>
        </w:rPr>
        <w:t>тавропольского края от 22 декабря 2017 г. № 70 «</w:t>
      </w:r>
      <w:r>
        <w:rPr>
          <w:bCs/>
          <w:sz w:val="28"/>
          <w:szCs w:val="28"/>
        </w:rPr>
        <w:t>О</w:t>
      </w:r>
      <w:r w:rsidRPr="00684F27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684F27">
        <w:rPr>
          <w:bCs/>
          <w:sz w:val="28"/>
          <w:szCs w:val="28"/>
        </w:rPr>
        <w:t xml:space="preserve">умы муниципального образования села </w:t>
      </w:r>
      <w:r>
        <w:rPr>
          <w:bCs/>
          <w:sz w:val="28"/>
          <w:szCs w:val="28"/>
        </w:rPr>
        <w:t>С</w:t>
      </w:r>
      <w:r w:rsidRPr="00684F27">
        <w:rPr>
          <w:bCs/>
          <w:sz w:val="28"/>
          <w:szCs w:val="28"/>
        </w:rPr>
        <w:t xml:space="preserve">еверного </w:t>
      </w:r>
      <w:r>
        <w:rPr>
          <w:bCs/>
          <w:sz w:val="28"/>
          <w:szCs w:val="28"/>
        </w:rPr>
        <w:t>А</w:t>
      </w:r>
      <w:r w:rsidRPr="00684F27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684F27">
        <w:rPr>
          <w:bCs/>
          <w:sz w:val="28"/>
          <w:szCs w:val="28"/>
        </w:rPr>
        <w:t>тавропольского края от 17 ноября 2015 г. № 5 «</w:t>
      </w:r>
      <w:r>
        <w:rPr>
          <w:bCs/>
          <w:sz w:val="28"/>
          <w:szCs w:val="28"/>
        </w:rPr>
        <w:t>О</w:t>
      </w:r>
      <w:r w:rsidRPr="00684F27">
        <w:rPr>
          <w:bCs/>
          <w:sz w:val="28"/>
          <w:szCs w:val="28"/>
        </w:rPr>
        <w:t xml:space="preserve"> налоге на имущество физических лиц на территории муниципального образования села </w:t>
      </w:r>
      <w:r>
        <w:rPr>
          <w:bCs/>
          <w:sz w:val="28"/>
          <w:szCs w:val="28"/>
        </w:rPr>
        <w:t>С</w:t>
      </w:r>
      <w:r w:rsidRPr="00684F27">
        <w:rPr>
          <w:bCs/>
          <w:sz w:val="28"/>
          <w:szCs w:val="28"/>
        </w:rPr>
        <w:t xml:space="preserve">еверного </w:t>
      </w:r>
      <w:r>
        <w:rPr>
          <w:bCs/>
          <w:sz w:val="28"/>
          <w:szCs w:val="28"/>
        </w:rPr>
        <w:t>А</w:t>
      </w:r>
      <w:r w:rsidRPr="00684F27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684F27">
        <w:rPr>
          <w:bCs/>
          <w:sz w:val="28"/>
          <w:szCs w:val="28"/>
        </w:rPr>
        <w:t>тавропольского края»;</w:t>
      </w:r>
    </w:p>
    <w:p w:rsidR="00DF15FC" w:rsidRDefault="00D02CC4" w:rsidP="00DF15F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08 мая 2018 года № 82 «О</w:t>
      </w:r>
      <w:r w:rsidRPr="00D02CC4">
        <w:rPr>
          <w:bCs/>
          <w:sz w:val="28"/>
          <w:szCs w:val="28"/>
        </w:rPr>
        <w:t xml:space="preserve"> внесении изменения в квалификационные требования для замещения должностей муниципальной службы в администрации муниципального образования села </w:t>
      </w:r>
      <w:r>
        <w:rPr>
          <w:bCs/>
          <w:sz w:val="28"/>
          <w:szCs w:val="28"/>
        </w:rPr>
        <w:t>С</w:t>
      </w:r>
      <w:r w:rsidRPr="00D02CC4">
        <w:rPr>
          <w:bCs/>
          <w:sz w:val="28"/>
          <w:szCs w:val="28"/>
        </w:rPr>
        <w:t xml:space="preserve">еверного </w:t>
      </w:r>
      <w:r>
        <w:rPr>
          <w:bCs/>
          <w:sz w:val="28"/>
          <w:szCs w:val="28"/>
        </w:rPr>
        <w:t>А</w:t>
      </w:r>
      <w:r w:rsidRPr="00D02CC4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D02CC4">
        <w:rPr>
          <w:bCs/>
          <w:sz w:val="28"/>
          <w:szCs w:val="28"/>
        </w:rPr>
        <w:t xml:space="preserve">тавропольского края, утвержденные решением </w:t>
      </w:r>
      <w:r>
        <w:rPr>
          <w:bCs/>
          <w:sz w:val="28"/>
          <w:szCs w:val="28"/>
        </w:rPr>
        <w:t>Д</w:t>
      </w:r>
      <w:r w:rsidRPr="00D02CC4">
        <w:rPr>
          <w:bCs/>
          <w:sz w:val="28"/>
          <w:szCs w:val="28"/>
        </w:rPr>
        <w:t xml:space="preserve">умы муниципального образования села </w:t>
      </w:r>
      <w:r>
        <w:rPr>
          <w:bCs/>
          <w:sz w:val="28"/>
          <w:szCs w:val="28"/>
        </w:rPr>
        <w:t>С</w:t>
      </w:r>
      <w:r w:rsidRPr="00D02CC4">
        <w:rPr>
          <w:bCs/>
          <w:sz w:val="28"/>
          <w:szCs w:val="28"/>
        </w:rPr>
        <w:t xml:space="preserve">еверного </w:t>
      </w:r>
      <w:r>
        <w:rPr>
          <w:bCs/>
          <w:sz w:val="28"/>
          <w:szCs w:val="28"/>
        </w:rPr>
        <w:t>А</w:t>
      </w:r>
      <w:r w:rsidRPr="00D02CC4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D02CC4">
        <w:rPr>
          <w:bCs/>
          <w:sz w:val="28"/>
          <w:szCs w:val="28"/>
        </w:rPr>
        <w:t>тавропольского края от 26 мая 2017 г. № 49»;</w:t>
      </w:r>
    </w:p>
    <w:p w:rsidR="00E000EC" w:rsidRDefault="00E000EC" w:rsidP="00E000EC">
      <w:pPr>
        <w:ind w:firstLine="720"/>
        <w:jc w:val="both"/>
        <w:rPr>
          <w:bCs/>
          <w:sz w:val="28"/>
          <w:szCs w:val="28"/>
        </w:rPr>
      </w:pPr>
      <w:r w:rsidRPr="00E000EC">
        <w:rPr>
          <w:bCs/>
          <w:sz w:val="28"/>
          <w:szCs w:val="28"/>
        </w:rPr>
        <w:t>от 14 декабря 2018 года № 99 «</w:t>
      </w:r>
      <w:r>
        <w:rPr>
          <w:bCs/>
          <w:sz w:val="28"/>
          <w:szCs w:val="28"/>
        </w:rPr>
        <w:t>О</w:t>
      </w:r>
      <w:r w:rsidRPr="00E000EC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E000EC">
        <w:rPr>
          <w:bCs/>
          <w:sz w:val="28"/>
          <w:szCs w:val="28"/>
        </w:rPr>
        <w:t>оложения «</w:t>
      </w:r>
      <w:r>
        <w:rPr>
          <w:bCs/>
          <w:sz w:val="28"/>
          <w:szCs w:val="28"/>
        </w:rPr>
        <w:t>О</w:t>
      </w:r>
      <w:r w:rsidRPr="00E000EC">
        <w:rPr>
          <w:bCs/>
          <w:sz w:val="28"/>
          <w:szCs w:val="28"/>
        </w:rPr>
        <w:t xml:space="preserve"> порядке ведения реестра муниципального имущества муниципального образования села </w:t>
      </w:r>
      <w:r>
        <w:rPr>
          <w:bCs/>
          <w:sz w:val="28"/>
          <w:szCs w:val="28"/>
        </w:rPr>
        <w:t>С</w:t>
      </w:r>
      <w:r w:rsidRPr="00E000EC">
        <w:rPr>
          <w:bCs/>
          <w:sz w:val="28"/>
          <w:szCs w:val="28"/>
        </w:rPr>
        <w:t xml:space="preserve">еверного </w:t>
      </w:r>
      <w:r>
        <w:rPr>
          <w:bCs/>
          <w:sz w:val="28"/>
          <w:szCs w:val="28"/>
        </w:rPr>
        <w:t>А</w:t>
      </w:r>
      <w:r w:rsidRPr="00E000EC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E000EC">
        <w:rPr>
          <w:bCs/>
          <w:sz w:val="28"/>
          <w:szCs w:val="28"/>
        </w:rPr>
        <w:t>тавропольского края»;</w:t>
      </w:r>
    </w:p>
    <w:p w:rsidR="00DF15FC" w:rsidRDefault="00DF15FC" w:rsidP="00DF15FC">
      <w:pPr>
        <w:ind w:firstLine="720"/>
        <w:jc w:val="both"/>
        <w:rPr>
          <w:bCs/>
          <w:sz w:val="28"/>
          <w:szCs w:val="28"/>
        </w:rPr>
      </w:pPr>
      <w:r w:rsidRPr="00DF15FC">
        <w:rPr>
          <w:bCs/>
          <w:sz w:val="28"/>
          <w:szCs w:val="28"/>
        </w:rPr>
        <w:t>от</w:t>
      </w:r>
      <w:r w:rsidRPr="00DF15FC">
        <w:rPr>
          <w:bCs/>
          <w:sz w:val="32"/>
          <w:szCs w:val="32"/>
        </w:rPr>
        <w:t xml:space="preserve"> </w:t>
      </w:r>
      <w:r w:rsidRPr="00DF15FC">
        <w:rPr>
          <w:bCs/>
          <w:sz w:val="28"/>
          <w:szCs w:val="28"/>
        </w:rPr>
        <w:t>14 декабря 2018 года № 100 «</w:t>
      </w:r>
      <w:r>
        <w:rPr>
          <w:bCs/>
          <w:sz w:val="28"/>
          <w:szCs w:val="28"/>
        </w:rPr>
        <w:t>О</w:t>
      </w:r>
      <w:r w:rsidRPr="00DF15FC">
        <w:rPr>
          <w:bCs/>
          <w:sz w:val="28"/>
          <w:szCs w:val="28"/>
        </w:rPr>
        <w:t xml:space="preserve"> создании казны муниципального образования села </w:t>
      </w:r>
      <w:r>
        <w:rPr>
          <w:bCs/>
          <w:sz w:val="28"/>
          <w:szCs w:val="28"/>
        </w:rPr>
        <w:t>С</w:t>
      </w:r>
      <w:r w:rsidRPr="00DF15FC">
        <w:rPr>
          <w:bCs/>
          <w:sz w:val="28"/>
          <w:szCs w:val="28"/>
        </w:rPr>
        <w:t xml:space="preserve">еверного </w:t>
      </w:r>
      <w:r>
        <w:rPr>
          <w:bCs/>
          <w:sz w:val="28"/>
          <w:szCs w:val="28"/>
        </w:rPr>
        <w:t>А</w:t>
      </w:r>
      <w:r w:rsidRPr="00DF15FC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DF15FC">
        <w:rPr>
          <w:bCs/>
          <w:sz w:val="28"/>
          <w:szCs w:val="28"/>
        </w:rPr>
        <w:t>тавропольского края»;</w:t>
      </w:r>
    </w:p>
    <w:p w:rsidR="00D214A0" w:rsidRPr="00D214A0" w:rsidRDefault="00D214A0" w:rsidP="00DF15F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22 января 2019 года № 103 «О</w:t>
      </w:r>
      <w:r w:rsidRPr="00D214A0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D214A0">
        <w:rPr>
          <w:bCs/>
          <w:sz w:val="28"/>
          <w:szCs w:val="28"/>
        </w:rPr>
        <w:t xml:space="preserve">орядка предоставления инвестору льготных условий пользования землей и другими природными ресурсами, находящимися в муниципальной собственности муниципального образования села </w:t>
      </w:r>
      <w:r>
        <w:rPr>
          <w:bCs/>
          <w:sz w:val="28"/>
          <w:szCs w:val="28"/>
        </w:rPr>
        <w:t>С</w:t>
      </w:r>
      <w:r w:rsidRPr="00D214A0">
        <w:rPr>
          <w:bCs/>
          <w:sz w:val="28"/>
          <w:szCs w:val="28"/>
        </w:rPr>
        <w:t xml:space="preserve">еверного </w:t>
      </w:r>
      <w:r>
        <w:rPr>
          <w:bCs/>
          <w:sz w:val="28"/>
          <w:szCs w:val="28"/>
        </w:rPr>
        <w:t>А</w:t>
      </w:r>
      <w:r w:rsidRPr="00D214A0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D214A0">
        <w:rPr>
          <w:bCs/>
          <w:sz w:val="28"/>
          <w:szCs w:val="28"/>
        </w:rPr>
        <w:t>тавропольского края»;</w:t>
      </w:r>
    </w:p>
    <w:p w:rsidR="00D214A0" w:rsidRDefault="00D214A0" w:rsidP="00D214A0">
      <w:pPr>
        <w:ind w:firstLine="720"/>
        <w:jc w:val="both"/>
        <w:rPr>
          <w:bCs/>
          <w:sz w:val="28"/>
          <w:szCs w:val="28"/>
        </w:rPr>
      </w:pPr>
      <w:r w:rsidRPr="00D214A0">
        <w:rPr>
          <w:bCs/>
          <w:sz w:val="28"/>
          <w:szCs w:val="28"/>
        </w:rPr>
        <w:t>от 22 января 2019 года № 104 «</w:t>
      </w:r>
      <w:r>
        <w:rPr>
          <w:bCs/>
          <w:sz w:val="28"/>
          <w:szCs w:val="28"/>
        </w:rPr>
        <w:t>О</w:t>
      </w:r>
      <w:r w:rsidRPr="00D214A0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D214A0">
        <w:rPr>
          <w:bCs/>
          <w:sz w:val="28"/>
          <w:szCs w:val="28"/>
        </w:rPr>
        <w:t>оложения «</w:t>
      </w:r>
      <w:r>
        <w:rPr>
          <w:bCs/>
          <w:sz w:val="28"/>
          <w:szCs w:val="28"/>
        </w:rPr>
        <w:t>О</w:t>
      </w:r>
      <w:r w:rsidRPr="00D214A0">
        <w:rPr>
          <w:bCs/>
          <w:sz w:val="28"/>
          <w:szCs w:val="28"/>
        </w:rPr>
        <w:t xml:space="preserve"> налоговых льготах по местным налогам юридическим лицам и предпринимателям, осуществляющим инвестиционную деятельность на территории муниципального образования села </w:t>
      </w:r>
      <w:r>
        <w:rPr>
          <w:bCs/>
          <w:sz w:val="28"/>
          <w:szCs w:val="28"/>
        </w:rPr>
        <w:t>С</w:t>
      </w:r>
      <w:r w:rsidRPr="00D214A0">
        <w:rPr>
          <w:bCs/>
          <w:sz w:val="28"/>
          <w:szCs w:val="28"/>
        </w:rPr>
        <w:t xml:space="preserve">еверного </w:t>
      </w:r>
      <w:r>
        <w:rPr>
          <w:bCs/>
          <w:sz w:val="28"/>
          <w:szCs w:val="28"/>
        </w:rPr>
        <w:t>А</w:t>
      </w:r>
      <w:r w:rsidRPr="00D214A0">
        <w:rPr>
          <w:bCs/>
          <w:sz w:val="28"/>
          <w:szCs w:val="28"/>
        </w:rPr>
        <w:t xml:space="preserve">лександровского </w:t>
      </w:r>
      <w:r w:rsidRPr="00D214A0">
        <w:rPr>
          <w:bCs/>
          <w:sz w:val="28"/>
          <w:szCs w:val="28"/>
        </w:rPr>
        <w:lastRenderedPageBreak/>
        <w:t xml:space="preserve">района </w:t>
      </w:r>
      <w:r>
        <w:rPr>
          <w:bCs/>
          <w:sz w:val="28"/>
          <w:szCs w:val="28"/>
        </w:rPr>
        <w:t>С</w:t>
      </w:r>
      <w:r w:rsidRPr="00D214A0">
        <w:rPr>
          <w:bCs/>
          <w:sz w:val="28"/>
          <w:szCs w:val="28"/>
        </w:rPr>
        <w:t>тавропольского края»;</w:t>
      </w:r>
    </w:p>
    <w:p w:rsidR="00E000EC" w:rsidRPr="00E000EC" w:rsidRDefault="00E000EC" w:rsidP="00DF15FC">
      <w:pPr>
        <w:ind w:firstLine="720"/>
        <w:jc w:val="both"/>
        <w:rPr>
          <w:bCs/>
          <w:sz w:val="28"/>
          <w:szCs w:val="28"/>
        </w:rPr>
      </w:pPr>
      <w:r w:rsidRPr="00E000EC">
        <w:rPr>
          <w:bCs/>
          <w:sz w:val="28"/>
          <w:szCs w:val="28"/>
        </w:rPr>
        <w:t>от 22 января 2019 года № 106 «</w:t>
      </w:r>
      <w:r>
        <w:rPr>
          <w:bCs/>
          <w:sz w:val="28"/>
          <w:szCs w:val="28"/>
        </w:rPr>
        <w:t>О</w:t>
      </w:r>
      <w:r w:rsidRPr="00E000EC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E000EC">
        <w:rPr>
          <w:bCs/>
          <w:sz w:val="28"/>
          <w:szCs w:val="28"/>
        </w:rPr>
        <w:t xml:space="preserve">орядка заключения концессионных соглашений в отношении объектов муниципальной собственности муниципального образования села </w:t>
      </w:r>
      <w:r>
        <w:rPr>
          <w:bCs/>
          <w:sz w:val="28"/>
          <w:szCs w:val="28"/>
        </w:rPr>
        <w:t>С</w:t>
      </w:r>
      <w:r w:rsidRPr="00E000EC">
        <w:rPr>
          <w:bCs/>
          <w:sz w:val="28"/>
          <w:szCs w:val="28"/>
        </w:rPr>
        <w:t xml:space="preserve">еверного </w:t>
      </w:r>
      <w:r>
        <w:rPr>
          <w:bCs/>
          <w:sz w:val="28"/>
          <w:szCs w:val="28"/>
        </w:rPr>
        <w:t>А</w:t>
      </w:r>
      <w:r w:rsidRPr="00E000EC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E000EC">
        <w:rPr>
          <w:bCs/>
          <w:sz w:val="28"/>
          <w:szCs w:val="28"/>
        </w:rPr>
        <w:t>тавропольского края по результатам проведения конкурсов на право заключения таких договоров»;</w:t>
      </w:r>
    </w:p>
    <w:p w:rsidR="00D02CC4" w:rsidRDefault="00455B98" w:rsidP="00D02CC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D02CC4" w:rsidRPr="00D02CC4">
        <w:rPr>
          <w:bCs/>
          <w:sz w:val="28"/>
          <w:szCs w:val="28"/>
        </w:rPr>
        <w:t>22 ноября 2019 года № 126 «</w:t>
      </w:r>
      <w:r w:rsidR="00D02CC4">
        <w:rPr>
          <w:bCs/>
          <w:sz w:val="28"/>
          <w:szCs w:val="28"/>
        </w:rPr>
        <w:t>О</w:t>
      </w:r>
      <w:r w:rsidR="00D02CC4" w:rsidRPr="00D02CC4">
        <w:rPr>
          <w:bCs/>
          <w:sz w:val="28"/>
          <w:szCs w:val="28"/>
        </w:rPr>
        <w:t xml:space="preserve"> внесении изменений в решение </w:t>
      </w:r>
      <w:r w:rsidR="00D02CC4">
        <w:rPr>
          <w:bCs/>
          <w:sz w:val="28"/>
          <w:szCs w:val="28"/>
        </w:rPr>
        <w:t>Д</w:t>
      </w:r>
      <w:r w:rsidR="00D02CC4" w:rsidRPr="00D02CC4">
        <w:rPr>
          <w:bCs/>
          <w:sz w:val="28"/>
          <w:szCs w:val="28"/>
        </w:rPr>
        <w:t xml:space="preserve">умы муниципального образования села </w:t>
      </w:r>
      <w:r w:rsidR="00D02CC4">
        <w:rPr>
          <w:bCs/>
          <w:sz w:val="28"/>
          <w:szCs w:val="28"/>
        </w:rPr>
        <w:t>С</w:t>
      </w:r>
      <w:r w:rsidR="00D02CC4" w:rsidRPr="00D02CC4">
        <w:rPr>
          <w:bCs/>
          <w:sz w:val="28"/>
          <w:szCs w:val="28"/>
        </w:rPr>
        <w:t xml:space="preserve">еверного </w:t>
      </w:r>
      <w:r w:rsidR="00D02CC4">
        <w:rPr>
          <w:bCs/>
          <w:sz w:val="28"/>
          <w:szCs w:val="28"/>
        </w:rPr>
        <w:t>А</w:t>
      </w:r>
      <w:r w:rsidR="00D02CC4" w:rsidRPr="00D02CC4">
        <w:rPr>
          <w:bCs/>
          <w:sz w:val="28"/>
          <w:szCs w:val="28"/>
        </w:rPr>
        <w:t xml:space="preserve">лександровского района </w:t>
      </w:r>
      <w:r w:rsidR="00D02CC4">
        <w:rPr>
          <w:bCs/>
          <w:sz w:val="28"/>
          <w:szCs w:val="28"/>
        </w:rPr>
        <w:t>С</w:t>
      </w:r>
      <w:r w:rsidR="00D02CC4" w:rsidRPr="00D02CC4">
        <w:rPr>
          <w:bCs/>
          <w:sz w:val="28"/>
          <w:szCs w:val="28"/>
        </w:rPr>
        <w:t>тавропольского края от 21 ноября 2011 года № 45 «</w:t>
      </w:r>
      <w:r w:rsidR="00D02CC4">
        <w:rPr>
          <w:bCs/>
          <w:sz w:val="28"/>
          <w:szCs w:val="28"/>
        </w:rPr>
        <w:t>О</w:t>
      </w:r>
      <w:r w:rsidR="00D02CC4" w:rsidRPr="00D02CC4">
        <w:rPr>
          <w:bCs/>
          <w:sz w:val="28"/>
          <w:szCs w:val="28"/>
        </w:rPr>
        <w:t xml:space="preserve"> земельном налоге на территории муниципального образования села </w:t>
      </w:r>
      <w:r w:rsidR="00D02CC4">
        <w:rPr>
          <w:bCs/>
          <w:sz w:val="28"/>
          <w:szCs w:val="28"/>
        </w:rPr>
        <w:t>С</w:t>
      </w:r>
      <w:r w:rsidR="00D02CC4" w:rsidRPr="00D02CC4">
        <w:rPr>
          <w:bCs/>
          <w:sz w:val="28"/>
          <w:szCs w:val="28"/>
        </w:rPr>
        <w:t xml:space="preserve">еверного </w:t>
      </w:r>
      <w:r w:rsidR="00D02CC4">
        <w:rPr>
          <w:bCs/>
          <w:sz w:val="28"/>
          <w:szCs w:val="28"/>
        </w:rPr>
        <w:t>А</w:t>
      </w:r>
      <w:r w:rsidR="00D02CC4" w:rsidRPr="00D02CC4">
        <w:rPr>
          <w:bCs/>
          <w:sz w:val="28"/>
          <w:szCs w:val="28"/>
        </w:rPr>
        <w:t xml:space="preserve">лександровского района </w:t>
      </w:r>
      <w:r w:rsidR="00D02CC4">
        <w:rPr>
          <w:bCs/>
          <w:sz w:val="28"/>
          <w:szCs w:val="28"/>
        </w:rPr>
        <w:t>С</w:t>
      </w:r>
      <w:r w:rsidR="00D02CC4" w:rsidRPr="00D02CC4">
        <w:rPr>
          <w:bCs/>
          <w:sz w:val="28"/>
          <w:szCs w:val="28"/>
        </w:rPr>
        <w:t>тавропольского края»;</w:t>
      </w:r>
    </w:p>
    <w:p w:rsidR="00475DEE" w:rsidRPr="00475DEE" w:rsidRDefault="00475DEE" w:rsidP="00475DEE">
      <w:pPr>
        <w:ind w:firstLine="720"/>
        <w:jc w:val="both"/>
        <w:rPr>
          <w:bCs/>
          <w:sz w:val="28"/>
          <w:szCs w:val="28"/>
        </w:rPr>
      </w:pPr>
      <w:r w:rsidRPr="00475DEE">
        <w:rPr>
          <w:bCs/>
          <w:sz w:val="28"/>
          <w:szCs w:val="28"/>
        </w:rPr>
        <w:t>от 18 декабря 2019</w:t>
      </w:r>
      <w:r>
        <w:rPr>
          <w:bCs/>
          <w:sz w:val="28"/>
          <w:szCs w:val="28"/>
        </w:rPr>
        <w:t xml:space="preserve"> </w:t>
      </w:r>
      <w:r w:rsidRPr="00475DEE">
        <w:rPr>
          <w:bCs/>
          <w:sz w:val="28"/>
          <w:szCs w:val="28"/>
        </w:rPr>
        <w:t>года № 130 «</w:t>
      </w:r>
      <w:r>
        <w:rPr>
          <w:bCs/>
          <w:sz w:val="28"/>
          <w:szCs w:val="28"/>
        </w:rPr>
        <w:t>О</w:t>
      </w:r>
      <w:r w:rsidRPr="00475DEE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475DEE">
        <w:rPr>
          <w:bCs/>
          <w:sz w:val="28"/>
          <w:szCs w:val="28"/>
        </w:rPr>
        <w:t xml:space="preserve">оложения о порядке приватизации муниципального имущества муниципального образования села </w:t>
      </w:r>
      <w:r>
        <w:rPr>
          <w:bCs/>
          <w:sz w:val="28"/>
          <w:szCs w:val="28"/>
        </w:rPr>
        <w:t>С</w:t>
      </w:r>
      <w:r w:rsidRPr="00475DEE">
        <w:rPr>
          <w:bCs/>
          <w:sz w:val="28"/>
          <w:szCs w:val="28"/>
        </w:rPr>
        <w:t xml:space="preserve">еверного </w:t>
      </w:r>
      <w:r>
        <w:rPr>
          <w:bCs/>
          <w:sz w:val="28"/>
          <w:szCs w:val="28"/>
        </w:rPr>
        <w:t>А</w:t>
      </w:r>
      <w:r w:rsidRPr="00475DEE">
        <w:rPr>
          <w:bCs/>
          <w:sz w:val="28"/>
          <w:szCs w:val="28"/>
        </w:rPr>
        <w:t>лександровского района»;</w:t>
      </w:r>
    </w:p>
    <w:p w:rsidR="00220FAC" w:rsidRPr="00220FAC" w:rsidRDefault="00220FAC" w:rsidP="00220FA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17 марта 2020 года № 138 «О</w:t>
      </w:r>
      <w:r w:rsidRPr="00220FAC">
        <w:rPr>
          <w:bCs/>
          <w:sz w:val="28"/>
          <w:szCs w:val="28"/>
        </w:rPr>
        <w:t xml:space="preserve"> внесении изменений в пункт 3 решения </w:t>
      </w:r>
      <w:r>
        <w:rPr>
          <w:bCs/>
          <w:sz w:val="28"/>
          <w:szCs w:val="28"/>
        </w:rPr>
        <w:t>Д</w:t>
      </w:r>
      <w:r w:rsidRPr="00220FAC">
        <w:rPr>
          <w:bCs/>
          <w:sz w:val="28"/>
          <w:szCs w:val="28"/>
        </w:rPr>
        <w:t xml:space="preserve">умы муниципального образования села </w:t>
      </w:r>
      <w:r>
        <w:rPr>
          <w:bCs/>
          <w:sz w:val="28"/>
          <w:szCs w:val="28"/>
        </w:rPr>
        <w:t>С</w:t>
      </w:r>
      <w:r w:rsidRPr="00220FAC">
        <w:rPr>
          <w:bCs/>
          <w:sz w:val="28"/>
          <w:szCs w:val="28"/>
        </w:rPr>
        <w:t xml:space="preserve">еверного </w:t>
      </w:r>
      <w:r>
        <w:rPr>
          <w:bCs/>
          <w:sz w:val="28"/>
          <w:szCs w:val="28"/>
        </w:rPr>
        <w:t>А</w:t>
      </w:r>
      <w:r w:rsidRPr="00220FAC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220FAC">
        <w:rPr>
          <w:bCs/>
          <w:sz w:val="28"/>
          <w:szCs w:val="28"/>
        </w:rPr>
        <w:t>тавропольского края от 17 ноября 2015 г. № 5 «</w:t>
      </w:r>
      <w:r>
        <w:rPr>
          <w:bCs/>
          <w:sz w:val="28"/>
          <w:szCs w:val="28"/>
        </w:rPr>
        <w:t>О</w:t>
      </w:r>
      <w:r w:rsidRPr="00220FAC">
        <w:rPr>
          <w:bCs/>
          <w:sz w:val="28"/>
          <w:szCs w:val="28"/>
        </w:rPr>
        <w:t xml:space="preserve"> налоге на имущество физических лиц на территории муниципального образования села </w:t>
      </w:r>
      <w:r>
        <w:rPr>
          <w:bCs/>
          <w:sz w:val="28"/>
          <w:szCs w:val="28"/>
        </w:rPr>
        <w:t>С</w:t>
      </w:r>
      <w:r w:rsidRPr="00220FAC">
        <w:rPr>
          <w:bCs/>
          <w:sz w:val="28"/>
          <w:szCs w:val="28"/>
        </w:rPr>
        <w:t xml:space="preserve">еверного </w:t>
      </w:r>
      <w:r>
        <w:rPr>
          <w:bCs/>
          <w:sz w:val="28"/>
          <w:szCs w:val="28"/>
        </w:rPr>
        <w:t>А</w:t>
      </w:r>
      <w:r w:rsidRPr="00220FAC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220FAC">
        <w:rPr>
          <w:bCs/>
          <w:sz w:val="28"/>
          <w:szCs w:val="28"/>
        </w:rPr>
        <w:t>тавропольского края»;</w:t>
      </w:r>
    </w:p>
    <w:p w:rsidR="00D96A4C" w:rsidRPr="00D96A4C" w:rsidRDefault="00D96A4C" w:rsidP="00D96A4C">
      <w:pPr>
        <w:ind w:firstLine="720"/>
        <w:jc w:val="both"/>
        <w:rPr>
          <w:bCs/>
          <w:sz w:val="28"/>
          <w:szCs w:val="28"/>
        </w:rPr>
      </w:pPr>
      <w:r w:rsidRPr="00D96A4C">
        <w:rPr>
          <w:bCs/>
          <w:sz w:val="28"/>
          <w:szCs w:val="28"/>
        </w:rPr>
        <w:t>от 04 сентября 2020 года № 150 «</w:t>
      </w:r>
      <w:r>
        <w:rPr>
          <w:bCs/>
          <w:sz w:val="28"/>
          <w:szCs w:val="28"/>
        </w:rPr>
        <w:t xml:space="preserve">О </w:t>
      </w:r>
      <w:r w:rsidRPr="00D96A4C">
        <w:rPr>
          <w:bCs/>
          <w:sz w:val="28"/>
          <w:szCs w:val="28"/>
        </w:rPr>
        <w:t xml:space="preserve">внесении изменений в решение </w:t>
      </w:r>
      <w:r>
        <w:rPr>
          <w:bCs/>
          <w:sz w:val="28"/>
          <w:szCs w:val="28"/>
        </w:rPr>
        <w:t>Д</w:t>
      </w:r>
      <w:r w:rsidRPr="00D96A4C">
        <w:rPr>
          <w:bCs/>
          <w:sz w:val="28"/>
          <w:szCs w:val="28"/>
        </w:rPr>
        <w:t xml:space="preserve">умы муниципального образования села </w:t>
      </w:r>
      <w:r>
        <w:rPr>
          <w:bCs/>
          <w:sz w:val="28"/>
          <w:szCs w:val="28"/>
        </w:rPr>
        <w:t>С</w:t>
      </w:r>
      <w:r w:rsidRPr="00D96A4C">
        <w:rPr>
          <w:bCs/>
          <w:sz w:val="28"/>
          <w:szCs w:val="28"/>
        </w:rPr>
        <w:t xml:space="preserve">еверного </w:t>
      </w:r>
      <w:r>
        <w:rPr>
          <w:bCs/>
          <w:sz w:val="28"/>
          <w:szCs w:val="28"/>
        </w:rPr>
        <w:t>Ал</w:t>
      </w:r>
      <w:r w:rsidRPr="00D96A4C">
        <w:rPr>
          <w:bCs/>
          <w:sz w:val="28"/>
          <w:szCs w:val="28"/>
        </w:rPr>
        <w:t xml:space="preserve">ександровского района </w:t>
      </w:r>
      <w:r>
        <w:rPr>
          <w:bCs/>
          <w:sz w:val="28"/>
          <w:szCs w:val="28"/>
        </w:rPr>
        <w:t>С</w:t>
      </w:r>
      <w:r w:rsidRPr="00D96A4C">
        <w:rPr>
          <w:bCs/>
          <w:sz w:val="28"/>
          <w:szCs w:val="28"/>
        </w:rPr>
        <w:t>тавропольского края от 18.12.2019 № 130 «</w:t>
      </w:r>
      <w:r>
        <w:rPr>
          <w:bCs/>
          <w:sz w:val="28"/>
          <w:szCs w:val="28"/>
        </w:rPr>
        <w:t>О</w:t>
      </w:r>
      <w:r w:rsidRPr="00D96A4C">
        <w:rPr>
          <w:bCs/>
          <w:sz w:val="28"/>
          <w:szCs w:val="28"/>
        </w:rPr>
        <w:t xml:space="preserve">б утверждении положения о порядке приватизации муниципального имущества муниципального образования села </w:t>
      </w:r>
      <w:r>
        <w:rPr>
          <w:bCs/>
          <w:sz w:val="28"/>
          <w:szCs w:val="28"/>
        </w:rPr>
        <w:t>С</w:t>
      </w:r>
      <w:r w:rsidRPr="00D96A4C">
        <w:rPr>
          <w:bCs/>
          <w:sz w:val="28"/>
          <w:szCs w:val="28"/>
        </w:rPr>
        <w:t xml:space="preserve">еверного </w:t>
      </w:r>
      <w:r>
        <w:rPr>
          <w:bCs/>
          <w:sz w:val="28"/>
          <w:szCs w:val="28"/>
        </w:rPr>
        <w:t>А</w:t>
      </w:r>
      <w:r w:rsidRPr="00D96A4C">
        <w:rPr>
          <w:bCs/>
          <w:sz w:val="28"/>
          <w:szCs w:val="28"/>
        </w:rPr>
        <w:t>лександровского района».</w:t>
      </w:r>
    </w:p>
    <w:p w:rsidR="00A34718" w:rsidRPr="00193AA9" w:rsidRDefault="0032607D" w:rsidP="00A34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112E">
        <w:rPr>
          <w:sz w:val="28"/>
          <w:szCs w:val="28"/>
        </w:rPr>
        <w:t xml:space="preserve">. </w:t>
      </w:r>
      <w:r w:rsidR="00280D0E" w:rsidRPr="00193AA9">
        <w:rPr>
          <w:sz w:val="28"/>
          <w:szCs w:val="28"/>
        </w:rPr>
        <w:t>Настоящее решение вступает в силу со дня его обнародования</w:t>
      </w:r>
      <w:r w:rsidR="00C87F74">
        <w:rPr>
          <w:sz w:val="28"/>
          <w:szCs w:val="28"/>
        </w:rPr>
        <w:t>.</w:t>
      </w:r>
      <w:r w:rsidR="00280D0E" w:rsidRPr="00193AA9">
        <w:rPr>
          <w:sz w:val="28"/>
          <w:szCs w:val="28"/>
        </w:rPr>
        <w:t xml:space="preserve"> </w:t>
      </w:r>
    </w:p>
    <w:p w:rsidR="003125ED" w:rsidRDefault="003125ED" w:rsidP="003125ED">
      <w:pPr>
        <w:rPr>
          <w:sz w:val="28"/>
          <w:szCs w:val="28"/>
        </w:rPr>
      </w:pPr>
    </w:p>
    <w:p w:rsidR="00C87F74" w:rsidRDefault="00C87F74" w:rsidP="003125ED">
      <w:pPr>
        <w:rPr>
          <w:sz w:val="28"/>
          <w:szCs w:val="28"/>
        </w:rPr>
      </w:pPr>
    </w:p>
    <w:p w:rsidR="003125ED" w:rsidRDefault="003125ED" w:rsidP="003125ED">
      <w:pPr>
        <w:rPr>
          <w:sz w:val="28"/>
          <w:szCs w:val="28"/>
        </w:rPr>
      </w:pPr>
    </w:p>
    <w:p w:rsidR="003125ED" w:rsidRDefault="003125ED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Александровского</w:t>
      </w:r>
    </w:p>
    <w:p w:rsidR="003125ED" w:rsidRDefault="003125ED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29502E">
        <w:rPr>
          <w:sz w:val="28"/>
          <w:szCs w:val="28"/>
        </w:rPr>
        <w:t>округа</w:t>
      </w:r>
    </w:p>
    <w:p w:rsidR="00151038" w:rsidRDefault="00B12C8C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</w:t>
      </w:r>
      <w:r w:rsidR="0029502E">
        <w:rPr>
          <w:sz w:val="28"/>
          <w:szCs w:val="28"/>
        </w:rPr>
        <w:t>ропольского края</w:t>
      </w:r>
      <w:r w:rsidR="00102D30">
        <w:rPr>
          <w:sz w:val="28"/>
          <w:szCs w:val="28"/>
        </w:rPr>
        <w:t xml:space="preserve">                                                                    Л.А. Маковская</w:t>
      </w:r>
    </w:p>
    <w:p w:rsidR="0029502E" w:rsidRDefault="0029502E" w:rsidP="00B12C8C">
      <w:pPr>
        <w:spacing w:line="240" w:lineRule="exact"/>
        <w:rPr>
          <w:sz w:val="28"/>
          <w:szCs w:val="28"/>
        </w:rPr>
      </w:pP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Председатель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Совета депутатов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Александровского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муниципального округа</w:t>
      </w:r>
    </w:p>
    <w:p w:rsidR="00052208" w:rsidRDefault="0010461C" w:rsidP="0010461C">
      <w:pPr>
        <w:widowControl/>
        <w:autoSpaceDE/>
        <w:autoSpaceDN/>
        <w:adjustRightInd/>
        <w:spacing w:line="240" w:lineRule="exact"/>
        <w:jc w:val="both"/>
        <w:rPr>
          <w:sz w:val="28"/>
          <w:szCs w:val="24"/>
        </w:rPr>
      </w:pPr>
      <w:r w:rsidRPr="0010461C">
        <w:rPr>
          <w:sz w:val="28"/>
          <w:szCs w:val="24"/>
        </w:rPr>
        <w:t xml:space="preserve">Ставропольского края                                                           </w:t>
      </w:r>
      <w:r w:rsidR="00736E23">
        <w:rPr>
          <w:sz w:val="28"/>
          <w:szCs w:val="24"/>
        </w:rPr>
        <w:t xml:space="preserve">               </w:t>
      </w:r>
      <w:r w:rsidR="00102D30">
        <w:rPr>
          <w:sz w:val="28"/>
          <w:szCs w:val="24"/>
        </w:rPr>
        <w:t xml:space="preserve"> О.Н. Босова</w:t>
      </w:r>
      <w:bookmarkStart w:id="0" w:name="_GoBack"/>
      <w:bookmarkEnd w:id="0"/>
    </w:p>
    <w:sectPr w:rsidR="00052208" w:rsidSect="003125E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CA6" w:rsidRDefault="00862CA6" w:rsidP="00151038">
      <w:r>
        <w:separator/>
      </w:r>
    </w:p>
  </w:endnote>
  <w:endnote w:type="continuationSeparator" w:id="0">
    <w:p w:rsidR="00862CA6" w:rsidRDefault="00862CA6" w:rsidP="0015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CA6" w:rsidRDefault="00862CA6" w:rsidP="00151038">
      <w:r>
        <w:separator/>
      </w:r>
    </w:p>
  </w:footnote>
  <w:footnote w:type="continuationSeparator" w:id="0">
    <w:p w:rsidR="00862CA6" w:rsidRDefault="00862CA6" w:rsidP="00151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84"/>
    <w:rsid w:val="000233EF"/>
    <w:rsid w:val="00024832"/>
    <w:rsid w:val="00052208"/>
    <w:rsid w:val="00054A5C"/>
    <w:rsid w:val="00062865"/>
    <w:rsid w:val="0006313B"/>
    <w:rsid w:val="00063455"/>
    <w:rsid w:val="000667F8"/>
    <w:rsid w:val="00072551"/>
    <w:rsid w:val="00072D57"/>
    <w:rsid w:val="00074FAB"/>
    <w:rsid w:val="00081C93"/>
    <w:rsid w:val="000907D1"/>
    <w:rsid w:val="000B07D4"/>
    <w:rsid w:val="000C76A8"/>
    <w:rsid w:val="000D1DA1"/>
    <w:rsid w:val="000D3105"/>
    <w:rsid w:val="000F0DE5"/>
    <w:rsid w:val="00102D30"/>
    <w:rsid w:val="0010461C"/>
    <w:rsid w:val="001046B0"/>
    <w:rsid w:val="0010565A"/>
    <w:rsid w:val="00111A23"/>
    <w:rsid w:val="00113EB2"/>
    <w:rsid w:val="00142F4F"/>
    <w:rsid w:val="00143455"/>
    <w:rsid w:val="00144A66"/>
    <w:rsid w:val="00150DC9"/>
    <w:rsid w:val="00151038"/>
    <w:rsid w:val="00153A11"/>
    <w:rsid w:val="001555CF"/>
    <w:rsid w:val="00177D36"/>
    <w:rsid w:val="00181B4F"/>
    <w:rsid w:val="001844EF"/>
    <w:rsid w:val="00191282"/>
    <w:rsid w:val="00192033"/>
    <w:rsid w:val="0019698A"/>
    <w:rsid w:val="001A736B"/>
    <w:rsid w:val="001A7948"/>
    <w:rsid w:val="001B1405"/>
    <w:rsid w:val="001C0DE3"/>
    <w:rsid w:val="001C2B0A"/>
    <w:rsid w:val="001E021E"/>
    <w:rsid w:val="001E28BE"/>
    <w:rsid w:val="001E5AB8"/>
    <w:rsid w:val="001E61C4"/>
    <w:rsid w:val="001F13D6"/>
    <w:rsid w:val="00204800"/>
    <w:rsid w:val="0021213B"/>
    <w:rsid w:val="00220FAC"/>
    <w:rsid w:val="002238B9"/>
    <w:rsid w:val="002238F3"/>
    <w:rsid w:val="0022506F"/>
    <w:rsid w:val="0023160F"/>
    <w:rsid w:val="00233241"/>
    <w:rsid w:val="00253A67"/>
    <w:rsid w:val="002561C6"/>
    <w:rsid w:val="00257A8F"/>
    <w:rsid w:val="00263FBA"/>
    <w:rsid w:val="00265B79"/>
    <w:rsid w:val="00270846"/>
    <w:rsid w:val="00280D0E"/>
    <w:rsid w:val="00290011"/>
    <w:rsid w:val="002906D4"/>
    <w:rsid w:val="0029502E"/>
    <w:rsid w:val="00296119"/>
    <w:rsid w:val="002B1ECE"/>
    <w:rsid w:val="002B2DE7"/>
    <w:rsid w:val="002B62FC"/>
    <w:rsid w:val="002C2CC5"/>
    <w:rsid w:val="002F3784"/>
    <w:rsid w:val="002F5A9F"/>
    <w:rsid w:val="00306A81"/>
    <w:rsid w:val="003125ED"/>
    <w:rsid w:val="00313ACF"/>
    <w:rsid w:val="00314F57"/>
    <w:rsid w:val="003166BE"/>
    <w:rsid w:val="0032136A"/>
    <w:rsid w:val="00324683"/>
    <w:rsid w:val="00325448"/>
    <w:rsid w:val="0032607D"/>
    <w:rsid w:val="00326BE7"/>
    <w:rsid w:val="0033109B"/>
    <w:rsid w:val="00351655"/>
    <w:rsid w:val="0035383F"/>
    <w:rsid w:val="00354E25"/>
    <w:rsid w:val="00370EB5"/>
    <w:rsid w:val="00376814"/>
    <w:rsid w:val="0038044B"/>
    <w:rsid w:val="00383365"/>
    <w:rsid w:val="00386053"/>
    <w:rsid w:val="00386998"/>
    <w:rsid w:val="003933E1"/>
    <w:rsid w:val="003B0CAC"/>
    <w:rsid w:val="003B0FE6"/>
    <w:rsid w:val="003B112E"/>
    <w:rsid w:val="003B42F1"/>
    <w:rsid w:val="003C719D"/>
    <w:rsid w:val="003D1E37"/>
    <w:rsid w:val="003D7CEA"/>
    <w:rsid w:val="003F0120"/>
    <w:rsid w:val="003F6C71"/>
    <w:rsid w:val="003F777A"/>
    <w:rsid w:val="004042CC"/>
    <w:rsid w:val="00425603"/>
    <w:rsid w:val="00431C56"/>
    <w:rsid w:val="004325FD"/>
    <w:rsid w:val="004370E2"/>
    <w:rsid w:val="004473CB"/>
    <w:rsid w:val="00453011"/>
    <w:rsid w:val="00455B98"/>
    <w:rsid w:val="00462550"/>
    <w:rsid w:val="0047055E"/>
    <w:rsid w:val="00472558"/>
    <w:rsid w:val="00474ABF"/>
    <w:rsid w:val="00475DEE"/>
    <w:rsid w:val="00493476"/>
    <w:rsid w:val="004B13A8"/>
    <w:rsid w:val="004C2A2E"/>
    <w:rsid w:val="005008BC"/>
    <w:rsid w:val="00506850"/>
    <w:rsid w:val="00512DBA"/>
    <w:rsid w:val="00521878"/>
    <w:rsid w:val="00525250"/>
    <w:rsid w:val="00541BDF"/>
    <w:rsid w:val="0054689B"/>
    <w:rsid w:val="00556B68"/>
    <w:rsid w:val="005602A0"/>
    <w:rsid w:val="005605F2"/>
    <w:rsid w:val="00566082"/>
    <w:rsid w:val="00597940"/>
    <w:rsid w:val="005A7C67"/>
    <w:rsid w:val="005B04CA"/>
    <w:rsid w:val="005E23EB"/>
    <w:rsid w:val="005E773F"/>
    <w:rsid w:val="005F1DF8"/>
    <w:rsid w:val="005F20AE"/>
    <w:rsid w:val="005F33A5"/>
    <w:rsid w:val="005F6499"/>
    <w:rsid w:val="00607050"/>
    <w:rsid w:val="00624335"/>
    <w:rsid w:val="0062443D"/>
    <w:rsid w:val="00643BCA"/>
    <w:rsid w:val="00646BDF"/>
    <w:rsid w:val="00651629"/>
    <w:rsid w:val="00665E86"/>
    <w:rsid w:val="006754B5"/>
    <w:rsid w:val="006835CA"/>
    <w:rsid w:val="00684F27"/>
    <w:rsid w:val="00693A8A"/>
    <w:rsid w:val="006943EF"/>
    <w:rsid w:val="00696593"/>
    <w:rsid w:val="0069750F"/>
    <w:rsid w:val="006A4CEE"/>
    <w:rsid w:val="006A714F"/>
    <w:rsid w:val="006C4084"/>
    <w:rsid w:val="006C7482"/>
    <w:rsid w:val="006D3F0F"/>
    <w:rsid w:val="006D4C0C"/>
    <w:rsid w:val="006E7DB6"/>
    <w:rsid w:val="006F2185"/>
    <w:rsid w:val="00702155"/>
    <w:rsid w:val="007045C7"/>
    <w:rsid w:val="007170DA"/>
    <w:rsid w:val="00721A52"/>
    <w:rsid w:val="00725BD8"/>
    <w:rsid w:val="0072709A"/>
    <w:rsid w:val="007304AD"/>
    <w:rsid w:val="00736E23"/>
    <w:rsid w:val="00743E93"/>
    <w:rsid w:val="0075299C"/>
    <w:rsid w:val="00763FE0"/>
    <w:rsid w:val="00770C0F"/>
    <w:rsid w:val="00784727"/>
    <w:rsid w:val="00786E63"/>
    <w:rsid w:val="007956C4"/>
    <w:rsid w:val="007956E7"/>
    <w:rsid w:val="007A002D"/>
    <w:rsid w:val="007A1075"/>
    <w:rsid w:val="007A2D1A"/>
    <w:rsid w:val="007B3FFE"/>
    <w:rsid w:val="007C37E8"/>
    <w:rsid w:val="007C56B2"/>
    <w:rsid w:val="007D05F9"/>
    <w:rsid w:val="007D13A5"/>
    <w:rsid w:val="007D31EE"/>
    <w:rsid w:val="007F5DCC"/>
    <w:rsid w:val="008136B6"/>
    <w:rsid w:val="008203DA"/>
    <w:rsid w:val="00821BD9"/>
    <w:rsid w:val="00824D3E"/>
    <w:rsid w:val="008501D9"/>
    <w:rsid w:val="0085306B"/>
    <w:rsid w:val="00861175"/>
    <w:rsid w:val="00861C91"/>
    <w:rsid w:val="00862CA6"/>
    <w:rsid w:val="00864540"/>
    <w:rsid w:val="00881BE8"/>
    <w:rsid w:val="0088367C"/>
    <w:rsid w:val="00886D20"/>
    <w:rsid w:val="008A1B99"/>
    <w:rsid w:val="008A7D4E"/>
    <w:rsid w:val="008B1E45"/>
    <w:rsid w:val="008C219A"/>
    <w:rsid w:val="008C50BD"/>
    <w:rsid w:val="008C5AF9"/>
    <w:rsid w:val="008D152A"/>
    <w:rsid w:val="008D23C3"/>
    <w:rsid w:val="008D33BC"/>
    <w:rsid w:val="008E01A1"/>
    <w:rsid w:val="008E4460"/>
    <w:rsid w:val="008E58DC"/>
    <w:rsid w:val="008E5C10"/>
    <w:rsid w:val="008F3662"/>
    <w:rsid w:val="008F7134"/>
    <w:rsid w:val="0090072C"/>
    <w:rsid w:val="009010CB"/>
    <w:rsid w:val="00901CF3"/>
    <w:rsid w:val="00904ED0"/>
    <w:rsid w:val="0090521E"/>
    <w:rsid w:val="0091391D"/>
    <w:rsid w:val="00917917"/>
    <w:rsid w:val="00923190"/>
    <w:rsid w:val="00940256"/>
    <w:rsid w:val="00941519"/>
    <w:rsid w:val="009436FA"/>
    <w:rsid w:val="0095080B"/>
    <w:rsid w:val="00951C9D"/>
    <w:rsid w:val="00962366"/>
    <w:rsid w:val="00962553"/>
    <w:rsid w:val="009812BC"/>
    <w:rsid w:val="00982D51"/>
    <w:rsid w:val="009A2DC8"/>
    <w:rsid w:val="009B080D"/>
    <w:rsid w:val="009B5EF2"/>
    <w:rsid w:val="009B6C3A"/>
    <w:rsid w:val="009C215B"/>
    <w:rsid w:val="009C36B4"/>
    <w:rsid w:val="009D1E33"/>
    <w:rsid w:val="009D283B"/>
    <w:rsid w:val="009D59AD"/>
    <w:rsid w:val="009D5CEA"/>
    <w:rsid w:val="009E2877"/>
    <w:rsid w:val="009E2901"/>
    <w:rsid w:val="009E664F"/>
    <w:rsid w:val="009F0972"/>
    <w:rsid w:val="009F7917"/>
    <w:rsid w:val="00A0193A"/>
    <w:rsid w:val="00A0511A"/>
    <w:rsid w:val="00A11135"/>
    <w:rsid w:val="00A13063"/>
    <w:rsid w:val="00A151CB"/>
    <w:rsid w:val="00A1686D"/>
    <w:rsid w:val="00A16FE2"/>
    <w:rsid w:val="00A20A4C"/>
    <w:rsid w:val="00A23244"/>
    <w:rsid w:val="00A23AEA"/>
    <w:rsid w:val="00A34718"/>
    <w:rsid w:val="00A34B4E"/>
    <w:rsid w:val="00A366C4"/>
    <w:rsid w:val="00A5109D"/>
    <w:rsid w:val="00A731E2"/>
    <w:rsid w:val="00A77E04"/>
    <w:rsid w:val="00A80352"/>
    <w:rsid w:val="00A84C1F"/>
    <w:rsid w:val="00A911CD"/>
    <w:rsid w:val="00AB0DDB"/>
    <w:rsid w:val="00AD6205"/>
    <w:rsid w:val="00AE24D9"/>
    <w:rsid w:val="00AE4F92"/>
    <w:rsid w:val="00AF5A8C"/>
    <w:rsid w:val="00B02274"/>
    <w:rsid w:val="00B12C8C"/>
    <w:rsid w:val="00B13C12"/>
    <w:rsid w:val="00B14DA1"/>
    <w:rsid w:val="00B16622"/>
    <w:rsid w:val="00B21CEA"/>
    <w:rsid w:val="00B21D17"/>
    <w:rsid w:val="00B26014"/>
    <w:rsid w:val="00B3544B"/>
    <w:rsid w:val="00B36286"/>
    <w:rsid w:val="00B431B7"/>
    <w:rsid w:val="00B50B50"/>
    <w:rsid w:val="00B55245"/>
    <w:rsid w:val="00B6135F"/>
    <w:rsid w:val="00B70B0B"/>
    <w:rsid w:val="00B714F5"/>
    <w:rsid w:val="00B75950"/>
    <w:rsid w:val="00BA0884"/>
    <w:rsid w:val="00BA6BFC"/>
    <w:rsid w:val="00BB3B38"/>
    <w:rsid w:val="00BB46FF"/>
    <w:rsid w:val="00BC1B7C"/>
    <w:rsid w:val="00BC49C2"/>
    <w:rsid w:val="00BC4AAE"/>
    <w:rsid w:val="00BC4E1B"/>
    <w:rsid w:val="00BC5C68"/>
    <w:rsid w:val="00BD19C0"/>
    <w:rsid w:val="00BD40AD"/>
    <w:rsid w:val="00BD694B"/>
    <w:rsid w:val="00BD7567"/>
    <w:rsid w:val="00BE5F3B"/>
    <w:rsid w:val="00BE73D4"/>
    <w:rsid w:val="00BF4711"/>
    <w:rsid w:val="00BF6536"/>
    <w:rsid w:val="00C0319A"/>
    <w:rsid w:val="00C06A86"/>
    <w:rsid w:val="00C1109D"/>
    <w:rsid w:val="00C21210"/>
    <w:rsid w:val="00C2449E"/>
    <w:rsid w:val="00C25B2B"/>
    <w:rsid w:val="00C33B3E"/>
    <w:rsid w:val="00C35F1D"/>
    <w:rsid w:val="00C40F39"/>
    <w:rsid w:val="00C46B30"/>
    <w:rsid w:val="00C510FE"/>
    <w:rsid w:val="00C53580"/>
    <w:rsid w:val="00C729F9"/>
    <w:rsid w:val="00C74C36"/>
    <w:rsid w:val="00C75829"/>
    <w:rsid w:val="00C80576"/>
    <w:rsid w:val="00C808BC"/>
    <w:rsid w:val="00C8667D"/>
    <w:rsid w:val="00C87F74"/>
    <w:rsid w:val="00C92C05"/>
    <w:rsid w:val="00C95338"/>
    <w:rsid w:val="00CA647B"/>
    <w:rsid w:val="00CB3054"/>
    <w:rsid w:val="00CC2308"/>
    <w:rsid w:val="00CC678D"/>
    <w:rsid w:val="00CD1858"/>
    <w:rsid w:val="00CD372E"/>
    <w:rsid w:val="00CE7A84"/>
    <w:rsid w:val="00CF12F2"/>
    <w:rsid w:val="00CF4925"/>
    <w:rsid w:val="00CF69BC"/>
    <w:rsid w:val="00CF72F4"/>
    <w:rsid w:val="00D02CC4"/>
    <w:rsid w:val="00D03B7D"/>
    <w:rsid w:val="00D10CFF"/>
    <w:rsid w:val="00D11537"/>
    <w:rsid w:val="00D1181F"/>
    <w:rsid w:val="00D202A0"/>
    <w:rsid w:val="00D214A0"/>
    <w:rsid w:val="00D33539"/>
    <w:rsid w:val="00D35789"/>
    <w:rsid w:val="00D373D7"/>
    <w:rsid w:val="00D5077C"/>
    <w:rsid w:val="00D948F7"/>
    <w:rsid w:val="00D96A4C"/>
    <w:rsid w:val="00D97E1B"/>
    <w:rsid w:val="00DA5965"/>
    <w:rsid w:val="00DB0147"/>
    <w:rsid w:val="00DB42F9"/>
    <w:rsid w:val="00DB478C"/>
    <w:rsid w:val="00DC3070"/>
    <w:rsid w:val="00DC58FB"/>
    <w:rsid w:val="00DD10B1"/>
    <w:rsid w:val="00DD4C10"/>
    <w:rsid w:val="00DE1D51"/>
    <w:rsid w:val="00DF15FC"/>
    <w:rsid w:val="00DF7178"/>
    <w:rsid w:val="00E000EC"/>
    <w:rsid w:val="00E017A7"/>
    <w:rsid w:val="00E16E02"/>
    <w:rsid w:val="00E23F8F"/>
    <w:rsid w:val="00E35288"/>
    <w:rsid w:val="00E36BDC"/>
    <w:rsid w:val="00E43BEF"/>
    <w:rsid w:val="00E44701"/>
    <w:rsid w:val="00E6256B"/>
    <w:rsid w:val="00E62A0D"/>
    <w:rsid w:val="00E6525E"/>
    <w:rsid w:val="00E675C1"/>
    <w:rsid w:val="00E83BFD"/>
    <w:rsid w:val="00EA0830"/>
    <w:rsid w:val="00EA67BC"/>
    <w:rsid w:val="00EA70E1"/>
    <w:rsid w:val="00EA770A"/>
    <w:rsid w:val="00EC3B7C"/>
    <w:rsid w:val="00EC7FE7"/>
    <w:rsid w:val="00ED135E"/>
    <w:rsid w:val="00ED3385"/>
    <w:rsid w:val="00ED42AF"/>
    <w:rsid w:val="00EF07A8"/>
    <w:rsid w:val="00EF3325"/>
    <w:rsid w:val="00EF414B"/>
    <w:rsid w:val="00EF55F2"/>
    <w:rsid w:val="00F04D2D"/>
    <w:rsid w:val="00F136A3"/>
    <w:rsid w:val="00F1474D"/>
    <w:rsid w:val="00F16365"/>
    <w:rsid w:val="00F21B84"/>
    <w:rsid w:val="00F23DE9"/>
    <w:rsid w:val="00F376E7"/>
    <w:rsid w:val="00F47E10"/>
    <w:rsid w:val="00F55A81"/>
    <w:rsid w:val="00F578A6"/>
    <w:rsid w:val="00F57BBB"/>
    <w:rsid w:val="00F81735"/>
    <w:rsid w:val="00F81E41"/>
    <w:rsid w:val="00F83758"/>
    <w:rsid w:val="00FA636B"/>
    <w:rsid w:val="00FB23C0"/>
    <w:rsid w:val="00FC7629"/>
    <w:rsid w:val="00FD3433"/>
    <w:rsid w:val="00FE3A93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75B16D2"/>
  <w15:docId w15:val="{D6F7D7D0-3BBB-4F50-BE8D-7D7492B3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5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046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232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324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99"/>
    <w:rsid w:val="001E5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nhideWhenUsed/>
    <w:rsid w:val="00153A11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153A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C8667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C866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d">
    <w:name w:val="Hyperlink"/>
    <w:rsid w:val="00C8667D"/>
    <w:rPr>
      <w:color w:val="0000FF"/>
      <w:u w:val="single"/>
    </w:rPr>
  </w:style>
  <w:style w:type="paragraph" w:customStyle="1" w:styleId="ConsPlusNormal">
    <w:name w:val="ConsPlusNormal"/>
    <w:uiPriority w:val="99"/>
    <w:rsid w:val="007D31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1"/>
    <w:basedOn w:val="a"/>
    <w:rsid w:val="00023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Заголовок2"/>
    <w:basedOn w:val="a"/>
    <w:rsid w:val="009D28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DF15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E4F80-4472-4FFE-A6F5-0A70922F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 А. Бербенец</cp:lastModifiedBy>
  <cp:revision>48</cp:revision>
  <cp:lastPrinted>2023-01-30T11:53:00Z</cp:lastPrinted>
  <dcterms:created xsi:type="dcterms:W3CDTF">2023-01-30T08:38:00Z</dcterms:created>
  <dcterms:modified xsi:type="dcterms:W3CDTF">2023-03-03T12:47:00Z</dcterms:modified>
</cp:coreProperties>
</file>