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C" w:rsidRPr="00ED2D90" w:rsidRDefault="001214DF" w:rsidP="001214DF">
      <w:pPr>
        <w:tabs>
          <w:tab w:val="center" w:pos="4678"/>
          <w:tab w:val="left" w:pos="7995"/>
        </w:tabs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CC3D2C" w:rsidRPr="0084752C">
        <w:rPr>
          <w:b/>
          <w:color w:val="000000"/>
          <w:sz w:val="28"/>
          <w:szCs w:val="28"/>
        </w:rPr>
        <w:t>СОВЕТ</w:t>
      </w:r>
      <w:r w:rsidR="00447BFE">
        <w:rPr>
          <w:b/>
          <w:color w:val="000000"/>
          <w:sz w:val="28"/>
          <w:szCs w:val="28"/>
        </w:rPr>
        <w:t xml:space="preserve"> ДЕПУТАТОВ</w:t>
      </w:r>
      <w:r>
        <w:rPr>
          <w:b/>
          <w:color w:val="000000"/>
          <w:sz w:val="28"/>
          <w:szCs w:val="28"/>
        </w:rPr>
        <w:tab/>
      </w:r>
      <w:r w:rsidRPr="001214DF">
        <w:rPr>
          <w:b/>
          <w:i/>
          <w:color w:val="000000"/>
          <w:sz w:val="28"/>
          <w:szCs w:val="28"/>
        </w:rPr>
        <w:t>ПРОЕКТ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 xml:space="preserve">АЛЕКСАНДРОВСКОГО МУНИЦИПАЛЬНОГО </w:t>
      </w:r>
      <w:r w:rsidR="00447BFE">
        <w:rPr>
          <w:b/>
          <w:color w:val="000000"/>
          <w:sz w:val="28"/>
          <w:szCs w:val="28"/>
        </w:rPr>
        <w:t>ОКРУГА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>СТАВРОПОЛЬСКОГО КРАЯ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 Е Ш Е Н И Е</w:t>
      </w:r>
    </w:p>
    <w:p w:rsidR="00CC3D2C" w:rsidRPr="0084752C" w:rsidRDefault="00CC3D2C" w:rsidP="00AB29FD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AB29FD" w:rsidP="00985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 w:rsidR="00447BFE">
        <w:rPr>
          <w:color w:val="000000"/>
          <w:sz w:val="28"/>
          <w:szCs w:val="28"/>
        </w:rPr>
        <w:t xml:space="preserve"> 202</w:t>
      </w:r>
      <w:r w:rsidR="001B05DB">
        <w:rPr>
          <w:color w:val="000000"/>
          <w:sz w:val="28"/>
          <w:szCs w:val="28"/>
        </w:rPr>
        <w:t>5</w:t>
      </w:r>
      <w:r w:rsidR="00CC3D2C" w:rsidRPr="0084752C">
        <w:rPr>
          <w:color w:val="000000"/>
          <w:sz w:val="28"/>
          <w:szCs w:val="28"/>
        </w:rPr>
        <w:t xml:space="preserve"> года      </w:t>
      </w:r>
      <w:r w:rsidR="0067293F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CC3D2C" w:rsidRPr="0084752C">
        <w:rPr>
          <w:color w:val="000000"/>
          <w:sz w:val="28"/>
          <w:szCs w:val="28"/>
        </w:rPr>
        <w:t>с. Алек</w:t>
      </w:r>
      <w:r w:rsidR="00E8720B" w:rsidRPr="0084752C">
        <w:rPr>
          <w:color w:val="000000"/>
          <w:sz w:val="28"/>
          <w:szCs w:val="28"/>
        </w:rPr>
        <w:t xml:space="preserve">сандровское      </w:t>
      </w:r>
      <w:r w:rsidR="00567FB2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</w:t>
      </w:r>
      <w:r w:rsidR="00A45CEB" w:rsidRPr="0084752C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 </w:t>
      </w:r>
      <w:r w:rsidR="00A45CEB" w:rsidRPr="0084752C">
        <w:rPr>
          <w:color w:val="000000"/>
          <w:sz w:val="28"/>
          <w:szCs w:val="28"/>
        </w:rPr>
        <w:t xml:space="preserve">  </w:t>
      </w:r>
      <w:r w:rsidR="0003059F" w:rsidRPr="0084752C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 </w:t>
      </w:r>
      <w:r w:rsidR="00447BFE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76AD9" w:rsidRPr="0084752C">
        <w:rPr>
          <w:color w:val="000000"/>
          <w:sz w:val="28"/>
          <w:szCs w:val="28"/>
        </w:rPr>
        <w:t xml:space="preserve"> 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665D19" w:rsidRPr="0084752C">
        <w:rPr>
          <w:color w:val="000000"/>
          <w:sz w:val="28"/>
          <w:szCs w:val="28"/>
        </w:rPr>
        <w:t xml:space="preserve">   </w:t>
      </w:r>
      <w:r w:rsidR="00CC3D2C" w:rsidRPr="0084752C">
        <w:rPr>
          <w:color w:val="000000"/>
          <w:sz w:val="28"/>
          <w:szCs w:val="28"/>
        </w:rPr>
        <w:t xml:space="preserve">№ </w:t>
      </w:r>
    </w:p>
    <w:p w:rsidR="00985D70" w:rsidRPr="0084752C" w:rsidRDefault="00985D70" w:rsidP="00985D70">
      <w:pPr>
        <w:jc w:val="both"/>
        <w:rPr>
          <w:b/>
          <w:color w:val="000000"/>
          <w:sz w:val="28"/>
          <w:szCs w:val="28"/>
        </w:rPr>
      </w:pPr>
    </w:p>
    <w:p w:rsidR="001B05DB" w:rsidRDefault="00A0680D" w:rsidP="00A0680D">
      <w:pPr>
        <w:spacing w:line="240" w:lineRule="exact"/>
        <w:jc w:val="both"/>
        <w:rPr>
          <w:color w:val="000000"/>
          <w:sz w:val="28"/>
          <w:szCs w:val="28"/>
        </w:rPr>
      </w:pPr>
      <w:r w:rsidRPr="00A0680D">
        <w:rPr>
          <w:color w:val="000000"/>
          <w:sz w:val="28"/>
          <w:szCs w:val="28"/>
        </w:rPr>
        <w:t>Об утверждении Порядка 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</w:t>
      </w:r>
      <w:r>
        <w:rPr>
          <w:color w:val="000000"/>
          <w:sz w:val="28"/>
          <w:szCs w:val="28"/>
        </w:rPr>
        <w:t xml:space="preserve">ого округа Ставропольского края </w:t>
      </w:r>
      <w:r w:rsidRPr="00A0680D">
        <w:rPr>
          <w:color w:val="000000"/>
          <w:sz w:val="28"/>
          <w:szCs w:val="28"/>
        </w:rPr>
        <w:t>и его должностных лиц</w:t>
      </w:r>
    </w:p>
    <w:p w:rsidR="00514928" w:rsidRDefault="00514928" w:rsidP="00512BF3">
      <w:pPr>
        <w:jc w:val="both"/>
        <w:rPr>
          <w:color w:val="000000"/>
          <w:sz w:val="28"/>
          <w:szCs w:val="28"/>
        </w:rPr>
      </w:pPr>
    </w:p>
    <w:p w:rsidR="00A0680D" w:rsidRPr="0084752C" w:rsidRDefault="00A0680D" w:rsidP="00512BF3">
      <w:pPr>
        <w:jc w:val="both"/>
        <w:rPr>
          <w:color w:val="000000"/>
          <w:sz w:val="28"/>
          <w:szCs w:val="28"/>
        </w:rPr>
      </w:pPr>
    </w:p>
    <w:p w:rsidR="005F07CE" w:rsidRDefault="001B05DB" w:rsidP="00BF7D4E">
      <w:pPr>
        <w:ind w:firstLine="720"/>
        <w:jc w:val="both"/>
        <w:rPr>
          <w:sz w:val="28"/>
        </w:rPr>
      </w:pPr>
      <w:r w:rsidRPr="001B05DB">
        <w:rPr>
          <w:sz w:val="28"/>
        </w:rPr>
        <w:t>В соответствии с Федеральным закон</w:t>
      </w:r>
      <w:r w:rsidR="00041D3D">
        <w:rPr>
          <w:sz w:val="28"/>
        </w:rPr>
        <w:t>ом</w:t>
      </w:r>
      <w:r w:rsidRPr="001B05DB">
        <w:rPr>
          <w:sz w:val="28"/>
        </w:rPr>
        <w:t xml:space="preserve"> от 25 декабря 2008 года </w:t>
      </w:r>
      <w:r w:rsidR="00041D3D">
        <w:rPr>
          <w:sz w:val="28"/>
        </w:rPr>
        <w:t xml:space="preserve">          </w:t>
      </w:r>
      <w:r w:rsidRPr="001B05DB">
        <w:rPr>
          <w:sz w:val="28"/>
        </w:rPr>
        <w:t xml:space="preserve">№ 273-ФЗ «О противодействии коррупции», </w:t>
      </w:r>
      <w:r w:rsidR="00A0680D" w:rsidRPr="00A0680D">
        <w:rPr>
          <w:sz w:val="28"/>
        </w:rPr>
        <w:t>Законом Ставропольского края от 04 мая 2009 г. № 25-кз «О противодействии коррупции в Ставропольском крае»</w:t>
      </w:r>
      <w:r w:rsidR="00A0680D">
        <w:rPr>
          <w:sz w:val="28"/>
        </w:rPr>
        <w:t xml:space="preserve"> </w:t>
      </w:r>
      <w:r w:rsidR="005F07CE">
        <w:rPr>
          <w:sz w:val="28"/>
        </w:rPr>
        <w:t xml:space="preserve">Совет депутатов Александровского муниципального округа Ставропольского края </w:t>
      </w:r>
    </w:p>
    <w:p w:rsidR="00B26B49" w:rsidRPr="0084752C" w:rsidRDefault="00B26B49" w:rsidP="00BF7D4E">
      <w:pPr>
        <w:ind w:firstLine="720"/>
        <w:jc w:val="both"/>
        <w:rPr>
          <w:color w:val="000000"/>
          <w:sz w:val="28"/>
          <w:szCs w:val="28"/>
        </w:rPr>
      </w:pPr>
    </w:p>
    <w:p w:rsidR="00985D70" w:rsidRPr="0084752C" w:rsidRDefault="00985D70" w:rsidP="00BF7D4E">
      <w:pPr>
        <w:ind w:firstLine="720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РЕШИЛ:</w:t>
      </w:r>
    </w:p>
    <w:p w:rsidR="00BE7A08" w:rsidRPr="0084752C" w:rsidRDefault="00BE7A08" w:rsidP="00BF7D4E">
      <w:pPr>
        <w:ind w:firstLine="720"/>
        <w:jc w:val="both"/>
        <w:rPr>
          <w:color w:val="000000"/>
          <w:sz w:val="28"/>
          <w:szCs w:val="28"/>
        </w:rPr>
      </w:pPr>
    </w:p>
    <w:p w:rsidR="00A0680D" w:rsidRDefault="00A0680D" w:rsidP="00A0680D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A0680D">
        <w:rPr>
          <w:color w:val="000000"/>
          <w:sz w:val="28"/>
          <w:szCs w:val="28"/>
        </w:rPr>
        <w:t>1. Утвердить прилагаемы</w:t>
      </w:r>
      <w:r>
        <w:rPr>
          <w:color w:val="000000"/>
          <w:sz w:val="28"/>
          <w:szCs w:val="28"/>
        </w:rPr>
        <w:t>й</w:t>
      </w:r>
      <w:r w:rsidRPr="00A0680D">
        <w:rPr>
          <w:color w:val="000000"/>
          <w:sz w:val="28"/>
          <w:szCs w:val="28"/>
        </w:rPr>
        <w:t xml:space="preserve"> Порядок 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 и его должностных лиц.</w:t>
      </w:r>
    </w:p>
    <w:p w:rsidR="00397324" w:rsidRPr="00397324" w:rsidRDefault="003325B1" w:rsidP="00A0680D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324" w:rsidRPr="00397324">
        <w:rPr>
          <w:sz w:val="28"/>
          <w:szCs w:val="28"/>
        </w:rPr>
        <w:t xml:space="preserve">. Настоящее решение вступает в силу </w:t>
      </w:r>
      <w:r w:rsidR="00BF7D4E">
        <w:rPr>
          <w:sz w:val="28"/>
          <w:szCs w:val="28"/>
        </w:rPr>
        <w:t>после его официального опубликования</w:t>
      </w:r>
      <w:r w:rsidR="00397324" w:rsidRPr="00397324">
        <w:rPr>
          <w:sz w:val="28"/>
          <w:szCs w:val="28"/>
        </w:rPr>
        <w:t>.</w:t>
      </w: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Глава Александровского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Ставропольского края                                                                  </w:t>
      </w:r>
      <w:r w:rsidR="003325B1">
        <w:rPr>
          <w:sz w:val="28"/>
          <w:szCs w:val="28"/>
        </w:rPr>
        <w:t xml:space="preserve">       </w:t>
      </w:r>
      <w:r w:rsidRPr="00397324">
        <w:rPr>
          <w:sz w:val="28"/>
          <w:szCs w:val="28"/>
        </w:rPr>
        <w:t xml:space="preserve">  </w:t>
      </w:r>
      <w:r w:rsidR="003325B1">
        <w:rPr>
          <w:sz w:val="28"/>
          <w:szCs w:val="28"/>
        </w:rPr>
        <w:t>А.В. Щекин</w:t>
      </w:r>
    </w:p>
    <w:p w:rsidR="00562606" w:rsidRDefault="00562606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Председатель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Совета депутатов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Александровского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9A70B1" w:rsidRPr="009A70B1" w:rsidRDefault="00397324" w:rsidP="00397324">
      <w:pPr>
        <w:spacing w:line="240" w:lineRule="exact"/>
        <w:jc w:val="both"/>
        <w:rPr>
          <w:color w:val="000000"/>
          <w:sz w:val="28"/>
          <w:szCs w:val="28"/>
        </w:rPr>
      </w:pPr>
      <w:r w:rsidRPr="00397324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A70B1" w:rsidRDefault="009A70B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вносит: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Председатель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Совета депутатов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 xml:space="preserve">Александровского 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муниципального округа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визирует: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подготовил: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ведущий специалист-</w:t>
      </w:r>
    </w:p>
    <w:p w:rsidR="00910651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юрисконсуль</w:t>
      </w:r>
      <w:r>
        <w:rPr>
          <w:sz w:val="28"/>
          <w:szCs w:val="28"/>
        </w:rPr>
        <w:t xml:space="preserve">т отдела                       </w:t>
      </w:r>
      <w:r w:rsidRPr="006559D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С.А. Гончарова</w:t>
      </w: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451944" w:rsidRDefault="0045194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451944" w:rsidRDefault="0045194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451944" w:rsidRDefault="0045194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451944" w:rsidRDefault="0045194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451944" w:rsidRDefault="0045194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451944" w:rsidRDefault="0045194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451944" w:rsidRDefault="0045194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D83BDE" w:rsidRDefault="00D83BDE" w:rsidP="009A70B1">
      <w:pPr>
        <w:spacing w:line="240" w:lineRule="exact"/>
        <w:jc w:val="both"/>
        <w:rPr>
          <w:color w:val="000000"/>
          <w:sz w:val="28"/>
          <w:szCs w:val="28"/>
        </w:rPr>
        <w:sectPr w:rsidR="00D83BDE" w:rsidSect="00562606">
          <w:pgSz w:w="11909" w:h="16834"/>
          <w:pgMar w:top="1134" w:right="567" w:bottom="1418" w:left="1985" w:header="0" w:footer="0" w:gutter="0"/>
          <w:cols w:space="6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083089" w:rsidRPr="00D83BDE" w:rsidTr="00083089">
        <w:tc>
          <w:tcPr>
            <w:tcW w:w="4928" w:type="dxa"/>
            <w:shd w:val="clear" w:color="auto" w:fill="auto"/>
          </w:tcPr>
          <w:p w:rsidR="00D83BDE" w:rsidRPr="00D83BDE" w:rsidRDefault="00D83BDE" w:rsidP="00083089">
            <w:pPr>
              <w:widowControl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83BDE" w:rsidRPr="00D83BDE" w:rsidRDefault="00D83BDE" w:rsidP="00083089">
            <w:pPr>
              <w:widowControl/>
              <w:spacing w:after="120" w:line="240" w:lineRule="exact"/>
              <w:outlineLvl w:val="0"/>
              <w:rPr>
                <w:bCs/>
                <w:sz w:val="28"/>
                <w:szCs w:val="28"/>
              </w:rPr>
            </w:pPr>
            <w:r w:rsidRPr="00D83BDE">
              <w:rPr>
                <w:bCs/>
                <w:sz w:val="28"/>
                <w:szCs w:val="28"/>
              </w:rPr>
              <w:t>УТВЕРЖДЕН</w:t>
            </w:r>
          </w:p>
          <w:p w:rsidR="00D83BDE" w:rsidRPr="00D83BDE" w:rsidRDefault="00D83BDE" w:rsidP="00083089">
            <w:pPr>
              <w:widowControl/>
              <w:spacing w:line="240" w:lineRule="exact"/>
              <w:rPr>
                <w:bCs/>
                <w:sz w:val="28"/>
                <w:szCs w:val="28"/>
              </w:rPr>
            </w:pPr>
            <w:r w:rsidRPr="00083089">
              <w:rPr>
                <w:bCs/>
                <w:sz w:val="28"/>
                <w:szCs w:val="28"/>
              </w:rPr>
              <w:t xml:space="preserve">решением </w:t>
            </w:r>
            <w:r w:rsidRPr="00D83BDE">
              <w:rPr>
                <w:bCs/>
                <w:sz w:val="28"/>
                <w:szCs w:val="28"/>
              </w:rPr>
              <w:t>Совета депутатов Александровского муниципального округа Ставропольского края</w:t>
            </w:r>
          </w:p>
          <w:p w:rsidR="00D83BDE" w:rsidRPr="00D83BDE" w:rsidRDefault="00D83BDE" w:rsidP="00083089">
            <w:pPr>
              <w:widowControl/>
              <w:spacing w:line="240" w:lineRule="exact"/>
              <w:rPr>
                <w:bCs/>
                <w:sz w:val="28"/>
                <w:szCs w:val="28"/>
              </w:rPr>
            </w:pPr>
            <w:r w:rsidRPr="00D83BDE">
              <w:rPr>
                <w:bCs/>
                <w:sz w:val="28"/>
                <w:szCs w:val="28"/>
              </w:rPr>
              <w:t xml:space="preserve">от </w:t>
            </w:r>
            <w:r w:rsidRPr="00083089">
              <w:rPr>
                <w:bCs/>
                <w:sz w:val="28"/>
                <w:szCs w:val="28"/>
              </w:rPr>
              <w:t>«   »</w:t>
            </w:r>
            <w:r w:rsidRPr="00D83BDE">
              <w:rPr>
                <w:bCs/>
                <w:sz w:val="28"/>
                <w:szCs w:val="28"/>
              </w:rPr>
              <w:t xml:space="preserve"> </w:t>
            </w:r>
            <w:r w:rsidRPr="00083089">
              <w:rPr>
                <w:bCs/>
                <w:sz w:val="28"/>
                <w:szCs w:val="28"/>
              </w:rPr>
              <w:t xml:space="preserve">              2025</w:t>
            </w:r>
            <w:r w:rsidRPr="00D83BDE">
              <w:rPr>
                <w:bCs/>
                <w:sz w:val="28"/>
                <w:szCs w:val="28"/>
              </w:rPr>
              <w:t xml:space="preserve"> года № </w:t>
            </w:r>
          </w:p>
          <w:p w:rsidR="00D83BDE" w:rsidRPr="00D83BDE" w:rsidRDefault="00D83BDE" w:rsidP="00083089">
            <w:pPr>
              <w:widowControl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D83BDE" w:rsidRPr="00D83BDE" w:rsidRDefault="00D83BDE" w:rsidP="00D83BDE">
      <w:pPr>
        <w:widowControl/>
        <w:jc w:val="both"/>
        <w:rPr>
          <w:bCs/>
          <w:sz w:val="28"/>
          <w:szCs w:val="28"/>
        </w:rPr>
      </w:pPr>
    </w:p>
    <w:p w:rsidR="00DF2234" w:rsidRPr="00DF2234" w:rsidRDefault="00DF2234" w:rsidP="00DF2234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DF2234">
        <w:rPr>
          <w:color w:val="000000"/>
          <w:sz w:val="28"/>
          <w:szCs w:val="28"/>
        </w:rPr>
        <w:t>ПОРЯДОК</w:t>
      </w:r>
    </w:p>
    <w:p w:rsidR="00DF2234" w:rsidRPr="00DF2234" w:rsidRDefault="00DF2234" w:rsidP="00DF2234">
      <w:pPr>
        <w:widowControl/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DF2234">
        <w:rPr>
          <w:bCs/>
          <w:color w:val="000000"/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 и его должностных лиц</w:t>
      </w:r>
    </w:p>
    <w:p w:rsidR="00DF2234" w:rsidRPr="00DF2234" w:rsidRDefault="00DF2234" w:rsidP="00DF22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color w:val="1A171B"/>
          <w:sz w:val="28"/>
          <w:szCs w:val="28"/>
        </w:rPr>
        <w:t xml:space="preserve">1. Настоящий Порядок </w:t>
      </w:r>
      <w:r w:rsidRPr="00DF2234">
        <w:rPr>
          <w:bCs/>
          <w:color w:val="000000"/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 и его должностных лиц (далее - Порядок)</w:t>
      </w:r>
      <w:r w:rsidRPr="00DF2234">
        <w:rPr>
          <w:color w:val="1A171B"/>
          <w:sz w:val="28"/>
          <w:szCs w:val="28"/>
        </w:rPr>
        <w:t xml:space="preserve"> разработан в соответствии с Федеральным законом от 25 декабря 2008 г</w:t>
      </w:r>
      <w:r>
        <w:rPr>
          <w:color w:val="1A171B"/>
          <w:sz w:val="28"/>
          <w:szCs w:val="28"/>
        </w:rPr>
        <w:t>ода</w:t>
      </w:r>
      <w:r w:rsidRPr="00DF2234">
        <w:rPr>
          <w:color w:val="1A171B"/>
          <w:sz w:val="28"/>
          <w:szCs w:val="28"/>
        </w:rPr>
        <w:t xml:space="preserve"> № 273-ФЗ «О противодействии коррупции»</w:t>
      </w:r>
      <w:r w:rsidR="00C4548B">
        <w:rPr>
          <w:color w:val="1A171B"/>
          <w:sz w:val="28"/>
          <w:szCs w:val="28"/>
        </w:rPr>
        <w:t>,</w:t>
      </w:r>
      <w:r w:rsidR="00C4548B" w:rsidRPr="00C4548B">
        <w:rPr>
          <w:color w:val="1A171B"/>
          <w:sz w:val="28"/>
          <w:szCs w:val="28"/>
        </w:rPr>
        <w:t xml:space="preserve"> </w:t>
      </w:r>
      <w:hyperlink r:id="rId8" w:history="1">
        <w:r w:rsidR="00C4548B" w:rsidRPr="00C4548B">
          <w:rPr>
            <w:rStyle w:val="af1"/>
            <w:color w:val="auto"/>
            <w:sz w:val="28"/>
            <w:szCs w:val="28"/>
            <w:u w:val="none"/>
          </w:rPr>
          <w:t>Законом</w:t>
        </w:r>
      </w:hyperlink>
      <w:r w:rsidR="00C4548B" w:rsidRPr="00C4548B">
        <w:rPr>
          <w:sz w:val="28"/>
          <w:szCs w:val="28"/>
        </w:rPr>
        <w:t xml:space="preserve"> С</w:t>
      </w:r>
      <w:r w:rsidR="00C4548B" w:rsidRPr="00C4548B">
        <w:rPr>
          <w:color w:val="1A171B"/>
          <w:sz w:val="28"/>
          <w:szCs w:val="28"/>
        </w:rPr>
        <w:t>тавропо</w:t>
      </w:r>
      <w:r w:rsidR="00C4548B">
        <w:rPr>
          <w:color w:val="1A171B"/>
          <w:sz w:val="28"/>
          <w:szCs w:val="28"/>
        </w:rPr>
        <w:t>льского края от 04 мая 2009 года</w:t>
      </w:r>
      <w:r w:rsidR="00C4548B" w:rsidRPr="00C4548B">
        <w:rPr>
          <w:color w:val="1A171B"/>
          <w:sz w:val="28"/>
          <w:szCs w:val="28"/>
        </w:rPr>
        <w:t xml:space="preserve"> 25-кз </w:t>
      </w:r>
      <w:r w:rsidR="00C4548B">
        <w:rPr>
          <w:color w:val="1A171B"/>
          <w:sz w:val="28"/>
          <w:szCs w:val="28"/>
        </w:rPr>
        <w:t>«</w:t>
      </w:r>
      <w:r w:rsidR="00C4548B" w:rsidRPr="00C4548B">
        <w:rPr>
          <w:color w:val="1A171B"/>
          <w:sz w:val="28"/>
          <w:szCs w:val="28"/>
        </w:rPr>
        <w:t>О противодействии коррупции в Ставропольском крае</w:t>
      </w:r>
      <w:r w:rsidR="00C4548B">
        <w:rPr>
          <w:color w:val="1A171B"/>
          <w:sz w:val="28"/>
          <w:szCs w:val="28"/>
        </w:rPr>
        <w:t>»</w:t>
      </w:r>
      <w:r w:rsidRPr="00DF2234">
        <w:rPr>
          <w:color w:val="1A171B"/>
          <w:sz w:val="28"/>
          <w:szCs w:val="28"/>
        </w:rPr>
        <w:t xml:space="preserve"> и </w:t>
      </w:r>
      <w:r w:rsidRPr="00DF2234">
        <w:rPr>
          <w:sz w:val="28"/>
          <w:szCs w:val="28"/>
        </w:rPr>
        <w:t>устанавливает процедуру рассмотрения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 и его должностных лиц (далее соответственно - вопросы правоприменительной практики, судебные решения, Совет депутатов) в целях выработки и принятия мер по предупреждению и устранению причин выявленных нарушений.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анализ вступивших в законную силу судебных решений</w:t>
      </w:r>
      <w:r w:rsidR="008F3E45">
        <w:rPr>
          <w:sz w:val="28"/>
          <w:szCs w:val="28"/>
        </w:rPr>
        <w:t>;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Совета депутатов и его должностных лиц;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DD55EA" w:rsidRPr="00DD55EA" w:rsidRDefault="00DD55EA" w:rsidP="00DD5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55EA">
        <w:rPr>
          <w:sz w:val="28"/>
          <w:szCs w:val="28"/>
        </w:rPr>
        <w:t>. Учет судебных решений осуществляется отделом правового и организационного обеспечения Совета депутатов.</w:t>
      </w:r>
    </w:p>
    <w:p w:rsidR="00DD55EA" w:rsidRDefault="00DD55EA" w:rsidP="00DF2234">
      <w:pPr>
        <w:ind w:firstLine="709"/>
        <w:jc w:val="both"/>
        <w:rPr>
          <w:sz w:val="28"/>
          <w:szCs w:val="28"/>
        </w:rPr>
      </w:pPr>
    </w:p>
    <w:p w:rsidR="00DF2234" w:rsidRDefault="00DD55EA" w:rsidP="00DF2234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F2234" w:rsidRPr="00DF2234">
        <w:rPr>
          <w:sz w:val="28"/>
          <w:szCs w:val="28"/>
        </w:rPr>
        <w:t>. Рассмотрение вопросов правоприменительной практики осуществляется рабочей группой</w:t>
      </w:r>
      <w:r w:rsidR="00D000DE" w:rsidRPr="00D000DE">
        <w:rPr>
          <w:sz w:val="28"/>
          <w:szCs w:val="28"/>
        </w:rPr>
        <w:t xml:space="preserve"> </w:t>
      </w:r>
      <w:r w:rsidR="00D000DE">
        <w:rPr>
          <w:sz w:val="28"/>
          <w:szCs w:val="28"/>
        </w:rPr>
        <w:t xml:space="preserve">по </w:t>
      </w:r>
      <w:r w:rsidR="00D000DE" w:rsidRPr="00D000DE">
        <w:rPr>
          <w:sz w:val="28"/>
          <w:szCs w:val="28"/>
        </w:rPr>
        <w:t>рассмотрени</w:t>
      </w:r>
      <w:r w:rsidR="00D000DE">
        <w:rPr>
          <w:sz w:val="28"/>
          <w:szCs w:val="28"/>
        </w:rPr>
        <w:t>ю</w:t>
      </w:r>
      <w:r w:rsidR="00D000DE" w:rsidRPr="00D000DE">
        <w:rPr>
          <w:sz w:val="28"/>
          <w:szCs w:val="28"/>
        </w:rPr>
        <w:t xml:space="preserve">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 и его должностных лиц</w:t>
      </w:r>
      <w:r w:rsidR="008113FC">
        <w:rPr>
          <w:sz w:val="28"/>
          <w:szCs w:val="28"/>
        </w:rPr>
        <w:t xml:space="preserve"> (далее – рабочая группа)</w:t>
      </w:r>
      <w:r w:rsidR="00DF2234" w:rsidRPr="00DF2234">
        <w:rPr>
          <w:sz w:val="28"/>
          <w:szCs w:val="28"/>
        </w:rPr>
        <w:t>, состав которой утверждается постановлением председателя Совета депутатов.</w:t>
      </w:r>
    </w:p>
    <w:p w:rsidR="003522B2" w:rsidRPr="003522B2" w:rsidRDefault="00DD55EA" w:rsidP="003522B2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522B2" w:rsidRPr="003522B2">
        <w:rPr>
          <w:sz w:val="28"/>
          <w:szCs w:val="28"/>
        </w:rPr>
        <w:t>. Рабочая группа формируется в составе председателя рабочей группы, его заместителя, секретаря рабочей группы и членов рабочей группы.</w:t>
      </w:r>
    </w:p>
    <w:p w:rsidR="003522B2" w:rsidRPr="003522B2" w:rsidRDefault="003522B2" w:rsidP="003522B2">
      <w:pPr>
        <w:widowControl/>
        <w:ind w:firstLine="709"/>
        <w:jc w:val="both"/>
        <w:outlineLvl w:val="0"/>
        <w:rPr>
          <w:sz w:val="28"/>
          <w:szCs w:val="28"/>
        </w:rPr>
      </w:pPr>
      <w:r w:rsidRPr="003522B2">
        <w:rPr>
          <w:sz w:val="28"/>
          <w:szCs w:val="28"/>
        </w:rPr>
        <w:t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</w:t>
      </w:r>
    </w:p>
    <w:p w:rsidR="003522B2" w:rsidRPr="003522B2" w:rsidRDefault="003522B2" w:rsidP="003522B2">
      <w:pPr>
        <w:widowControl/>
        <w:ind w:firstLine="709"/>
        <w:jc w:val="both"/>
        <w:outlineLvl w:val="0"/>
        <w:rPr>
          <w:sz w:val="28"/>
          <w:szCs w:val="28"/>
        </w:rPr>
      </w:pPr>
      <w:r w:rsidRPr="003522B2">
        <w:rPr>
          <w:sz w:val="28"/>
          <w:szCs w:val="28"/>
        </w:rPr>
        <w:t>Заседание рабочей группы считается правомочным, если на нем присутствует не менее половины ее членов.</w:t>
      </w:r>
    </w:p>
    <w:p w:rsidR="003522B2" w:rsidRDefault="003522B2" w:rsidP="003522B2">
      <w:pPr>
        <w:widowControl/>
        <w:ind w:firstLine="709"/>
        <w:jc w:val="both"/>
        <w:outlineLvl w:val="0"/>
        <w:rPr>
          <w:sz w:val="28"/>
          <w:szCs w:val="28"/>
        </w:rPr>
      </w:pPr>
      <w:r w:rsidRPr="003522B2">
        <w:rPr>
          <w:sz w:val="28"/>
          <w:szCs w:val="28"/>
        </w:rPr>
        <w:t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7322FE" w:rsidRDefault="00AC2E12" w:rsidP="007322FE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322FE" w:rsidRPr="007322FE">
        <w:rPr>
          <w:sz w:val="28"/>
          <w:szCs w:val="28"/>
        </w:rPr>
        <w:t>. Заседания рабочей группы проводятся не реже одного раза в квартал.</w:t>
      </w:r>
    </w:p>
    <w:p w:rsidR="008F3E45" w:rsidRPr="008F3E45" w:rsidRDefault="008F3E45" w:rsidP="008F3E45">
      <w:pPr>
        <w:widowControl/>
        <w:ind w:firstLine="709"/>
        <w:jc w:val="both"/>
        <w:outlineLvl w:val="0"/>
        <w:rPr>
          <w:sz w:val="28"/>
          <w:szCs w:val="28"/>
        </w:rPr>
      </w:pPr>
      <w:r w:rsidRPr="008F3E45">
        <w:rPr>
          <w:sz w:val="28"/>
          <w:szCs w:val="28"/>
        </w:rPr>
        <w:t>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</w:t>
      </w:r>
    </w:p>
    <w:p w:rsidR="007322FE" w:rsidRDefault="007322FE" w:rsidP="007322FE">
      <w:pPr>
        <w:widowControl/>
        <w:ind w:firstLine="709"/>
        <w:jc w:val="both"/>
        <w:outlineLvl w:val="0"/>
        <w:rPr>
          <w:sz w:val="28"/>
          <w:szCs w:val="28"/>
        </w:rPr>
      </w:pPr>
      <w:r w:rsidRPr="007322FE">
        <w:rPr>
          <w:sz w:val="28"/>
          <w:szCs w:val="28"/>
        </w:rPr>
        <w:t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</w:t>
      </w:r>
    </w:p>
    <w:p w:rsidR="00AC2E12" w:rsidRPr="00DF2234" w:rsidRDefault="00AC2E12" w:rsidP="007322FE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AC2E12">
        <w:rPr>
          <w:sz w:val="28"/>
          <w:szCs w:val="28"/>
        </w:rPr>
        <w:t>. Учет судебных решений осуществляет</w:t>
      </w:r>
      <w:r w:rsidR="00D4012E">
        <w:rPr>
          <w:sz w:val="28"/>
          <w:szCs w:val="28"/>
        </w:rPr>
        <w:t>ся отделом</w:t>
      </w:r>
      <w:r w:rsidRPr="00AC2E12">
        <w:rPr>
          <w:sz w:val="28"/>
          <w:szCs w:val="28"/>
        </w:rPr>
        <w:t xml:space="preserve"> правового и организационного обеспечения Совета депутатов.</w:t>
      </w:r>
    </w:p>
    <w:p w:rsidR="00DF2234" w:rsidRPr="00DF2234" w:rsidRDefault="00D4012E" w:rsidP="00DF2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2234" w:rsidRPr="00DF2234">
        <w:rPr>
          <w:sz w:val="28"/>
          <w:szCs w:val="28"/>
        </w:rPr>
        <w:t xml:space="preserve">. Сведения, указанные в пункте </w:t>
      </w:r>
      <w:r w:rsidR="006B4E18" w:rsidRPr="006B4E18">
        <w:rPr>
          <w:sz w:val="28"/>
          <w:szCs w:val="28"/>
        </w:rPr>
        <w:t>6</w:t>
      </w:r>
      <w:r w:rsidR="00DF2234" w:rsidRPr="00DF2234">
        <w:rPr>
          <w:sz w:val="28"/>
          <w:szCs w:val="28"/>
        </w:rPr>
        <w:t xml:space="preserve"> настоящего Порядка, обобщаются и представляются председателю рабочей группы в течение 15 рабочих дней начиная с момента их поступления из судебных органов и органов исполнительного производства в Совет депутатов.</w:t>
      </w:r>
    </w:p>
    <w:p w:rsidR="00DF2234" w:rsidRPr="00DF2234" w:rsidRDefault="00D4012E" w:rsidP="00DF2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2234" w:rsidRPr="00DF2234">
        <w:rPr>
          <w:sz w:val="28"/>
          <w:szCs w:val="28"/>
        </w:rPr>
        <w:t xml:space="preserve">. Председатель рабочей группы на основании материалов, полученных в соответствии с пунктом </w:t>
      </w:r>
      <w:hyperlink w:anchor="P64" w:history="1">
        <w:r>
          <w:rPr>
            <w:sz w:val="28"/>
            <w:szCs w:val="28"/>
          </w:rPr>
          <w:t>7</w:t>
        </w:r>
      </w:hyperlink>
      <w:r w:rsidR="00DF2234" w:rsidRPr="00DF2234">
        <w:rPr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Совета депутатов и его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</w:p>
    <w:p w:rsidR="00DF2234" w:rsidRPr="00DF2234" w:rsidRDefault="00D4012E" w:rsidP="00DF2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2234" w:rsidRPr="00DF2234">
        <w:rPr>
          <w:sz w:val="28"/>
          <w:szCs w:val="28"/>
        </w:rPr>
        <w:t>. Секретарь рабочей группы оповещает всех членов рабочей группы и иных лиц (при необходимости) о дате, месте и времени проведения заседания рабочей группы.</w:t>
      </w:r>
    </w:p>
    <w:p w:rsidR="00DF2234" w:rsidRPr="00DF2234" w:rsidRDefault="006B4E18" w:rsidP="00DF2234">
      <w:pPr>
        <w:ind w:firstLine="709"/>
        <w:jc w:val="both"/>
        <w:rPr>
          <w:sz w:val="28"/>
          <w:szCs w:val="28"/>
        </w:rPr>
      </w:pPr>
      <w:r w:rsidRPr="006B4E18">
        <w:rPr>
          <w:sz w:val="28"/>
          <w:szCs w:val="28"/>
        </w:rPr>
        <w:t>1</w:t>
      </w:r>
      <w:r w:rsidR="00D4012E">
        <w:rPr>
          <w:sz w:val="28"/>
          <w:szCs w:val="28"/>
        </w:rPr>
        <w:t>0</w:t>
      </w:r>
      <w:r w:rsidR="00DF2234" w:rsidRPr="00DF2234">
        <w:rPr>
          <w:sz w:val="28"/>
          <w:szCs w:val="28"/>
        </w:rPr>
        <w:t xml:space="preserve">. Рассмотрение вопроса правоприменительной практики может быть </w:t>
      </w:r>
      <w:r w:rsidR="00DF2234" w:rsidRPr="00DF2234">
        <w:rPr>
          <w:sz w:val="28"/>
          <w:szCs w:val="28"/>
        </w:rPr>
        <w:lastRenderedPageBreak/>
        <w:t>отложено при необходимости получения дополнительных материалов.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1</w:t>
      </w:r>
      <w:r w:rsidR="00D4012E">
        <w:rPr>
          <w:sz w:val="28"/>
          <w:szCs w:val="28"/>
        </w:rPr>
        <w:t>1</w:t>
      </w:r>
      <w:r w:rsidRPr="00DF2234">
        <w:rPr>
          <w:sz w:val="28"/>
          <w:szCs w:val="28"/>
        </w:rPr>
        <w:t>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Совета депутатов и его должностных лиц определяются: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причины принятия ненормативных правовых актов, решений и совершения действий (бездействия) Советом депутатов и его должностными лицами, признанных судом недействительными (незаконными);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причины, послужившие основаниями признания недействительными ненормативных правовых актов, незаконными решений и действий (бездействия) Совета депутатов и его должностных лиц.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1</w:t>
      </w:r>
      <w:r w:rsidR="00D4012E">
        <w:rPr>
          <w:sz w:val="28"/>
          <w:szCs w:val="28"/>
        </w:rPr>
        <w:t>2</w:t>
      </w:r>
      <w:r w:rsidRPr="00DF2234">
        <w:rPr>
          <w:sz w:val="28"/>
          <w:szCs w:val="28"/>
        </w:rPr>
        <w:t>. По итогам рассмотрения вопросов правоприменительной практики рабочая группа принимает решение, в котором: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DF2234" w:rsidRPr="00DF2234" w:rsidRDefault="00DF2234" w:rsidP="00DF2234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даются рекомендации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8B1761" w:rsidRPr="008B1761" w:rsidRDefault="00DF2234" w:rsidP="008B1761">
      <w:pPr>
        <w:ind w:firstLine="709"/>
        <w:jc w:val="both"/>
        <w:rPr>
          <w:sz w:val="28"/>
          <w:szCs w:val="28"/>
        </w:rPr>
      </w:pPr>
      <w:r w:rsidRPr="00DF2234">
        <w:rPr>
          <w:sz w:val="28"/>
          <w:szCs w:val="28"/>
        </w:rPr>
        <w:t>1</w:t>
      </w:r>
      <w:r w:rsidR="00D4012E">
        <w:rPr>
          <w:sz w:val="28"/>
          <w:szCs w:val="28"/>
        </w:rPr>
        <w:t>3</w:t>
      </w:r>
      <w:r w:rsidRPr="00DF2234">
        <w:rPr>
          <w:sz w:val="28"/>
          <w:szCs w:val="28"/>
        </w:rPr>
        <w:t xml:space="preserve">. </w:t>
      </w:r>
      <w:r w:rsidR="008B1761" w:rsidRPr="008B1761">
        <w:rPr>
          <w:sz w:val="28"/>
          <w:szCs w:val="28"/>
        </w:rPr>
        <w:t>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</w:t>
      </w:r>
    </w:p>
    <w:p w:rsidR="008B1761" w:rsidRDefault="008B1761" w:rsidP="008B1761">
      <w:pPr>
        <w:ind w:firstLine="709"/>
        <w:jc w:val="both"/>
        <w:rPr>
          <w:sz w:val="28"/>
          <w:szCs w:val="28"/>
        </w:rPr>
      </w:pPr>
      <w:r w:rsidRPr="008B1761">
        <w:rPr>
          <w:sz w:val="28"/>
          <w:szCs w:val="28"/>
        </w:rPr>
        <w:t>В протоколе заседания</w:t>
      </w:r>
      <w:r>
        <w:rPr>
          <w:sz w:val="28"/>
          <w:szCs w:val="28"/>
        </w:rPr>
        <w:t xml:space="preserve"> рабочей группы</w:t>
      </w:r>
      <w:r w:rsidRPr="008B1761">
        <w:rPr>
          <w:sz w:val="28"/>
          <w:szCs w:val="28"/>
        </w:rPr>
        <w:t xml:space="preserve">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</w:t>
      </w:r>
    </w:p>
    <w:p w:rsidR="00D4012E" w:rsidRPr="00D4012E" w:rsidRDefault="00D4012E" w:rsidP="008B1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4012E">
        <w:rPr>
          <w:sz w:val="28"/>
          <w:szCs w:val="28"/>
        </w:rPr>
        <w:t xml:space="preserve">. По результатам рассмотрения </w:t>
      </w:r>
      <w:r>
        <w:rPr>
          <w:sz w:val="28"/>
          <w:szCs w:val="28"/>
        </w:rPr>
        <w:t>судебных решений</w:t>
      </w:r>
      <w:r w:rsidRPr="00D4012E">
        <w:rPr>
          <w:sz w:val="28"/>
          <w:szCs w:val="28"/>
        </w:rPr>
        <w:t xml:space="preserve"> принимаются соответствующие меры по недопущению причин, повлекших нарушения.</w:t>
      </w:r>
    </w:p>
    <w:p w:rsidR="00D4012E" w:rsidRPr="00D4012E" w:rsidRDefault="00D4012E" w:rsidP="00D4012E">
      <w:pPr>
        <w:ind w:firstLine="709"/>
        <w:jc w:val="both"/>
        <w:rPr>
          <w:sz w:val="28"/>
          <w:szCs w:val="28"/>
        </w:rPr>
      </w:pPr>
      <w:r w:rsidRPr="00D4012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4012E">
        <w:rPr>
          <w:sz w:val="28"/>
          <w:szCs w:val="28"/>
        </w:rPr>
        <w:t>. В случае установления коррупционных фактов, послуживших основанием для принятия решения о признании незаконным ненормативного акта, незаконными решений и действий (бездействия) должностных лиц, рассматривается вопрос о привлечении виновных лиц к дисциплинарной ответственности.</w:t>
      </w:r>
    </w:p>
    <w:p w:rsidR="00D4012E" w:rsidRPr="00DF2234" w:rsidRDefault="00D4012E" w:rsidP="00DF2234">
      <w:pPr>
        <w:ind w:firstLine="709"/>
        <w:jc w:val="both"/>
        <w:rPr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191A3E" w:rsidRDefault="00191A3E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191A3E" w:rsidRDefault="00191A3E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7E3AB6" w:rsidRDefault="007E3AB6" w:rsidP="009A70B1">
      <w:pPr>
        <w:spacing w:line="240" w:lineRule="exact"/>
        <w:jc w:val="both"/>
        <w:rPr>
          <w:color w:val="000000"/>
          <w:sz w:val="28"/>
          <w:szCs w:val="28"/>
        </w:rPr>
        <w:sectPr w:rsidR="007E3AB6" w:rsidSect="00562606">
          <w:pgSz w:w="11909" w:h="16834"/>
          <w:pgMar w:top="1134" w:right="567" w:bottom="1418" w:left="1985" w:header="0" w:footer="0" w:gutter="0"/>
          <w:cols w:space="60"/>
          <w:noEndnote/>
        </w:sectPr>
      </w:pPr>
    </w:p>
    <w:p w:rsidR="00910651" w:rsidRPr="003C4A4A" w:rsidRDefault="00910651" w:rsidP="00910651">
      <w:pPr>
        <w:spacing w:after="120"/>
        <w:jc w:val="center"/>
        <w:rPr>
          <w:sz w:val="28"/>
          <w:szCs w:val="28"/>
        </w:rPr>
      </w:pPr>
      <w:r w:rsidRPr="003C4A4A">
        <w:rPr>
          <w:sz w:val="28"/>
          <w:szCs w:val="28"/>
        </w:rPr>
        <w:lastRenderedPageBreak/>
        <w:t>ПОЯСНИТЕЛЬНАЯ ЗАПИСКА</w:t>
      </w:r>
    </w:p>
    <w:p w:rsidR="00910651" w:rsidRPr="00E92479" w:rsidRDefault="00910651" w:rsidP="00E92479">
      <w:pPr>
        <w:spacing w:line="240" w:lineRule="exact"/>
        <w:jc w:val="both"/>
        <w:rPr>
          <w:color w:val="000000"/>
          <w:sz w:val="28"/>
          <w:szCs w:val="28"/>
        </w:rPr>
      </w:pPr>
      <w:r w:rsidRPr="003C4A4A">
        <w:rPr>
          <w:color w:val="000000"/>
          <w:sz w:val="28"/>
          <w:szCs w:val="28"/>
        </w:rPr>
        <w:t xml:space="preserve">к проекту решения Совета депутатов Александровского муниципального округа Ставропольского края </w:t>
      </w:r>
      <w:r w:rsidRPr="003C4A4A">
        <w:rPr>
          <w:sz w:val="28"/>
          <w:szCs w:val="28"/>
        </w:rPr>
        <w:t>«</w:t>
      </w:r>
      <w:r w:rsidR="00B61501" w:rsidRPr="00B61501">
        <w:rPr>
          <w:color w:val="000000"/>
          <w:sz w:val="28"/>
          <w:szCs w:val="28"/>
        </w:rPr>
        <w:t>Об утверждении Порядка 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 и его должностных лиц</w:t>
      </w:r>
      <w:r w:rsidRPr="003C4A4A">
        <w:rPr>
          <w:sz w:val="28"/>
          <w:szCs w:val="28"/>
        </w:rPr>
        <w:t>»</w:t>
      </w:r>
    </w:p>
    <w:p w:rsidR="00910651" w:rsidRPr="003C4A4A" w:rsidRDefault="00910651" w:rsidP="00910651">
      <w:pPr>
        <w:rPr>
          <w:sz w:val="28"/>
          <w:szCs w:val="28"/>
        </w:rPr>
      </w:pPr>
    </w:p>
    <w:p w:rsidR="00910651" w:rsidRPr="00191A3E" w:rsidRDefault="00910651" w:rsidP="009106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A4A">
        <w:rPr>
          <w:rFonts w:ascii="Times New Roman" w:hAnsi="Times New Roman"/>
          <w:color w:val="000000"/>
          <w:sz w:val="28"/>
          <w:szCs w:val="28"/>
        </w:rPr>
        <w:t>1. Проект решения Совета депутатов Александровского муниципального округа Ставропольского края «</w:t>
      </w:r>
      <w:r w:rsidR="00B61501" w:rsidRPr="00B61501">
        <w:rPr>
          <w:rFonts w:ascii="Times New Roman" w:hAnsi="Times New Roman" w:cs="Times New Roman"/>
          <w:bCs/>
          <w:sz w:val="28"/>
          <w:szCs w:val="28"/>
        </w:rPr>
        <w:t>Об утверждении Порядка рассмотрения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Совета депутатов Александровского муниципального округа Ставропольского края и его должностных лиц</w:t>
      </w:r>
      <w:r w:rsidRPr="003C4A4A">
        <w:rPr>
          <w:rFonts w:ascii="Times New Roman" w:hAnsi="Times New Roman"/>
          <w:sz w:val="28"/>
          <w:szCs w:val="28"/>
        </w:rPr>
        <w:t>»</w:t>
      </w:r>
      <w:r w:rsidRPr="003C4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92479" w:rsidRPr="00C45AC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E92479">
        <w:rPr>
          <w:rFonts w:ascii="Times New Roman" w:hAnsi="Times New Roman"/>
          <w:color w:val="000000"/>
          <w:sz w:val="28"/>
          <w:szCs w:val="28"/>
        </w:rPr>
        <w:t>П</w:t>
      </w:r>
      <w:r w:rsidR="00E92479" w:rsidRPr="00C45ACD">
        <w:rPr>
          <w:rFonts w:ascii="Times New Roman" w:hAnsi="Times New Roman"/>
          <w:color w:val="000000"/>
          <w:sz w:val="28"/>
          <w:szCs w:val="28"/>
        </w:rPr>
        <w:t xml:space="preserve">роект решения) </w:t>
      </w:r>
      <w:r w:rsidRPr="003C4A4A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разработан в соответствии </w:t>
      </w:r>
      <w:r w:rsidRPr="00E92479">
        <w:rPr>
          <w:rFonts w:ascii="Times New Roman" w:hAnsi="Times New Roman" w:cs="Times New Roman"/>
          <w:sz w:val="28"/>
          <w:szCs w:val="28"/>
        </w:rPr>
        <w:t>с</w:t>
      </w:r>
      <w:r w:rsidR="00191A3E" w:rsidRPr="003721DA">
        <w:rPr>
          <w:sz w:val="28"/>
        </w:rPr>
        <w:t xml:space="preserve"> </w:t>
      </w:r>
      <w:r w:rsidR="00B61501" w:rsidRPr="00B61501">
        <w:rPr>
          <w:rFonts w:ascii="Times New Roman" w:hAnsi="Times New Roman" w:cs="Times New Roman"/>
          <w:sz w:val="28"/>
        </w:rPr>
        <w:t>Федеральным законом о</w:t>
      </w:r>
      <w:r w:rsidR="00B61501">
        <w:rPr>
          <w:rFonts w:ascii="Times New Roman" w:hAnsi="Times New Roman" w:cs="Times New Roman"/>
          <w:sz w:val="28"/>
        </w:rPr>
        <w:t>т 25 декабря 2008 года</w:t>
      </w:r>
      <w:r w:rsidR="00B61501" w:rsidRPr="00B61501">
        <w:rPr>
          <w:rFonts w:ascii="Times New Roman" w:hAnsi="Times New Roman" w:cs="Times New Roman"/>
          <w:sz w:val="28"/>
        </w:rPr>
        <w:t xml:space="preserve"> № 273-ФЗ «О противодействии коррупции», Законом Ставропольского края от 04 мая 2009 г. № 25-кз «О противодействии коррупции в Ставропольском крае»</w:t>
      </w:r>
      <w:r w:rsidRPr="000D4135">
        <w:rPr>
          <w:rFonts w:ascii="Times New Roman" w:hAnsi="Times New Roman" w:cs="Times New Roman"/>
          <w:sz w:val="28"/>
        </w:rPr>
        <w:t>.</w:t>
      </w:r>
      <w:r w:rsidRPr="00191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651" w:rsidRPr="00C45ACD" w:rsidRDefault="00910651" w:rsidP="00A453DE">
      <w:pPr>
        <w:ind w:firstLine="851"/>
        <w:jc w:val="both"/>
        <w:rPr>
          <w:sz w:val="28"/>
          <w:szCs w:val="28"/>
        </w:rPr>
      </w:pPr>
      <w:r w:rsidRPr="00191A3E">
        <w:rPr>
          <w:color w:val="000000"/>
          <w:sz w:val="28"/>
          <w:szCs w:val="28"/>
        </w:rPr>
        <w:t xml:space="preserve">2. </w:t>
      </w:r>
      <w:r w:rsidR="00A453DE">
        <w:rPr>
          <w:color w:val="000000"/>
          <w:sz w:val="28"/>
          <w:szCs w:val="28"/>
        </w:rPr>
        <w:t xml:space="preserve">Проект решения подготовлен в </w:t>
      </w:r>
      <w:r w:rsidR="007E3AB6">
        <w:rPr>
          <w:color w:val="000000"/>
          <w:sz w:val="28"/>
          <w:szCs w:val="28"/>
        </w:rPr>
        <w:t xml:space="preserve">целях приведения муниципальных нормативных правовых актов Совета депутатов в соответствие с действующим законодательством. </w:t>
      </w:r>
    </w:p>
    <w:p w:rsidR="00910651" w:rsidRPr="00DF229D" w:rsidRDefault="00A453DE" w:rsidP="0091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651" w:rsidRPr="00DF229D">
        <w:rPr>
          <w:sz w:val="28"/>
          <w:szCs w:val="28"/>
        </w:rPr>
        <w:t>. Для принятия данного решения Совета депутатов дополнительных денежных средств из бюджета муниципального округа не потребуется.</w:t>
      </w:r>
    </w:p>
    <w:p w:rsidR="00910651" w:rsidRPr="00DF229D" w:rsidRDefault="00A453DE" w:rsidP="0091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651" w:rsidRPr="00DF229D">
        <w:rPr>
          <w:sz w:val="28"/>
          <w:szCs w:val="28"/>
        </w:rPr>
        <w:t xml:space="preserve">. Принятие проекта решения Совета депутатов </w:t>
      </w:r>
      <w:r w:rsidR="00910651">
        <w:rPr>
          <w:sz w:val="28"/>
          <w:szCs w:val="28"/>
        </w:rPr>
        <w:t xml:space="preserve">не </w:t>
      </w:r>
      <w:r w:rsidR="00910651" w:rsidRPr="00DF229D">
        <w:rPr>
          <w:sz w:val="28"/>
          <w:szCs w:val="28"/>
        </w:rPr>
        <w:t xml:space="preserve">потребует признания утратившими силу </w:t>
      </w:r>
      <w:r w:rsidR="00910651">
        <w:rPr>
          <w:sz w:val="28"/>
          <w:szCs w:val="28"/>
        </w:rPr>
        <w:t>действующих</w:t>
      </w:r>
      <w:r w:rsidR="00910651" w:rsidRPr="00DF229D">
        <w:rPr>
          <w:sz w:val="28"/>
          <w:szCs w:val="28"/>
        </w:rPr>
        <w:t xml:space="preserve"> решений Совета </w:t>
      </w:r>
      <w:r w:rsidR="00910651">
        <w:rPr>
          <w:sz w:val="28"/>
          <w:szCs w:val="28"/>
        </w:rPr>
        <w:t xml:space="preserve">депутатов </w:t>
      </w:r>
      <w:r w:rsidR="00910651" w:rsidRPr="00DF229D">
        <w:rPr>
          <w:sz w:val="28"/>
          <w:szCs w:val="28"/>
        </w:rPr>
        <w:t xml:space="preserve">Александровского муниципального </w:t>
      </w:r>
      <w:r w:rsidR="00910651">
        <w:rPr>
          <w:sz w:val="28"/>
          <w:szCs w:val="28"/>
        </w:rPr>
        <w:t>округа</w:t>
      </w:r>
      <w:r w:rsidR="00910651" w:rsidRPr="00DF229D">
        <w:rPr>
          <w:sz w:val="28"/>
          <w:szCs w:val="28"/>
        </w:rPr>
        <w:t xml:space="preserve"> Ставропольского края</w:t>
      </w:r>
      <w:r w:rsidR="00910651">
        <w:rPr>
          <w:sz w:val="28"/>
          <w:szCs w:val="28"/>
        </w:rPr>
        <w:t>.</w:t>
      </w:r>
    </w:p>
    <w:sectPr w:rsidR="00910651" w:rsidRPr="00DF229D" w:rsidSect="007E3AB6">
      <w:pgSz w:w="11909" w:h="16834"/>
      <w:pgMar w:top="1134" w:right="567" w:bottom="1418" w:left="1985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B1" w:rsidRDefault="000C3DB1" w:rsidP="001214DF">
      <w:r>
        <w:separator/>
      </w:r>
    </w:p>
  </w:endnote>
  <w:endnote w:type="continuationSeparator" w:id="0">
    <w:p w:rsidR="000C3DB1" w:rsidRDefault="000C3DB1" w:rsidP="001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B1" w:rsidRDefault="000C3DB1" w:rsidP="001214DF">
      <w:r>
        <w:separator/>
      </w:r>
    </w:p>
  </w:footnote>
  <w:footnote w:type="continuationSeparator" w:id="0">
    <w:p w:rsidR="000C3DB1" w:rsidRDefault="000C3DB1" w:rsidP="0012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D3"/>
    <w:rsid w:val="00005115"/>
    <w:rsid w:val="00006861"/>
    <w:rsid w:val="00026F8B"/>
    <w:rsid w:val="00027EE5"/>
    <w:rsid w:val="0003059F"/>
    <w:rsid w:val="000366D2"/>
    <w:rsid w:val="00041D3D"/>
    <w:rsid w:val="00043414"/>
    <w:rsid w:val="00054882"/>
    <w:rsid w:val="00056626"/>
    <w:rsid w:val="00060607"/>
    <w:rsid w:val="00063541"/>
    <w:rsid w:val="00075B85"/>
    <w:rsid w:val="00077680"/>
    <w:rsid w:val="00083089"/>
    <w:rsid w:val="000870CF"/>
    <w:rsid w:val="000907F7"/>
    <w:rsid w:val="000A4E8D"/>
    <w:rsid w:val="000A79FB"/>
    <w:rsid w:val="000B2F6F"/>
    <w:rsid w:val="000B602A"/>
    <w:rsid w:val="000C3DB1"/>
    <w:rsid w:val="000C7AC1"/>
    <w:rsid w:val="000D0EDE"/>
    <w:rsid w:val="000D4135"/>
    <w:rsid w:val="000E02B3"/>
    <w:rsid w:val="000E2CC6"/>
    <w:rsid w:val="00110EF2"/>
    <w:rsid w:val="0011429C"/>
    <w:rsid w:val="001176D4"/>
    <w:rsid w:val="001214DF"/>
    <w:rsid w:val="00122E13"/>
    <w:rsid w:val="00124434"/>
    <w:rsid w:val="001603D6"/>
    <w:rsid w:val="00170F1B"/>
    <w:rsid w:val="00171859"/>
    <w:rsid w:val="001772EF"/>
    <w:rsid w:val="00185740"/>
    <w:rsid w:val="00191A3E"/>
    <w:rsid w:val="001957A9"/>
    <w:rsid w:val="001B05DB"/>
    <w:rsid w:val="001B5EC2"/>
    <w:rsid w:val="001D03D7"/>
    <w:rsid w:val="001D3EE2"/>
    <w:rsid w:val="001D533F"/>
    <w:rsid w:val="001E5907"/>
    <w:rsid w:val="00200011"/>
    <w:rsid w:val="0020167E"/>
    <w:rsid w:val="0020687F"/>
    <w:rsid w:val="00214BDE"/>
    <w:rsid w:val="00216BFC"/>
    <w:rsid w:val="00225875"/>
    <w:rsid w:val="00227557"/>
    <w:rsid w:val="00227A62"/>
    <w:rsid w:val="00231DF0"/>
    <w:rsid w:val="00235EC9"/>
    <w:rsid w:val="002371F0"/>
    <w:rsid w:val="00253312"/>
    <w:rsid w:val="00263EBB"/>
    <w:rsid w:val="002768F2"/>
    <w:rsid w:val="00276B20"/>
    <w:rsid w:val="00280790"/>
    <w:rsid w:val="00284222"/>
    <w:rsid w:val="00293784"/>
    <w:rsid w:val="002B78E7"/>
    <w:rsid w:val="002D32E1"/>
    <w:rsid w:val="002E297B"/>
    <w:rsid w:val="002E4714"/>
    <w:rsid w:val="002E51E9"/>
    <w:rsid w:val="002E59CF"/>
    <w:rsid w:val="002F6411"/>
    <w:rsid w:val="003000B5"/>
    <w:rsid w:val="00303D09"/>
    <w:rsid w:val="00305D03"/>
    <w:rsid w:val="003102DB"/>
    <w:rsid w:val="00315FBD"/>
    <w:rsid w:val="0032289A"/>
    <w:rsid w:val="0032397F"/>
    <w:rsid w:val="0033218A"/>
    <w:rsid w:val="003325B1"/>
    <w:rsid w:val="00332862"/>
    <w:rsid w:val="00343DF9"/>
    <w:rsid w:val="0034500D"/>
    <w:rsid w:val="003456C5"/>
    <w:rsid w:val="003522B2"/>
    <w:rsid w:val="00354A5E"/>
    <w:rsid w:val="00355F1D"/>
    <w:rsid w:val="003642DC"/>
    <w:rsid w:val="003728B4"/>
    <w:rsid w:val="00376E0E"/>
    <w:rsid w:val="00385B8D"/>
    <w:rsid w:val="00387C38"/>
    <w:rsid w:val="00391222"/>
    <w:rsid w:val="00397324"/>
    <w:rsid w:val="003C185E"/>
    <w:rsid w:val="003C6C83"/>
    <w:rsid w:val="003C7EBA"/>
    <w:rsid w:val="003D3781"/>
    <w:rsid w:val="003E44C1"/>
    <w:rsid w:val="003F04B7"/>
    <w:rsid w:val="004078DF"/>
    <w:rsid w:val="0041652A"/>
    <w:rsid w:val="004249E3"/>
    <w:rsid w:val="004327A0"/>
    <w:rsid w:val="00435211"/>
    <w:rsid w:val="0043774D"/>
    <w:rsid w:val="004408E0"/>
    <w:rsid w:val="00447BFE"/>
    <w:rsid w:val="004516AB"/>
    <w:rsid w:val="00451944"/>
    <w:rsid w:val="00464866"/>
    <w:rsid w:val="004650D9"/>
    <w:rsid w:val="00467ECE"/>
    <w:rsid w:val="00472EB4"/>
    <w:rsid w:val="0048634E"/>
    <w:rsid w:val="004902F4"/>
    <w:rsid w:val="004A3C9F"/>
    <w:rsid w:val="004B3887"/>
    <w:rsid w:val="004C19D2"/>
    <w:rsid w:val="004D3DDB"/>
    <w:rsid w:val="004D6403"/>
    <w:rsid w:val="004E47B7"/>
    <w:rsid w:val="004E65C7"/>
    <w:rsid w:val="00512BF3"/>
    <w:rsid w:val="00514928"/>
    <w:rsid w:val="00515746"/>
    <w:rsid w:val="00516AF3"/>
    <w:rsid w:val="005202B2"/>
    <w:rsid w:val="005214F1"/>
    <w:rsid w:val="005309C2"/>
    <w:rsid w:val="00535A16"/>
    <w:rsid w:val="00537815"/>
    <w:rsid w:val="005426C1"/>
    <w:rsid w:val="005523CA"/>
    <w:rsid w:val="00562606"/>
    <w:rsid w:val="00567358"/>
    <w:rsid w:val="00567FB2"/>
    <w:rsid w:val="00582654"/>
    <w:rsid w:val="0058571D"/>
    <w:rsid w:val="00587431"/>
    <w:rsid w:val="0059249A"/>
    <w:rsid w:val="00593E7A"/>
    <w:rsid w:val="00595701"/>
    <w:rsid w:val="005A2229"/>
    <w:rsid w:val="005B1D3C"/>
    <w:rsid w:val="005B6173"/>
    <w:rsid w:val="005C1D03"/>
    <w:rsid w:val="005C3EC6"/>
    <w:rsid w:val="005D0472"/>
    <w:rsid w:val="005D1F7A"/>
    <w:rsid w:val="005D6FC8"/>
    <w:rsid w:val="005E02E5"/>
    <w:rsid w:val="005F07CE"/>
    <w:rsid w:val="005F6E29"/>
    <w:rsid w:val="00602595"/>
    <w:rsid w:val="00604679"/>
    <w:rsid w:val="00605A9E"/>
    <w:rsid w:val="00611B01"/>
    <w:rsid w:val="00611F03"/>
    <w:rsid w:val="0061598E"/>
    <w:rsid w:val="006162C7"/>
    <w:rsid w:val="00617127"/>
    <w:rsid w:val="00617AB3"/>
    <w:rsid w:val="00622BD4"/>
    <w:rsid w:val="00627D1D"/>
    <w:rsid w:val="00633F1F"/>
    <w:rsid w:val="00634668"/>
    <w:rsid w:val="006365D0"/>
    <w:rsid w:val="006536ED"/>
    <w:rsid w:val="0066435A"/>
    <w:rsid w:val="00665D19"/>
    <w:rsid w:val="006674EB"/>
    <w:rsid w:val="0067293F"/>
    <w:rsid w:val="006732E6"/>
    <w:rsid w:val="00676EA3"/>
    <w:rsid w:val="006823F7"/>
    <w:rsid w:val="00690F9C"/>
    <w:rsid w:val="00693FDF"/>
    <w:rsid w:val="0069520D"/>
    <w:rsid w:val="0069694F"/>
    <w:rsid w:val="006B4E18"/>
    <w:rsid w:val="006C389C"/>
    <w:rsid w:val="006C54C5"/>
    <w:rsid w:val="006D0265"/>
    <w:rsid w:val="006D37B0"/>
    <w:rsid w:val="006D3B19"/>
    <w:rsid w:val="006D4D99"/>
    <w:rsid w:val="006D7484"/>
    <w:rsid w:val="006D7FE7"/>
    <w:rsid w:val="006E4FFD"/>
    <w:rsid w:val="006F129D"/>
    <w:rsid w:val="006F3D99"/>
    <w:rsid w:val="00702DA5"/>
    <w:rsid w:val="00705661"/>
    <w:rsid w:val="0071712E"/>
    <w:rsid w:val="00731C4F"/>
    <w:rsid w:val="007322FE"/>
    <w:rsid w:val="00737170"/>
    <w:rsid w:val="00746819"/>
    <w:rsid w:val="00747A1D"/>
    <w:rsid w:val="00751FB5"/>
    <w:rsid w:val="007576C4"/>
    <w:rsid w:val="0076056F"/>
    <w:rsid w:val="007613C1"/>
    <w:rsid w:val="00770537"/>
    <w:rsid w:val="0077154E"/>
    <w:rsid w:val="007908C9"/>
    <w:rsid w:val="00794BD2"/>
    <w:rsid w:val="00795EB6"/>
    <w:rsid w:val="007A0085"/>
    <w:rsid w:val="007A25C8"/>
    <w:rsid w:val="007B3885"/>
    <w:rsid w:val="007C54F7"/>
    <w:rsid w:val="007D50E9"/>
    <w:rsid w:val="007E34E3"/>
    <w:rsid w:val="007E3AB6"/>
    <w:rsid w:val="00810EF1"/>
    <w:rsid w:val="008113FC"/>
    <w:rsid w:val="00823E49"/>
    <w:rsid w:val="00827852"/>
    <w:rsid w:val="008331A5"/>
    <w:rsid w:val="00834F00"/>
    <w:rsid w:val="00843220"/>
    <w:rsid w:val="0084371C"/>
    <w:rsid w:val="0084752C"/>
    <w:rsid w:val="0085093B"/>
    <w:rsid w:val="008510B3"/>
    <w:rsid w:val="00873F9E"/>
    <w:rsid w:val="00874F82"/>
    <w:rsid w:val="00896BD2"/>
    <w:rsid w:val="008A3259"/>
    <w:rsid w:val="008A5C20"/>
    <w:rsid w:val="008B079D"/>
    <w:rsid w:val="008B1761"/>
    <w:rsid w:val="008C0720"/>
    <w:rsid w:val="008C2941"/>
    <w:rsid w:val="008C7763"/>
    <w:rsid w:val="008C7A1B"/>
    <w:rsid w:val="008D7C49"/>
    <w:rsid w:val="008E74D7"/>
    <w:rsid w:val="008F2DE6"/>
    <w:rsid w:val="008F3E45"/>
    <w:rsid w:val="008F5999"/>
    <w:rsid w:val="00910651"/>
    <w:rsid w:val="00911351"/>
    <w:rsid w:val="0091324D"/>
    <w:rsid w:val="00923F9F"/>
    <w:rsid w:val="00927CA7"/>
    <w:rsid w:val="00931AC8"/>
    <w:rsid w:val="00932156"/>
    <w:rsid w:val="009366BF"/>
    <w:rsid w:val="00937F96"/>
    <w:rsid w:val="009400DC"/>
    <w:rsid w:val="009410D5"/>
    <w:rsid w:val="00947421"/>
    <w:rsid w:val="00963B4A"/>
    <w:rsid w:val="009722C3"/>
    <w:rsid w:val="0097679F"/>
    <w:rsid w:val="0098468E"/>
    <w:rsid w:val="00985D70"/>
    <w:rsid w:val="0099778A"/>
    <w:rsid w:val="009A0997"/>
    <w:rsid w:val="009A5F1A"/>
    <w:rsid w:val="009A70B1"/>
    <w:rsid w:val="009A73D3"/>
    <w:rsid w:val="009C4BD6"/>
    <w:rsid w:val="009C6E7D"/>
    <w:rsid w:val="009D5F7B"/>
    <w:rsid w:val="009E4352"/>
    <w:rsid w:val="009F4515"/>
    <w:rsid w:val="009F48DF"/>
    <w:rsid w:val="00A02625"/>
    <w:rsid w:val="00A02DCB"/>
    <w:rsid w:val="00A053FC"/>
    <w:rsid w:val="00A0680D"/>
    <w:rsid w:val="00A06E0E"/>
    <w:rsid w:val="00A06E6A"/>
    <w:rsid w:val="00A14E8E"/>
    <w:rsid w:val="00A25280"/>
    <w:rsid w:val="00A453DE"/>
    <w:rsid w:val="00A45647"/>
    <w:rsid w:val="00A45CEB"/>
    <w:rsid w:val="00A529FC"/>
    <w:rsid w:val="00A53A19"/>
    <w:rsid w:val="00A67367"/>
    <w:rsid w:val="00A72D61"/>
    <w:rsid w:val="00A7390D"/>
    <w:rsid w:val="00A826D3"/>
    <w:rsid w:val="00A95C63"/>
    <w:rsid w:val="00AA2492"/>
    <w:rsid w:val="00AA3DF2"/>
    <w:rsid w:val="00AB1F45"/>
    <w:rsid w:val="00AB29FD"/>
    <w:rsid w:val="00AB2E7B"/>
    <w:rsid w:val="00AB32E3"/>
    <w:rsid w:val="00AB7E34"/>
    <w:rsid w:val="00AC2E12"/>
    <w:rsid w:val="00AD4231"/>
    <w:rsid w:val="00AD6AE0"/>
    <w:rsid w:val="00AE6645"/>
    <w:rsid w:val="00B069B4"/>
    <w:rsid w:val="00B07F45"/>
    <w:rsid w:val="00B17CFE"/>
    <w:rsid w:val="00B21610"/>
    <w:rsid w:val="00B23F21"/>
    <w:rsid w:val="00B247EB"/>
    <w:rsid w:val="00B26B49"/>
    <w:rsid w:val="00B328A3"/>
    <w:rsid w:val="00B3520F"/>
    <w:rsid w:val="00B54FE1"/>
    <w:rsid w:val="00B5761D"/>
    <w:rsid w:val="00B57C42"/>
    <w:rsid w:val="00B61501"/>
    <w:rsid w:val="00B630AE"/>
    <w:rsid w:val="00B66972"/>
    <w:rsid w:val="00B67775"/>
    <w:rsid w:val="00B725C6"/>
    <w:rsid w:val="00B84E0F"/>
    <w:rsid w:val="00B9598E"/>
    <w:rsid w:val="00BA1F8A"/>
    <w:rsid w:val="00BA62A4"/>
    <w:rsid w:val="00BA714D"/>
    <w:rsid w:val="00BC3607"/>
    <w:rsid w:val="00BC5803"/>
    <w:rsid w:val="00BE7347"/>
    <w:rsid w:val="00BE7A08"/>
    <w:rsid w:val="00BF225B"/>
    <w:rsid w:val="00BF35C0"/>
    <w:rsid w:val="00BF41B7"/>
    <w:rsid w:val="00BF5091"/>
    <w:rsid w:val="00BF58C7"/>
    <w:rsid w:val="00BF7D4E"/>
    <w:rsid w:val="00C05A27"/>
    <w:rsid w:val="00C10CA5"/>
    <w:rsid w:val="00C1424F"/>
    <w:rsid w:val="00C21B33"/>
    <w:rsid w:val="00C4548B"/>
    <w:rsid w:val="00C4740D"/>
    <w:rsid w:val="00C56D71"/>
    <w:rsid w:val="00C57380"/>
    <w:rsid w:val="00C660CB"/>
    <w:rsid w:val="00CA05A6"/>
    <w:rsid w:val="00CA6BD9"/>
    <w:rsid w:val="00CB35C9"/>
    <w:rsid w:val="00CB75BD"/>
    <w:rsid w:val="00CC3D2C"/>
    <w:rsid w:val="00CD2BE3"/>
    <w:rsid w:val="00CE07FA"/>
    <w:rsid w:val="00CE10B7"/>
    <w:rsid w:val="00CE5E96"/>
    <w:rsid w:val="00CF3F79"/>
    <w:rsid w:val="00CF54E1"/>
    <w:rsid w:val="00D000DE"/>
    <w:rsid w:val="00D22EDD"/>
    <w:rsid w:val="00D27E5B"/>
    <w:rsid w:val="00D30B2D"/>
    <w:rsid w:val="00D30F05"/>
    <w:rsid w:val="00D31F38"/>
    <w:rsid w:val="00D32C71"/>
    <w:rsid w:val="00D33D5A"/>
    <w:rsid w:val="00D34D71"/>
    <w:rsid w:val="00D4012E"/>
    <w:rsid w:val="00D40898"/>
    <w:rsid w:val="00D652A5"/>
    <w:rsid w:val="00D677E6"/>
    <w:rsid w:val="00D6787E"/>
    <w:rsid w:val="00D73B3A"/>
    <w:rsid w:val="00D75FAE"/>
    <w:rsid w:val="00D83116"/>
    <w:rsid w:val="00D83BDE"/>
    <w:rsid w:val="00D87FEB"/>
    <w:rsid w:val="00D90135"/>
    <w:rsid w:val="00D91C51"/>
    <w:rsid w:val="00D95744"/>
    <w:rsid w:val="00DB15B7"/>
    <w:rsid w:val="00DB5E29"/>
    <w:rsid w:val="00DB624A"/>
    <w:rsid w:val="00DC72D4"/>
    <w:rsid w:val="00DD55EA"/>
    <w:rsid w:val="00DD768F"/>
    <w:rsid w:val="00DE1AA9"/>
    <w:rsid w:val="00DE4D55"/>
    <w:rsid w:val="00DE5189"/>
    <w:rsid w:val="00DF2234"/>
    <w:rsid w:val="00E06D3B"/>
    <w:rsid w:val="00E07215"/>
    <w:rsid w:val="00E07B96"/>
    <w:rsid w:val="00E14BBE"/>
    <w:rsid w:val="00E25646"/>
    <w:rsid w:val="00E310C9"/>
    <w:rsid w:val="00E32E0C"/>
    <w:rsid w:val="00E44550"/>
    <w:rsid w:val="00E54987"/>
    <w:rsid w:val="00E6067F"/>
    <w:rsid w:val="00E62ABF"/>
    <w:rsid w:val="00E75457"/>
    <w:rsid w:val="00E76AD9"/>
    <w:rsid w:val="00E8720B"/>
    <w:rsid w:val="00E90201"/>
    <w:rsid w:val="00E92479"/>
    <w:rsid w:val="00E93E28"/>
    <w:rsid w:val="00EA2DD5"/>
    <w:rsid w:val="00EA5C1A"/>
    <w:rsid w:val="00EB0C8E"/>
    <w:rsid w:val="00EB1F04"/>
    <w:rsid w:val="00EB7A2A"/>
    <w:rsid w:val="00EB7F56"/>
    <w:rsid w:val="00ED2D90"/>
    <w:rsid w:val="00EE0B65"/>
    <w:rsid w:val="00F127A8"/>
    <w:rsid w:val="00F21A2E"/>
    <w:rsid w:val="00F22C28"/>
    <w:rsid w:val="00F26B97"/>
    <w:rsid w:val="00F27336"/>
    <w:rsid w:val="00F47614"/>
    <w:rsid w:val="00F64D68"/>
    <w:rsid w:val="00F658F6"/>
    <w:rsid w:val="00F676E4"/>
    <w:rsid w:val="00F75530"/>
    <w:rsid w:val="00F7558A"/>
    <w:rsid w:val="00F90591"/>
    <w:rsid w:val="00F90DFA"/>
    <w:rsid w:val="00F9288A"/>
    <w:rsid w:val="00F9374A"/>
    <w:rsid w:val="00F96156"/>
    <w:rsid w:val="00F96299"/>
    <w:rsid w:val="00F971A2"/>
    <w:rsid w:val="00FB112A"/>
    <w:rsid w:val="00FB395B"/>
    <w:rsid w:val="00FB3A16"/>
    <w:rsid w:val="00FB3E63"/>
    <w:rsid w:val="00FC5482"/>
    <w:rsid w:val="00FD09FE"/>
    <w:rsid w:val="00FD38D7"/>
    <w:rsid w:val="00FD3A8F"/>
    <w:rsid w:val="00FD3B9D"/>
    <w:rsid w:val="00FD3EA8"/>
    <w:rsid w:val="00FD6159"/>
    <w:rsid w:val="00FE24EE"/>
    <w:rsid w:val="00FE5FD5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CD83CE-DD18-411D-9784-0DEEF6F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31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2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8720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7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Hyperlink"/>
    <w:uiPriority w:val="99"/>
    <w:unhideWhenUsed/>
    <w:rsid w:val="00B26B49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214DF"/>
  </w:style>
  <w:style w:type="paragraph" w:styleId="af4">
    <w:name w:val="footer"/>
    <w:basedOn w:val="a"/>
    <w:link w:val="af5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214DF"/>
  </w:style>
  <w:style w:type="table" w:customStyle="1" w:styleId="11">
    <w:name w:val="Сетка таблицы1"/>
    <w:basedOn w:val="a1"/>
    <w:next w:val="ad"/>
    <w:uiPriority w:val="99"/>
    <w:rsid w:val="00D8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02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F50E-B789-4CBC-9BE0-F9D5A0A7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6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subject/>
  <dc:creator>Root</dc:creator>
  <cp:keywords/>
  <dc:description/>
  <cp:lastModifiedBy>Татьяна А. Бербенец</cp:lastModifiedBy>
  <cp:revision>126</cp:revision>
  <cp:lastPrinted>2025-01-20T12:36:00Z</cp:lastPrinted>
  <dcterms:created xsi:type="dcterms:W3CDTF">2011-12-22T08:52:00Z</dcterms:created>
  <dcterms:modified xsi:type="dcterms:W3CDTF">2025-01-31T11:32:00Z</dcterms:modified>
</cp:coreProperties>
</file>