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3125ED" w:rsidP="00FD4EBE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FD4EBE" w:rsidP="003125ED">
      <w:pPr>
        <w:rPr>
          <w:sz w:val="28"/>
          <w:szCs w:val="28"/>
        </w:rPr>
      </w:pPr>
      <w:r>
        <w:rPr>
          <w:sz w:val="28"/>
          <w:szCs w:val="28"/>
        </w:rPr>
        <w:t xml:space="preserve">28 октября </w:t>
      </w:r>
      <w:r w:rsidR="0024671B">
        <w:rPr>
          <w:sz w:val="28"/>
          <w:szCs w:val="28"/>
        </w:rPr>
        <w:t>2022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</w:t>
      </w:r>
      <w:r w:rsidR="00246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671B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</w:t>
      </w:r>
      <w:r w:rsidR="002467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151038">
        <w:rPr>
          <w:sz w:val="28"/>
          <w:szCs w:val="28"/>
        </w:rPr>
        <w:t xml:space="preserve">  № </w:t>
      </w:r>
      <w:r>
        <w:rPr>
          <w:sz w:val="28"/>
          <w:szCs w:val="28"/>
        </w:rPr>
        <w:t>571/146</w:t>
      </w:r>
    </w:p>
    <w:p w:rsidR="003125ED" w:rsidRDefault="003125ED" w:rsidP="003125ED">
      <w:pPr>
        <w:rPr>
          <w:sz w:val="28"/>
          <w:szCs w:val="28"/>
        </w:rPr>
      </w:pPr>
    </w:p>
    <w:p w:rsidR="008F3662" w:rsidRDefault="003125ED" w:rsidP="008F36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67F8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Устав</w:t>
      </w:r>
      <w:r w:rsidR="008F366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F366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</w:p>
    <w:p w:rsidR="00FD4EBE" w:rsidRDefault="00FD4EBE" w:rsidP="003125ED">
      <w:pPr>
        <w:rPr>
          <w:b/>
          <w:sz w:val="28"/>
          <w:szCs w:val="28"/>
        </w:rPr>
      </w:pPr>
    </w:p>
    <w:p w:rsidR="003125ED" w:rsidRDefault="00A16FE2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125ED">
        <w:rPr>
          <w:sz w:val="28"/>
          <w:szCs w:val="28"/>
        </w:rPr>
        <w:t>едеральным</w:t>
      </w:r>
      <w:r w:rsidR="006C7482">
        <w:rPr>
          <w:sz w:val="28"/>
          <w:szCs w:val="28"/>
        </w:rPr>
        <w:t xml:space="preserve">и </w:t>
      </w:r>
      <w:r w:rsidR="000667F8">
        <w:rPr>
          <w:sz w:val="28"/>
          <w:szCs w:val="28"/>
        </w:rPr>
        <w:t>законами</w:t>
      </w:r>
      <w:r w:rsidR="003125ED">
        <w:rPr>
          <w:sz w:val="28"/>
          <w:szCs w:val="28"/>
        </w:rPr>
        <w:t xml:space="preserve"> от </w:t>
      </w:r>
      <w:r w:rsidR="00C75829">
        <w:rPr>
          <w:sz w:val="28"/>
          <w:szCs w:val="28"/>
        </w:rPr>
        <w:t xml:space="preserve">06 октября </w:t>
      </w:r>
      <w:r w:rsidR="003125ED">
        <w:rPr>
          <w:sz w:val="28"/>
          <w:szCs w:val="28"/>
        </w:rPr>
        <w:t xml:space="preserve">2003 </w:t>
      </w:r>
      <w:r w:rsidR="00C75829">
        <w:rPr>
          <w:sz w:val="28"/>
          <w:szCs w:val="28"/>
        </w:rPr>
        <w:t>г</w:t>
      </w:r>
      <w:r w:rsidR="00FB238D">
        <w:rPr>
          <w:sz w:val="28"/>
          <w:szCs w:val="28"/>
        </w:rPr>
        <w:t>ода</w:t>
      </w:r>
      <w:r w:rsidR="00151038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 </w:t>
      </w:r>
      <w:r w:rsidR="00FB238D">
        <w:rPr>
          <w:sz w:val="28"/>
          <w:szCs w:val="28"/>
        </w:rPr>
        <w:t xml:space="preserve">   </w:t>
      </w:r>
      <w:r w:rsidR="006C748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№</w:t>
      </w:r>
      <w:r w:rsidR="00FB238D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21 июля 2005 г</w:t>
      </w:r>
      <w:r w:rsidR="00FB238D">
        <w:rPr>
          <w:sz w:val="28"/>
          <w:szCs w:val="28"/>
        </w:rPr>
        <w:t>ода</w:t>
      </w:r>
      <w:r w:rsidR="000667F8">
        <w:rPr>
          <w:sz w:val="28"/>
          <w:szCs w:val="28"/>
        </w:rPr>
        <w:t xml:space="preserve"> № 97-ФЗ «О государственной регистрации уставов муниципальных образований», Уставом</w:t>
      </w:r>
      <w:r w:rsidR="000667F8" w:rsidRPr="000667F8">
        <w:t xml:space="preserve"> </w:t>
      </w:r>
      <w:r w:rsidR="000667F8" w:rsidRPr="000667F8">
        <w:rPr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>, в целях приведения Устава</w:t>
      </w:r>
      <w:r w:rsidR="003125ED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Александровского муниципального округа</w:t>
      </w:r>
      <w:r w:rsidR="00CD372E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Ставропольского края</w:t>
      </w:r>
      <w:r w:rsidR="00CD372E">
        <w:rPr>
          <w:sz w:val="28"/>
          <w:szCs w:val="28"/>
        </w:rPr>
        <w:t xml:space="preserve"> в соответствие с законодательством Российской Федерации и Ставропольского края,</w:t>
      </w:r>
      <w:r w:rsidR="00CD372E" w:rsidRPr="00CD372E">
        <w:rPr>
          <w:sz w:val="28"/>
          <w:szCs w:val="28"/>
        </w:rPr>
        <w:t xml:space="preserve"> </w:t>
      </w:r>
      <w:r w:rsidR="00C75829">
        <w:rPr>
          <w:sz w:val="28"/>
          <w:szCs w:val="28"/>
        </w:rPr>
        <w:t>С</w:t>
      </w:r>
      <w:r w:rsidR="003125ED">
        <w:rPr>
          <w:sz w:val="28"/>
          <w:szCs w:val="28"/>
        </w:rPr>
        <w:t xml:space="preserve">овет </w:t>
      </w:r>
      <w:r w:rsidR="00151038">
        <w:rPr>
          <w:sz w:val="28"/>
          <w:szCs w:val="28"/>
        </w:rPr>
        <w:t xml:space="preserve">депутатов </w:t>
      </w:r>
      <w:r w:rsidR="003125ED">
        <w:rPr>
          <w:sz w:val="28"/>
          <w:szCs w:val="28"/>
        </w:rPr>
        <w:t xml:space="preserve">Александровского муниципального </w:t>
      </w:r>
      <w:r w:rsidR="00151038">
        <w:rPr>
          <w:sz w:val="28"/>
          <w:szCs w:val="28"/>
        </w:rPr>
        <w:t>округа</w:t>
      </w:r>
      <w:r w:rsidR="003125ED">
        <w:rPr>
          <w:sz w:val="28"/>
          <w:szCs w:val="28"/>
        </w:rPr>
        <w:t xml:space="preserve"> Ставропольского края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6B1A08">
      <w:pPr>
        <w:ind w:firstLine="872"/>
        <w:jc w:val="both"/>
        <w:rPr>
          <w:sz w:val="28"/>
          <w:szCs w:val="28"/>
        </w:rPr>
      </w:pPr>
    </w:p>
    <w:p w:rsidR="003125ED" w:rsidRDefault="00C75829" w:rsidP="006B1A08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D372E" w:rsidRPr="00A16FE2">
        <w:rPr>
          <w:sz w:val="28"/>
          <w:szCs w:val="28"/>
        </w:rPr>
        <w:t>Внести в</w:t>
      </w:r>
      <w:r w:rsidR="003125ED" w:rsidRPr="00A16FE2">
        <w:rPr>
          <w:sz w:val="28"/>
          <w:szCs w:val="28"/>
        </w:rPr>
        <w:t xml:space="preserve"> Устав Александровского муниципального </w:t>
      </w:r>
      <w:r w:rsidR="00151038" w:rsidRPr="00A16FE2">
        <w:rPr>
          <w:sz w:val="28"/>
          <w:szCs w:val="28"/>
        </w:rPr>
        <w:t xml:space="preserve">округа </w:t>
      </w:r>
      <w:r w:rsidR="003125ED" w:rsidRPr="00A16FE2">
        <w:rPr>
          <w:sz w:val="28"/>
          <w:szCs w:val="28"/>
        </w:rPr>
        <w:t>Ставр</w:t>
      </w:r>
      <w:r w:rsidR="00151038" w:rsidRPr="00A16FE2">
        <w:rPr>
          <w:sz w:val="28"/>
          <w:szCs w:val="28"/>
        </w:rPr>
        <w:t>опольского края</w:t>
      </w:r>
      <w:r w:rsidR="006B1A08">
        <w:rPr>
          <w:sz w:val="28"/>
          <w:szCs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 w:rsidR="000559C4">
        <w:rPr>
          <w:sz w:val="28"/>
          <w:szCs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</w:t>
      </w:r>
      <w:r w:rsidR="0024671B">
        <w:rPr>
          <w:sz w:val="28"/>
          <w:szCs w:val="28"/>
        </w:rPr>
        <w:t>, от 27 мая</w:t>
      </w:r>
      <w:r w:rsidR="003B0D51">
        <w:rPr>
          <w:sz w:val="28"/>
          <w:szCs w:val="28"/>
        </w:rPr>
        <w:t xml:space="preserve"> 2022 года</w:t>
      </w:r>
      <w:r w:rsidR="0024671B">
        <w:rPr>
          <w:sz w:val="28"/>
          <w:szCs w:val="28"/>
        </w:rPr>
        <w:t xml:space="preserve"> № 497/72</w:t>
      </w:r>
      <w:r w:rsidR="000559C4">
        <w:rPr>
          <w:sz w:val="28"/>
          <w:szCs w:val="28"/>
        </w:rPr>
        <w:t>),</w:t>
      </w:r>
      <w:r w:rsidR="00CD372E" w:rsidRPr="00A16FE2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t>следующие изменения</w:t>
      </w:r>
      <w:r w:rsidR="00CD372E" w:rsidRPr="00A16FE2">
        <w:rPr>
          <w:sz w:val="28"/>
          <w:szCs w:val="28"/>
        </w:rPr>
        <w:t>:</w:t>
      </w:r>
    </w:p>
    <w:p w:rsidR="002B6F19" w:rsidRDefault="0024671B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часть 4 статьи 12 дополнить абзацем </w:t>
      </w:r>
      <w:r w:rsidRPr="0024671B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2B6F19">
        <w:rPr>
          <w:rFonts w:eastAsiaTheme="minorHAnsi"/>
          <w:sz w:val="28"/>
          <w:szCs w:val="28"/>
          <w:lang w:eastAsia="en-US"/>
        </w:rPr>
        <w:t>:</w:t>
      </w:r>
    </w:p>
    <w:p w:rsidR="00F62F5F" w:rsidRDefault="00F62F5F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42621">
        <w:rPr>
          <w:rFonts w:eastAsiaTheme="minorHAnsi"/>
          <w:sz w:val="28"/>
          <w:szCs w:val="28"/>
          <w:lang w:eastAsia="en-US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</w:t>
      </w:r>
      <w:r w:rsidR="003B0D51">
        <w:rPr>
          <w:rFonts w:eastAsiaTheme="minorHAnsi"/>
          <w:sz w:val="28"/>
          <w:szCs w:val="28"/>
          <w:lang w:eastAsia="en-US"/>
        </w:rPr>
        <w:t>округа</w:t>
      </w:r>
      <w:r w:rsidR="00942621">
        <w:rPr>
          <w:rFonts w:eastAsiaTheme="minorHAnsi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</w:t>
      </w:r>
      <w:r w:rsidR="003B0D51">
        <w:rPr>
          <w:rFonts w:eastAsiaTheme="minorHAnsi"/>
          <w:sz w:val="28"/>
          <w:szCs w:val="28"/>
          <w:lang w:eastAsia="en-US"/>
        </w:rPr>
        <w:t>ользования которо</w:t>
      </w:r>
      <w:r w:rsidR="00764090">
        <w:rPr>
          <w:rFonts w:eastAsiaTheme="minorHAnsi"/>
          <w:sz w:val="28"/>
          <w:szCs w:val="28"/>
          <w:lang w:eastAsia="en-US"/>
        </w:rPr>
        <w:t>й устанавливает</w:t>
      </w:r>
      <w:r w:rsidR="003B0D51">
        <w:rPr>
          <w:rFonts w:eastAsiaTheme="minorHAnsi"/>
          <w:sz w:val="28"/>
          <w:szCs w:val="28"/>
          <w:lang w:eastAsia="en-US"/>
        </w:rPr>
        <w:t>ся П</w:t>
      </w:r>
      <w:r w:rsidR="00942621">
        <w:rPr>
          <w:rFonts w:eastAsiaTheme="minorHAnsi"/>
          <w:sz w:val="28"/>
          <w:szCs w:val="28"/>
          <w:lang w:eastAsia="en-US"/>
        </w:rPr>
        <w:t>равительством Российской Федерации.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64090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126F6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пункт</w:t>
        </w:r>
        <w:r w:rsidR="00D126F6" w:rsidRPr="00D126F6">
          <w:rPr>
            <w:rFonts w:eastAsiaTheme="minorHAnsi"/>
            <w:sz w:val="28"/>
            <w:szCs w:val="28"/>
            <w:lang w:eastAsia="en-US"/>
          </w:rPr>
          <w:t xml:space="preserve"> 41 </w:t>
        </w:r>
      </w:hyperlink>
      <w:r>
        <w:rPr>
          <w:rFonts w:eastAsiaTheme="minorHAnsi"/>
          <w:sz w:val="28"/>
          <w:szCs w:val="28"/>
          <w:lang w:eastAsia="en-US"/>
        </w:rPr>
        <w:t>части 2 статьи 26 изложить в следующей редакции:</w:t>
      </w:r>
    </w:p>
    <w:p w:rsidR="00D126F6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«41)</w:t>
      </w:r>
      <w:r w:rsidR="00D126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утверждение генеральн</w:t>
      </w:r>
      <w:r w:rsidR="003B0D51">
        <w:rPr>
          <w:rFonts w:eastAsiaTheme="minorHAnsi"/>
          <w:sz w:val="28"/>
          <w:szCs w:val="28"/>
          <w:lang w:eastAsia="en-US"/>
        </w:rPr>
        <w:t>ого плана муниципального округа;</w:t>
      </w:r>
      <w:r w:rsidR="00D126F6">
        <w:rPr>
          <w:rFonts w:eastAsiaTheme="minorHAnsi"/>
          <w:sz w:val="28"/>
          <w:szCs w:val="28"/>
          <w:lang w:eastAsia="en-US"/>
        </w:rPr>
        <w:t>»</w:t>
      </w:r>
      <w:r w:rsidR="00837E98">
        <w:rPr>
          <w:rFonts w:eastAsiaTheme="minorHAnsi"/>
          <w:sz w:val="28"/>
          <w:szCs w:val="28"/>
          <w:lang w:eastAsia="en-US"/>
        </w:rPr>
        <w:t>;</w:t>
      </w:r>
    </w:p>
    <w:p w:rsidR="002B6F19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статью 32</w:t>
      </w:r>
      <w:r w:rsidR="002B6F19">
        <w:rPr>
          <w:rFonts w:eastAsiaTheme="minorHAnsi"/>
          <w:sz w:val="28"/>
          <w:szCs w:val="28"/>
          <w:lang w:eastAsia="en-US"/>
        </w:rPr>
        <w:t xml:space="preserve"> </w:t>
      </w:r>
      <w:r w:rsidR="00CC0DF8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частью 6.1</w:t>
      </w:r>
      <w:r w:rsidR="00CC0DF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C0DF8" w:rsidRDefault="00764090" w:rsidP="00CC0D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«6.1. </w:t>
      </w:r>
      <w:r w:rsidR="003B0D51">
        <w:rPr>
          <w:rFonts w:eastAsiaTheme="minorHAnsi"/>
          <w:sz w:val="28"/>
          <w:szCs w:val="28"/>
          <w:lang w:eastAsia="en-US"/>
        </w:rPr>
        <w:t>Выборные 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не могут быть депутатами Гос</w:t>
      </w:r>
      <w:r w:rsidR="003B0D51">
        <w:rPr>
          <w:rFonts w:eastAsiaTheme="minorHAnsi"/>
          <w:sz w:val="28"/>
          <w:szCs w:val="28"/>
          <w:lang w:eastAsia="en-US"/>
        </w:rPr>
        <w:t>ударственной Думы Федерального С</w:t>
      </w:r>
      <w:r>
        <w:rPr>
          <w:rFonts w:eastAsiaTheme="minorHAnsi"/>
          <w:sz w:val="28"/>
          <w:szCs w:val="28"/>
          <w:lang w:eastAsia="en-US"/>
        </w:rPr>
        <w:t>обрания Российской Федерации, сенаторами</w:t>
      </w:r>
      <w:r w:rsidR="00CC0DF8">
        <w:rPr>
          <w:rFonts w:eastAsiaTheme="minorHAnsi"/>
          <w:sz w:val="28"/>
          <w:szCs w:val="28"/>
          <w:lang w:eastAsia="en-US"/>
        </w:rPr>
        <w:t xml:space="preserve"> </w:t>
      </w:r>
      <w:r w:rsidRPr="00764090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3B0D51">
        <w:rPr>
          <w:rFonts w:eastAsiaTheme="minorHAnsi"/>
          <w:sz w:val="28"/>
          <w:szCs w:val="28"/>
          <w:lang w:eastAsia="en-US"/>
        </w:rPr>
        <w:t>, д</w:t>
      </w:r>
      <w:r>
        <w:rPr>
          <w:rFonts w:eastAsiaTheme="minorHAnsi"/>
          <w:sz w:val="28"/>
          <w:szCs w:val="28"/>
          <w:lang w:eastAsia="en-US"/>
        </w:rPr>
        <w:t>епутатами за</w:t>
      </w:r>
      <w:r w:rsidR="00306529">
        <w:rPr>
          <w:rFonts w:eastAsiaTheme="minorHAnsi"/>
          <w:sz w:val="28"/>
          <w:szCs w:val="28"/>
          <w:lang w:eastAsia="en-US"/>
        </w:rPr>
        <w:t>конодательных (представительных)</w:t>
      </w:r>
      <w:r>
        <w:rPr>
          <w:rFonts w:eastAsiaTheme="minorHAnsi"/>
          <w:sz w:val="28"/>
          <w:szCs w:val="28"/>
          <w:lang w:eastAsia="en-US"/>
        </w:rPr>
        <w:t xml:space="preserve"> органов государственной власти субъектов </w:t>
      </w:r>
      <w:r w:rsidRPr="00764090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занимать </w:t>
      </w:r>
      <w:r w:rsidR="00710475">
        <w:rPr>
          <w:rFonts w:eastAsiaTheme="minorHAnsi"/>
          <w:sz w:val="28"/>
          <w:szCs w:val="28"/>
          <w:lang w:eastAsia="en-US"/>
        </w:rPr>
        <w:t xml:space="preserve">иные государственные должности </w:t>
      </w:r>
      <w:r w:rsidR="00710475" w:rsidRPr="00710475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710475">
        <w:rPr>
          <w:rFonts w:eastAsiaTheme="minorHAnsi"/>
          <w:sz w:val="28"/>
          <w:szCs w:val="28"/>
          <w:lang w:eastAsia="en-US"/>
        </w:rPr>
        <w:t xml:space="preserve">, </w:t>
      </w:r>
      <w:r w:rsidR="00710475" w:rsidRPr="00710475">
        <w:rPr>
          <w:rFonts w:eastAsiaTheme="minorHAnsi"/>
          <w:sz w:val="28"/>
          <w:szCs w:val="28"/>
          <w:lang w:eastAsia="en-US"/>
        </w:rPr>
        <w:t xml:space="preserve">государственные должности </w:t>
      </w:r>
      <w:r w:rsidR="00710475">
        <w:rPr>
          <w:rFonts w:eastAsiaTheme="minorHAnsi"/>
          <w:sz w:val="28"/>
          <w:szCs w:val="28"/>
          <w:lang w:eastAsia="en-US"/>
        </w:rPr>
        <w:t xml:space="preserve">субъектов </w:t>
      </w:r>
      <w:r w:rsidR="00710475" w:rsidRPr="00710475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710475">
        <w:rPr>
          <w:rFonts w:eastAsiaTheme="minorHAnsi"/>
          <w:sz w:val="28"/>
          <w:szCs w:val="28"/>
          <w:lang w:eastAsia="en-US"/>
        </w:rPr>
        <w:t xml:space="preserve">, а также </w:t>
      </w:r>
      <w:r w:rsidR="00710475" w:rsidRPr="00710475">
        <w:rPr>
          <w:rFonts w:eastAsiaTheme="minorHAnsi"/>
          <w:sz w:val="28"/>
          <w:szCs w:val="28"/>
          <w:lang w:eastAsia="en-US"/>
        </w:rPr>
        <w:t>должности</w:t>
      </w:r>
      <w:r w:rsidR="00710475"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</w:t>
      </w:r>
      <w:r w:rsidR="00306529">
        <w:rPr>
          <w:rFonts w:eastAsiaTheme="minorHAnsi"/>
          <w:sz w:val="28"/>
          <w:szCs w:val="28"/>
          <w:lang w:eastAsia="en-US"/>
        </w:rPr>
        <w:t xml:space="preserve"> и должности муниципальной службы, если иное не предусмотрено федеральными законами</w:t>
      </w:r>
      <w:r w:rsidR="00CC0DF8">
        <w:rPr>
          <w:rFonts w:eastAsiaTheme="minorHAnsi"/>
          <w:sz w:val="28"/>
          <w:szCs w:val="28"/>
          <w:lang w:eastAsia="en-US"/>
        </w:rPr>
        <w:t>.</w:t>
      </w:r>
      <w:r w:rsidR="00306529">
        <w:rPr>
          <w:rFonts w:eastAsiaTheme="minorHAnsi"/>
          <w:sz w:val="28"/>
          <w:szCs w:val="28"/>
          <w:lang w:eastAsia="en-US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законом, иными федеральными законами.</w:t>
      </w:r>
      <w:r w:rsidR="00CC0DF8">
        <w:rPr>
          <w:rFonts w:eastAsiaTheme="minorHAnsi"/>
          <w:sz w:val="28"/>
          <w:szCs w:val="28"/>
          <w:lang w:eastAsia="en-US"/>
        </w:rPr>
        <w:t>»;</w:t>
      </w:r>
    </w:p>
    <w:p w:rsidR="00306529" w:rsidRDefault="00306529" w:rsidP="009F6A9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F6A9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абзац </w:t>
      </w:r>
      <w:r w:rsidR="001B4CA9">
        <w:rPr>
          <w:rFonts w:eastAsiaTheme="minorHAnsi"/>
          <w:sz w:val="28"/>
          <w:szCs w:val="28"/>
          <w:lang w:eastAsia="en-US"/>
        </w:rPr>
        <w:t>первый</w:t>
      </w:r>
      <w:r>
        <w:rPr>
          <w:rFonts w:eastAsiaTheme="minorHAnsi"/>
          <w:sz w:val="28"/>
          <w:szCs w:val="28"/>
          <w:lang w:eastAsia="en-US"/>
        </w:rPr>
        <w:t xml:space="preserve"> части 4 статьи 56 изложить в следующей редакции:</w:t>
      </w:r>
    </w:p>
    <w:p w:rsidR="00BC49C2" w:rsidRPr="009F6A99" w:rsidRDefault="00306529" w:rsidP="00D566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Устав муниципального округа, решение </w:t>
      </w:r>
      <w:r w:rsidR="00AA4661">
        <w:rPr>
          <w:rFonts w:eastAsiaTheme="minorHAnsi"/>
          <w:sz w:val="28"/>
          <w:szCs w:val="28"/>
          <w:lang w:eastAsia="en-US"/>
        </w:rPr>
        <w:t>с</w:t>
      </w:r>
      <w:r w:rsidR="003B0D51" w:rsidRPr="003B0D51">
        <w:rPr>
          <w:rFonts w:eastAsiaTheme="minorHAnsi"/>
          <w:sz w:val="28"/>
          <w:szCs w:val="28"/>
          <w:lang w:eastAsia="en-US"/>
        </w:rPr>
        <w:t xml:space="preserve">овета депутатов муниципального округа </w:t>
      </w:r>
      <w:r>
        <w:rPr>
          <w:rFonts w:eastAsiaTheme="minorHAnsi"/>
          <w:sz w:val="28"/>
          <w:szCs w:val="28"/>
          <w:lang w:eastAsia="en-US"/>
        </w:rPr>
        <w:t>о внесении изменений и дополнений в Устав муниципального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</w:t>
      </w:r>
      <w:r w:rsidRPr="0030652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Глава </w:t>
      </w:r>
      <w:r w:rsidRPr="00306529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обязан опубликовать (об</w:t>
      </w:r>
      <w:r w:rsidR="003B0D51">
        <w:rPr>
          <w:rFonts w:eastAsiaTheme="minorHAnsi"/>
          <w:sz w:val="28"/>
          <w:szCs w:val="28"/>
          <w:lang w:eastAsia="en-US"/>
        </w:rPr>
        <w:t>народовать) зарегистрированные У</w:t>
      </w:r>
      <w:r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5661B">
        <w:rPr>
          <w:rFonts w:eastAsiaTheme="minorHAnsi"/>
          <w:sz w:val="28"/>
          <w:szCs w:val="28"/>
          <w:lang w:eastAsia="en-US"/>
        </w:rPr>
        <w:t xml:space="preserve">решение </w:t>
      </w:r>
      <w:r w:rsidR="00AA4661">
        <w:rPr>
          <w:rFonts w:eastAsiaTheme="minorHAnsi"/>
          <w:sz w:val="28"/>
          <w:szCs w:val="28"/>
          <w:lang w:eastAsia="en-US"/>
        </w:rPr>
        <w:t>с</w:t>
      </w:r>
      <w:r w:rsidR="00D5661B" w:rsidRPr="00D5661B">
        <w:rPr>
          <w:rFonts w:eastAsiaTheme="minorHAnsi"/>
          <w:sz w:val="28"/>
          <w:szCs w:val="28"/>
          <w:lang w:eastAsia="en-US"/>
        </w:rPr>
        <w:t xml:space="preserve">овета депутатов муниципального округа </w:t>
      </w:r>
      <w:r>
        <w:rPr>
          <w:rFonts w:eastAsiaTheme="minorHAnsi"/>
          <w:sz w:val="28"/>
          <w:szCs w:val="28"/>
          <w:lang w:eastAsia="en-US"/>
        </w:rPr>
        <w:t>о вне</w:t>
      </w:r>
      <w:r w:rsidR="00D5661B">
        <w:rPr>
          <w:rFonts w:eastAsiaTheme="minorHAnsi"/>
          <w:sz w:val="28"/>
          <w:szCs w:val="28"/>
          <w:lang w:eastAsia="en-US"/>
        </w:rPr>
        <w:t>сении изменений и дополнений в У</w:t>
      </w:r>
      <w:r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 xml:space="preserve"> в течени</w:t>
      </w:r>
      <w:r w:rsidR="001B4CA9">
        <w:rPr>
          <w:rFonts w:eastAsiaTheme="minorHAnsi"/>
          <w:sz w:val="28"/>
          <w:szCs w:val="28"/>
          <w:lang w:eastAsia="en-US"/>
        </w:rPr>
        <w:t>е</w:t>
      </w:r>
      <w:r w:rsidR="006B328C">
        <w:rPr>
          <w:rFonts w:eastAsiaTheme="minorHAnsi"/>
          <w:sz w:val="28"/>
          <w:szCs w:val="28"/>
          <w:lang w:eastAsia="en-US"/>
        </w:rPr>
        <w:t xml:space="preserve"> семи дней со дня поступления из территориального органа </w:t>
      </w:r>
      <w:r w:rsidR="00D5661B">
        <w:rPr>
          <w:rFonts w:eastAsiaTheme="minorHAnsi"/>
          <w:sz w:val="28"/>
          <w:szCs w:val="28"/>
          <w:lang w:eastAsia="en-US"/>
        </w:rPr>
        <w:t xml:space="preserve">уполномоченного федерального органа </w:t>
      </w:r>
      <w:r w:rsidR="006B328C">
        <w:rPr>
          <w:rFonts w:eastAsiaTheme="minorHAnsi"/>
          <w:sz w:val="28"/>
          <w:szCs w:val="28"/>
          <w:lang w:eastAsia="en-US"/>
        </w:rPr>
        <w:t>исполнительной власти в сфере регистрации уставов муниципальных образований уведомления о вк</w:t>
      </w:r>
      <w:r w:rsidR="00D5661B">
        <w:rPr>
          <w:rFonts w:eastAsiaTheme="minorHAnsi"/>
          <w:sz w:val="28"/>
          <w:szCs w:val="28"/>
          <w:lang w:eastAsia="en-US"/>
        </w:rPr>
        <w:t>лючении сведений об У</w:t>
      </w:r>
      <w:r w:rsidR="006B328C">
        <w:rPr>
          <w:rFonts w:eastAsiaTheme="minorHAnsi"/>
          <w:sz w:val="28"/>
          <w:szCs w:val="28"/>
          <w:lang w:eastAsia="en-US"/>
        </w:rPr>
        <w:t xml:space="preserve">ставе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>, муниципальном правов</w:t>
      </w:r>
      <w:r w:rsidR="00D5661B">
        <w:rPr>
          <w:rFonts w:eastAsiaTheme="minorHAnsi"/>
          <w:sz w:val="28"/>
          <w:szCs w:val="28"/>
          <w:lang w:eastAsia="en-US"/>
        </w:rPr>
        <w:t>ом акте о внесении изменений в У</w:t>
      </w:r>
      <w:r w:rsidR="006B328C"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</w:t>
      </w:r>
      <w:r w:rsidR="00EB2364">
        <w:rPr>
          <w:rFonts w:eastAsiaTheme="minorHAnsi"/>
          <w:sz w:val="28"/>
          <w:szCs w:val="28"/>
          <w:lang w:eastAsia="en-US"/>
        </w:rPr>
        <w:t>ципальных образований</w:t>
      </w:r>
      <w:r w:rsidR="001B4CA9">
        <w:rPr>
          <w:rFonts w:eastAsiaTheme="minorHAnsi"/>
          <w:sz w:val="28"/>
          <w:szCs w:val="28"/>
          <w:lang w:eastAsia="en-US"/>
        </w:rPr>
        <w:t>»</w:t>
      </w:r>
      <w:r w:rsidR="00EB2364">
        <w:rPr>
          <w:rFonts w:eastAsiaTheme="minorHAnsi"/>
          <w:sz w:val="28"/>
          <w:szCs w:val="28"/>
          <w:lang w:eastAsia="en-US"/>
        </w:rPr>
        <w:t>.».</w:t>
      </w:r>
    </w:p>
    <w:p w:rsidR="00AA4661" w:rsidRDefault="00AA4661" w:rsidP="00AA466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AA4661" w:rsidRDefault="00AA4661" w:rsidP="00AA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3AA9">
        <w:rPr>
          <w:sz w:val="28"/>
          <w:szCs w:val="28"/>
        </w:rPr>
        <w:t>. Настоящее решение вступает в силу со дня его обнародования после государственной регистрации</w:t>
      </w:r>
      <w:r>
        <w:rPr>
          <w:sz w:val="28"/>
          <w:szCs w:val="28"/>
        </w:rPr>
        <w:t xml:space="preserve">. </w:t>
      </w:r>
    </w:p>
    <w:p w:rsidR="003125ED" w:rsidRPr="00FD4EBE" w:rsidRDefault="003125ED" w:rsidP="003125ED">
      <w:bookmarkStart w:id="0" w:name="_GoBack"/>
      <w:bookmarkEnd w:id="0"/>
    </w:p>
    <w:p w:rsidR="00D5661B" w:rsidRPr="00FD4EBE" w:rsidRDefault="00D5661B" w:rsidP="003125ED"/>
    <w:p w:rsidR="00FD4EBE" w:rsidRDefault="00FD4EBE" w:rsidP="00FD4EBE">
      <w:pPr>
        <w:spacing w:line="240" w:lineRule="exact"/>
        <w:rPr>
          <w:sz w:val="28"/>
          <w:szCs w:val="28"/>
        </w:rPr>
      </w:pPr>
      <w:r w:rsidRPr="000154CD">
        <w:rPr>
          <w:sz w:val="28"/>
          <w:szCs w:val="28"/>
        </w:rPr>
        <w:t>Временно исполняющий полномочия</w:t>
      </w:r>
    </w:p>
    <w:p w:rsidR="00FD4EBE" w:rsidRPr="006E7D9C" w:rsidRDefault="00FD4EBE" w:rsidP="00FD4EB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>главы округа, заместитель</w:t>
      </w:r>
    </w:p>
    <w:p w:rsidR="00FD4EBE" w:rsidRPr="006E7D9C" w:rsidRDefault="00FD4EBE" w:rsidP="00FD4EB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 xml:space="preserve">главы администрации </w:t>
      </w:r>
    </w:p>
    <w:p w:rsidR="00FD4EBE" w:rsidRPr="006E7D9C" w:rsidRDefault="00FD4EBE" w:rsidP="00FD4EB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>Александровского</w:t>
      </w:r>
    </w:p>
    <w:p w:rsidR="00FD4EBE" w:rsidRPr="006E7D9C" w:rsidRDefault="00FD4EBE" w:rsidP="00FD4EB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 xml:space="preserve">муниципального округа </w:t>
      </w:r>
    </w:p>
    <w:p w:rsidR="00FD4EBE" w:rsidRPr="008C5247" w:rsidRDefault="00FD4EBE" w:rsidP="00FD4EBE">
      <w:pPr>
        <w:spacing w:line="240" w:lineRule="exact"/>
        <w:rPr>
          <w:sz w:val="28"/>
        </w:rPr>
      </w:pPr>
      <w:r w:rsidRPr="006E7D9C">
        <w:rPr>
          <w:sz w:val="28"/>
          <w:szCs w:val="28"/>
        </w:rPr>
        <w:t>Ставропольского края</w:t>
      </w:r>
      <w:r w:rsidRPr="008C5247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</w:t>
      </w:r>
      <w:r w:rsidRPr="008C5247">
        <w:rPr>
          <w:sz w:val="28"/>
        </w:rPr>
        <w:t xml:space="preserve">    </w:t>
      </w:r>
      <w:r>
        <w:rPr>
          <w:sz w:val="28"/>
        </w:rPr>
        <w:t>Н.И. Герасимова</w:t>
      </w:r>
    </w:p>
    <w:p w:rsidR="00FD4EBE" w:rsidRPr="008C5247" w:rsidRDefault="00FD4EBE" w:rsidP="00FD4EBE">
      <w:pPr>
        <w:tabs>
          <w:tab w:val="left" w:pos="7020"/>
        </w:tabs>
        <w:spacing w:line="240" w:lineRule="exact"/>
        <w:jc w:val="both"/>
        <w:rPr>
          <w:sz w:val="28"/>
        </w:rPr>
      </w:pPr>
    </w:p>
    <w:p w:rsidR="00FD4EBE" w:rsidRPr="008C5247" w:rsidRDefault="00FD4EBE" w:rsidP="00FD4EBE">
      <w:pPr>
        <w:tabs>
          <w:tab w:val="left" w:pos="7020"/>
        </w:tabs>
        <w:spacing w:line="240" w:lineRule="exact"/>
        <w:jc w:val="both"/>
        <w:rPr>
          <w:sz w:val="28"/>
        </w:rPr>
      </w:pPr>
      <w:r>
        <w:rPr>
          <w:sz w:val="28"/>
        </w:rPr>
        <w:t>Заместитель председателя</w:t>
      </w:r>
    </w:p>
    <w:p w:rsidR="00FD4EBE" w:rsidRPr="008C5247" w:rsidRDefault="00FD4EBE" w:rsidP="00FD4EB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>Совета депутатов</w:t>
      </w:r>
    </w:p>
    <w:p w:rsidR="00FD4EBE" w:rsidRPr="008C5247" w:rsidRDefault="00FD4EBE" w:rsidP="00FD4EB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>Александровского</w:t>
      </w:r>
    </w:p>
    <w:p w:rsidR="00FD4EBE" w:rsidRPr="008C5247" w:rsidRDefault="00FD4EBE" w:rsidP="00FD4EB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 xml:space="preserve">муниципального округа </w:t>
      </w:r>
    </w:p>
    <w:p w:rsidR="001B4CA9" w:rsidRPr="00052208" w:rsidRDefault="00FD4EBE" w:rsidP="00FD4EBE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8C5247">
        <w:rPr>
          <w:sz w:val="28"/>
        </w:rPr>
        <w:t xml:space="preserve">Ставропольского края                            </w:t>
      </w:r>
      <w:r>
        <w:rPr>
          <w:sz w:val="28"/>
        </w:rPr>
        <w:t xml:space="preserve">                           </w:t>
      </w:r>
      <w:r w:rsidRPr="008C5247">
        <w:rPr>
          <w:sz w:val="28"/>
        </w:rPr>
        <w:t xml:space="preserve">               </w:t>
      </w:r>
      <w:r>
        <w:rPr>
          <w:sz w:val="28"/>
        </w:rPr>
        <w:t>Ю.Н. Шабанов</w:t>
      </w:r>
    </w:p>
    <w:sectPr w:rsidR="001B4CA9" w:rsidRPr="00052208" w:rsidSect="00FD4EBE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30" w:rsidRDefault="00A97C30" w:rsidP="00151038">
      <w:r>
        <w:separator/>
      </w:r>
    </w:p>
  </w:endnote>
  <w:endnote w:type="continuationSeparator" w:id="0">
    <w:p w:rsidR="00A97C30" w:rsidRDefault="00A97C30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30" w:rsidRDefault="00A97C30" w:rsidP="00151038">
      <w:r>
        <w:separator/>
      </w:r>
    </w:p>
  </w:footnote>
  <w:footnote w:type="continuationSeparator" w:id="0">
    <w:p w:rsidR="00A97C30" w:rsidRDefault="00A97C30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4832"/>
    <w:rsid w:val="00052208"/>
    <w:rsid w:val="000559C4"/>
    <w:rsid w:val="00062865"/>
    <w:rsid w:val="000667F8"/>
    <w:rsid w:val="00071632"/>
    <w:rsid w:val="00081C93"/>
    <w:rsid w:val="000907D1"/>
    <w:rsid w:val="000D1DA1"/>
    <w:rsid w:val="00102D30"/>
    <w:rsid w:val="0010461C"/>
    <w:rsid w:val="00124F83"/>
    <w:rsid w:val="001316BF"/>
    <w:rsid w:val="00142F4F"/>
    <w:rsid w:val="00151038"/>
    <w:rsid w:val="00181B4F"/>
    <w:rsid w:val="001A2B70"/>
    <w:rsid w:val="001A7948"/>
    <w:rsid w:val="001B1405"/>
    <w:rsid w:val="001B4CA9"/>
    <w:rsid w:val="001C2B0A"/>
    <w:rsid w:val="001E021E"/>
    <w:rsid w:val="001E61C4"/>
    <w:rsid w:val="0021213B"/>
    <w:rsid w:val="002220F2"/>
    <w:rsid w:val="0023160F"/>
    <w:rsid w:val="0024671B"/>
    <w:rsid w:val="00253A67"/>
    <w:rsid w:val="00263B79"/>
    <w:rsid w:val="00263FBA"/>
    <w:rsid w:val="00265B79"/>
    <w:rsid w:val="00280D0E"/>
    <w:rsid w:val="00290011"/>
    <w:rsid w:val="0029502E"/>
    <w:rsid w:val="002B6F19"/>
    <w:rsid w:val="002F3754"/>
    <w:rsid w:val="00306529"/>
    <w:rsid w:val="00306A81"/>
    <w:rsid w:val="003125ED"/>
    <w:rsid w:val="00325448"/>
    <w:rsid w:val="00326BE7"/>
    <w:rsid w:val="0033109B"/>
    <w:rsid w:val="00354E25"/>
    <w:rsid w:val="0038044B"/>
    <w:rsid w:val="003933E1"/>
    <w:rsid w:val="003B0D51"/>
    <w:rsid w:val="003B591A"/>
    <w:rsid w:val="003D1E37"/>
    <w:rsid w:val="003D7CEA"/>
    <w:rsid w:val="003F6C71"/>
    <w:rsid w:val="003F777A"/>
    <w:rsid w:val="004042CC"/>
    <w:rsid w:val="00462550"/>
    <w:rsid w:val="004715F2"/>
    <w:rsid w:val="00474ABF"/>
    <w:rsid w:val="004B00BF"/>
    <w:rsid w:val="004B5787"/>
    <w:rsid w:val="004C2A2E"/>
    <w:rsid w:val="004E49BC"/>
    <w:rsid w:val="00506850"/>
    <w:rsid w:val="00512DBA"/>
    <w:rsid w:val="00541BDF"/>
    <w:rsid w:val="0054689B"/>
    <w:rsid w:val="00566082"/>
    <w:rsid w:val="005903E1"/>
    <w:rsid w:val="00594B2B"/>
    <w:rsid w:val="00597940"/>
    <w:rsid w:val="005B04CA"/>
    <w:rsid w:val="005E23EB"/>
    <w:rsid w:val="005E773F"/>
    <w:rsid w:val="006515B7"/>
    <w:rsid w:val="00651629"/>
    <w:rsid w:val="00665E86"/>
    <w:rsid w:val="006835CA"/>
    <w:rsid w:val="0069750F"/>
    <w:rsid w:val="006A4CEE"/>
    <w:rsid w:val="006B1A08"/>
    <w:rsid w:val="006B328C"/>
    <w:rsid w:val="006C4084"/>
    <w:rsid w:val="006C7482"/>
    <w:rsid w:val="006D3F0F"/>
    <w:rsid w:val="006D4D43"/>
    <w:rsid w:val="006F2185"/>
    <w:rsid w:val="00702155"/>
    <w:rsid w:val="007045C7"/>
    <w:rsid w:val="00710475"/>
    <w:rsid w:val="00736E23"/>
    <w:rsid w:val="00764090"/>
    <w:rsid w:val="0078015F"/>
    <w:rsid w:val="007843B0"/>
    <w:rsid w:val="00786E63"/>
    <w:rsid w:val="00793EC8"/>
    <w:rsid w:val="007956C4"/>
    <w:rsid w:val="007A002D"/>
    <w:rsid w:val="007A1075"/>
    <w:rsid w:val="007A7307"/>
    <w:rsid w:val="007B3FFE"/>
    <w:rsid w:val="007D13A5"/>
    <w:rsid w:val="007E6F6C"/>
    <w:rsid w:val="00821BD9"/>
    <w:rsid w:val="00825AAC"/>
    <w:rsid w:val="00837E98"/>
    <w:rsid w:val="0085306B"/>
    <w:rsid w:val="00861175"/>
    <w:rsid w:val="00881BE8"/>
    <w:rsid w:val="008B1E45"/>
    <w:rsid w:val="008C219A"/>
    <w:rsid w:val="008C50BD"/>
    <w:rsid w:val="008D152A"/>
    <w:rsid w:val="008D33BC"/>
    <w:rsid w:val="008D4DDB"/>
    <w:rsid w:val="008E5C10"/>
    <w:rsid w:val="008F3662"/>
    <w:rsid w:val="009010CB"/>
    <w:rsid w:val="00942621"/>
    <w:rsid w:val="009436FA"/>
    <w:rsid w:val="00962366"/>
    <w:rsid w:val="00982D51"/>
    <w:rsid w:val="009B6C3A"/>
    <w:rsid w:val="009D1E33"/>
    <w:rsid w:val="009D5CEA"/>
    <w:rsid w:val="009F6A99"/>
    <w:rsid w:val="009F7917"/>
    <w:rsid w:val="00A11135"/>
    <w:rsid w:val="00A1686D"/>
    <w:rsid w:val="00A16CD1"/>
    <w:rsid w:val="00A16FE2"/>
    <w:rsid w:val="00A23244"/>
    <w:rsid w:val="00A34718"/>
    <w:rsid w:val="00A34B4E"/>
    <w:rsid w:val="00A366C4"/>
    <w:rsid w:val="00A5109D"/>
    <w:rsid w:val="00A77E04"/>
    <w:rsid w:val="00A84C1F"/>
    <w:rsid w:val="00A97C30"/>
    <w:rsid w:val="00AA4661"/>
    <w:rsid w:val="00AE24D9"/>
    <w:rsid w:val="00B02274"/>
    <w:rsid w:val="00B12C8C"/>
    <w:rsid w:val="00B14DA1"/>
    <w:rsid w:val="00B164FD"/>
    <w:rsid w:val="00B16622"/>
    <w:rsid w:val="00B26014"/>
    <w:rsid w:val="00B431B7"/>
    <w:rsid w:val="00B50B50"/>
    <w:rsid w:val="00B70B0B"/>
    <w:rsid w:val="00BC1B7C"/>
    <w:rsid w:val="00BC49C2"/>
    <w:rsid w:val="00BC5C68"/>
    <w:rsid w:val="00BD40AD"/>
    <w:rsid w:val="00BD7567"/>
    <w:rsid w:val="00C06A86"/>
    <w:rsid w:val="00C1109D"/>
    <w:rsid w:val="00C11860"/>
    <w:rsid w:val="00C21210"/>
    <w:rsid w:val="00C46B30"/>
    <w:rsid w:val="00C6654B"/>
    <w:rsid w:val="00C74C36"/>
    <w:rsid w:val="00C75829"/>
    <w:rsid w:val="00CA647B"/>
    <w:rsid w:val="00CB3054"/>
    <w:rsid w:val="00CC01DD"/>
    <w:rsid w:val="00CC0DF8"/>
    <w:rsid w:val="00CD372E"/>
    <w:rsid w:val="00CE292A"/>
    <w:rsid w:val="00CE7A84"/>
    <w:rsid w:val="00CF4925"/>
    <w:rsid w:val="00D03B7D"/>
    <w:rsid w:val="00D11537"/>
    <w:rsid w:val="00D126F6"/>
    <w:rsid w:val="00D5077C"/>
    <w:rsid w:val="00D5661B"/>
    <w:rsid w:val="00DA5965"/>
    <w:rsid w:val="00DB42F9"/>
    <w:rsid w:val="00DB7FCC"/>
    <w:rsid w:val="00DD4C10"/>
    <w:rsid w:val="00DE1D51"/>
    <w:rsid w:val="00DE4151"/>
    <w:rsid w:val="00E017A7"/>
    <w:rsid w:val="00E35288"/>
    <w:rsid w:val="00E62A0D"/>
    <w:rsid w:val="00E6525E"/>
    <w:rsid w:val="00E675C1"/>
    <w:rsid w:val="00EA67BC"/>
    <w:rsid w:val="00EA770A"/>
    <w:rsid w:val="00EB2364"/>
    <w:rsid w:val="00EB758D"/>
    <w:rsid w:val="00EC7FE7"/>
    <w:rsid w:val="00ED42AF"/>
    <w:rsid w:val="00F16365"/>
    <w:rsid w:val="00F21B84"/>
    <w:rsid w:val="00F23DE9"/>
    <w:rsid w:val="00F578A6"/>
    <w:rsid w:val="00F57BBB"/>
    <w:rsid w:val="00F62F5F"/>
    <w:rsid w:val="00F64F0C"/>
    <w:rsid w:val="00F81735"/>
    <w:rsid w:val="00FB238D"/>
    <w:rsid w:val="00FD0A7C"/>
    <w:rsid w:val="00FD4EBE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FDDB"/>
  <w15:docId w15:val="{DD90614A-5075-4FBA-89D5-B302E35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F19AE3001C3DCB97B2834B55E4285F26B082627EA5B6CB90B32D461834D339CD51C591E13F72D041C70E205DFD686C23EA707BE76CB65V1R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525B-278C-4682-9EBD-8F911FBD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Татьяна А. Бербенец</cp:lastModifiedBy>
  <cp:revision>6</cp:revision>
  <cp:lastPrinted>2021-09-24T11:53:00Z</cp:lastPrinted>
  <dcterms:created xsi:type="dcterms:W3CDTF">2021-09-24T12:00:00Z</dcterms:created>
  <dcterms:modified xsi:type="dcterms:W3CDTF">2022-10-27T08:48:00Z</dcterms:modified>
</cp:coreProperties>
</file>