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69" w:rsidRDefault="00C530A4" w:rsidP="00C530A4">
      <w:pPr>
        <w:widowControl w:val="0"/>
        <w:shd w:val="clear" w:color="auto" w:fill="FFFFFF"/>
        <w:tabs>
          <w:tab w:val="left" w:pos="2490"/>
          <w:tab w:val="center" w:pos="4678"/>
        </w:tabs>
        <w:jc w:val="center"/>
        <w:rPr>
          <w:sz w:val="28"/>
          <w:szCs w:val="28"/>
        </w:rPr>
      </w:pPr>
      <w:r>
        <w:rPr>
          <w:rFonts w:eastAsia="Arial Unicode MS"/>
          <w:b/>
          <w:kern w:val="2"/>
          <w:sz w:val="28"/>
          <w:szCs w:val="28"/>
          <w:lang w:eastAsia="en-US"/>
        </w:rPr>
        <w:t>СОВЕТ ДЕПУТАТОВ</w:t>
      </w:r>
    </w:p>
    <w:p w:rsidR="00D56E69" w:rsidRDefault="00C530A4">
      <w:pPr>
        <w:widowControl w:val="0"/>
        <w:shd w:val="clear" w:color="auto" w:fill="FFFFFF"/>
        <w:tabs>
          <w:tab w:val="left" w:pos="390"/>
          <w:tab w:val="center" w:pos="4678"/>
        </w:tabs>
        <w:jc w:val="center"/>
        <w:rPr>
          <w:sz w:val="28"/>
          <w:szCs w:val="28"/>
        </w:rPr>
      </w:pPr>
      <w:r>
        <w:rPr>
          <w:rFonts w:eastAsia="Arial Unicode MS"/>
          <w:b/>
          <w:kern w:val="2"/>
          <w:sz w:val="28"/>
          <w:szCs w:val="28"/>
          <w:lang w:eastAsia="en-US"/>
        </w:rPr>
        <w:t>АЛЕКСАНДРОВСКОГО МУНИЦИПАЛЬНОГО ОКРУГА</w:t>
      </w:r>
    </w:p>
    <w:p w:rsidR="00D56E69" w:rsidRDefault="00C530A4">
      <w:pPr>
        <w:widowControl w:val="0"/>
        <w:shd w:val="clear" w:color="auto" w:fill="FFFFFF"/>
        <w:jc w:val="center"/>
        <w:rPr>
          <w:sz w:val="28"/>
          <w:szCs w:val="28"/>
        </w:rPr>
      </w:pPr>
      <w:r>
        <w:rPr>
          <w:rFonts w:eastAsia="Arial Unicode MS"/>
          <w:b/>
          <w:kern w:val="2"/>
          <w:sz w:val="28"/>
          <w:szCs w:val="28"/>
          <w:lang w:eastAsia="en-US"/>
        </w:rPr>
        <w:t>СТАВРОПОЛЬСКОГО КРАЯ</w:t>
      </w:r>
    </w:p>
    <w:p w:rsidR="00D56E69" w:rsidRDefault="00D56E69">
      <w:pPr>
        <w:widowControl w:val="0"/>
        <w:shd w:val="clear" w:color="auto" w:fill="FFFFFF"/>
        <w:jc w:val="center"/>
        <w:rPr>
          <w:rFonts w:eastAsia="Arial Unicode MS"/>
          <w:b/>
          <w:kern w:val="2"/>
          <w:sz w:val="28"/>
          <w:szCs w:val="28"/>
          <w:lang w:eastAsia="en-US"/>
        </w:rPr>
      </w:pPr>
    </w:p>
    <w:p w:rsidR="00D56E69" w:rsidRDefault="00C530A4">
      <w:pPr>
        <w:widowControl w:val="0"/>
        <w:shd w:val="clear" w:color="auto" w:fill="FFFFFF"/>
        <w:tabs>
          <w:tab w:val="left" w:pos="3225"/>
          <w:tab w:val="center" w:pos="4678"/>
        </w:tabs>
        <w:jc w:val="center"/>
        <w:rPr>
          <w:sz w:val="28"/>
          <w:szCs w:val="28"/>
        </w:rPr>
      </w:pPr>
      <w:r>
        <w:rPr>
          <w:rFonts w:eastAsia="Arial Unicode MS"/>
          <w:kern w:val="2"/>
          <w:sz w:val="28"/>
          <w:szCs w:val="28"/>
          <w:lang w:eastAsia="en-US"/>
        </w:rPr>
        <w:t>Р Е Ш Е Н И Е</w:t>
      </w:r>
    </w:p>
    <w:p w:rsidR="00D56E69" w:rsidRDefault="00D56E69">
      <w:pPr>
        <w:widowControl w:val="0"/>
        <w:shd w:val="clear" w:color="auto" w:fill="FFFFFF"/>
        <w:tabs>
          <w:tab w:val="left" w:pos="3225"/>
          <w:tab w:val="center" w:pos="4678"/>
        </w:tabs>
        <w:jc w:val="center"/>
        <w:rPr>
          <w:rFonts w:eastAsia="Arial Unicode MS"/>
          <w:kern w:val="2"/>
          <w:sz w:val="28"/>
          <w:szCs w:val="28"/>
          <w:lang w:eastAsia="en-US"/>
        </w:rPr>
      </w:pPr>
    </w:p>
    <w:p w:rsidR="00D56E69" w:rsidRDefault="00C530A4" w:rsidP="00C530A4">
      <w:pPr>
        <w:ind w:right="-2"/>
        <w:rPr>
          <w:sz w:val="28"/>
          <w:szCs w:val="28"/>
        </w:rPr>
      </w:pPr>
      <w:r>
        <w:rPr>
          <w:sz w:val="28"/>
          <w:szCs w:val="28"/>
        </w:rPr>
        <w:t>18 апреля 2025 года                с. Александровское                               № 1031/55</w:t>
      </w:r>
    </w:p>
    <w:p w:rsidR="00D56E69" w:rsidRDefault="00D56E69">
      <w:pPr>
        <w:ind w:right="-427"/>
        <w:jc w:val="center"/>
        <w:rPr>
          <w:sz w:val="28"/>
          <w:szCs w:val="28"/>
        </w:rPr>
      </w:pPr>
    </w:p>
    <w:p w:rsidR="00D56E69" w:rsidRDefault="00C530A4">
      <w:pPr>
        <w:spacing w:line="283" w:lineRule="exact"/>
        <w:jc w:val="both"/>
        <w:rPr>
          <w:sz w:val="28"/>
          <w:szCs w:val="28"/>
        </w:rPr>
      </w:pPr>
      <w:r>
        <w:rPr>
          <w:sz w:val="28"/>
          <w:szCs w:val="28"/>
        </w:rPr>
        <w:t>Об утверждении Положения об осуществлении муниципального жилищного контроля на территории Александровского муниципального округа Ставропольского края</w:t>
      </w:r>
    </w:p>
    <w:p w:rsidR="00D56E69" w:rsidRDefault="00D56E69">
      <w:pPr>
        <w:pStyle w:val="afa"/>
        <w:spacing w:line="240" w:lineRule="exact"/>
        <w:jc w:val="both"/>
        <w:rPr>
          <w:rFonts w:ascii="Times New Roman" w:hAnsi="Times New Roman" w:cs="Times New Roman"/>
          <w:sz w:val="28"/>
          <w:szCs w:val="28"/>
        </w:rPr>
      </w:pPr>
    </w:p>
    <w:p w:rsidR="00D56E69" w:rsidRDefault="00D56E69">
      <w:pPr>
        <w:pStyle w:val="afa"/>
        <w:spacing w:line="240" w:lineRule="exact"/>
        <w:jc w:val="both"/>
        <w:rPr>
          <w:rFonts w:ascii="Times New Roman" w:hAnsi="Times New Roman" w:cs="Times New Roman"/>
          <w:sz w:val="28"/>
          <w:szCs w:val="28"/>
        </w:rPr>
      </w:pPr>
    </w:p>
    <w:p w:rsidR="00D56E69" w:rsidRDefault="00C530A4" w:rsidP="00C530A4">
      <w:pPr>
        <w:ind w:firstLine="709"/>
        <w:jc w:val="both"/>
      </w:pPr>
      <w:r>
        <w:rPr>
          <w:sz w:val="28"/>
          <w:szCs w:val="28"/>
        </w:rPr>
        <w:t xml:space="preserve">В соответствии с Жилищным кодексом Российской Федерации, Федеральными законами от 31 июля 2020 года № 248-ФЗ «О государственном контроле (надзоре) и муниципальном контроле в Российской Федерации»,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06 октября 2003 года </w:t>
      </w:r>
      <w:hyperlink r:id="rId5">
        <w:r>
          <w:rPr>
            <w:sz w:val="28"/>
            <w:szCs w:val="28"/>
          </w:rPr>
          <w:t>№ 131-ФЗ</w:t>
        </w:r>
      </w:hyperlink>
      <w:r>
        <w:rPr>
          <w:sz w:val="28"/>
          <w:szCs w:val="28"/>
        </w:rPr>
        <w:t xml:space="preserve"> «Об общих принципах организации местного самоуправления в Российской Федерации», от 02 мая 2006 года </w:t>
      </w:r>
      <w:hyperlink r:id="rId6">
        <w:r>
          <w:rPr>
            <w:sz w:val="28"/>
            <w:szCs w:val="28"/>
          </w:rPr>
          <w:t>№ 59-ФЗ</w:t>
        </w:r>
      </w:hyperlink>
      <w:r>
        <w:rPr>
          <w:sz w:val="28"/>
          <w:szCs w:val="28"/>
        </w:rPr>
        <w:t xml:space="preserve"> «О порядке рассмотрения обращений граждан Российской Федерации» </w:t>
      </w:r>
      <w:r>
        <w:rPr>
          <w:rFonts w:eastAsia="Arial Unicode MS"/>
          <w:kern w:val="2"/>
          <w:sz w:val="28"/>
          <w:szCs w:val="28"/>
          <w:lang w:eastAsia="en-US"/>
        </w:rPr>
        <w:t>Совет депутатов Александровского муниципального округа Ставропольского края</w:t>
      </w:r>
    </w:p>
    <w:p w:rsidR="00D56E69" w:rsidRDefault="00D56E69" w:rsidP="00C530A4">
      <w:pPr>
        <w:pStyle w:val="afa"/>
        <w:spacing w:line="240" w:lineRule="exact"/>
        <w:ind w:firstLine="709"/>
        <w:jc w:val="both"/>
        <w:rPr>
          <w:rFonts w:ascii="Times New Roman" w:hAnsi="Times New Roman" w:cs="Times New Roman"/>
          <w:sz w:val="28"/>
          <w:szCs w:val="28"/>
        </w:rPr>
      </w:pPr>
    </w:p>
    <w:p w:rsidR="00D56E69" w:rsidRDefault="00C530A4" w:rsidP="00C530A4">
      <w:pPr>
        <w:pStyle w:val="afa"/>
        <w:ind w:firstLine="709"/>
        <w:jc w:val="both"/>
        <w:rPr>
          <w:sz w:val="28"/>
          <w:szCs w:val="28"/>
        </w:rPr>
      </w:pPr>
      <w:r>
        <w:rPr>
          <w:rFonts w:ascii="Times New Roman" w:hAnsi="Times New Roman" w:cs="Times New Roman"/>
          <w:sz w:val="28"/>
          <w:szCs w:val="28"/>
        </w:rPr>
        <w:t>РЕШИЛ:</w:t>
      </w:r>
    </w:p>
    <w:p w:rsidR="00D56E69" w:rsidRDefault="00D56E69" w:rsidP="00C530A4">
      <w:pPr>
        <w:pStyle w:val="afa"/>
        <w:ind w:firstLine="709"/>
        <w:jc w:val="both"/>
        <w:rPr>
          <w:rFonts w:ascii="Times New Roman" w:hAnsi="Times New Roman" w:cs="Times New Roman"/>
          <w:sz w:val="28"/>
          <w:szCs w:val="28"/>
        </w:rPr>
      </w:pPr>
    </w:p>
    <w:p w:rsidR="00D56E69" w:rsidRDefault="00C530A4" w:rsidP="00C530A4">
      <w:pPr>
        <w:pStyle w:val="afa"/>
        <w:ind w:firstLine="709"/>
        <w:jc w:val="both"/>
      </w:pPr>
      <w:r>
        <w:rPr>
          <w:rFonts w:ascii="Times New Roman" w:hAnsi="Times New Roman" w:cs="Times New Roman"/>
          <w:sz w:val="28"/>
          <w:szCs w:val="28"/>
        </w:rPr>
        <w:t xml:space="preserve">1. Утвердить прилагаемое </w:t>
      </w:r>
      <w:hyperlink w:anchor="P29">
        <w:r>
          <w:rPr>
            <w:rFonts w:ascii="Times New Roman" w:hAnsi="Times New Roman" w:cs="Times New Roman"/>
            <w:sz w:val="28"/>
            <w:szCs w:val="28"/>
          </w:rPr>
          <w:t>Положение</w:t>
        </w:r>
      </w:hyperlink>
      <w:r>
        <w:rPr>
          <w:rFonts w:ascii="Times New Roman" w:hAnsi="Times New Roman" w:cs="Times New Roman"/>
          <w:sz w:val="28"/>
          <w:szCs w:val="28"/>
        </w:rPr>
        <w:t xml:space="preserve"> </w:t>
      </w:r>
      <w:r w:rsidR="00B57DC0" w:rsidRPr="00B57DC0">
        <w:rPr>
          <w:rFonts w:ascii="Times New Roman" w:hAnsi="Times New Roman" w:cs="Times New Roman"/>
          <w:sz w:val="28"/>
          <w:szCs w:val="28"/>
        </w:rPr>
        <w:t>об осуществлении муниципального жилищного контроля на территории Александровского муниципального округа Ставропольского края</w:t>
      </w:r>
      <w:r>
        <w:rPr>
          <w:rFonts w:ascii="Times New Roman" w:hAnsi="Times New Roman" w:cs="Times New Roman"/>
          <w:sz w:val="28"/>
          <w:szCs w:val="28"/>
        </w:rPr>
        <w:t>.</w:t>
      </w:r>
    </w:p>
    <w:p w:rsidR="00D56E69" w:rsidRDefault="00C530A4" w:rsidP="00C530A4">
      <w:pPr>
        <w:ind w:firstLine="709"/>
        <w:jc w:val="both"/>
        <w:rPr>
          <w:sz w:val="28"/>
          <w:szCs w:val="28"/>
        </w:rPr>
      </w:pPr>
      <w:r>
        <w:rPr>
          <w:bCs/>
          <w:sz w:val="28"/>
          <w:szCs w:val="28"/>
        </w:rPr>
        <w:t>2. Признать утратившими силу следующие решения Совета депутатов Александровского муниципального округа Ставропольского края:</w:t>
      </w:r>
    </w:p>
    <w:p w:rsidR="00D56E69" w:rsidRDefault="00A52697" w:rsidP="00C530A4">
      <w:pPr>
        <w:ind w:firstLine="709"/>
        <w:jc w:val="both"/>
        <w:rPr>
          <w:sz w:val="28"/>
          <w:szCs w:val="28"/>
        </w:rPr>
      </w:pPr>
      <w:r>
        <w:rPr>
          <w:bCs/>
          <w:sz w:val="28"/>
          <w:szCs w:val="28"/>
        </w:rPr>
        <w:t xml:space="preserve">от 18 февраля </w:t>
      </w:r>
      <w:r w:rsidR="00C530A4">
        <w:rPr>
          <w:bCs/>
          <w:sz w:val="28"/>
          <w:szCs w:val="28"/>
        </w:rPr>
        <w:t>2022 года № 441/16 «</w:t>
      </w:r>
      <w:r w:rsidR="00C530A4">
        <w:rPr>
          <w:rFonts w:eastAsia="Calibri"/>
          <w:sz w:val="28"/>
          <w:szCs w:val="28"/>
          <w:lang w:eastAsia="en-US"/>
        </w:rPr>
        <w:t>Об утверждении Положения о муниципальном жилищном контроле в Александровском муниципальном округе Ставропольского края»;</w:t>
      </w:r>
    </w:p>
    <w:p w:rsidR="00D56E69" w:rsidRDefault="00A52697" w:rsidP="00C530A4">
      <w:pPr>
        <w:ind w:firstLine="709"/>
        <w:jc w:val="both"/>
        <w:rPr>
          <w:sz w:val="28"/>
          <w:szCs w:val="28"/>
        </w:rPr>
      </w:pPr>
      <w:r>
        <w:rPr>
          <w:rFonts w:eastAsia="Calibri"/>
          <w:sz w:val="28"/>
          <w:szCs w:val="28"/>
          <w:lang w:eastAsia="en-US"/>
        </w:rPr>
        <w:t xml:space="preserve">от 18 августа </w:t>
      </w:r>
      <w:r w:rsidR="00C530A4">
        <w:rPr>
          <w:rFonts w:eastAsia="Calibri"/>
          <w:sz w:val="28"/>
          <w:szCs w:val="28"/>
          <w:lang w:eastAsia="en-US"/>
        </w:rPr>
        <w:t>2023 года №729/108 «О внесении изменений в решение Совета депутатов Александровского муниципального округ</w:t>
      </w:r>
      <w:r>
        <w:rPr>
          <w:rFonts w:eastAsia="Calibri"/>
          <w:sz w:val="28"/>
          <w:szCs w:val="28"/>
          <w:lang w:eastAsia="en-US"/>
        </w:rPr>
        <w:t xml:space="preserve">а Ставропольского края от 18 февраля </w:t>
      </w:r>
      <w:r w:rsidR="00C530A4">
        <w:rPr>
          <w:rFonts w:eastAsia="Calibri"/>
          <w:sz w:val="28"/>
          <w:szCs w:val="28"/>
          <w:lang w:eastAsia="en-US"/>
        </w:rPr>
        <w:t>2022 года № 441/16 «Об утверждении Положения о муниципальном жилищном контроле в Александровском муниципальном округе Ставропольского края»;</w:t>
      </w:r>
    </w:p>
    <w:p w:rsidR="00D56E69" w:rsidRDefault="00A52697" w:rsidP="00C530A4">
      <w:pPr>
        <w:ind w:firstLine="709"/>
        <w:jc w:val="both"/>
        <w:rPr>
          <w:sz w:val="28"/>
          <w:szCs w:val="28"/>
        </w:rPr>
      </w:pPr>
      <w:r>
        <w:rPr>
          <w:rFonts w:eastAsia="Calibri"/>
          <w:sz w:val="28"/>
          <w:szCs w:val="28"/>
          <w:lang w:eastAsia="en-US"/>
        </w:rPr>
        <w:t xml:space="preserve">от 15 декабря </w:t>
      </w:r>
      <w:r w:rsidR="00C530A4">
        <w:rPr>
          <w:rFonts w:eastAsia="Calibri"/>
          <w:sz w:val="28"/>
          <w:szCs w:val="28"/>
          <w:lang w:eastAsia="en-US"/>
        </w:rPr>
        <w:t>2023 года №</w:t>
      </w:r>
      <w:r>
        <w:rPr>
          <w:rFonts w:eastAsia="Calibri"/>
          <w:sz w:val="28"/>
          <w:szCs w:val="28"/>
          <w:lang w:eastAsia="en-US"/>
        </w:rPr>
        <w:t xml:space="preserve"> </w:t>
      </w:r>
      <w:r w:rsidR="00C530A4">
        <w:rPr>
          <w:rFonts w:eastAsia="Calibri"/>
          <w:sz w:val="28"/>
          <w:szCs w:val="28"/>
          <w:lang w:eastAsia="en-US"/>
        </w:rPr>
        <w:t>793/172 «О внесении изменений в решение Совета депутатов Александровского муниципального округа Ставропольского края от 18.02.2022 года № 441/16 «Об утверждении Положения о муниципальном жилищном контроле в Александровском муниципальном округе Ставропольского края».</w:t>
      </w:r>
    </w:p>
    <w:p w:rsidR="00D56E69" w:rsidRDefault="00C530A4" w:rsidP="00A52697">
      <w:pPr>
        <w:ind w:firstLine="709"/>
        <w:jc w:val="both"/>
        <w:rPr>
          <w:rFonts w:eastAsia="Calibri"/>
          <w:color w:val="000000"/>
          <w:sz w:val="28"/>
          <w:szCs w:val="28"/>
          <w:lang w:eastAsia="en-US"/>
        </w:rPr>
      </w:pPr>
      <w:r>
        <w:rPr>
          <w:rFonts w:eastAsia="Calibri"/>
          <w:color w:val="000000"/>
          <w:sz w:val="28"/>
          <w:szCs w:val="28"/>
          <w:lang w:eastAsia="en-US"/>
        </w:rPr>
        <w:lastRenderedPageBreak/>
        <w:t xml:space="preserve">3. </w:t>
      </w:r>
      <w:r>
        <w:rPr>
          <w:color w:val="000000"/>
          <w:sz w:val="28"/>
          <w:szCs w:val="28"/>
        </w:rPr>
        <w:t>Настоящее решение вступает в силу после его официального опубликования</w:t>
      </w:r>
      <w:r>
        <w:rPr>
          <w:rFonts w:eastAsia="Calibri"/>
          <w:color w:val="000000"/>
          <w:sz w:val="28"/>
          <w:szCs w:val="28"/>
          <w:lang w:eastAsia="en-US"/>
        </w:rPr>
        <w:t>.</w:t>
      </w:r>
    </w:p>
    <w:p w:rsidR="00A52697" w:rsidRDefault="00A52697" w:rsidP="00A52697">
      <w:pPr>
        <w:widowControl w:val="0"/>
        <w:shd w:val="clear" w:color="auto" w:fill="FFFFFF"/>
        <w:rPr>
          <w:rFonts w:eastAsia="Calibri"/>
          <w:color w:val="000000"/>
          <w:sz w:val="28"/>
          <w:szCs w:val="28"/>
          <w:lang w:eastAsia="en-US"/>
        </w:rPr>
      </w:pPr>
    </w:p>
    <w:p w:rsidR="00A52697" w:rsidRDefault="00A52697" w:rsidP="00A52697">
      <w:pPr>
        <w:widowControl w:val="0"/>
        <w:shd w:val="clear" w:color="auto" w:fill="FFFFFF"/>
        <w:rPr>
          <w:rFonts w:eastAsia="Calibri"/>
          <w:color w:val="000000"/>
          <w:sz w:val="28"/>
          <w:szCs w:val="28"/>
          <w:lang w:eastAsia="en-US"/>
        </w:rPr>
      </w:pPr>
    </w:p>
    <w:p w:rsidR="00A52697" w:rsidRDefault="00A52697" w:rsidP="00A52697">
      <w:pPr>
        <w:widowControl w:val="0"/>
        <w:shd w:val="clear" w:color="auto" w:fill="FFFFFF"/>
        <w:rPr>
          <w:rFonts w:eastAsia="Calibri"/>
          <w:color w:val="000000"/>
          <w:sz w:val="28"/>
          <w:szCs w:val="28"/>
          <w:lang w:eastAsia="en-US"/>
        </w:rPr>
      </w:pPr>
    </w:p>
    <w:p w:rsidR="00A52697" w:rsidRDefault="00A52697" w:rsidP="00A52697">
      <w:pPr>
        <w:widowControl w:val="0"/>
        <w:spacing w:line="240" w:lineRule="exact"/>
        <w:jc w:val="both"/>
        <w:rPr>
          <w:rFonts w:eastAsia="Arial Unicode MS"/>
          <w:kern w:val="2"/>
          <w:sz w:val="28"/>
          <w:szCs w:val="28"/>
          <w:lang w:eastAsia="en-US"/>
        </w:rPr>
      </w:pPr>
      <w:r>
        <w:rPr>
          <w:rFonts w:eastAsia="Arial Unicode MS"/>
          <w:kern w:val="2"/>
          <w:sz w:val="28"/>
          <w:szCs w:val="28"/>
          <w:lang w:eastAsia="en-US"/>
        </w:rPr>
        <w:t>Глава Александровского</w:t>
      </w:r>
    </w:p>
    <w:p w:rsidR="00A52697" w:rsidRDefault="00A52697" w:rsidP="00A52697">
      <w:pPr>
        <w:widowControl w:val="0"/>
        <w:spacing w:line="240" w:lineRule="exact"/>
        <w:jc w:val="both"/>
        <w:rPr>
          <w:rFonts w:eastAsia="Arial Unicode MS"/>
          <w:kern w:val="2"/>
          <w:sz w:val="28"/>
          <w:szCs w:val="28"/>
          <w:lang w:eastAsia="en-US"/>
        </w:rPr>
      </w:pPr>
      <w:r>
        <w:rPr>
          <w:rFonts w:eastAsia="Arial Unicode MS"/>
          <w:kern w:val="2"/>
          <w:sz w:val="28"/>
          <w:szCs w:val="28"/>
          <w:lang w:eastAsia="en-US"/>
        </w:rPr>
        <w:t>муниципального</w:t>
      </w:r>
      <w:r>
        <w:rPr>
          <w:sz w:val="28"/>
          <w:szCs w:val="28"/>
        </w:rPr>
        <w:t xml:space="preserve"> </w:t>
      </w:r>
      <w:r>
        <w:rPr>
          <w:rFonts w:eastAsia="Arial Unicode MS"/>
          <w:kern w:val="2"/>
          <w:sz w:val="28"/>
          <w:szCs w:val="28"/>
          <w:lang w:eastAsia="en-US"/>
        </w:rPr>
        <w:t>округа</w:t>
      </w:r>
    </w:p>
    <w:p w:rsidR="00A52697" w:rsidRDefault="00A52697" w:rsidP="00A52697">
      <w:pPr>
        <w:widowControl w:val="0"/>
        <w:spacing w:line="240" w:lineRule="exact"/>
        <w:jc w:val="both"/>
        <w:rPr>
          <w:sz w:val="28"/>
          <w:szCs w:val="28"/>
        </w:rPr>
      </w:pPr>
      <w:r>
        <w:rPr>
          <w:rFonts w:eastAsia="Arial Unicode MS"/>
          <w:kern w:val="2"/>
          <w:sz w:val="28"/>
          <w:szCs w:val="28"/>
          <w:lang w:eastAsia="en-US"/>
        </w:rPr>
        <w:t>Ставропольского края                                                                           А.В. Щекин</w:t>
      </w:r>
    </w:p>
    <w:p w:rsidR="00A52697" w:rsidRDefault="00A52697" w:rsidP="00A52697">
      <w:pPr>
        <w:widowControl w:val="0"/>
        <w:shd w:val="clear" w:color="auto" w:fill="FFFFFF"/>
        <w:rPr>
          <w:rFonts w:eastAsia="Calibri"/>
          <w:color w:val="000000"/>
          <w:sz w:val="28"/>
          <w:szCs w:val="28"/>
          <w:lang w:eastAsia="en-US"/>
        </w:rPr>
      </w:pPr>
    </w:p>
    <w:p w:rsidR="00A52697" w:rsidRDefault="00C530A4" w:rsidP="00A52697">
      <w:pPr>
        <w:widowControl w:val="0"/>
        <w:shd w:val="clear" w:color="auto" w:fill="FFFFFF"/>
        <w:spacing w:line="240" w:lineRule="exact"/>
        <w:rPr>
          <w:rFonts w:eastAsia="Arial Unicode MS"/>
          <w:kern w:val="2"/>
          <w:sz w:val="28"/>
          <w:szCs w:val="28"/>
          <w:lang w:eastAsia="en-US"/>
        </w:rPr>
      </w:pPr>
      <w:r>
        <w:rPr>
          <w:rFonts w:eastAsia="Arial Unicode MS"/>
          <w:kern w:val="2"/>
          <w:sz w:val="28"/>
          <w:szCs w:val="28"/>
          <w:lang w:eastAsia="en-US"/>
        </w:rPr>
        <w:t>Председатель</w:t>
      </w:r>
    </w:p>
    <w:p w:rsidR="00D56E69" w:rsidRDefault="00C530A4" w:rsidP="00A52697">
      <w:pPr>
        <w:widowControl w:val="0"/>
        <w:shd w:val="clear" w:color="auto" w:fill="FFFFFF"/>
        <w:spacing w:line="240" w:lineRule="exact"/>
        <w:rPr>
          <w:sz w:val="28"/>
          <w:szCs w:val="28"/>
        </w:rPr>
      </w:pPr>
      <w:r>
        <w:rPr>
          <w:rFonts w:eastAsia="Arial Unicode MS"/>
          <w:kern w:val="2"/>
          <w:sz w:val="28"/>
          <w:szCs w:val="28"/>
          <w:lang w:eastAsia="en-US"/>
        </w:rPr>
        <w:t>Совета депутатов</w:t>
      </w:r>
    </w:p>
    <w:p w:rsidR="00A52697" w:rsidRDefault="00C530A4" w:rsidP="00A52697">
      <w:pPr>
        <w:widowControl w:val="0"/>
        <w:shd w:val="clear" w:color="auto" w:fill="FFFFFF"/>
        <w:spacing w:line="240" w:lineRule="exact"/>
        <w:rPr>
          <w:rFonts w:eastAsia="Arial Unicode MS"/>
          <w:kern w:val="2"/>
          <w:sz w:val="28"/>
          <w:szCs w:val="28"/>
          <w:lang w:eastAsia="en-US"/>
        </w:rPr>
      </w:pPr>
      <w:r>
        <w:rPr>
          <w:rFonts w:eastAsia="Arial Unicode MS"/>
          <w:kern w:val="2"/>
          <w:sz w:val="28"/>
          <w:szCs w:val="28"/>
          <w:lang w:eastAsia="en-US"/>
        </w:rPr>
        <w:t>Александровского</w:t>
      </w:r>
    </w:p>
    <w:p w:rsidR="00A52697" w:rsidRDefault="00A52697" w:rsidP="00A52697">
      <w:pPr>
        <w:widowControl w:val="0"/>
        <w:shd w:val="clear" w:color="auto" w:fill="FFFFFF"/>
        <w:spacing w:line="240" w:lineRule="exact"/>
        <w:rPr>
          <w:rFonts w:eastAsia="Arial Unicode MS"/>
          <w:kern w:val="2"/>
          <w:sz w:val="28"/>
          <w:szCs w:val="28"/>
          <w:lang w:eastAsia="en-US"/>
        </w:rPr>
      </w:pPr>
      <w:r>
        <w:rPr>
          <w:rFonts w:eastAsia="Arial Unicode MS"/>
          <w:kern w:val="2"/>
          <w:sz w:val="28"/>
          <w:szCs w:val="28"/>
          <w:lang w:eastAsia="en-US"/>
        </w:rPr>
        <w:t>м</w:t>
      </w:r>
      <w:r w:rsidR="00C530A4">
        <w:rPr>
          <w:rFonts w:eastAsia="Arial Unicode MS"/>
          <w:kern w:val="2"/>
          <w:sz w:val="28"/>
          <w:szCs w:val="28"/>
          <w:lang w:eastAsia="en-US"/>
        </w:rPr>
        <w:t>униципального</w:t>
      </w:r>
      <w:r>
        <w:rPr>
          <w:rFonts w:eastAsia="Arial Unicode MS"/>
          <w:kern w:val="2"/>
          <w:sz w:val="28"/>
          <w:szCs w:val="28"/>
          <w:lang w:eastAsia="en-US"/>
        </w:rPr>
        <w:t xml:space="preserve"> </w:t>
      </w:r>
      <w:r w:rsidR="00C530A4">
        <w:rPr>
          <w:rFonts w:eastAsia="Arial Unicode MS"/>
          <w:kern w:val="2"/>
          <w:sz w:val="28"/>
          <w:szCs w:val="28"/>
          <w:lang w:eastAsia="en-US"/>
        </w:rPr>
        <w:t>округа</w:t>
      </w:r>
    </w:p>
    <w:p w:rsidR="00D56E69" w:rsidRDefault="00C530A4" w:rsidP="00A52697">
      <w:pPr>
        <w:widowControl w:val="0"/>
        <w:shd w:val="clear" w:color="auto" w:fill="FFFFFF"/>
        <w:spacing w:line="240" w:lineRule="exact"/>
        <w:rPr>
          <w:sz w:val="28"/>
          <w:szCs w:val="28"/>
        </w:rPr>
      </w:pPr>
      <w:r>
        <w:rPr>
          <w:rFonts w:eastAsia="Arial Unicode MS"/>
          <w:kern w:val="2"/>
          <w:sz w:val="28"/>
          <w:szCs w:val="28"/>
          <w:lang w:eastAsia="en-US"/>
        </w:rPr>
        <w:t xml:space="preserve">Ставропольского края                                </w:t>
      </w:r>
      <w:r w:rsidR="00A52697">
        <w:rPr>
          <w:rFonts w:eastAsia="Arial Unicode MS"/>
          <w:kern w:val="2"/>
          <w:sz w:val="28"/>
          <w:szCs w:val="28"/>
          <w:lang w:eastAsia="en-US"/>
        </w:rPr>
        <w:t xml:space="preserve">             </w:t>
      </w:r>
      <w:r>
        <w:rPr>
          <w:rFonts w:eastAsia="Arial Unicode MS"/>
          <w:kern w:val="2"/>
          <w:sz w:val="28"/>
          <w:szCs w:val="28"/>
          <w:lang w:eastAsia="en-US"/>
        </w:rPr>
        <w:t xml:space="preserve">                              О.Н. </w:t>
      </w:r>
      <w:proofErr w:type="spellStart"/>
      <w:r>
        <w:rPr>
          <w:rFonts w:eastAsia="Arial Unicode MS"/>
          <w:kern w:val="2"/>
          <w:sz w:val="28"/>
          <w:szCs w:val="28"/>
          <w:lang w:eastAsia="en-US"/>
        </w:rPr>
        <w:t>Босова</w:t>
      </w:r>
      <w:proofErr w:type="spellEnd"/>
    </w:p>
    <w:p w:rsidR="00D56E69" w:rsidRDefault="00D56E69" w:rsidP="00A52697">
      <w:pPr>
        <w:widowControl w:val="0"/>
        <w:jc w:val="both"/>
        <w:rPr>
          <w:rFonts w:eastAsia="Arial Unicode MS"/>
          <w:kern w:val="2"/>
          <w:sz w:val="28"/>
          <w:szCs w:val="28"/>
          <w:lang w:eastAsia="en-US"/>
        </w:rPr>
      </w:pPr>
    </w:p>
    <w:p w:rsidR="00A52697" w:rsidRDefault="00A52697" w:rsidP="00A52697">
      <w:pPr>
        <w:widowControl w:val="0"/>
        <w:jc w:val="both"/>
        <w:rPr>
          <w:rFonts w:eastAsia="Arial Unicode MS"/>
          <w:kern w:val="2"/>
          <w:sz w:val="28"/>
          <w:szCs w:val="28"/>
          <w:lang w:eastAsia="en-US"/>
        </w:rPr>
        <w:sectPr w:rsidR="00A52697" w:rsidSect="00C530A4">
          <w:pgSz w:w="11906" w:h="16838"/>
          <w:pgMar w:top="1134" w:right="567" w:bottom="1134" w:left="1985" w:header="0" w:footer="0" w:gutter="0"/>
          <w:cols w:space="720"/>
          <w:formProt w:val="0"/>
          <w:docGrid w:linePitch="272"/>
        </w:sect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A52697" w:rsidTr="00A52697">
        <w:tc>
          <w:tcPr>
            <w:tcW w:w="5211" w:type="dxa"/>
          </w:tcPr>
          <w:p w:rsidR="00A52697" w:rsidRDefault="00A52697">
            <w:pPr>
              <w:pStyle w:val="ConsPlusTitle"/>
              <w:jc w:val="right"/>
              <w:rPr>
                <w:rFonts w:ascii="Times New Roman" w:hAnsi="Times New Roman" w:cs="Times New Roman"/>
                <w:b w:val="0"/>
                <w:bCs w:val="0"/>
                <w:sz w:val="28"/>
                <w:szCs w:val="28"/>
              </w:rPr>
            </w:pPr>
          </w:p>
        </w:tc>
        <w:tc>
          <w:tcPr>
            <w:tcW w:w="4359" w:type="dxa"/>
          </w:tcPr>
          <w:p w:rsidR="00A52697" w:rsidRDefault="00A52697" w:rsidP="00A52697">
            <w:pPr>
              <w:pStyle w:val="ConsPlusTitle"/>
              <w:spacing w:after="120" w:line="240" w:lineRule="exact"/>
              <w:rPr>
                <w:rFonts w:ascii="Times New Roman" w:hAnsi="Times New Roman" w:cs="Times New Roman"/>
                <w:b w:val="0"/>
                <w:bCs w:val="0"/>
                <w:sz w:val="28"/>
                <w:szCs w:val="28"/>
              </w:rPr>
            </w:pPr>
            <w:r w:rsidRPr="00A52697">
              <w:rPr>
                <w:rFonts w:ascii="Times New Roman" w:hAnsi="Times New Roman" w:cs="Times New Roman"/>
                <w:b w:val="0"/>
                <w:bCs w:val="0"/>
                <w:sz w:val="28"/>
                <w:szCs w:val="28"/>
              </w:rPr>
              <w:t>УТВЕРЖДЕНО</w:t>
            </w:r>
          </w:p>
          <w:p w:rsidR="00A52697" w:rsidRDefault="00A52697" w:rsidP="00A52697">
            <w:pPr>
              <w:pStyle w:val="ConsPlusTitle"/>
              <w:spacing w:line="240" w:lineRule="exact"/>
              <w:rPr>
                <w:rFonts w:ascii="Times New Roman" w:hAnsi="Times New Roman" w:cs="Times New Roman"/>
                <w:b w:val="0"/>
                <w:bCs w:val="0"/>
                <w:sz w:val="28"/>
                <w:szCs w:val="28"/>
              </w:rPr>
            </w:pPr>
            <w:r w:rsidRPr="00A52697">
              <w:rPr>
                <w:rFonts w:ascii="Times New Roman" w:hAnsi="Times New Roman" w:cs="Times New Roman"/>
                <w:b w:val="0"/>
                <w:bCs w:val="0"/>
                <w:sz w:val="28"/>
                <w:szCs w:val="28"/>
              </w:rPr>
              <w:t>решением Совета депутатов</w:t>
            </w:r>
          </w:p>
          <w:p w:rsidR="00A52697" w:rsidRDefault="00A52697" w:rsidP="00A52697">
            <w:pPr>
              <w:pStyle w:val="ConsPlusTitle"/>
              <w:spacing w:line="240" w:lineRule="exact"/>
              <w:rPr>
                <w:rFonts w:ascii="Times New Roman" w:hAnsi="Times New Roman" w:cs="Times New Roman"/>
                <w:b w:val="0"/>
                <w:bCs w:val="0"/>
                <w:sz w:val="28"/>
                <w:szCs w:val="28"/>
              </w:rPr>
            </w:pPr>
            <w:r w:rsidRPr="00A52697">
              <w:rPr>
                <w:rFonts w:ascii="Times New Roman" w:hAnsi="Times New Roman" w:cs="Times New Roman"/>
                <w:b w:val="0"/>
                <w:bCs w:val="0"/>
                <w:sz w:val="28"/>
                <w:szCs w:val="28"/>
              </w:rPr>
              <w:t>Александровского</w:t>
            </w:r>
          </w:p>
          <w:p w:rsidR="00A52697" w:rsidRDefault="00A52697" w:rsidP="00A52697">
            <w:pPr>
              <w:pStyle w:val="ConsPlusTitle"/>
              <w:spacing w:line="240" w:lineRule="exact"/>
              <w:rPr>
                <w:rFonts w:ascii="Times New Roman" w:hAnsi="Times New Roman" w:cs="Times New Roman"/>
                <w:b w:val="0"/>
                <w:bCs w:val="0"/>
                <w:sz w:val="28"/>
                <w:szCs w:val="28"/>
              </w:rPr>
            </w:pPr>
            <w:r w:rsidRPr="00A52697">
              <w:rPr>
                <w:rFonts w:ascii="Times New Roman" w:hAnsi="Times New Roman" w:cs="Times New Roman"/>
                <w:b w:val="0"/>
                <w:bCs w:val="0"/>
                <w:sz w:val="28"/>
                <w:szCs w:val="28"/>
              </w:rPr>
              <w:t>муниципального округа</w:t>
            </w:r>
          </w:p>
          <w:p w:rsidR="00A52697" w:rsidRDefault="00A52697" w:rsidP="00A52697">
            <w:pPr>
              <w:pStyle w:val="ConsPlusTitle"/>
              <w:spacing w:line="240" w:lineRule="exact"/>
              <w:rPr>
                <w:rFonts w:ascii="Times New Roman" w:hAnsi="Times New Roman" w:cs="Times New Roman"/>
                <w:b w:val="0"/>
                <w:bCs w:val="0"/>
                <w:sz w:val="28"/>
                <w:szCs w:val="28"/>
              </w:rPr>
            </w:pPr>
            <w:r w:rsidRPr="00A52697">
              <w:rPr>
                <w:rFonts w:ascii="Times New Roman" w:hAnsi="Times New Roman" w:cs="Times New Roman"/>
                <w:b w:val="0"/>
                <w:bCs w:val="0"/>
                <w:sz w:val="28"/>
                <w:szCs w:val="28"/>
              </w:rPr>
              <w:t>Ставропольского края</w:t>
            </w:r>
          </w:p>
          <w:p w:rsidR="00A52697" w:rsidRDefault="00A52697" w:rsidP="00A52697">
            <w:pPr>
              <w:pStyle w:val="ConsPlusTitle"/>
              <w:spacing w:line="240" w:lineRule="exact"/>
              <w:rPr>
                <w:rFonts w:ascii="Times New Roman" w:hAnsi="Times New Roman" w:cs="Times New Roman"/>
                <w:b w:val="0"/>
                <w:bCs w:val="0"/>
                <w:sz w:val="28"/>
                <w:szCs w:val="28"/>
              </w:rPr>
            </w:pPr>
            <w:r>
              <w:rPr>
                <w:rFonts w:ascii="Times New Roman" w:hAnsi="Times New Roman" w:cs="Times New Roman"/>
                <w:b w:val="0"/>
                <w:bCs w:val="0"/>
                <w:sz w:val="28"/>
                <w:szCs w:val="28"/>
              </w:rPr>
              <w:t>от 18 апреля 2025 года № 1031/55</w:t>
            </w:r>
          </w:p>
        </w:tc>
      </w:tr>
    </w:tbl>
    <w:p w:rsidR="00A52697" w:rsidRDefault="00A52697" w:rsidP="00C8363C">
      <w:pPr>
        <w:pStyle w:val="ConsPlusTitle"/>
        <w:rPr>
          <w:rFonts w:ascii="Times New Roman" w:hAnsi="Times New Roman" w:cs="Times New Roman"/>
          <w:b w:val="0"/>
          <w:bCs w:val="0"/>
          <w:sz w:val="28"/>
          <w:szCs w:val="28"/>
        </w:rPr>
      </w:pPr>
    </w:p>
    <w:p w:rsidR="00D56E69" w:rsidRDefault="00D56E69" w:rsidP="00C8363C">
      <w:pPr>
        <w:pStyle w:val="ConsPlusTitle"/>
        <w:rPr>
          <w:rFonts w:ascii="Times New Roman" w:hAnsi="Times New Roman" w:cs="Times New Roman"/>
          <w:b w:val="0"/>
          <w:bCs w:val="0"/>
          <w:sz w:val="28"/>
          <w:szCs w:val="28"/>
        </w:rPr>
      </w:pPr>
    </w:p>
    <w:p w:rsidR="00A52697" w:rsidRDefault="00C530A4" w:rsidP="00A5269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D56E69" w:rsidRDefault="00A52697" w:rsidP="00A52697">
      <w:pPr>
        <w:pStyle w:val="ConsPlusTitle"/>
        <w:jc w:val="center"/>
        <w:rPr>
          <w:rFonts w:ascii="Times New Roman" w:hAnsi="Times New Roman" w:cs="Times New Roman"/>
          <w:b w:val="0"/>
          <w:sz w:val="28"/>
          <w:szCs w:val="28"/>
        </w:rPr>
      </w:pPr>
      <w:r w:rsidRPr="00A52697">
        <w:rPr>
          <w:rFonts w:ascii="Times New Roman" w:hAnsi="Times New Roman" w:cs="Times New Roman"/>
          <w:b w:val="0"/>
          <w:sz w:val="28"/>
          <w:szCs w:val="28"/>
        </w:rPr>
        <w:t>об осуществлении муниципального жилищного контроля на территории Александровского муниципального округа Ставропольского края</w:t>
      </w:r>
    </w:p>
    <w:p w:rsidR="00A52697" w:rsidRDefault="00A52697" w:rsidP="00A52697">
      <w:pPr>
        <w:pStyle w:val="ConsPlusTitle"/>
        <w:jc w:val="center"/>
        <w:rPr>
          <w:rFonts w:ascii="Times New Roman" w:hAnsi="Times New Roman" w:cs="Times New Roman"/>
          <w:b w:val="0"/>
          <w:sz w:val="28"/>
          <w:szCs w:val="28"/>
        </w:rPr>
      </w:pPr>
    </w:p>
    <w:p w:rsidR="00A52697" w:rsidRPr="00C34A67" w:rsidRDefault="00C530A4" w:rsidP="00A52697">
      <w:pPr>
        <w:pStyle w:val="ConsPlusTitle"/>
        <w:jc w:val="center"/>
        <w:outlineLvl w:val="1"/>
        <w:rPr>
          <w:rFonts w:ascii="Times New Roman" w:hAnsi="Times New Roman" w:cs="Times New Roman"/>
          <w:b w:val="0"/>
          <w:sz w:val="28"/>
          <w:szCs w:val="28"/>
        </w:rPr>
      </w:pPr>
      <w:r w:rsidRPr="00C34A67">
        <w:rPr>
          <w:rFonts w:ascii="Times New Roman" w:hAnsi="Times New Roman" w:cs="Times New Roman"/>
          <w:b w:val="0"/>
          <w:sz w:val="28"/>
          <w:szCs w:val="28"/>
        </w:rPr>
        <w:t>1. Общие положения</w:t>
      </w:r>
    </w:p>
    <w:p w:rsidR="00A52697" w:rsidRPr="00C34A67" w:rsidRDefault="00A52697" w:rsidP="00A52697">
      <w:pPr>
        <w:pStyle w:val="ConsPlusTitle"/>
        <w:jc w:val="center"/>
        <w:outlineLvl w:val="1"/>
        <w:rPr>
          <w:rFonts w:ascii="Times New Roman" w:hAnsi="Times New Roman" w:cs="Times New Roman"/>
          <w:b w:val="0"/>
          <w:sz w:val="28"/>
          <w:szCs w:val="28"/>
        </w:rPr>
      </w:pPr>
    </w:p>
    <w:p w:rsidR="00AB0C8B" w:rsidRPr="00C34A67" w:rsidRDefault="00C530A4" w:rsidP="00C34A67">
      <w:pPr>
        <w:pStyle w:val="ConsPlusTitle"/>
        <w:ind w:firstLine="709"/>
        <w:jc w:val="both"/>
        <w:outlineLvl w:val="1"/>
        <w:rPr>
          <w:rFonts w:ascii="Times New Roman" w:hAnsi="Times New Roman" w:cs="Times New Roman"/>
          <w:b w:val="0"/>
          <w:sz w:val="28"/>
          <w:szCs w:val="28"/>
        </w:rPr>
      </w:pPr>
      <w:r w:rsidRPr="00C34A67">
        <w:rPr>
          <w:rFonts w:ascii="Times New Roman" w:hAnsi="Times New Roman" w:cs="Times New Roman"/>
          <w:b w:val="0"/>
          <w:sz w:val="28"/>
          <w:szCs w:val="28"/>
        </w:rPr>
        <w:t>1. Настоящее Положение устанавливает порядок организации и осуществления муниципального жилищного контроля</w:t>
      </w:r>
      <w:r w:rsidR="00A52697" w:rsidRPr="00C34A67">
        <w:rPr>
          <w:rFonts w:ascii="Times New Roman" w:hAnsi="Times New Roman" w:cs="Times New Roman"/>
          <w:b w:val="0"/>
          <w:sz w:val="28"/>
          <w:szCs w:val="28"/>
        </w:rPr>
        <w:t xml:space="preserve"> на территории Александровского муниципального округа Ставропольского края</w:t>
      </w:r>
      <w:r w:rsidRPr="00C34A67">
        <w:rPr>
          <w:rFonts w:ascii="Times New Roman" w:hAnsi="Times New Roman" w:cs="Times New Roman"/>
          <w:b w:val="0"/>
          <w:sz w:val="28"/>
          <w:szCs w:val="28"/>
        </w:rPr>
        <w:t xml:space="preserve"> (далее – муниципальный контроль).</w:t>
      </w:r>
    </w:p>
    <w:p w:rsidR="00D56E69" w:rsidRPr="00C34A67" w:rsidRDefault="00C530A4" w:rsidP="00C34A67">
      <w:pPr>
        <w:pStyle w:val="ConsPlusTitle"/>
        <w:ind w:firstLine="709"/>
        <w:jc w:val="both"/>
        <w:outlineLvl w:val="1"/>
        <w:rPr>
          <w:rFonts w:ascii="Times New Roman" w:hAnsi="Times New Roman" w:cs="Times New Roman"/>
          <w:b w:val="0"/>
          <w:sz w:val="28"/>
          <w:szCs w:val="28"/>
        </w:rPr>
      </w:pPr>
      <w:r w:rsidRPr="00C34A67">
        <w:rPr>
          <w:rFonts w:ascii="Times New Roman" w:hAnsi="Times New Roman" w:cs="Times New Roman"/>
          <w:b w:val="0"/>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контрольные мероприятия) в отношении объектов контроля (далее – объект контроля, контролируемые лица) применяются положения Федерального закона от 31 июля 2020 года </w:t>
      </w:r>
      <w:r w:rsidR="00AB0C8B" w:rsidRPr="00C34A67">
        <w:rPr>
          <w:rFonts w:ascii="Times New Roman" w:hAnsi="Times New Roman" w:cs="Times New Roman"/>
          <w:b w:val="0"/>
          <w:sz w:val="28"/>
          <w:szCs w:val="28"/>
        </w:rPr>
        <w:t xml:space="preserve">  </w:t>
      </w:r>
      <w:r w:rsidRPr="00C34A67">
        <w:rPr>
          <w:rFonts w:ascii="Times New Roman" w:hAnsi="Times New Roman" w:cs="Times New Roman"/>
          <w:b w:val="0"/>
          <w:sz w:val="28"/>
          <w:szCs w:val="28"/>
        </w:rPr>
        <w:t>№ 248-ФЗ «О государственном контроле (надзоре) и муниципальном контроле в Российской Федерации» (далее – Федеральный закон № 248-ФЗ).</w:t>
      </w:r>
    </w:p>
    <w:p w:rsidR="009D448E"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 xml:space="preserve">3. Муниципальный контроль осуществляется администрацией Александровского муниципального округа Ставропольского края (далее – </w:t>
      </w:r>
      <w:r w:rsidR="00C34A67" w:rsidRPr="00C34A67">
        <w:rPr>
          <w:rFonts w:ascii="Times New Roman" w:hAnsi="Times New Roman" w:cs="Times New Roman"/>
          <w:sz w:val="28"/>
          <w:szCs w:val="28"/>
        </w:rPr>
        <w:t xml:space="preserve">администрация </w:t>
      </w:r>
      <w:r w:rsidR="00F96A82">
        <w:rPr>
          <w:rFonts w:ascii="Times New Roman" w:hAnsi="Times New Roman" w:cs="Times New Roman"/>
          <w:sz w:val="28"/>
          <w:szCs w:val="28"/>
        </w:rPr>
        <w:t xml:space="preserve">муниципального </w:t>
      </w:r>
      <w:r w:rsidR="00C34A67" w:rsidRPr="00C34A67">
        <w:rPr>
          <w:rFonts w:ascii="Times New Roman" w:hAnsi="Times New Roman" w:cs="Times New Roman"/>
          <w:sz w:val="28"/>
          <w:szCs w:val="28"/>
        </w:rPr>
        <w:t xml:space="preserve">округа, </w:t>
      </w:r>
      <w:r w:rsidRPr="00C34A67">
        <w:rPr>
          <w:rFonts w:ascii="Times New Roman" w:hAnsi="Times New Roman" w:cs="Times New Roman"/>
          <w:sz w:val="28"/>
          <w:szCs w:val="28"/>
        </w:rPr>
        <w:t>контрольный орган).</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Непосредственное осуществление муниципального жилищного контроля возлагается на отдел ж</w:t>
      </w:r>
      <w:r w:rsidR="00C34A67" w:rsidRPr="00C34A67">
        <w:rPr>
          <w:rFonts w:ascii="Times New Roman" w:hAnsi="Times New Roman" w:cs="Times New Roman"/>
          <w:sz w:val="28"/>
          <w:szCs w:val="28"/>
        </w:rPr>
        <w:t>илищно-</w:t>
      </w:r>
      <w:r w:rsidRPr="00C34A67">
        <w:rPr>
          <w:rFonts w:ascii="Times New Roman" w:hAnsi="Times New Roman" w:cs="Times New Roman"/>
          <w:sz w:val="28"/>
          <w:szCs w:val="28"/>
        </w:rPr>
        <w:t>коммунального хозяйства администрации</w:t>
      </w:r>
      <w:r w:rsidR="00C34A67" w:rsidRPr="00C34A67">
        <w:rPr>
          <w:rFonts w:ascii="Times New Roman" w:hAnsi="Times New Roman" w:cs="Times New Roman"/>
          <w:sz w:val="28"/>
          <w:szCs w:val="28"/>
        </w:rPr>
        <w:t xml:space="preserve"> </w:t>
      </w:r>
      <w:r w:rsidR="00F96A82">
        <w:rPr>
          <w:rFonts w:ascii="Times New Roman" w:hAnsi="Times New Roman" w:cs="Times New Roman"/>
          <w:sz w:val="28"/>
          <w:szCs w:val="28"/>
        </w:rPr>
        <w:t xml:space="preserve">муниципального </w:t>
      </w:r>
      <w:r w:rsidR="00C34A67" w:rsidRPr="00C34A67">
        <w:rPr>
          <w:rFonts w:ascii="Times New Roman" w:hAnsi="Times New Roman" w:cs="Times New Roman"/>
          <w:sz w:val="28"/>
          <w:szCs w:val="28"/>
        </w:rPr>
        <w:t>округа</w:t>
      </w:r>
      <w:r w:rsidRPr="00C34A67">
        <w:rPr>
          <w:rFonts w:ascii="Times New Roman" w:hAnsi="Times New Roman" w:cs="Times New Roman"/>
          <w:sz w:val="28"/>
          <w:szCs w:val="28"/>
        </w:rPr>
        <w:t xml:space="preserve"> (далее - отдел ЖКХ), начальника отдела </w:t>
      </w:r>
      <w:r w:rsidR="00C34A67" w:rsidRPr="00C34A67">
        <w:rPr>
          <w:rFonts w:ascii="Times New Roman" w:hAnsi="Times New Roman" w:cs="Times New Roman"/>
          <w:sz w:val="28"/>
          <w:szCs w:val="28"/>
        </w:rPr>
        <w:t>ЖКХ</w:t>
      </w:r>
      <w:r w:rsidRPr="00C34A67">
        <w:rPr>
          <w:rFonts w:ascii="Times New Roman" w:hAnsi="Times New Roman" w:cs="Times New Roman"/>
          <w:sz w:val="28"/>
          <w:szCs w:val="28"/>
        </w:rPr>
        <w:t>, ответственного за реализацию профилактических мероприятий.</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4. Объектами муниципального контроля являются муниципальный жилищный фонд, а также отдельные помещения, являющиеся муниципальной собственностью, расположенной на территории Александровского муниципального округа Ставропольского края, за исключением объектов, контроль за которыми отнесен к компетенции федеральных органов государственной власти, органов власти Ставропольского края, и включает в себя:</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iCs/>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iCs/>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iCs/>
          <w:sz w:val="28"/>
          <w:szCs w:val="28"/>
        </w:rPr>
        <w:lastRenderedPageBreak/>
        <w:t>3) здания, помещения, сооружения, линейные объекты, которыми граждане и организации владеют и (или) пользуются и к которым предъявляются обязательные требования.</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 xml:space="preserve">5. Учет объектов контроля осуществляется в соответствии с настоящим </w:t>
      </w:r>
      <w:r w:rsidR="00C34A67" w:rsidRPr="00C34A67">
        <w:rPr>
          <w:rFonts w:ascii="Times New Roman" w:hAnsi="Times New Roman" w:cs="Times New Roman"/>
          <w:sz w:val="28"/>
          <w:szCs w:val="28"/>
        </w:rPr>
        <w:t>По</w:t>
      </w:r>
      <w:r w:rsidRPr="00C34A67">
        <w:rPr>
          <w:rFonts w:ascii="Times New Roman" w:hAnsi="Times New Roman" w:cs="Times New Roman"/>
          <w:sz w:val="28"/>
          <w:szCs w:val="28"/>
        </w:rPr>
        <w:t>ложением посредством:</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перечня объектов контроля, утвержденного правовым актом контрольного органа и размещенного на официальном сайте контрольного органа в сети «Интернет»;</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Перечень объектов контроля содержит следующую информацию:</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2) основной государственный регистрационный номер;</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3) идентификационный номер налогоплательщика;</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4) наименование объекта контроля (при наличии);</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5) место нахождения объекта контроля;</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6.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а именно:</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w:t>
      </w:r>
      <w:r w:rsidR="00C34A67">
        <w:rPr>
          <w:rFonts w:ascii="Times New Roman" w:hAnsi="Times New Roman" w:cs="Times New Roman"/>
          <w:sz w:val="28"/>
          <w:szCs w:val="28"/>
        </w:rPr>
        <w:t>ества собственников помещений</w:t>
      </w:r>
      <w:r w:rsidRPr="00C34A67">
        <w:rPr>
          <w:rFonts w:ascii="Times New Roman" w:hAnsi="Times New Roman" w:cs="Times New Roman"/>
          <w:sz w:val="28"/>
          <w:szCs w:val="28"/>
        </w:rPr>
        <w:t xml:space="preserve"> в многоквартирных домах, порядку осуществления перевода жилого помещения в нежилое помещение и </w:t>
      </w:r>
      <w:r w:rsidRPr="00C34A67">
        <w:rPr>
          <w:rFonts w:ascii="Times New Roman" w:hAnsi="Times New Roman" w:cs="Times New Roman"/>
          <w:sz w:val="28"/>
          <w:szCs w:val="28"/>
        </w:rPr>
        <w:lastRenderedPageBreak/>
        <w:t>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2) требований к формированию фондов капитального ремонта;</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 xml:space="preserve">9) требований к порядку размещения </w:t>
      </w:r>
      <w:proofErr w:type="spellStart"/>
      <w:r w:rsidRPr="00C34A67">
        <w:rPr>
          <w:rFonts w:ascii="Times New Roman" w:hAnsi="Times New Roman" w:cs="Times New Roman"/>
          <w:sz w:val="28"/>
          <w:szCs w:val="28"/>
        </w:rPr>
        <w:t>ресурсоснабжающими</w:t>
      </w:r>
      <w:proofErr w:type="spellEnd"/>
      <w:r w:rsidRPr="00C34A67">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7. Муниципальный контроль осуществляется посредством проведения:</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1) профилактических мероприятий;</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2) контрольных мероприятий со взаимодействием с контролируемым лицом;</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3) контрольных мероприятий без взаимодействия с контролируемым лицом.</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8. Муниципальный контроль вправе осуществлять следующие должностные лица:</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 xml:space="preserve">1) </w:t>
      </w:r>
      <w:r w:rsidR="00F96A82">
        <w:rPr>
          <w:rFonts w:ascii="Times New Roman" w:hAnsi="Times New Roman" w:cs="Times New Roman"/>
          <w:sz w:val="28"/>
          <w:szCs w:val="28"/>
        </w:rPr>
        <w:t>г</w:t>
      </w:r>
      <w:r w:rsidRPr="00C34A67">
        <w:rPr>
          <w:rFonts w:ascii="Times New Roman" w:hAnsi="Times New Roman" w:cs="Times New Roman"/>
          <w:sz w:val="28"/>
          <w:szCs w:val="28"/>
        </w:rPr>
        <w:t xml:space="preserve">лава </w:t>
      </w:r>
      <w:r w:rsidR="00F96A82" w:rsidRPr="00F96A82">
        <w:rPr>
          <w:rFonts w:ascii="Times New Roman" w:hAnsi="Times New Roman" w:cs="Times New Roman"/>
          <w:sz w:val="28"/>
          <w:szCs w:val="28"/>
        </w:rPr>
        <w:t>Александровского муниципального округа Ставропольского края</w:t>
      </w:r>
      <w:r w:rsidR="00F96A82">
        <w:rPr>
          <w:rFonts w:ascii="Times New Roman" w:hAnsi="Times New Roman" w:cs="Times New Roman"/>
          <w:sz w:val="28"/>
          <w:szCs w:val="28"/>
        </w:rPr>
        <w:t xml:space="preserve"> (далее – глава муниципального округа)</w:t>
      </w:r>
      <w:r w:rsidRPr="00C34A67">
        <w:rPr>
          <w:rFonts w:ascii="Times New Roman" w:hAnsi="Times New Roman" w:cs="Times New Roman"/>
          <w:sz w:val="28"/>
          <w:szCs w:val="28"/>
        </w:rPr>
        <w:t>;</w:t>
      </w:r>
    </w:p>
    <w:p w:rsidR="00C8363C" w:rsidRDefault="00C8363C" w:rsidP="00C34A67">
      <w:pPr>
        <w:pStyle w:val="ConsPlusNormal"/>
        <w:ind w:firstLine="709"/>
        <w:jc w:val="both"/>
        <w:rPr>
          <w:rFonts w:ascii="Times New Roman" w:hAnsi="Times New Roman" w:cs="Times New Roman"/>
          <w:sz w:val="28"/>
          <w:szCs w:val="28"/>
        </w:rPr>
      </w:pP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t xml:space="preserve">2) </w:t>
      </w:r>
      <w:r w:rsidR="00F96A82">
        <w:rPr>
          <w:rFonts w:ascii="Times New Roman" w:hAnsi="Times New Roman" w:cs="Times New Roman"/>
          <w:sz w:val="28"/>
          <w:szCs w:val="28"/>
        </w:rPr>
        <w:t xml:space="preserve">должностные лица администрации </w:t>
      </w:r>
      <w:r w:rsidRPr="00C34A67">
        <w:rPr>
          <w:rFonts w:ascii="Times New Roman" w:hAnsi="Times New Roman" w:cs="Times New Roman"/>
          <w:sz w:val="28"/>
          <w:szCs w:val="28"/>
        </w:rPr>
        <w:t>муниципального округа, уполномоченные осуществлять муниципальный жилищный контроль на территории муниципального округа (далее</w:t>
      </w:r>
      <w:r w:rsidR="00F96A82">
        <w:rPr>
          <w:rFonts w:ascii="Times New Roman" w:hAnsi="Times New Roman" w:cs="Times New Roman"/>
          <w:sz w:val="28"/>
          <w:szCs w:val="28"/>
        </w:rPr>
        <w:t xml:space="preserve"> </w:t>
      </w:r>
      <w:r w:rsidRPr="00C34A67">
        <w:rPr>
          <w:rFonts w:ascii="Times New Roman" w:hAnsi="Times New Roman" w:cs="Times New Roman"/>
          <w:sz w:val="28"/>
          <w:szCs w:val="28"/>
        </w:rPr>
        <w:t>– инспектор).</w:t>
      </w:r>
    </w:p>
    <w:p w:rsidR="00D56E69" w:rsidRPr="00C34A67" w:rsidRDefault="00C530A4" w:rsidP="00C34A67">
      <w:pPr>
        <w:pStyle w:val="ConsPlusNormal"/>
        <w:ind w:firstLine="709"/>
        <w:jc w:val="both"/>
        <w:rPr>
          <w:rFonts w:ascii="Times New Roman" w:hAnsi="Times New Roman" w:cs="Times New Roman"/>
          <w:sz w:val="28"/>
          <w:szCs w:val="28"/>
        </w:rPr>
      </w:pPr>
      <w:r w:rsidRPr="00C34A67">
        <w:rPr>
          <w:rFonts w:ascii="Times New Roman" w:hAnsi="Times New Roman" w:cs="Times New Roman"/>
          <w:sz w:val="28"/>
          <w:szCs w:val="28"/>
        </w:rPr>
        <w:lastRenderedPageBreak/>
        <w:t xml:space="preserve">9. Принятие решений о проведении контрольных мероприятий осуществляет </w:t>
      </w:r>
      <w:r w:rsidR="00F96A82">
        <w:rPr>
          <w:rFonts w:ascii="Times New Roman" w:hAnsi="Times New Roman" w:cs="Times New Roman"/>
          <w:sz w:val="28"/>
          <w:szCs w:val="28"/>
        </w:rPr>
        <w:t>г</w:t>
      </w:r>
      <w:r w:rsidRPr="00C34A67">
        <w:rPr>
          <w:rFonts w:ascii="Times New Roman" w:hAnsi="Times New Roman" w:cs="Times New Roman"/>
          <w:sz w:val="28"/>
          <w:szCs w:val="28"/>
        </w:rPr>
        <w:t>лава муниципального округа.</w:t>
      </w:r>
    </w:p>
    <w:p w:rsidR="00D56E69" w:rsidRPr="00C8363C" w:rsidRDefault="00D56E69">
      <w:pPr>
        <w:pStyle w:val="ConsPlusNormal"/>
        <w:jc w:val="both"/>
        <w:rPr>
          <w:rFonts w:ascii="Times New Roman" w:hAnsi="Times New Roman" w:cs="Times New Roman"/>
          <w:sz w:val="28"/>
          <w:szCs w:val="28"/>
        </w:rPr>
      </w:pPr>
    </w:p>
    <w:p w:rsidR="00D56E69" w:rsidRPr="00C8363C" w:rsidRDefault="00C530A4">
      <w:pPr>
        <w:pStyle w:val="ConsPlusNormal"/>
        <w:jc w:val="center"/>
        <w:rPr>
          <w:sz w:val="28"/>
          <w:szCs w:val="28"/>
        </w:rPr>
      </w:pPr>
      <w:r w:rsidRPr="00C8363C">
        <w:rPr>
          <w:rFonts w:ascii="Times New Roman" w:hAnsi="Times New Roman" w:cs="Times New Roman"/>
          <w:sz w:val="28"/>
          <w:szCs w:val="28"/>
        </w:rPr>
        <w:t>2. Категории риска причинения вреда (ущерба)</w:t>
      </w:r>
    </w:p>
    <w:p w:rsidR="00D56E69" w:rsidRPr="00C8363C" w:rsidRDefault="00D56E69">
      <w:pPr>
        <w:pStyle w:val="ConsPlusNormal"/>
        <w:jc w:val="center"/>
        <w:rPr>
          <w:rFonts w:ascii="Times New Roman" w:hAnsi="Times New Roman" w:cs="Times New Roman"/>
          <w:sz w:val="28"/>
          <w:szCs w:val="28"/>
        </w:rPr>
      </w:pPr>
    </w:p>
    <w:p w:rsidR="00D56E69" w:rsidRDefault="00C530A4" w:rsidP="002D79CA">
      <w:pPr>
        <w:pStyle w:val="af4"/>
        <w:tabs>
          <w:tab w:val="left" w:pos="1134"/>
        </w:tabs>
        <w:ind w:left="0" w:firstLine="709"/>
        <w:jc w:val="both"/>
        <w:rPr>
          <w:sz w:val="28"/>
          <w:szCs w:val="28"/>
        </w:rPr>
      </w:pPr>
      <w:r w:rsidRPr="00C8363C">
        <w:rPr>
          <w:sz w:val="28"/>
          <w:szCs w:val="28"/>
        </w:rPr>
        <w:t>2.1. Муниципальный жилищный контроль</w:t>
      </w:r>
      <w:r>
        <w:rPr>
          <w:sz w:val="28"/>
          <w:szCs w:val="28"/>
        </w:rPr>
        <w:t xml:space="preserve">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6E69" w:rsidRDefault="00C530A4" w:rsidP="002D79CA">
      <w:pPr>
        <w:pStyle w:val="af4"/>
        <w:tabs>
          <w:tab w:val="left" w:pos="1134"/>
        </w:tabs>
        <w:ind w:left="0" w:firstLine="709"/>
        <w:jc w:val="both"/>
        <w:rPr>
          <w:sz w:val="28"/>
          <w:szCs w:val="28"/>
        </w:rPr>
      </w:pPr>
      <w:r>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6E69" w:rsidRDefault="00C530A4" w:rsidP="002D79CA">
      <w:pPr>
        <w:tabs>
          <w:tab w:val="left" w:pos="1134"/>
        </w:tabs>
        <w:ind w:firstLine="709"/>
        <w:jc w:val="both"/>
        <w:rPr>
          <w:sz w:val="28"/>
          <w:szCs w:val="28"/>
        </w:rPr>
      </w:pPr>
      <w:r>
        <w:rPr>
          <w:sz w:val="28"/>
          <w:szCs w:val="28"/>
        </w:rPr>
        <w:t>высокий риск;</w:t>
      </w:r>
    </w:p>
    <w:p w:rsidR="00D56E69" w:rsidRDefault="00C530A4" w:rsidP="002D79CA">
      <w:pPr>
        <w:tabs>
          <w:tab w:val="left" w:pos="1134"/>
        </w:tabs>
        <w:ind w:firstLine="709"/>
        <w:jc w:val="both"/>
        <w:rPr>
          <w:sz w:val="28"/>
          <w:szCs w:val="28"/>
        </w:rPr>
      </w:pPr>
      <w:r>
        <w:rPr>
          <w:sz w:val="28"/>
          <w:szCs w:val="28"/>
        </w:rPr>
        <w:t>средний риск;</w:t>
      </w:r>
    </w:p>
    <w:p w:rsidR="00D56E69" w:rsidRDefault="00C530A4" w:rsidP="002D79CA">
      <w:pPr>
        <w:tabs>
          <w:tab w:val="left" w:pos="1134"/>
        </w:tabs>
        <w:ind w:firstLine="709"/>
        <w:jc w:val="both"/>
        <w:rPr>
          <w:sz w:val="28"/>
          <w:szCs w:val="28"/>
        </w:rPr>
      </w:pPr>
      <w:r>
        <w:rPr>
          <w:sz w:val="28"/>
          <w:szCs w:val="28"/>
        </w:rPr>
        <w:t>умеренный риск;</w:t>
      </w:r>
    </w:p>
    <w:p w:rsidR="00D56E69" w:rsidRDefault="00C530A4" w:rsidP="002D79CA">
      <w:pPr>
        <w:tabs>
          <w:tab w:val="left" w:pos="1134"/>
        </w:tabs>
        <w:ind w:firstLine="709"/>
        <w:jc w:val="both"/>
        <w:rPr>
          <w:sz w:val="28"/>
          <w:szCs w:val="28"/>
        </w:rPr>
      </w:pPr>
      <w:r>
        <w:rPr>
          <w:sz w:val="28"/>
          <w:szCs w:val="28"/>
        </w:rPr>
        <w:t>низкий риск.</w:t>
      </w:r>
    </w:p>
    <w:p w:rsidR="00D56E69" w:rsidRDefault="00C530A4" w:rsidP="002D79CA">
      <w:pPr>
        <w:pStyle w:val="af4"/>
        <w:tabs>
          <w:tab w:val="left" w:pos="1134"/>
        </w:tabs>
        <w:ind w:left="0" w:firstLine="709"/>
        <w:jc w:val="both"/>
        <w:rPr>
          <w:sz w:val="28"/>
          <w:szCs w:val="28"/>
        </w:rPr>
      </w:pPr>
      <w:r>
        <w:rPr>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D56E69" w:rsidRDefault="00C530A4" w:rsidP="002D79CA">
      <w:pPr>
        <w:pStyle w:val="af4"/>
        <w:tabs>
          <w:tab w:val="left" w:pos="1134"/>
        </w:tabs>
        <w:ind w:left="0" w:firstLine="709"/>
        <w:jc w:val="both"/>
        <w:rPr>
          <w:sz w:val="28"/>
          <w:szCs w:val="28"/>
        </w:rPr>
      </w:pPr>
      <w:r>
        <w:rPr>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6E69" w:rsidRDefault="00C530A4" w:rsidP="002D79CA">
      <w:pPr>
        <w:pStyle w:val="af4"/>
        <w:tabs>
          <w:tab w:val="left" w:pos="1134"/>
        </w:tabs>
        <w:ind w:left="0" w:firstLine="709"/>
        <w:jc w:val="both"/>
        <w:rPr>
          <w:sz w:val="28"/>
          <w:szCs w:val="28"/>
        </w:rPr>
      </w:pPr>
      <w:r>
        <w:rPr>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1 к настоящему Положению.</w:t>
      </w:r>
    </w:p>
    <w:p w:rsidR="00D56E69" w:rsidRDefault="00C530A4" w:rsidP="002D79CA">
      <w:pPr>
        <w:pStyle w:val="af4"/>
        <w:tabs>
          <w:tab w:val="left" w:pos="1134"/>
        </w:tabs>
        <w:ind w:left="0" w:firstLine="709"/>
        <w:jc w:val="both"/>
        <w:rPr>
          <w:sz w:val="28"/>
          <w:szCs w:val="28"/>
        </w:rPr>
      </w:pPr>
      <w:r>
        <w:rPr>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D56E69" w:rsidRDefault="00C530A4" w:rsidP="002D79CA">
      <w:pPr>
        <w:pStyle w:val="af4"/>
        <w:tabs>
          <w:tab w:val="left" w:pos="1134"/>
        </w:tabs>
        <w:ind w:left="0" w:firstLine="709"/>
        <w:jc w:val="both"/>
        <w:rPr>
          <w:sz w:val="28"/>
          <w:szCs w:val="28"/>
        </w:rPr>
      </w:pPr>
      <w:r>
        <w:rPr>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D79CA" w:rsidRPr="00C8363C" w:rsidRDefault="002D79CA">
      <w:pPr>
        <w:widowControl w:val="0"/>
        <w:rPr>
          <w:sz w:val="28"/>
          <w:szCs w:val="28"/>
        </w:rPr>
      </w:pPr>
    </w:p>
    <w:p w:rsidR="007B4E97" w:rsidRDefault="007B4E97">
      <w:pPr>
        <w:widowControl w:val="0"/>
        <w:jc w:val="center"/>
        <w:rPr>
          <w:sz w:val="28"/>
          <w:szCs w:val="28"/>
        </w:rPr>
      </w:pPr>
    </w:p>
    <w:p w:rsidR="007B4E97" w:rsidRDefault="007B4E97">
      <w:pPr>
        <w:widowControl w:val="0"/>
        <w:jc w:val="center"/>
        <w:rPr>
          <w:sz w:val="28"/>
          <w:szCs w:val="28"/>
        </w:rPr>
      </w:pPr>
    </w:p>
    <w:p w:rsidR="007B4E97" w:rsidRDefault="007B4E97">
      <w:pPr>
        <w:widowControl w:val="0"/>
        <w:jc w:val="center"/>
        <w:rPr>
          <w:sz w:val="28"/>
          <w:szCs w:val="28"/>
        </w:rPr>
      </w:pPr>
    </w:p>
    <w:p w:rsidR="007B4E97" w:rsidRDefault="007B4E97">
      <w:pPr>
        <w:widowControl w:val="0"/>
        <w:jc w:val="center"/>
        <w:rPr>
          <w:sz w:val="28"/>
          <w:szCs w:val="28"/>
        </w:rPr>
      </w:pPr>
    </w:p>
    <w:p w:rsidR="002D79CA" w:rsidRDefault="00C530A4">
      <w:pPr>
        <w:widowControl w:val="0"/>
        <w:jc w:val="center"/>
        <w:rPr>
          <w:sz w:val="28"/>
          <w:szCs w:val="28"/>
        </w:rPr>
      </w:pPr>
      <w:r>
        <w:rPr>
          <w:sz w:val="28"/>
          <w:szCs w:val="28"/>
        </w:rPr>
        <w:lastRenderedPageBreak/>
        <w:t>3. Профилактика рисков причинения вреда (ущерба) охраняемым</w:t>
      </w:r>
    </w:p>
    <w:p w:rsidR="00D56E69" w:rsidRDefault="00C530A4">
      <w:pPr>
        <w:widowControl w:val="0"/>
        <w:jc w:val="center"/>
        <w:rPr>
          <w:sz w:val="28"/>
          <w:szCs w:val="28"/>
        </w:rPr>
      </w:pPr>
      <w:r>
        <w:rPr>
          <w:sz w:val="28"/>
          <w:szCs w:val="28"/>
        </w:rPr>
        <w:t>законом ценностям</w:t>
      </w:r>
    </w:p>
    <w:p w:rsidR="00D56E69" w:rsidRPr="007B4E97" w:rsidRDefault="00D56E69">
      <w:pPr>
        <w:widowControl w:val="0"/>
        <w:jc w:val="center"/>
        <w:rPr>
          <w:sz w:val="28"/>
          <w:szCs w:val="28"/>
        </w:rPr>
      </w:pPr>
    </w:p>
    <w:p w:rsidR="00D56E69" w:rsidRDefault="00C530A4" w:rsidP="002D79CA">
      <w:pPr>
        <w:ind w:firstLine="709"/>
        <w:jc w:val="both"/>
        <w:rPr>
          <w:sz w:val="28"/>
          <w:szCs w:val="28"/>
        </w:rPr>
      </w:pPr>
      <w:r>
        <w:rPr>
          <w:sz w:val="28"/>
          <w:szCs w:val="28"/>
        </w:rPr>
        <w:t>3.1.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56E69" w:rsidRDefault="00C530A4" w:rsidP="002D79CA">
      <w:pPr>
        <w:ind w:firstLine="709"/>
        <w:jc w:val="both"/>
        <w:rPr>
          <w:sz w:val="28"/>
          <w:szCs w:val="28"/>
        </w:rPr>
      </w:pPr>
      <w:r>
        <w:rPr>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постановлением контрольного органа, прошедшей общественное обсуждение, и размещенной на официальном сайте контрольного органа в сети «Интернет».</w:t>
      </w:r>
    </w:p>
    <w:p w:rsidR="00D56E69" w:rsidRDefault="00C530A4" w:rsidP="002D79CA">
      <w:pPr>
        <w:ind w:firstLine="709"/>
        <w:jc w:val="both"/>
        <w:rPr>
          <w:sz w:val="28"/>
          <w:szCs w:val="28"/>
        </w:rPr>
      </w:pPr>
      <w:r>
        <w:rPr>
          <w:sz w:val="28"/>
          <w:szCs w:val="28"/>
        </w:rPr>
        <w:t>3.3.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rsidR="00D56E69" w:rsidRDefault="00C530A4" w:rsidP="002D79CA">
      <w:pPr>
        <w:ind w:firstLine="709"/>
        <w:jc w:val="both"/>
        <w:rPr>
          <w:sz w:val="28"/>
          <w:szCs w:val="28"/>
        </w:rPr>
      </w:pPr>
      <w:r>
        <w:rPr>
          <w:sz w:val="28"/>
          <w:szCs w:val="28"/>
        </w:rPr>
        <w:t>3.4.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002D79CA">
        <w:rPr>
          <w:sz w:val="28"/>
          <w:szCs w:val="28"/>
        </w:rPr>
        <w:t xml:space="preserve"> </w:t>
      </w:r>
      <w:r>
        <w:rPr>
          <w:sz w:val="28"/>
          <w:szCs w:val="28"/>
        </w:rPr>
        <w:t>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56E69" w:rsidRDefault="00C530A4" w:rsidP="002D79CA">
      <w:pPr>
        <w:widowControl w:val="0"/>
        <w:ind w:firstLine="709"/>
        <w:jc w:val="both"/>
        <w:rPr>
          <w:sz w:val="28"/>
          <w:szCs w:val="28"/>
        </w:rPr>
      </w:pPr>
      <w:r>
        <w:rPr>
          <w:sz w:val="28"/>
          <w:szCs w:val="28"/>
        </w:rPr>
        <w:t>3.5.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56E69" w:rsidRDefault="00C530A4" w:rsidP="002D79CA">
      <w:pPr>
        <w:widowControl w:val="0"/>
        <w:ind w:firstLine="709"/>
        <w:jc w:val="both"/>
        <w:rPr>
          <w:sz w:val="28"/>
          <w:szCs w:val="28"/>
        </w:rPr>
      </w:pPr>
      <w:r>
        <w:rPr>
          <w:sz w:val="28"/>
          <w:szCs w:val="28"/>
        </w:rPr>
        <w:t>3.6.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D56E69" w:rsidRDefault="00C530A4" w:rsidP="002D79CA">
      <w:pPr>
        <w:widowControl w:val="0"/>
        <w:ind w:firstLine="709"/>
        <w:jc w:val="both"/>
        <w:rPr>
          <w:sz w:val="28"/>
          <w:szCs w:val="28"/>
        </w:rPr>
      </w:pPr>
      <w:r>
        <w:rPr>
          <w:sz w:val="28"/>
          <w:szCs w:val="28"/>
        </w:rPr>
        <w:t>3.7. Контрольный орган может проводить профилактические мероприятия, не предусмотренные программой профилактики рисков причинения вреда.</w:t>
      </w:r>
    </w:p>
    <w:p w:rsidR="00D56E69" w:rsidRPr="00C8363C" w:rsidRDefault="00D56E69">
      <w:pPr>
        <w:widowControl w:val="0"/>
        <w:jc w:val="both"/>
      </w:pPr>
    </w:p>
    <w:p w:rsidR="00D56E69" w:rsidRDefault="00C530A4">
      <w:pPr>
        <w:tabs>
          <w:tab w:val="left" w:pos="1134"/>
        </w:tabs>
        <w:jc w:val="center"/>
        <w:rPr>
          <w:sz w:val="28"/>
          <w:szCs w:val="28"/>
        </w:rPr>
      </w:pPr>
      <w:r>
        <w:rPr>
          <w:sz w:val="28"/>
          <w:szCs w:val="28"/>
        </w:rPr>
        <w:t xml:space="preserve">4. Виды профилактических мероприятий, которые проводятся при осуществлении муниципального контроля </w:t>
      </w:r>
    </w:p>
    <w:p w:rsidR="00D56E69" w:rsidRPr="00C8363C" w:rsidRDefault="00D56E69" w:rsidP="002D79CA">
      <w:pPr>
        <w:tabs>
          <w:tab w:val="left" w:pos="1134"/>
        </w:tabs>
        <w:ind w:firstLine="709"/>
        <w:jc w:val="both"/>
        <w:rPr>
          <w:color w:val="000000"/>
        </w:rPr>
      </w:pPr>
    </w:p>
    <w:p w:rsidR="00D56E69" w:rsidRDefault="00C530A4" w:rsidP="002D79CA">
      <w:pPr>
        <w:widowControl w:val="0"/>
        <w:ind w:firstLine="709"/>
        <w:jc w:val="both"/>
        <w:rPr>
          <w:sz w:val="28"/>
          <w:szCs w:val="28"/>
        </w:rPr>
      </w:pPr>
      <w:r>
        <w:rPr>
          <w:color w:val="000000"/>
          <w:sz w:val="28"/>
          <w:szCs w:val="28"/>
        </w:rPr>
        <w:t>Контрольный орган в рамках осуществления муниципального контроля проводит следующие профилактические мероприятия:</w:t>
      </w:r>
    </w:p>
    <w:p w:rsidR="00D56E69" w:rsidRDefault="00C530A4" w:rsidP="002D79CA">
      <w:pPr>
        <w:widowControl w:val="0"/>
        <w:ind w:firstLine="709"/>
        <w:jc w:val="both"/>
        <w:rPr>
          <w:sz w:val="28"/>
          <w:szCs w:val="28"/>
        </w:rPr>
      </w:pPr>
      <w:r>
        <w:rPr>
          <w:sz w:val="28"/>
          <w:szCs w:val="28"/>
        </w:rPr>
        <w:t>1) информирование;</w:t>
      </w:r>
    </w:p>
    <w:p w:rsidR="00D56E69" w:rsidRDefault="00C530A4" w:rsidP="002D79CA">
      <w:pPr>
        <w:widowControl w:val="0"/>
        <w:ind w:firstLine="709"/>
        <w:jc w:val="both"/>
        <w:rPr>
          <w:sz w:val="28"/>
          <w:szCs w:val="28"/>
        </w:rPr>
      </w:pPr>
      <w:r>
        <w:rPr>
          <w:sz w:val="28"/>
          <w:szCs w:val="28"/>
        </w:rPr>
        <w:t>2) объявление предостережения;</w:t>
      </w:r>
    </w:p>
    <w:p w:rsidR="00D56E69" w:rsidRDefault="00C530A4" w:rsidP="002D79CA">
      <w:pPr>
        <w:widowControl w:val="0"/>
        <w:ind w:firstLine="709"/>
        <w:jc w:val="both"/>
        <w:rPr>
          <w:sz w:val="28"/>
          <w:szCs w:val="28"/>
        </w:rPr>
      </w:pPr>
      <w:r>
        <w:rPr>
          <w:sz w:val="28"/>
          <w:szCs w:val="28"/>
        </w:rPr>
        <w:t>3) консультирование;</w:t>
      </w:r>
    </w:p>
    <w:p w:rsidR="00D56E69" w:rsidRDefault="00C530A4" w:rsidP="002D79CA">
      <w:pPr>
        <w:widowControl w:val="0"/>
        <w:ind w:firstLine="709"/>
        <w:jc w:val="both"/>
        <w:rPr>
          <w:sz w:val="28"/>
          <w:szCs w:val="28"/>
        </w:rPr>
      </w:pPr>
      <w:r>
        <w:rPr>
          <w:sz w:val="28"/>
          <w:szCs w:val="28"/>
        </w:rPr>
        <w:t>4) профилактический визит.</w:t>
      </w:r>
    </w:p>
    <w:p w:rsidR="00D56E69" w:rsidRDefault="00C530A4">
      <w:pPr>
        <w:widowControl w:val="0"/>
        <w:jc w:val="center"/>
        <w:rPr>
          <w:sz w:val="28"/>
          <w:szCs w:val="28"/>
        </w:rPr>
      </w:pPr>
      <w:r>
        <w:rPr>
          <w:sz w:val="28"/>
          <w:szCs w:val="28"/>
        </w:rPr>
        <w:lastRenderedPageBreak/>
        <w:t>4.1. Информирование контролируемых и иных заинтересованных лиц по вопросам соблюдения обязательных требований</w:t>
      </w:r>
    </w:p>
    <w:p w:rsidR="00D56E69" w:rsidRDefault="00D56E69">
      <w:pPr>
        <w:widowControl w:val="0"/>
        <w:jc w:val="both"/>
        <w:rPr>
          <w:sz w:val="28"/>
          <w:szCs w:val="28"/>
        </w:rPr>
      </w:pPr>
    </w:p>
    <w:p w:rsidR="00D56E69" w:rsidRDefault="00C530A4" w:rsidP="00C8363C">
      <w:pPr>
        <w:widowControl w:val="0"/>
        <w:ind w:firstLine="709"/>
        <w:jc w:val="both"/>
        <w:rPr>
          <w:sz w:val="28"/>
          <w:szCs w:val="28"/>
        </w:rPr>
      </w:pPr>
      <w:r>
        <w:rPr>
          <w:sz w:val="28"/>
          <w:szCs w:val="28"/>
        </w:rPr>
        <w:t>Информирование осуществляется уполномоченными должностными лицами контрольного органа посредством размещения сведений, предусмотренных частью 3 статьи 46 Федерального закона №</w:t>
      </w:r>
      <w:r w:rsidR="00C8363C">
        <w:rPr>
          <w:sz w:val="28"/>
          <w:szCs w:val="28"/>
        </w:rPr>
        <w:t xml:space="preserve"> </w:t>
      </w:r>
      <w:r>
        <w:rPr>
          <w:sz w:val="28"/>
          <w:szCs w:val="28"/>
        </w:rPr>
        <w:t>248-ФЗ</w:t>
      </w:r>
      <w:r w:rsidR="00C8363C">
        <w:rPr>
          <w:sz w:val="28"/>
          <w:szCs w:val="28"/>
        </w:rPr>
        <w:t>,</w:t>
      </w:r>
      <w:r>
        <w:rPr>
          <w:sz w:val="28"/>
          <w:szCs w:val="28"/>
        </w:rPr>
        <w:t xml:space="preserve"> на официальном сайте контрольного органа в сети «Интернет», в средствах массовой информации и в иных формах.</w:t>
      </w:r>
    </w:p>
    <w:p w:rsidR="00D56E69" w:rsidRDefault="00C530A4" w:rsidP="00C8363C">
      <w:pPr>
        <w:widowControl w:val="0"/>
        <w:ind w:firstLine="709"/>
        <w:jc w:val="both"/>
        <w:rPr>
          <w:sz w:val="28"/>
          <w:szCs w:val="28"/>
        </w:rPr>
      </w:pPr>
      <w:r>
        <w:rPr>
          <w:sz w:val="28"/>
          <w:szCs w:val="28"/>
        </w:rPr>
        <w:t xml:space="preserve">Размещенные сведения поддерживаются в актуальном состоянии и обновляются в срок не позднее </w:t>
      </w:r>
      <w:r>
        <w:rPr>
          <w:iCs/>
          <w:sz w:val="28"/>
          <w:szCs w:val="28"/>
        </w:rPr>
        <w:t xml:space="preserve">5 </w:t>
      </w:r>
      <w:r>
        <w:rPr>
          <w:sz w:val="28"/>
          <w:szCs w:val="28"/>
        </w:rPr>
        <w:t>рабочих дней с момента их изменения.</w:t>
      </w:r>
    </w:p>
    <w:p w:rsidR="00D56E69" w:rsidRDefault="00C530A4" w:rsidP="00C8363C">
      <w:pPr>
        <w:widowControl w:val="0"/>
        <w:ind w:firstLine="709"/>
        <w:jc w:val="both"/>
        <w:rPr>
          <w:sz w:val="28"/>
          <w:szCs w:val="28"/>
        </w:rPr>
      </w:pPr>
      <w:r>
        <w:rPr>
          <w:sz w:val="28"/>
          <w:szCs w:val="28"/>
        </w:rPr>
        <w:t xml:space="preserve">Должностные лица, ответственные за размещение информации, предусмотренной настоящим </w:t>
      </w:r>
      <w:r w:rsidR="00C8363C">
        <w:rPr>
          <w:sz w:val="28"/>
          <w:szCs w:val="28"/>
        </w:rPr>
        <w:t>П</w:t>
      </w:r>
      <w:r>
        <w:rPr>
          <w:sz w:val="28"/>
          <w:szCs w:val="28"/>
        </w:rPr>
        <w:t>оложением, определяются распоряжением контрольного органа.</w:t>
      </w:r>
    </w:p>
    <w:p w:rsidR="00D56E69" w:rsidRDefault="00D56E69">
      <w:pPr>
        <w:widowControl w:val="0"/>
        <w:jc w:val="both"/>
        <w:rPr>
          <w:sz w:val="28"/>
          <w:szCs w:val="28"/>
        </w:rPr>
      </w:pPr>
    </w:p>
    <w:p w:rsidR="00D56E69" w:rsidRDefault="00C530A4">
      <w:pPr>
        <w:widowControl w:val="0"/>
        <w:jc w:val="center"/>
        <w:rPr>
          <w:sz w:val="28"/>
          <w:szCs w:val="28"/>
        </w:rPr>
      </w:pPr>
      <w:r>
        <w:rPr>
          <w:sz w:val="28"/>
          <w:szCs w:val="28"/>
        </w:rPr>
        <w:t>4.2. Предостережение о недопустимости нарушения</w:t>
      </w:r>
    </w:p>
    <w:p w:rsidR="00D56E69" w:rsidRDefault="00C530A4">
      <w:pPr>
        <w:widowControl w:val="0"/>
        <w:jc w:val="center"/>
        <w:rPr>
          <w:sz w:val="28"/>
          <w:szCs w:val="28"/>
        </w:rPr>
      </w:pPr>
      <w:r>
        <w:rPr>
          <w:sz w:val="28"/>
          <w:szCs w:val="28"/>
        </w:rPr>
        <w:t>обязательных требований</w:t>
      </w:r>
    </w:p>
    <w:p w:rsidR="00D56E69" w:rsidRDefault="00D56E69">
      <w:pPr>
        <w:widowControl w:val="0"/>
        <w:jc w:val="both"/>
        <w:rPr>
          <w:sz w:val="28"/>
          <w:szCs w:val="28"/>
        </w:rPr>
      </w:pPr>
    </w:p>
    <w:p w:rsidR="00D56E69" w:rsidRDefault="00C530A4" w:rsidP="00C8363C">
      <w:pPr>
        <w:widowControl w:val="0"/>
        <w:ind w:firstLine="709"/>
        <w:jc w:val="both"/>
        <w:rPr>
          <w:sz w:val="28"/>
          <w:szCs w:val="28"/>
        </w:rPr>
      </w:pPr>
      <w:r>
        <w:rPr>
          <w:sz w:val="28"/>
          <w:szCs w:val="28"/>
        </w:rPr>
        <w:t>4.2.1.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6E69" w:rsidRDefault="00C530A4" w:rsidP="00C8363C">
      <w:pPr>
        <w:tabs>
          <w:tab w:val="left" w:pos="1134"/>
        </w:tabs>
        <w:ind w:firstLine="709"/>
        <w:contextualSpacing/>
        <w:jc w:val="both"/>
        <w:rPr>
          <w:sz w:val="28"/>
          <w:szCs w:val="28"/>
        </w:rPr>
      </w:pPr>
      <w:r>
        <w:rPr>
          <w:sz w:val="28"/>
          <w:szCs w:val="28"/>
          <w:lang w:eastAsia="x-none"/>
        </w:rPr>
        <w:t>4</w:t>
      </w:r>
      <w:r>
        <w:rPr>
          <w:sz w:val="28"/>
          <w:szCs w:val="28"/>
          <w:lang w:val="x-none" w:eastAsia="x-none"/>
        </w:rPr>
        <w:t xml:space="preserve">.2.2. Предостережение </w:t>
      </w:r>
      <w:r>
        <w:rPr>
          <w:sz w:val="28"/>
          <w:szCs w:val="28"/>
          <w:lang w:eastAsia="x-none"/>
        </w:rPr>
        <w:t>составляется по форме, утвержденной приказом Минэкономразвития России от 31</w:t>
      </w:r>
      <w:r w:rsidR="00C8363C">
        <w:rPr>
          <w:sz w:val="28"/>
          <w:szCs w:val="28"/>
          <w:lang w:eastAsia="x-none"/>
        </w:rPr>
        <w:t>марта 2</w:t>
      </w:r>
      <w:r>
        <w:rPr>
          <w:sz w:val="28"/>
          <w:szCs w:val="28"/>
          <w:lang w:eastAsia="x-none"/>
        </w:rPr>
        <w:t>021</w:t>
      </w:r>
      <w:r w:rsidR="00C8363C">
        <w:rPr>
          <w:sz w:val="28"/>
          <w:szCs w:val="28"/>
          <w:lang w:eastAsia="x-none"/>
        </w:rPr>
        <w:t xml:space="preserve"> года</w:t>
      </w:r>
      <w:r>
        <w:rPr>
          <w:sz w:val="28"/>
          <w:szCs w:val="28"/>
          <w:lang w:eastAsia="x-none"/>
        </w:rPr>
        <w:t xml:space="preserve"> №</w:t>
      </w:r>
      <w:r w:rsidR="00C8363C">
        <w:rPr>
          <w:sz w:val="28"/>
          <w:szCs w:val="28"/>
          <w:lang w:eastAsia="x-none"/>
        </w:rPr>
        <w:t xml:space="preserve"> </w:t>
      </w:r>
      <w:r>
        <w:rPr>
          <w:sz w:val="28"/>
          <w:szCs w:val="28"/>
          <w:lang w:eastAsia="x-none"/>
        </w:rPr>
        <w:t>151 «О типовых формах документов, используемых контрольным (надзорным) органом»</w:t>
      </w:r>
      <w:r>
        <w:rPr>
          <w:sz w:val="28"/>
          <w:szCs w:val="28"/>
          <w:lang w:val="x-none" w:eastAsia="x-none"/>
        </w:rPr>
        <w:t>.</w:t>
      </w:r>
    </w:p>
    <w:p w:rsidR="00D56E69" w:rsidRDefault="00C530A4" w:rsidP="00C8363C">
      <w:pPr>
        <w:widowControl w:val="0"/>
        <w:ind w:firstLine="709"/>
        <w:jc w:val="both"/>
        <w:rPr>
          <w:sz w:val="28"/>
          <w:szCs w:val="28"/>
        </w:rPr>
      </w:pPr>
      <w:r>
        <w:rPr>
          <w:sz w:val="28"/>
          <w:szCs w:val="28"/>
        </w:rPr>
        <w:t xml:space="preserve">4.2.3. Контролируемое лицо в течение десяти рабочих дней со дня получения предостережения вправе подать в </w:t>
      </w:r>
      <w:r w:rsidR="00C8363C">
        <w:rPr>
          <w:sz w:val="28"/>
          <w:szCs w:val="28"/>
        </w:rPr>
        <w:t>к</w:t>
      </w:r>
      <w:r>
        <w:rPr>
          <w:sz w:val="28"/>
          <w:szCs w:val="28"/>
        </w:rPr>
        <w:t>онтрольный орган возражение в отношении предостережения.</w:t>
      </w:r>
    </w:p>
    <w:p w:rsidR="00D56E69" w:rsidRDefault="00C530A4" w:rsidP="00C8363C">
      <w:pPr>
        <w:ind w:firstLine="709"/>
        <w:jc w:val="both"/>
        <w:rPr>
          <w:sz w:val="28"/>
          <w:szCs w:val="28"/>
        </w:rPr>
      </w:pPr>
      <w:r>
        <w:rPr>
          <w:color w:val="000000"/>
          <w:sz w:val="28"/>
          <w:szCs w:val="28"/>
        </w:rPr>
        <w:t>4.2.4. Возражение должно содержать:</w:t>
      </w:r>
    </w:p>
    <w:p w:rsidR="00D56E69" w:rsidRDefault="00C530A4" w:rsidP="00C8363C">
      <w:pPr>
        <w:ind w:firstLine="709"/>
        <w:jc w:val="both"/>
        <w:rPr>
          <w:sz w:val="28"/>
          <w:szCs w:val="28"/>
        </w:rPr>
      </w:pPr>
      <w:r>
        <w:rPr>
          <w:color w:val="000000"/>
          <w:sz w:val="28"/>
          <w:szCs w:val="28"/>
        </w:rPr>
        <w:t>1) наименование контрольного органа, в который направляется возражение;</w:t>
      </w:r>
    </w:p>
    <w:p w:rsidR="00D56E69" w:rsidRDefault="00C530A4" w:rsidP="00C8363C">
      <w:pPr>
        <w:ind w:firstLine="709"/>
        <w:jc w:val="both"/>
        <w:rPr>
          <w:sz w:val="28"/>
          <w:szCs w:val="28"/>
        </w:rPr>
      </w:pPr>
      <w:r>
        <w:rPr>
          <w:color w:val="000000"/>
          <w:sz w:val="28"/>
          <w:szCs w:val="28"/>
        </w:rPr>
        <w:t>2)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6E69" w:rsidRDefault="00C530A4" w:rsidP="00C8363C">
      <w:pPr>
        <w:ind w:firstLine="709"/>
        <w:jc w:val="both"/>
        <w:rPr>
          <w:sz w:val="28"/>
          <w:szCs w:val="28"/>
        </w:rPr>
      </w:pPr>
      <w:r>
        <w:rPr>
          <w:color w:val="000000"/>
          <w:sz w:val="28"/>
          <w:szCs w:val="28"/>
        </w:rPr>
        <w:t>3) дату и номер предостережения;</w:t>
      </w:r>
    </w:p>
    <w:p w:rsidR="00D56E69" w:rsidRDefault="00C530A4" w:rsidP="00C8363C">
      <w:pPr>
        <w:ind w:firstLine="709"/>
        <w:jc w:val="both"/>
        <w:rPr>
          <w:sz w:val="28"/>
          <w:szCs w:val="28"/>
        </w:rPr>
      </w:pPr>
      <w:r>
        <w:rPr>
          <w:color w:val="000000"/>
          <w:sz w:val="28"/>
          <w:szCs w:val="28"/>
        </w:rPr>
        <w:lastRenderedPageBreak/>
        <w:t>4) доводы, на основании которых контролируемое лицо не согласно с объявленным предостережением;</w:t>
      </w:r>
    </w:p>
    <w:p w:rsidR="00D56E69" w:rsidRDefault="00C530A4" w:rsidP="00C8363C">
      <w:pPr>
        <w:ind w:firstLine="709"/>
        <w:jc w:val="both"/>
        <w:rPr>
          <w:sz w:val="28"/>
          <w:szCs w:val="28"/>
        </w:rPr>
      </w:pPr>
      <w:r>
        <w:rPr>
          <w:color w:val="000000"/>
          <w:sz w:val="28"/>
          <w:szCs w:val="28"/>
        </w:rPr>
        <w:t>5) дату получения предостережения контролируемым лицом;</w:t>
      </w:r>
    </w:p>
    <w:p w:rsidR="00D56E69" w:rsidRDefault="00C530A4" w:rsidP="00C8363C">
      <w:pPr>
        <w:ind w:firstLine="709"/>
        <w:jc w:val="both"/>
        <w:rPr>
          <w:sz w:val="28"/>
          <w:szCs w:val="28"/>
        </w:rPr>
      </w:pPr>
      <w:r>
        <w:rPr>
          <w:color w:val="000000"/>
          <w:sz w:val="28"/>
          <w:szCs w:val="28"/>
        </w:rPr>
        <w:t>6) личную подпись и дату.</w:t>
      </w:r>
    </w:p>
    <w:p w:rsidR="00D56E69" w:rsidRDefault="00C530A4" w:rsidP="00C8363C">
      <w:pPr>
        <w:ind w:firstLine="709"/>
        <w:jc w:val="both"/>
        <w:rPr>
          <w:sz w:val="28"/>
          <w:szCs w:val="28"/>
        </w:rPr>
      </w:pPr>
      <w:r>
        <w:rPr>
          <w:color w:val="000000"/>
          <w:sz w:val="28"/>
          <w:szCs w:val="28"/>
        </w:rPr>
        <w:t>4.2.5.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6E69" w:rsidRDefault="00C530A4" w:rsidP="00C8363C">
      <w:pPr>
        <w:widowControl w:val="0"/>
        <w:ind w:firstLine="709"/>
        <w:jc w:val="both"/>
        <w:rPr>
          <w:sz w:val="28"/>
          <w:szCs w:val="28"/>
        </w:rPr>
      </w:pPr>
      <w:r>
        <w:rPr>
          <w:sz w:val="28"/>
          <w:szCs w:val="28"/>
        </w:rPr>
        <w:t>4.2.6. Контрольный орган рассматривает возражение в отношении предостережения в течение пятнадцати рабочих дней со дня его получения.</w:t>
      </w:r>
    </w:p>
    <w:p w:rsidR="00D56E69" w:rsidRDefault="00C530A4" w:rsidP="00C8363C">
      <w:pPr>
        <w:ind w:firstLine="709"/>
        <w:jc w:val="both"/>
        <w:rPr>
          <w:sz w:val="28"/>
          <w:szCs w:val="28"/>
        </w:rPr>
      </w:pPr>
      <w:r>
        <w:rPr>
          <w:color w:val="000000"/>
          <w:sz w:val="28"/>
          <w:szCs w:val="28"/>
        </w:rPr>
        <w:t xml:space="preserve">4.2.7. По результатам рассмотрения возражения </w:t>
      </w:r>
      <w:r w:rsidR="00C8363C">
        <w:rPr>
          <w:color w:val="000000"/>
          <w:sz w:val="28"/>
          <w:szCs w:val="28"/>
        </w:rPr>
        <w:t>к</w:t>
      </w:r>
      <w:r>
        <w:rPr>
          <w:color w:val="000000"/>
          <w:sz w:val="28"/>
          <w:szCs w:val="28"/>
        </w:rPr>
        <w:t>онтрольный орган принимает одно из следующих решений:</w:t>
      </w:r>
    </w:p>
    <w:p w:rsidR="00D56E69" w:rsidRDefault="00C530A4" w:rsidP="00C8363C">
      <w:pPr>
        <w:ind w:firstLine="709"/>
        <w:jc w:val="both"/>
        <w:rPr>
          <w:sz w:val="28"/>
          <w:szCs w:val="28"/>
        </w:rPr>
      </w:pPr>
      <w:r>
        <w:rPr>
          <w:color w:val="000000"/>
          <w:sz w:val="28"/>
          <w:szCs w:val="28"/>
        </w:rPr>
        <w:t>1) удовлетворяет возражение в форме отмены предостережения;</w:t>
      </w:r>
    </w:p>
    <w:p w:rsidR="00D56E69" w:rsidRDefault="00C530A4" w:rsidP="00C8363C">
      <w:pPr>
        <w:ind w:firstLine="709"/>
        <w:jc w:val="both"/>
        <w:rPr>
          <w:sz w:val="28"/>
          <w:szCs w:val="28"/>
        </w:rPr>
      </w:pPr>
      <w:r>
        <w:rPr>
          <w:color w:val="000000"/>
          <w:sz w:val="28"/>
          <w:szCs w:val="28"/>
        </w:rPr>
        <w:t>2) отказывает в удовлетворении возражения с указанием причины отказа.</w:t>
      </w:r>
    </w:p>
    <w:p w:rsidR="00D56E69" w:rsidRDefault="00C530A4" w:rsidP="00C8363C">
      <w:pPr>
        <w:widowControl w:val="0"/>
        <w:ind w:firstLine="709"/>
        <w:jc w:val="both"/>
        <w:rPr>
          <w:sz w:val="28"/>
          <w:szCs w:val="28"/>
        </w:rPr>
      </w:pPr>
      <w:r>
        <w:rPr>
          <w:sz w:val="28"/>
          <w:szCs w:val="28"/>
        </w:rPr>
        <w:t>4.2.8.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56E69" w:rsidRDefault="00C530A4" w:rsidP="00C8363C">
      <w:pPr>
        <w:ind w:firstLine="709"/>
        <w:jc w:val="both"/>
        <w:rPr>
          <w:sz w:val="28"/>
          <w:szCs w:val="28"/>
        </w:rPr>
      </w:pPr>
      <w:r>
        <w:rPr>
          <w:color w:val="000000"/>
          <w:sz w:val="28"/>
          <w:szCs w:val="28"/>
        </w:rPr>
        <w:t>4.2.9. Повторное направление возражения по тем же основаниям не допускается.</w:t>
      </w:r>
    </w:p>
    <w:p w:rsidR="00D56E69" w:rsidRDefault="00C530A4" w:rsidP="00C8363C">
      <w:pPr>
        <w:widowControl w:val="0"/>
        <w:ind w:firstLine="709"/>
        <w:jc w:val="both"/>
        <w:rPr>
          <w:sz w:val="28"/>
          <w:szCs w:val="28"/>
        </w:rPr>
      </w:pPr>
      <w:r>
        <w:rPr>
          <w:color w:val="000000"/>
          <w:sz w:val="28"/>
          <w:szCs w:val="28"/>
        </w:rPr>
        <w:t>4.2.10.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6E69" w:rsidRDefault="00D56E69">
      <w:pPr>
        <w:widowControl w:val="0"/>
        <w:jc w:val="both"/>
        <w:rPr>
          <w:sz w:val="28"/>
          <w:szCs w:val="28"/>
        </w:rPr>
      </w:pPr>
    </w:p>
    <w:p w:rsidR="00D56E69" w:rsidRDefault="00C530A4">
      <w:pPr>
        <w:jc w:val="center"/>
        <w:rPr>
          <w:sz w:val="28"/>
          <w:szCs w:val="28"/>
        </w:rPr>
      </w:pPr>
      <w:r>
        <w:rPr>
          <w:color w:val="000000"/>
          <w:sz w:val="28"/>
          <w:szCs w:val="28"/>
        </w:rPr>
        <w:t>4.3. Консультирование</w:t>
      </w:r>
    </w:p>
    <w:p w:rsidR="00D56E69" w:rsidRDefault="00D56E69">
      <w:pPr>
        <w:ind w:firstLine="709"/>
        <w:jc w:val="center"/>
        <w:rPr>
          <w:b/>
          <w:color w:val="000000"/>
          <w:sz w:val="28"/>
          <w:szCs w:val="28"/>
        </w:rPr>
      </w:pPr>
    </w:p>
    <w:p w:rsidR="00D56E69" w:rsidRDefault="00C530A4" w:rsidP="00C8363C">
      <w:pPr>
        <w:widowControl w:val="0"/>
        <w:ind w:firstLine="709"/>
        <w:jc w:val="both"/>
        <w:rPr>
          <w:sz w:val="28"/>
          <w:szCs w:val="28"/>
        </w:rPr>
      </w:pPr>
      <w:r>
        <w:rPr>
          <w:sz w:val="28"/>
          <w:szCs w:val="28"/>
        </w:rPr>
        <w:t>4.3.1.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6E69" w:rsidRDefault="00C530A4" w:rsidP="00C8363C">
      <w:pPr>
        <w:widowControl w:val="0"/>
        <w:tabs>
          <w:tab w:val="left" w:pos="1134"/>
        </w:tabs>
        <w:ind w:firstLine="709"/>
        <w:jc w:val="both"/>
        <w:rPr>
          <w:sz w:val="28"/>
          <w:szCs w:val="28"/>
        </w:rPr>
      </w:pPr>
      <w:r>
        <w:rPr>
          <w:sz w:val="28"/>
          <w:szCs w:val="28"/>
        </w:rPr>
        <w:t>1) порядка проведения контрольных мероприятий;</w:t>
      </w:r>
    </w:p>
    <w:p w:rsidR="00D56E69" w:rsidRDefault="00C530A4" w:rsidP="00C8363C">
      <w:pPr>
        <w:widowControl w:val="0"/>
        <w:tabs>
          <w:tab w:val="left" w:pos="1134"/>
        </w:tabs>
        <w:ind w:firstLine="709"/>
        <w:jc w:val="both"/>
        <w:rPr>
          <w:sz w:val="28"/>
          <w:szCs w:val="28"/>
        </w:rPr>
      </w:pPr>
      <w:r>
        <w:rPr>
          <w:sz w:val="28"/>
          <w:szCs w:val="28"/>
        </w:rPr>
        <w:t>2) периодичности проведения контрольных мероприятий;</w:t>
      </w:r>
    </w:p>
    <w:p w:rsidR="00D56E69" w:rsidRDefault="00C530A4" w:rsidP="00C8363C">
      <w:pPr>
        <w:widowControl w:val="0"/>
        <w:tabs>
          <w:tab w:val="left" w:pos="1134"/>
        </w:tabs>
        <w:ind w:firstLine="709"/>
        <w:jc w:val="both"/>
        <w:rPr>
          <w:sz w:val="28"/>
          <w:szCs w:val="28"/>
        </w:rPr>
      </w:pPr>
      <w:r>
        <w:rPr>
          <w:sz w:val="28"/>
          <w:szCs w:val="28"/>
        </w:rPr>
        <w:t>3) порядка принятия решений по итогам контрольных мероприятий;</w:t>
      </w:r>
    </w:p>
    <w:p w:rsidR="00D56E69" w:rsidRDefault="00C530A4" w:rsidP="00C8363C">
      <w:pPr>
        <w:widowControl w:val="0"/>
        <w:tabs>
          <w:tab w:val="left" w:pos="1134"/>
        </w:tabs>
        <w:ind w:firstLine="709"/>
        <w:jc w:val="both"/>
        <w:rPr>
          <w:sz w:val="28"/>
          <w:szCs w:val="28"/>
        </w:rPr>
      </w:pPr>
      <w:r>
        <w:rPr>
          <w:sz w:val="28"/>
          <w:szCs w:val="28"/>
        </w:rPr>
        <w:t>4) порядка обжалования решений контрольного органа.</w:t>
      </w:r>
    </w:p>
    <w:p w:rsidR="00D56E69" w:rsidRDefault="00C530A4" w:rsidP="00C8363C">
      <w:pPr>
        <w:tabs>
          <w:tab w:val="left" w:pos="1134"/>
        </w:tabs>
        <w:ind w:firstLine="709"/>
        <w:contextualSpacing/>
        <w:jc w:val="both"/>
        <w:rPr>
          <w:sz w:val="28"/>
          <w:szCs w:val="28"/>
        </w:rPr>
      </w:pPr>
      <w:r>
        <w:rPr>
          <w:sz w:val="28"/>
          <w:szCs w:val="28"/>
          <w:lang w:eastAsia="x-none"/>
        </w:rPr>
        <w:t xml:space="preserve">4.3.2. </w:t>
      </w:r>
      <w:r>
        <w:rPr>
          <w:sz w:val="28"/>
          <w:szCs w:val="28"/>
          <w:lang w:val="x-none" w:eastAsia="x-none"/>
        </w:rPr>
        <w:t>Инспекторы осуществляют консультирование контролируемых лиц и их представителей:</w:t>
      </w:r>
    </w:p>
    <w:p w:rsidR="00D56E69" w:rsidRDefault="00C530A4" w:rsidP="00C8363C">
      <w:pPr>
        <w:widowControl w:val="0"/>
        <w:ind w:firstLine="709"/>
        <w:jc w:val="both"/>
        <w:rPr>
          <w:sz w:val="28"/>
          <w:szCs w:val="28"/>
        </w:rPr>
      </w:pPr>
      <w:r>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6E69" w:rsidRDefault="00C530A4" w:rsidP="00C8363C">
      <w:pPr>
        <w:widowControl w:val="0"/>
        <w:ind w:firstLine="709"/>
        <w:jc w:val="both"/>
        <w:rPr>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6E69" w:rsidRDefault="00C530A4" w:rsidP="00C8363C">
      <w:pPr>
        <w:ind w:firstLine="709"/>
        <w:jc w:val="both"/>
        <w:rPr>
          <w:sz w:val="28"/>
          <w:szCs w:val="28"/>
        </w:rPr>
      </w:pPr>
      <w:r>
        <w:rPr>
          <w:color w:val="000000"/>
          <w:sz w:val="28"/>
          <w:szCs w:val="28"/>
        </w:rPr>
        <w:t>4.3.3. Индивидуальное консультирование на личном приеме каждого заявителя инспекторами не может превышать 15 минут.</w:t>
      </w:r>
    </w:p>
    <w:p w:rsidR="00D56E69" w:rsidRDefault="00C530A4" w:rsidP="00C8363C">
      <w:pPr>
        <w:ind w:firstLine="709"/>
        <w:jc w:val="both"/>
        <w:rPr>
          <w:sz w:val="28"/>
          <w:szCs w:val="28"/>
        </w:rPr>
      </w:pPr>
      <w:r>
        <w:rPr>
          <w:color w:val="000000"/>
          <w:sz w:val="28"/>
          <w:szCs w:val="28"/>
        </w:rPr>
        <w:t>Время разговора по телефону не должно превышать 15 минут.</w:t>
      </w:r>
    </w:p>
    <w:p w:rsidR="00D56E69" w:rsidRDefault="00C530A4" w:rsidP="00C8363C">
      <w:pPr>
        <w:widowControl w:val="0"/>
        <w:ind w:firstLine="709"/>
        <w:jc w:val="both"/>
        <w:rPr>
          <w:sz w:val="28"/>
          <w:szCs w:val="28"/>
        </w:rPr>
      </w:pPr>
      <w:r>
        <w:rPr>
          <w:sz w:val="28"/>
          <w:szCs w:val="28"/>
        </w:rPr>
        <w:lastRenderedPageBreak/>
        <w:t>4.3.4.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6E69" w:rsidRDefault="00C530A4" w:rsidP="00C8363C">
      <w:pPr>
        <w:widowControl w:val="0"/>
        <w:ind w:firstLine="709"/>
        <w:jc w:val="both"/>
        <w:rPr>
          <w:sz w:val="28"/>
          <w:szCs w:val="28"/>
        </w:rPr>
      </w:pPr>
      <w:r>
        <w:rPr>
          <w:sz w:val="28"/>
          <w:szCs w:val="28"/>
        </w:rPr>
        <w:t>4.3.5. Письменное консультирование контролируемых лиц и их представителей осуществляется по следующим вопросам:</w:t>
      </w:r>
    </w:p>
    <w:p w:rsidR="00D56E69" w:rsidRDefault="00C530A4" w:rsidP="00C8363C">
      <w:pPr>
        <w:widowControl w:val="0"/>
        <w:ind w:firstLine="709"/>
        <w:jc w:val="both"/>
        <w:rPr>
          <w:sz w:val="28"/>
          <w:szCs w:val="28"/>
        </w:rPr>
      </w:pPr>
      <w:r>
        <w:rPr>
          <w:sz w:val="28"/>
          <w:szCs w:val="28"/>
        </w:rPr>
        <w:t>1) порядок обжалования решений контрольного органа;</w:t>
      </w:r>
    </w:p>
    <w:p w:rsidR="00D56E69" w:rsidRDefault="00C530A4" w:rsidP="00C8363C">
      <w:pPr>
        <w:widowControl w:val="0"/>
        <w:ind w:firstLine="709"/>
        <w:jc w:val="both"/>
        <w:rPr>
          <w:sz w:val="28"/>
          <w:szCs w:val="28"/>
        </w:rPr>
      </w:pPr>
      <w:r>
        <w:rPr>
          <w:sz w:val="28"/>
          <w:szCs w:val="28"/>
        </w:rPr>
        <w:t>2) контролируемым лицом представлен письменный запрос о предоставлении письменного ответа по вопросам консультирования;</w:t>
      </w:r>
    </w:p>
    <w:p w:rsidR="00D56E69" w:rsidRDefault="00C530A4" w:rsidP="00C8363C">
      <w:pPr>
        <w:widowControl w:val="0"/>
        <w:ind w:firstLine="709"/>
        <w:jc w:val="both"/>
        <w:rPr>
          <w:sz w:val="28"/>
          <w:szCs w:val="28"/>
        </w:rPr>
      </w:pPr>
      <w:r>
        <w:rPr>
          <w:sz w:val="28"/>
          <w:szCs w:val="28"/>
        </w:rPr>
        <w:t>3) за время консультирования предоставить ответ на поставленные вопросы невозможно;</w:t>
      </w:r>
    </w:p>
    <w:p w:rsidR="00D56E69" w:rsidRDefault="00C530A4" w:rsidP="00C8363C">
      <w:pPr>
        <w:widowControl w:val="0"/>
        <w:ind w:firstLine="709"/>
        <w:jc w:val="both"/>
        <w:rPr>
          <w:sz w:val="28"/>
          <w:szCs w:val="28"/>
        </w:rPr>
      </w:pPr>
      <w:r>
        <w:rPr>
          <w:sz w:val="28"/>
          <w:szCs w:val="28"/>
        </w:rPr>
        <w:t>4) ответ на поставленные вопросы требует дополнительного запроса сведений от иных органов власти или лиц.</w:t>
      </w:r>
    </w:p>
    <w:p w:rsidR="00D56E69" w:rsidRDefault="00C530A4" w:rsidP="00C8363C">
      <w:pPr>
        <w:widowControl w:val="0"/>
        <w:ind w:firstLine="709"/>
        <w:jc w:val="both"/>
      </w:pPr>
      <w:r>
        <w:rPr>
          <w:sz w:val="28"/>
          <w:szCs w:val="28"/>
        </w:rPr>
        <w:t xml:space="preserve">4.3.6. Контролируемое лицо вправе направить запрос о предоставлении письменного ответа в сроки, установленные Федеральным </w:t>
      </w:r>
      <w:hyperlink r:id="rId7">
        <w:r>
          <w:rPr>
            <w:sz w:val="28"/>
            <w:szCs w:val="28"/>
          </w:rPr>
          <w:t>законом</w:t>
        </w:r>
      </w:hyperlink>
      <w:r w:rsidR="00A45337">
        <w:rPr>
          <w:sz w:val="28"/>
          <w:szCs w:val="28"/>
        </w:rPr>
        <w:t xml:space="preserve"> от 02 мая </w:t>
      </w:r>
      <w:r>
        <w:rPr>
          <w:sz w:val="28"/>
          <w:szCs w:val="28"/>
        </w:rPr>
        <w:t>2006</w:t>
      </w:r>
      <w:r w:rsidR="00A45337">
        <w:rPr>
          <w:sz w:val="28"/>
          <w:szCs w:val="28"/>
        </w:rPr>
        <w:t xml:space="preserve"> года</w:t>
      </w:r>
      <w:r>
        <w:rPr>
          <w:sz w:val="28"/>
          <w:szCs w:val="28"/>
        </w:rPr>
        <w:t xml:space="preserve"> №</w:t>
      </w:r>
      <w:r w:rsidR="00A45337">
        <w:rPr>
          <w:sz w:val="28"/>
          <w:szCs w:val="28"/>
        </w:rPr>
        <w:t xml:space="preserve"> </w:t>
      </w:r>
      <w:r>
        <w:rPr>
          <w:sz w:val="28"/>
          <w:szCs w:val="28"/>
        </w:rPr>
        <w:t>59-ФЗ «О порядке рассмотрения обращений граждан Российской Федерации».</w:t>
      </w:r>
    </w:p>
    <w:p w:rsidR="00D56E69" w:rsidRDefault="00C530A4" w:rsidP="00C8363C">
      <w:pPr>
        <w:widowControl w:val="0"/>
        <w:ind w:firstLine="709"/>
        <w:jc w:val="both"/>
        <w:rPr>
          <w:sz w:val="28"/>
          <w:szCs w:val="28"/>
        </w:rPr>
      </w:pPr>
      <w:r>
        <w:rPr>
          <w:color w:val="000000"/>
          <w:sz w:val="28"/>
          <w:szCs w:val="28"/>
        </w:rPr>
        <w:t>4.3.7. Контрольный орган осуществляет учет проведенных консультирований.</w:t>
      </w:r>
    </w:p>
    <w:p w:rsidR="00D56E69" w:rsidRDefault="00C530A4" w:rsidP="00C8363C">
      <w:pPr>
        <w:widowControl w:val="0"/>
        <w:ind w:firstLine="709"/>
        <w:jc w:val="both"/>
        <w:rPr>
          <w:sz w:val="28"/>
          <w:szCs w:val="28"/>
        </w:rPr>
      </w:pPr>
      <w:r>
        <w:rPr>
          <w:color w:val="000000"/>
          <w:sz w:val="28"/>
          <w:szCs w:val="28"/>
          <w:shd w:val="clear" w:color="auto" w:fill="FFFFFF"/>
        </w:rPr>
        <w:t>4.3.8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56E69" w:rsidRDefault="00D56E69">
      <w:pPr>
        <w:widowControl w:val="0"/>
        <w:jc w:val="both"/>
        <w:rPr>
          <w:sz w:val="28"/>
          <w:szCs w:val="28"/>
        </w:rPr>
      </w:pPr>
    </w:p>
    <w:p w:rsidR="00D56E69" w:rsidRDefault="00C530A4">
      <w:pPr>
        <w:widowControl w:val="0"/>
        <w:jc w:val="center"/>
        <w:rPr>
          <w:sz w:val="28"/>
          <w:szCs w:val="28"/>
        </w:rPr>
      </w:pPr>
      <w:r>
        <w:rPr>
          <w:sz w:val="28"/>
          <w:szCs w:val="28"/>
        </w:rPr>
        <w:t>4.4. Профилактический визит</w:t>
      </w:r>
    </w:p>
    <w:p w:rsidR="00D56E69" w:rsidRDefault="00D56E69">
      <w:pPr>
        <w:widowControl w:val="0"/>
        <w:jc w:val="both"/>
        <w:rPr>
          <w:sz w:val="28"/>
          <w:szCs w:val="28"/>
        </w:rPr>
      </w:pPr>
    </w:p>
    <w:p w:rsidR="00D56E69" w:rsidRDefault="00C530A4" w:rsidP="00A45337">
      <w:pPr>
        <w:widowControl w:val="0"/>
        <w:ind w:firstLine="709"/>
        <w:jc w:val="both"/>
        <w:rPr>
          <w:sz w:val="28"/>
          <w:szCs w:val="28"/>
        </w:rPr>
      </w:pPr>
      <w:r>
        <w:rPr>
          <w:sz w:val="28"/>
          <w:szCs w:val="28"/>
        </w:rPr>
        <w:t>4.4.1.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A45337">
        <w:rPr>
          <w:sz w:val="28"/>
          <w:szCs w:val="28"/>
        </w:rPr>
        <w:t>вязи или мобильного приложения «Инспектор»</w:t>
      </w:r>
      <w:r>
        <w:rPr>
          <w:sz w:val="28"/>
          <w:szCs w:val="28"/>
        </w:rPr>
        <w:t>.</w:t>
      </w:r>
    </w:p>
    <w:p w:rsidR="00D56E69" w:rsidRDefault="00C530A4" w:rsidP="00A45337">
      <w:pPr>
        <w:widowControl w:val="0"/>
        <w:ind w:firstLine="709"/>
        <w:jc w:val="both"/>
        <w:rPr>
          <w:sz w:val="28"/>
          <w:szCs w:val="28"/>
        </w:rPr>
      </w:pPr>
      <w:r>
        <w:rPr>
          <w:sz w:val="28"/>
          <w:szCs w:val="28"/>
        </w:rPr>
        <w:t>4.4.2.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56E69" w:rsidRDefault="00C530A4" w:rsidP="00A45337">
      <w:pPr>
        <w:widowControl w:val="0"/>
        <w:ind w:firstLine="709"/>
        <w:jc w:val="both"/>
        <w:rPr>
          <w:sz w:val="28"/>
          <w:szCs w:val="28"/>
        </w:rPr>
      </w:pPr>
      <w:r>
        <w:rPr>
          <w:sz w:val="28"/>
          <w:szCs w:val="28"/>
        </w:rPr>
        <w:t>4.4.3.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56E69" w:rsidRDefault="00C530A4" w:rsidP="00A45337">
      <w:pPr>
        <w:widowControl w:val="0"/>
        <w:ind w:firstLine="709"/>
        <w:jc w:val="both"/>
        <w:rPr>
          <w:sz w:val="28"/>
          <w:szCs w:val="28"/>
        </w:rPr>
      </w:pPr>
      <w:r>
        <w:rPr>
          <w:sz w:val="28"/>
          <w:szCs w:val="28"/>
        </w:rPr>
        <w:t>До 1 января 2030</w:t>
      </w:r>
      <w:r w:rsidR="00A45337">
        <w:rPr>
          <w:sz w:val="28"/>
          <w:szCs w:val="28"/>
        </w:rPr>
        <w:t xml:space="preserve"> </w:t>
      </w:r>
      <w:r>
        <w:rPr>
          <w:sz w:val="28"/>
          <w:szCs w:val="28"/>
        </w:rPr>
        <w:t>г</w:t>
      </w:r>
      <w:r w:rsidR="00A45337">
        <w:rPr>
          <w:sz w:val="28"/>
          <w:szCs w:val="28"/>
        </w:rPr>
        <w:t>ода</w:t>
      </w:r>
      <w:r>
        <w:rPr>
          <w:sz w:val="28"/>
          <w:szCs w:val="28"/>
        </w:rPr>
        <w:t xml:space="preserve">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w:t>
      </w:r>
      <w:r>
        <w:rPr>
          <w:sz w:val="28"/>
          <w:szCs w:val="28"/>
        </w:rPr>
        <w:lastRenderedPageBreak/>
        <w:t xml:space="preserve">обеспечивается с использованием федеральной государственной информационной системы </w:t>
      </w:r>
      <w:r w:rsidR="00A45337">
        <w:rPr>
          <w:sz w:val="28"/>
          <w:szCs w:val="28"/>
        </w:rPr>
        <w:t>«</w:t>
      </w:r>
      <w:r>
        <w:rPr>
          <w:sz w:val="28"/>
          <w:szCs w:val="28"/>
        </w:rPr>
        <w:t xml:space="preserve">Единый портал государственных </w:t>
      </w:r>
      <w:r w:rsidR="00A45337">
        <w:rPr>
          <w:sz w:val="28"/>
          <w:szCs w:val="28"/>
        </w:rPr>
        <w:t>и муниципальных услуг (функций)»</w:t>
      </w:r>
      <w:r>
        <w:rPr>
          <w:sz w:val="28"/>
          <w:szCs w:val="28"/>
        </w:rPr>
        <w:t>.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w:t>
      </w:r>
      <w:r w:rsidR="00A45337">
        <w:rPr>
          <w:sz w:val="28"/>
          <w:szCs w:val="28"/>
        </w:rPr>
        <w:t xml:space="preserve">ления Правительства РФ от 10 марта </w:t>
      </w:r>
      <w:r>
        <w:rPr>
          <w:sz w:val="28"/>
          <w:szCs w:val="28"/>
        </w:rPr>
        <w:t xml:space="preserve">2022 </w:t>
      </w:r>
      <w:r w:rsidR="00A45337">
        <w:rPr>
          <w:sz w:val="28"/>
          <w:szCs w:val="28"/>
        </w:rPr>
        <w:t xml:space="preserve">года </w:t>
      </w:r>
      <w:r>
        <w:rPr>
          <w:sz w:val="28"/>
          <w:szCs w:val="28"/>
        </w:rPr>
        <w:t>№</w:t>
      </w:r>
      <w:r w:rsidR="00A45337">
        <w:rPr>
          <w:sz w:val="28"/>
          <w:szCs w:val="28"/>
        </w:rPr>
        <w:t xml:space="preserve"> 336 «</w:t>
      </w:r>
      <w:r>
        <w:rPr>
          <w:sz w:val="28"/>
          <w:szCs w:val="28"/>
        </w:rPr>
        <w:t>Об особенностях организации и осуществления государственного контроля (на</w:t>
      </w:r>
      <w:r w:rsidR="00A45337">
        <w:rPr>
          <w:sz w:val="28"/>
          <w:szCs w:val="28"/>
        </w:rPr>
        <w:t>дзора), муниципального контроля»</w:t>
      </w:r>
      <w:r>
        <w:rPr>
          <w:sz w:val="28"/>
          <w:szCs w:val="28"/>
        </w:rPr>
        <w:t>.</w:t>
      </w:r>
    </w:p>
    <w:p w:rsidR="00D56E69" w:rsidRDefault="00C530A4" w:rsidP="00A45337">
      <w:pPr>
        <w:widowControl w:val="0"/>
        <w:ind w:firstLine="709"/>
        <w:jc w:val="both"/>
        <w:rPr>
          <w:sz w:val="28"/>
          <w:szCs w:val="28"/>
        </w:rPr>
      </w:pPr>
      <w:r>
        <w:rPr>
          <w:sz w:val="28"/>
          <w:szCs w:val="28"/>
        </w:rPr>
        <w:t>4.4.4.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w:t>
      </w:r>
      <w:r w:rsidR="00A45337">
        <w:rPr>
          <w:sz w:val="28"/>
          <w:szCs w:val="28"/>
        </w:rPr>
        <w:t xml:space="preserve"> </w:t>
      </w:r>
      <w:r>
        <w:rPr>
          <w:sz w:val="28"/>
          <w:szCs w:val="28"/>
        </w:rPr>
        <w:t>248-ФЗ.</w:t>
      </w:r>
    </w:p>
    <w:p w:rsidR="00D56E69" w:rsidRDefault="00D56E69">
      <w:pPr>
        <w:widowControl w:val="0"/>
        <w:jc w:val="both"/>
        <w:rPr>
          <w:sz w:val="28"/>
          <w:szCs w:val="28"/>
        </w:rPr>
      </w:pPr>
    </w:p>
    <w:p w:rsidR="00D56E69" w:rsidRDefault="00C530A4">
      <w:pPr>
        <w:widowControl w:val="0"/>
        <w:jc w:val="center"/>
        <w:rPr>
          <w:sz w:val="28"/>
          <w:szCs w:val="28"/>
        </w:rPr>
      </w:pPr>
      <w:r>
        <w:rPr>
          <w:sz w:val="28"/>
          <w:szCs w:val="28"/>
        </w:rPr>
        <w:t>4.5 Обязательный профилактический визит</w:t>
      </w:r>
    </w:p>
    <w:p w:rsidR="00D56E69" w:rsidRDefault="00D56E69">
      <w:pPr>
        <w:widowControl w:val="0"/>
        <w:jc w:val="center"/>
        <w:rPr>
          <w:sz w:val="28"/>
          <w:szCs w:val="28"/>
        </w:rPr>
      </w:pPr>
    </w:p>
    <w:p w:rsidR="00D56E69" w:rsidRDefault="00C530A4" w:rsidP="00A45337">
      <w:pPr>
        <w:widowControl w:val="0"/>
        <w:ind w:firstLine="709"/>
        <w:jc w:val="both"/>
        <w:rPr>
          <w:sz w:val="28"/>
          <w:szCs w:val="28"/>
        </w:rPr>
      </w:pPr>
      <w:r>
        <w:rPr>
          <w:sz w:val="28"/>
          <w:szCs w:val="28"/>
        </w:rPr>
        <w:t>4.5.1 Обязательный профилактический визит проводится:</w:t>
      </w:r>
    </w:p>
    <w:p w:rsidR="00D56E69" w:rsidRDefault="00C530A4" w:rsidP="00A45337">
      <w:pPr>
        <w:widowControl w:val="0"/>
        <w:ind w:firstLine="709"/>
        <w:jc w:val="both"/>
        <w:rPr>
          <w:sz w:val="28"/>
          <w:szCs w:val="28"/>
        </w:rPr>
      </w:pPr>
      <w:r>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w:t>
      </w:r>
      <w:r w:rsidR="007B4E97">
        <w:rPr>
          <w:sz w:val="28"/>
          <w:szCs w:val="28"/>
        </w:rPr>
        <w:t xml:space="preserve"> 25 Федерального закона №248-ФЗ;</w:t>
      </w:r>
    </w:p>
    <w:p w:rsidR="00D56E69" w:rsidRDefault="00C530A4" w:rsidP="00A45337">
      <w:pPr>
        <w:widowControl w:val="0"/>
        <w:ind w:firstLine="709"/>
        <w:jc w:val="both"/>
        <w:rPr>
          <w:sz w:val="28"/>
          <w:szCs w:val="28"/>
        </w:rPr>
      </w:pPr>
      <w:r>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№294-ФЗ </w:t>
      </w:r>
      <w:r w:rsidR="00DB1518">
        <w:rPr>
          <w:sz w:val="28"/>
          <w:szCs w:val="28"/>
        </w:rPr>
        <w:t>«</w:t>
      </w:r>
      <w:r>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518">
        <w:rPr>
          <w:sz w:val="28"/>
          <w:szCs w:val="28"/>
        </w:rPr>
        <w:t>»</w:t>
      </w:r>
      <w:r>
        <w:rPr>
          <w:sz w:val="28"/>
          <w:szCs w:val="28"/>
        </w:rPr>
        <w:t>. Обязательный профилактический визит в указанном случае проводится не позднее шести месяцев с даты представления такого уведомления;</w:t>
      </w:r>
    </w:p>
    <w:p w:rsidR="00D56E69" w:rsidRDefault="00C530A4" w:rsidP="00A45337">
      <w:pPr>
        <w:widowControl w:val="0"/>
        <w:ind w:firstLine="709"/>
        <w:jc w:val="both"/>
        <w:rPr>
          <w:sz w:val="28"/>
          <w:szCs w:val="28"/>
        </w:rPr>
      </w:pPr>
      <w:r>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56E69" w:rsidRDefault="00C530A4" w:rsidP="00A45337">
      <w:pPr>
        <w:widowControl w:val="0"/>
        <w:ind w:firstLine="709"/>
        <w:jc w:val="both"/>
        <w:rPr>
          <w:sz w:val="28"/>
          <w:szCs w:val="28"/>
        </w:rPr>
      </w:pPr>
      <w:r>
        <w:rPr>
          <w:sz w:val="28"/>
          <w:szCs w:val="28"/>
        </w:rPr>
        <w:t>4) по поручению:</w:t>
      </w:r>
    </w:p>
    <w:p w:rsidR="00D56E69" w:rsidRDefault="00C530A4" w:rsidP="00A45337">
      <w:pPr>
        <w:widowControl w:val="0"/>
        <w:ind w:firstLine="709"/>
        <w:jc w:val="both"/>
        <w:rPr>
          <w:sz w:val="28"/>
          <w:szCs w:val="28"/>
        </w:rPr>
      </w:pPr>
      <w:r>
        <w:rPr>
          <w:sz w:val="28"/>
          <w:szCs w:val="28"/>
        </w:rPr>
        <w:t>а) Президента Российской Федерации;</w:t>
      </w:r>
    </w:p>
    <w:p w:rsidR="00D56E69" w:rsidRDefault="00C530A4" w:rsidP="00A45337">
      <w:pPr>
        <w:widowControl w:val="0"/>
        <w:ind w:firstLine="709"/>
        <w:jc w:val="both"/>
        <w:rPr>
          <w:sz w:val="28"/>
          <w:szCs w:val="28"/>
        </w:rPr>
      </w:pPr>
      <w:r>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sidR="007B4E97">
        <w:rPr>
          <w:sz w:val="28"/>
          <w:szCs w:val="28"/>
        </w:rPr>
        <w:t>.</w:t>
      </w:r>
    </w:p>
    <w:p w:rsidR="00D56E69" w:rsidRDefault="00C530A4" w:rsidP="00A45337">
      <w:pPr>
        <w:widowControl w:val="0"/>
        <w:ind w:firstLine="709"/>
        <w:jc w:val="both"/>
        <w:rPr>
          <w:sz w:val="28"/>
          <w:szCs w:val="28"/>
        </w:rPr>
      </w:pPr>
      <w:r>
        <w:rPr>
          <w:sz w:val="28"/>
          <w:szCs w:val="28"/>
        </w:rPr>
        <w:t>4.5.2.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56E69" w:rsidRDefault="00C530A4" w:rsidP="00A45337">
      <w:pPr>
        <w:widowControl w:val="0"/>
        <w:ind w:firstLine="709"/>
        <w:jc w:val="both"/>
        <w:rPr>
          <w:sz w:val="28"/>
          <w:szCs w:val="28"/>
        </w:rPr>
      </w:pPr>
      <w:r>
        <w:rPr>
          <w:sz w:val="28"/>
          <w:szCs w:val="28"/>
        </w:rPr>
        <w:t>4.5.3. Обязательный профилактический визит не предусматривает отказ контролируемого лица от его проведения.</w:t>
      </w:r>
    </w:p>
    <w:p w:rsidR="00D56E69" w:rsidRDefault="00C530A4" w:rsidP="00A45337">
      <w:pPr>
        <w:widowControl w:val="0"/>
        <w:ind w:firstLine="709"/>
        <w:jc w:val="both"/>
        <w:rPr>
          <w:sz w:val="28"/>
          <w:szCs w:val="28"/>
        </w:rPr>
      </w:pPr>
      <w:r>
        <w:rPr>
          <w:sz w:val="28"/>
          <w:szCs w:val="28"/>
        </w:rPr>
        <w:lastRenderedPageBreak/>
        <w:t>4.5.4. 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w:t>
      </w:r>
    </w:p>
    <w:p w:rsidR="00D56E69" w:rsidRDefault="00C530A4" w:rsidP="00A45337">
      <w:pPr>
        <w:widowControl w:val="0"/>
        <w:ind w:firstLine="709"/>
        <w:jc w:val="both"/>
        <w:rPr>
          <w:sz w:val="28"/>
          <w:szCs w:val="28"/>
        </w:rPr>
      </w:pPr>
      <w:r>
        <w:rPr>
          <w:sz w:val="28"/>
          <w:szCs w:val="28"/>
        </w:rPr>
        <w:t>4.5.</w:t>
      </w:r>
      <w:r w:rsidR="007B4E97">
        <w:rPr>
          <w:sz w:val="28"/>
          <w:szCs w:val="28"/>
        </w:rPr>
        <w:t>5.</w:t>
      </w:r>
      <w:r>
        <w:rPr>
          <w:sz w:val="28"/>
          <w:szCs w:val="28"/>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56E69" w:rsidRDefault="00C530A4" w:rsidP="00A45337">
      <w:pPr>
        <w:widowControl w:val="0"/>
        <w:ind w:firstLine="709"/>
        <w:jc w:val="both"/>
        <w:rPr>
          <w:sz w:val="28"/>
          <w:szCs w:val="28"/>
        </w:rPr>
      </w:pPr>
      <w:r>
        <w:rPr>
          <w:sz w:val="28"/>
          <w:szCs w:val="28"/>
        </w:rPr>
        <w:t>4.5.</w:t>
      </w:r>
      <w:r w:rsidR="007B4E97">
        <w:rPr>
          <w:sz w:val="28"/>
          <w:szCs w:val="28"/>
        </w:rPr>
        <w:t>6</w:t>
      </w:r>
      <w:r>
        <w:rPr>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w:t>
      </w:r>
      <w:r w:rsidR="007B4E97">
        <w:rPr>
          <w:sz w:val="28"/>
          <w:szCs w:val="28"/>
        </w:rPr>
        <w:t xml:space="preserve"> </w:t>
      </w:r>
      <w:r>
        <w:rPr>
          <w:sz w:val="28"/>
          <w:szCs w:val="28"/>
        </w:rPr>
        <w:t>248-ФЗ для контрольных (надзорных) мероприятий.</w:t>
      </w:r>
    </w:p>
    <w:p w:rsidR="00D56E69" w:rsidRDefault="00C530A4" w:rsidP="00A45337">
      <w:pPr>
        <w:widowControl w:val="0"/>
        <w:ind w:firstLine="709"/>
        <w:jc w:val="both"/>
        <w:rPr>
          <w:sz w:val="28"/>
          <w:szCs w:val="28"/>
        </w:rPr>
      </w:pPr>
      <w:r>
        <w:rPr>
          <w:sz w:val="28"/>
          <w:szCs w:val="28"/>
        </w:rPr>
        <w:t>4.5.</w:t>
      </w:r>
      <w:r w:rsidR="007B4E97">
        <w:rPr>
          <w:sz w:val="28"/>
          <w:szCs w:val="28"/>
        </w:rPr>
        <w:t>7</w:t>
      </w:r>
      <w:r>
        <w:rPr>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sidR="007B4E97">
        <w:rPr>
          <w:sz w:val="28"/>
          <w:szCs w:val="28"/>
        </w:rPr>
        <w:t xml:space="preserve"> </w:t>
      </w:r>
      <w:r>
        <w:rPr>
          <w:sz w:val="28"/>
          <w:szCs w:val="28"/>
        </w:rPr>
        <w:t>248-ФЗ для контрольных (надзорных) мероприятий.</w:t>
      </w:r>
    </w:p>
    <w:p w:rsidR="00D56E69" w:rsidRDefault="00C530A4" w:rsidP="00A45337">
      <w:pPr>
        <w:widowControl w:val="0"/>
        <w:ind w:firstLine="709"/>
        <w:jc w:val="both"/>
        <w:rPr>
          <w:sz w:val="28"/>
          <w:szCs w:val="28"/>
        </w:rPr>
      </w:pPr>
      <w:r>
        <w:rPr>
          <w:sz w:val="28"/>
          <w:szCs w:val="28"/>
        </w:rPr>
        <w:t>4.5.</w:t>
      </w:r>
      <w:r w:rsidR="007B4E97">
        <w:rPr>
          <w:sz w:val="28"/>
          <w:szCs w:val="28"/>
        </w:rPr>
        <w:t>8</w:t>
      </w:r>
      <w:r>
        <w:rPr>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sidR="007B4E97">
        <w:rPr>
          <w:sz w:val="28"/>
          <w:szCs w:val="28"/>
        </w:rPr>
        <w:t xml:space="preserve"> </w:t>
      </w:r>
      <w:r>
        <w:rPr>
          <w:sz w:val="28"/>
          <w:szCs w:val="28"/>
        </w:rPr>
        <w:t>248-ФЗ для контрольных (надзорных) мероприятий.</w:t>
      </w:r>
    </w:p>
    <w:p w:rsidR="00D56E69" w:rsidRDefault="00C530A4" w:rsidP="00A45337">
      <w:pPr>
        <w:widowControl w:val="0"/>
        <w:ind w:firstLine="709"/>
        <w:jc w:val="both"/>
        <w:rPr>
          <w:sz w:val="28"/>
          <w:szCs w:val="28"/>
        </w:rPr>
      </w:pPr>
      <w:r>
        <w:rPr>
          <w:sz w:val="28"/>
          <w:szCs w:val="28"/>
        </w:rPr>
        <w:t>4.5.</w:t>
      </w:r>
      <w:r w:rsidR="007B4E97">
        <w:rPr>
          <w:sz w:val="28"/>
          <w:szCs w:val="28"/>
        </w:rPr>
        <w:t>9</w:t>
      </w:r>
      <w:r>
        <w:rPr>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56E69" w:rsidRDefault="00C530A4" w:rsidP="00A45337">
      <w:pPr>
        <w:widowControl w:val="0"/>
        <w:ind w:firstLine="709"/>
        <w:jc w:val="both"/>
        <w:rPr>
          <w:sz w:val="28"/>
          <w:szCs w:val="28"/>
        </w:rPr>
      </w:pPr>
      <w:r>
        <w:rPr>
          <w:sz w:val="28"/>
          <w:szCs w:val="28"/>
        </w:rPr>
        <w:t>4.5.1</w:t>
      </w:r>
      <w:r w:rsidR="007B4E97">
        <w:rPr>
          <w:sz w:val="28"/>
          <w:szCs w:val="28"/>
        </w:rPr>
        <w:t>0</w:t>
      </w:r>
      <w:r>
        <w:rPr>
          <w:sz w:val="28"/>
          <w:szCs w:val="28"/>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D56E69" w:rsidRDefault="00D56E69">
      <w:pPr>
        <w:widowControl w:val="0"/>
        <w:jc w:val="center"/>
        <w:rPr>
          <w:sz w:val="28"/>
          <w:szCs w:val="28"/>
        </w:rPr>
      </w:pPr>
    </w:p>
    <w:p w:rsidR="00D56E69" w:rsidRDefault="00C530A4">
      <w:pPr>
        <w:widowControl w:val="0"/>
        <w:jc w:val="center"/>
        <w:rPr>
          <w:sz w:val="28"/>
          <w:szCs w:val="28"/>
        </w:rPr>
      </w:pPr>
      <w:r>
        <w:rPr>
          <w:sz w:val="28"/>
          <w:szCs w:val="28"/>
        </w:rPr>
        <w:t>4.6. Профилактический визит по инициативе контролируемого лица</w:t>
      </w:r>
    </w:p>
    <w:p w:rsidR="00D56E69" w:rsidRDefault="00D56E69">
      <w:pPr>
        <w:widowControl w:val="0"/>
        <w:jc w:val="both"/>
        <w:rPr>
          <w:sz w:val="28"/>
          <w:szCs w:val="28"/>
        </w:rPr>
      </w:pPr>
    </w:p>
    <w:p w:rsidR="00D56E69" w:rsidRDefault="00C530A4" w:rsidP="007B4E97">
      <w:pPr>
        <w:widowControl w:val="0"/>
        <w:ind w:firstLine="709"/>
        <w:jc w:val="both"/>
        <w:rPr>
          <w:sz w:val="28"/>
          <w:szCs w:val="28"/>
        </w:rPr>
      </w:pPr>
      <w:r>
        <w:rPr>
          <w:sz w:val="28"/>
          <w:szCs w:val="28"/>
        </w:rPr>
        <w:t>4.6.1.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56E69" w:rsidRDefault="00C530A4" w:rsidP="007B4E97">
      <w:pPr>
        <w:widowControl w:val="0"/>
        <w:ind w:firstLine="709"/>
        <w:jc w:val="both"/>
        <w:rPr>
          <w:sz w:val="28"/>
          <w:szCs w:val="28"/>
        </w:rPr>
      </w:pPr>
      <w:r>
        <w:rPr>
          <w:sz w:val="28"/>
          <w:szCs w:val="28"/>
        </w:rPr>
        <w:t xml:space="preserve">4.6.2.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w:t>
      </w:r>
      <w:r>
        <w:rPr>
          <w:sz w:val="28"/>
          <w:szCs w:val="28"/>
        </w:rPr>
        <w:lastRenderedPageBreak/>
        <w:t>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56E69" w:rsidRDefault="00C530A4" w:rsidP="007B4E97">
      <w:pPr>
        <w:widowControl w:val="0"/>
        <w:ind w:firstLine="709"/>
        <w:jc w:val="both"/>
        <w:rPr>
          <w:sz w:val="28"/>
          <w:szCs w:val="28"/>
        </w:rPr>
      </w:pPr>
      <w:r>
        <w:rPr>
          <w:sz w:val="28"/>
          <w:szCs w:val="28"/>
        </w:rPr>
        <w:t>4.6.3.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56E69" w:rsidRDefault="00C530A4" w:rsidP="007B4E97">
      <w:pPr>
        <w:widowControl w:val="0"/>
        <w:ind w:firstLine="709"/>
        <w:jc w:val="both"/>
        <w:rPr>
          <w:sz w:val="28"/>
          <w:szCs w:val="28"/>
        </w:rPr>
      </w:pPr>
      <w:r>
        <w:rPr>
          <w:sz w:val="28"/>
          <w:szCs w:val="28"/>
        </w:rPr>
        <w:t>4.6.4. Решение об отказе в проведении профилактического визита принимается в следующих случаях:</w:t>
      </w:r>
    </w:p>
    <w:p w:rsidR="00D56E69" w:rsidRDefault="00C530A4" w:rsidP="007B4E97">
      <w:pPr>
        <w:widowControl w:val="0"/>
        <w:ind w:firstLine="709"/>
        <w:jc w:val="both"/>
        <w:rPr>
          <w:sz w:val="28"/>
          <w:szCs w:val="28"/>
        </w:rPr>
      </w:pPr>
      <w:r>
        <w:rPr>
          <w:sz w:val="28"/>
          <w:szCs w:val="28"/>
        </w:rPr>
        <w:t>1) от контролируемого лица поступило уведомление об отзыве заявления;</w:t>
      </w:r>
    </w:p>
    <w:p w:rsidR="00D56E69" w:rsidRDefault="00C530A4" w:rsidP="007B4E97">
      <w:pPr>
        <w:widowControl w:val="0"/>
        <w:ind w:firstLine="709"/>
        <w:jc w:val="both"/>
        <w:rPr>
          <w:sz w:val="28"/>
          <w:szCs w:val="28"/>
        </w:rPr>
      </w:pPr>
      <w:r>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56E69" w:rsidRDefault="00C530A4" w:rsidP="007B4E97">
      <w:pPr>
        <w:widowControl w:val="0"/>
        <w:ind w:firstLine="709"/>
        <w:jc w:val="both"/>
        <w:rPr>
          <w:sz w:val="28"/>
          <w:szCs w:val="28"/>
        </w:rPr>
      </w:pPr>
      <w:r>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D56E69" w:rsidRDefault="00C530A4" w:rsidP="007B4E97">
      <w:pPr>
        <w:widowControl w:val="0"/>
        <w:ind w:firstLine="709"/>
        <w:jc w:val="both"/>
        <w:rPr>
          <w:sz w:val="28"/>
          <w:szCs w:val="28"/>
        </w:rPr>
      </w:pPr>
      <w:r>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56E69" w:rsidRDefault="00C530A4" w:rsidP="007B4E97">
      <w:pPr>
        <w:widowControl w:val="0"/>
        <w:ind w:firstLine="709"/>
        <w:jc w:val="both"/>
        <w:rPr>
          <w:sz w:val="28"/>
          <w:szCs w:val="28"/>
        </w:rPr>
      </w:pPr>
      <w:r>
        <w:rPr>
          <w:sz w:val="28"/>
          <w:szCs w:val="28"/>
        </w:rPr>
        <w:t>4.6.5.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56E69" w:rsidRDefault="00C530A4" w:rsidP="007B4E97">
      <w:pPr>
        <w:widowControl w:val="0"/>
        <w:ind w:firstLine="709"/>
        <w:jc w:val="both"/>
        <w:rPr>
          <w:sz w:val="28"/>
          <w:szCs w:val="28"/>
        </w:rPr>
      </w:pPr>
      <w:r>
        <w:rPr>
          <w:sz w:val="28"/>
          <w:szCs w:val="28"/>
        </w:rPr>
        <w:t>4.6.6.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D56E69" w:rsidRDefault="00C530A4" w:rsidP="007B4E97">
      <w:pPr>
        <w:widowControl w:val="0"/>
        <w:ind w:firstLine="709"/>
        <w:jc w:val="both"/>
        <w:rPr>
          <w:sz w:val="28"/>
          <w:szCs w:val="28"/>
        </w:rPr>
      </w:pPr>
      <w:r>
        <w:rPr>
          <w:sz w:val="28"/>
          <w:szCs w:val="28"/>
        </w:rPr>
        <w:t>4.6.7.В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56E69" w:rsidRDefault="00C530A4" w:rsidP="007B4E97">
      <w:pPr>
        <w:widowControl w:val="0"/>
        <w:ind w:firstLine="709"/>
        <w:jc w:val="both"/>
        <w:rPr>
          <w:sz w:val="28"/>
          <w:szCs w:val="28"/>
        </w:rPr>
      </w:pPr>
      <w:r>
        <w:rPr>
          <w:sz w:val="28"/>
          <w:szCs w:val="28"/>
        </w:rPr>
        <w:t>4.6.8. Разъяснения и рекомендации, полученные контролируемым лицом в ходе профилактического визита, носят рекомендательный характер.</w:t>
      </w:r>
    </w:p>
    <w:p w:rsidR="00D56E69" w:rsidRDefault="00C530A4" w:rsidP="007B4E97">
      <w:pPr>
        <w:widowControl w:val="0"/>
        <w:ind w:firstLine="709"/>
        <w:jc w:val="both"/>
        <w:rPr>
          <w:sz w:val="28"/>
          <w:szCs w:val="28"/>
        </w:rPr>
      </w:pPr>
      <w:r>
        <w:rPr>
          <w:sz w:val="28"/>
          <w:szCs w:val="28"/>
        </w:rPr>
        <w:t>4.6.9.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56E69" w:rsidRDefault="00C530A4" w:rsidP="007B4E97">
      <w:pPr>
        <w:widowControl w:val="0"/>
        <w:ind w:firstLine="709"/>
        <w:jc w:val="both"/>
        <w:rPr>
          <w:sz w:val="28"/>
          <w:szCs w:val="28"/>
        </w:rPr>
      </w:pPr>
      <w:r>
        <w:rPr>
          <w:sz w:val="28"/>
          <w:szCs w:val="28"/>
        </w:rPr>
        <w:t>4.6.10.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C3302" w:rsidRDefault="000C3302">
      <w:pPr>
        <w:widowControl w:val="0"/>
        <w:jc w:val="center"/>
        <w:rPr>
          <w:sz w:val="28"/>
          <w:szCs w:val="28"/>
        </w:rPr>
      </w:pPr>
    </w:p>
    <w:p w:rsidR="00D92F5B" w:rsidRDefault="00D92F5B">
      <w:pPr>
        <w:widowControl w:val="0"/>
        <w:jc w:val="center"/>
        <w:rPr>
          <w:sz w:val="28"/>
          <w:szCs w:val="28"/>
        </w:rPr>
      </w:pPr>
    </w:p>
    <w:p w:rsidR="00D92F5B" w:rsidRDefault="00D92F5B">
      <w:pPr>
        <w:widowControl w:val="0"/>
        <w:jc w:val="center"/>
        <w:rPr>
          <w:sz w:val="28"/>
          <w:szCs w:val="28"/>
        </w:rPr>
      </w:pPr>
    </w:p>
    <w:p w:rsidR="00D56E69" w:rsidRDefault="00C530A4">
      <w:pPr>
        <w:widowControl w:val="0"/>
        <w:jc w:val="center"/>
        <w:rPr>
          <w:sz w:val="28"/>
          <w:szCs w:val="28"/>
        </w:rPr>
      </w:pPr>
      <w:r>
        <w:rPr>
          <w:sz w:val="28"/>
          <w:szCs w:val="28"/>
        </w:rPr>
        <w:lastRenderedPageBreak/>
        <w:t xml:space="preserve">5. Контрольные мероприятия, проводимые в рамках </w:t>
      </w:r>
    </w:p>
    <w:p w:rsidR="00D56E69" w:rsidRDefault="00C530A4">
      <w:pPr>
        <w:widowControl w:val="0"/>
        <w:jc w:val="center"/>
        <w:rPr>
          <w:sz w:val="28"/>
          <w:szCs w:val="28"/>
        </w:rPr>
      </w:pPr>
      <w:r>
        <w:rPr>
          <w:sz w:val="28"/>
          <w:szCs w:val="28"/>
        </w:rPr>
        <w:t>муниципального контроля</w:t>
      </w:r>
    </w:p>
    <w:p w:rsidR="00D56E69" w:rsidRDefault="00D56E69">
      <w:pPr>
        <w:tabs>
          <w:tab w:val="left" w:pos="1134"/>
        </w:tabs>
        <w:contextualSpacing/>
        <w:jc w:val="both"/>
        <w:rPr>
          <w:sz w:val="28"/>
          <w:szCs w:val="28"/>
        </w:rPr>
      </w:pPr>
    </w:p>
    <w:p w:rsidR="00D56E69" w:rsidRDefault="00C530A4" w:rsidP="007B4E97">
      <w:pPr>
        <w:tabs>
          <w:tab w:val="left" w:pos="1134"/>
        </w:tabs>
        <w:ind w:firstLine="709"/>
        <w:contextualSpacing/>
        <w:jc w:val="both"/>
        <w:rPr>
          <w:sz w:val="28"/>
          <w:szCs w:val="28"/>
        </w:rPr>
      </w:pPr>
      <w:r>
        <w:rPr>
          <w:sz w:val="28"/>
          <w:szCs w:val="28"/>
          <w:lang w:eastAsia="x-none"/>
        </w:rPr>
        <w:t>5</w:t>
      </w:r>
      <w:r>
        <w:rPr>
          <w:sz w:val="28"/>
          <w:szCs w:val="28"/>
          <w:lang w:val="x-none" w:eastAsia="x-none"/>
        </w:rPr>
        <w:t xml:space="preserve">.1. Муниципальный контроль осуществляется </w:t>
      </w:r>
      <w:r>
        <w:rPr>
          <w:sz w:val="28"/>
          <w:szCs w:val="28"/>
          <w:lang w:eastAsia="x-none"/>
        </w:rPr>
        <w:t xml:space="preserve">контрольным </w:t>
      </w:r>
      <w:r>
        <w:rPr>
          <w:sz w:val="28"/>
          <w:szCs w:val="28"/>
          <w:lang w:val="x-none" w:eastAsia="x-none"/>
        </w:rPr>
        <w:t>органом посредством организации проведения</w:t>
      </w:r>
      <w:r>
        <w:rPr>
          <w:sz w:val="28"/>
          <w:szCs w:val="28"/>
          <w:lang w:eastAsia="x-none"/>
        </w:rPr>
        <w:t xml:space="preserve"> следующих плановых и внеплановых</w:t>
      </w:r>
      <w:r>
        <w:rPr>
          <w:sz w:val="28"/>
          <w:szCs w:val="28"/>
          <w:lang w:val="x-none" w:eastAsia="x-none"/>
        </w:rPr>
        <w:t xml:space="preserve"> контрольных</w:t>
      </w:r>
      <w:r>
        <w:rPr>
          <w:b/>
          <w:sz w:val="28"/>
          <w:szCs w:val="28"/>
          <w:lang w:val="x-none" w:eastAsia="x-none"/>
        </w:rPr>
        <w:t xml:space="preserve"> </w:t>
      </w:r>
      <w:r>
        <w:rPr>
          <w:sz w:val="28"/>
          <w:szCs w:val="28"/>
          <w:lang w:val="x-none" w:eastAsia="x-none"/>
        </w:rPr>
        <w:t>мероприятий:</w:t>
      </w:r>
    </w:p>
    <w:p w:rsidR="00D56E69" w:rsidRDefault="00C530A4" w:rsidP="007B4E97">
      <w:pPr>
        <w:widowControl w:val="0"/>
        <w:ind w:firstLine="709"/>
        <w:jc w:val="both"/>
        <w:rPr>
          <w:sz w:val="28"/>
          <w:szCs w:val="28"/>
        </w:rPr>
      </w:pPr>
      <w:r>
        <w:rPr>
          <w:sz w:val="28"/>
          <w:szCs w:val="28"/>
        </w:rPr>
        <w:t>документарная проверка, выездная проверка, инспекционный визит - при взаимодействии с контролируемыми лицами;</w:t>
      </w:r>
    </w:p>
    <w:p w:rsidR="00D56E69" w:rsidRDefault="00C530A4" w:rsidP="007B4E97">
      <w:pPr>
        <w:widowControl w:val="0"/>
        <w:ind w:firstLine="709"/>
        <w:jc w:val="both"/>
        <w:rPr>
          <w:sz w:val="28"/>
          <w:szCs w:val="28"/>
        </w:rPr>
      </w:pPr>
      <w:r>
        <w:rPr>
          <w:sz w:val="28"/>
          <w:szCs w:val="28"/>
        </w:rPr>
        <w:t>наблюдение за соблюдением обязательных требований, выездное обследование - без взаимодействия с контролируемыми лицами.</w:t>
      </w:r>
    </w:p>
    <w:p w:rsidR="00D56E69" w:rsidRDefault="00C530A4" w:rsidP="007B4E97">
      <w:pPr>
        <w:tabs>
          <w:tab w:val="left" w:pos="1134"/>
        </w:tabs>
        <w:ind w:firstLine="709"/>
        <w:contextualSpacing/>
        <w:jc w:val="both"/>
        <w:rPr>
          <w:sz w:val="28"/>
          <w:szCs w:val="28"/>
        </w:rPr>
      </w:pPr>
      <w:r>
        <w:rPr>
          <w:sz w:val="28"/>
          <w:szCs w:val="28"/>
          <w:lang w:eastAsia="x-none"/>
        </w:rPr>
        <w:t>5</w:t>
      </w:r>
      <w:r>
        <w:rPr>
          <w:sz w:val="28"/>
          <w:szCs w:val="28"/>
          <w:lang w:val="x-none" w:eastAsia="x-none"/>
        </w:rPr>
        <w:t>.</w:t>
      </w:r>
      <w:r>
        <w:rPr>
          <w:sz w:val="28"/>
          <w:szCs w:val="28"/>
          <w:lang w:eastAsia="x-none"/>
        </w:rPr>
        <w:t>2</w:t>
      </w:r>
      <w:r>
        <w:rPr>
          <w:sz w:val="28"/>
          <w:szCs w:val="28"/>
          <w:lang w:val="x-none" w:eastAsia="x-none"/>
        </w:rPr>
        <w:t xml:space="preserve">. При осуществлении </w:t>
      </w:r>
      <w:r>
        <w:rPr>
          <w:sz w:val="28"/>
          <w:szCs w:val="28"/>
        </w:rPr>
        <w:t>муниципального контроля</w:t>
      </w:r>
      <w:r>
        <w:rPr>
          <w:color w:val="FF0000"/>
          <w:sz w:val="28"/>
          <w:szCs w:val="28"/>
          <w:lang w:val="x-none" w:eastAsia="x-none"/>
        </w:rPr>
        <w:t xml:space="preserve"> </w:t>
      </w:r>
      <w:r>
        <w:rPr>
          <w:sz w:val="28"/>
          <w:szCs w:val="28"/>
          <w:lang w:val="x-none" w:eastAsia="x-none"/>
        </w:rPr>
        <w:t xml:space="preserve">взаимодействием с контролируемыми лицами являются: </w:t>
      </w:r>
    </w:p>
    <w:p w:rsidR="00D56E69" w:rsidRDefault="00C530A4" w:rsidP="007B4E97">
      <w:pPr>
        <w:tabs>
          <w:tab w:val="left" w:pos="1134"/>
        </w:tabs>
        <w:ind w:firstLine="709"/>
        <w:contextualSpacing/>
        <w:jc w:val="both"/>
        <w:rPr>
          <w:sz w:val="28"/>
          <w:szCs w:val="28"/>
        </w:rPr>
      </w:pPr>
      <w:r>
        <w:rPr>
          <w:sz w:val="28"/>
          <w:szCs w:val="28"/>
          <w:lang w:val="x-none" w:eastAsia="x-none"/>
        </w:rPr>
        <w:t xml:space="preserve">встречи, телефонные и иные переговоры (непосредственное </w:t>
      </w:r>
      <w:r>
        <w:rPr>
          <w:sz w:val="28"/>
          <w:szCs w:val="28"/>
        </w:rPr>
        <w:t>взаимодействие) между инспектором и контролируемым лицом или его</w:t>
      </w:r>
      <w:r>
        <w:rPr>
          <w:sz w:val="28"/>
          <w:szCs w:val="28"/>
          <w:lang w:val="x-none" w:eastAsia="x-none"/>
        </w:rPr>
        <w:t xml:space="preserve"> представителем</w:t>
      </w:r>
      <w:r>
        <w:rPr>
          <w:sz w:val="28"/>
          <w:szCs w:val="28"/>
          <w:lang w:eastAsia="x-none"/>
        </w:rPr>
        <w:t>;</w:t>
      </w:r>
    </w:p>
    <w:p w:rsidR="00D56E69" w:rsidRDefault="00C530A4" w:rsidP="007B4E97">
      <w:pPr>
        <w:tabs>
          <w:tab w:val="left" w:pos="1134"/>
        </w:tabs>
        <w:ind w:firstLine="709"/>
        <w:contextualSpacing/>
        <w:jc w:val="both"/>
        <w:rPr>
          <w:sz w:val="28"/>
          <w:szCs w:val="28"/>
        </w:rPr>
      </w:pPr>
      <w:r>
        <w:rPr>
          <w:sz w:val="28"/>
          <w:szCs w:val="28"/>
          <w:lang w:val="x-none" w:eastAsia="x-none"/>
        </w:rPr>
        <w:t>запрос документов, иных материалов</w:t>
      </w:r>
      <w:r>
        <w:rPr>
          <w:sz w:val="28"/>
          <w:szCs w:val="28"/>
          <w:lang w:eastAsia="x-none"/>
        </w:rPr>
        <w:t>;</w:t>
      </w:r>
    </w:p>
    <w:p w:rsidR="00D56E69" w:rsidRDefault="00C530A4" w:rsidP="007B4E97">
      <w:pPr>
        <w:tabs>
          <w:tab w:val="left" w:pos="1134"/>
        </w:tabs>
        <w:ind w:firstLine="709"/>
        <w:contextualSpacing/>
        <w:jc w:val="both"/>
        <w:rPr>
          <w:sz w:val="28"/>
          <w:szCs w:val="28"/>
        </w:rPr>
      </w:pPr>
      <w:r>
        <w:rPr>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6E69" w:rsidRDefault="00C530A4" w:rsidP="007B4E97">
      <w:pPr>
        <w:ind w:firstLine="709"/>
        <w:jc w:val="both"/>
        <w:rPr>
          <w:sz w:val="28"/>
          <w:szCs w:val="28"/>
        </w:rPr>
      </w:pPr>
      <w:r>
        <w:rPr>
          <w:sz w:val="28"/>
          <w:szCs w:val="28"/>
        </w:rPr>
        <w:t>5.3. Контрольные мероприятия, осуществляемые при</w:t>
      </w:r>
      <w:r>
        <w:rPr>
          <w:rFonts w:eastAsiaTheme="minorHAnsi"/>
          <w:sz w:val="28"/>
          <w:szCs w:val="28"/>
          <w:lang w:eastAsia="en-US"/>
        </w:rPr>
        <w:t xml:space="preserve"> взаимодействии с контролируемым лицом, </w:t>
      </w:r>
      <w:r>
        <w:rPr>
          <w:sz w:val="28"/>
          <w:szCs w:val="28"/>
        </w:rPr>
        <w:t>проводятся контрольным органом по следующим основаниям:</w:t>
      </w:r>
    </w:p>
    <w:p w:rsidR="00D56E69" w:rsidRDefault="00C530A4" w:rsidP="007B4E97">
      <w:pPr>
        <w:tabs>
          <w:tab w:val="left" w:pos="1134"/>
        </w:tabs>
        <w:ind w:firstLine="709"/>
        <w:jc w:val="both"/>
        <w:rPr>
          <w:sz w:val="28"/>
          <w:szCs w:val="28"/>
        </w:rPr>
      </w:pPr>
      <w:r>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6E69" w:rsidRDefault="00C530A4" w:rsidP="007B4E97">
      <w:pPr>
        <w:tabs>
          <w:tab w:val="left" w:pos="1134"/>
        </w:tabs>
        <w:ind w:firstLine="709"/>
        <w:jc w:val="both"/>
        <w:rPr>
          <w:sz w:val="28"/>
          <w:szCs w:val="28"/>
        </w:rPr>
      </w:pPr>
      <w:r>
        <w:rPr>
          <w:sz w:val="28"/>
          <w:szCs w:val="28"/>
        </w:rPr>
        <w:t>2) наступление сроков проведения контрольных мероприятий, включенных в план проведения контрольных мероприятий;</w:t>
      </w:r>
    </w:p>
    <w:p w:rsidR="00D56E69" w:rsidRDefault="00C530A4" w:rsidP="007B4E97">
      <w:pPr>
        <w:tabs>
          <w:tab w:val="left" w:pos="1134"/>
        </w:tabs>
        <w:ind w:firstLine="709"/>
        <w:jc w:val="both"/>
        <w:rPr>
          <w:sz w:val="28"/>
          <w:szCs w:val="28"/>
        </w:rPr>
      </w:pPr>
      <w:r>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6E69" w:rsidRDefault="00C530A4" w:rsidP="007B4E97">
      <w:pPr>
        <w:tabs>
          <w:tab w:val="left" w:pos="1134"/>
        </w:tabs>
        <w:ind w:firstLine="709"/>
        <w:jc w:val="both"/>
        <w:rPr>
          <w:sz w:val="28"/>
          <w:szCs w:val="28"/>
        </w:rPr>
      </w:pPr>
      <w:r>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6E69" w:rsidRDefault="00C530A4" w:rsidP="007B4E97">
      <w:pPr>
        <w:tabs>
          <w:tab w:val="left" w:pos="1134"/>
        </w:tabs>
        <w:ind w:firstLine="709"/>
        <w:jc w:val="both"/>
      </w:pPr>
      <w:r>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r>
          <w:rPr>
            <w:sz w:val="28"/>
            <w:szCs w:val="28"/>
          </w:rPr>
          <w:t>частью 1 статьи 95</w:t>
        </w:r>
      </w:hyperlink>
      <w:r>
        <w:rPr>
          <w:sz w:val="28"/>
          <w:szCs w:val="28"/>
        </w:rPr>
        <w:t xml:space="preserve"> Федерального закона №</w:t>
      </w:r>
      <w:r w:rsidR="004F36D1">
        <w:rPr>
          <w:sz w:val="28"/>
          <w:szCs w:val="28"/>
        </w:rPr>
        <w:t xml:space="preserve"> </w:t>
      </w:r>
      <w:r>
        <w:rPr>
          <w:sz w:val="28"/>
          <w:szCs w:val="28"/>
        </w:rPr>
        <w:t>248-ФЗ.</w:t>
      </w:r>
    </w:p>
    <w:p w:rsidR="00D56E69" w:rsidRDefault="00C530A4" w:rsidP="007B4E97">
      <w:pPr>
        <w:tabs>
          <w:tab w:val="left" w:pos="1134"/>
        </w:tabs>
        <w:ind w:firstLine="709"/>
        <w:contextualSpacing/>
        <w:jc w:val="both"/>
        <w:rPr>
          <w:sz w:val="28"/>
          <w:szCs w:val="28"/>
        </w:rPr>
      </w:pPr>
      <w:r>
        <w:rPr>
          <w:sz w:val="28"/>
          <w:szCs w:val="2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sz w:val="28"/>
          <w:szCs w:val="28"/>
          <w:lang w:eastAsia="x-none"/>
        </w:rPr>
        <w:t>Федеральным законом</w:t>
      </w:r>
      <w:r>
        <w:rPr>
          <w:sz w:val="28"/>
          <w:szCs w:val="28"/>
          <w:lang w:val="x-none" w:eastAsia="x-none"/>
        </w:rPr>
        <w:t>.</w:t>
      </w:r>
    </w:p>
    <w:p w:rsidR="00D56E69" w:rsidRDefault="00C530A4" w:rsidP="007B4E97">
      <w:pPr>
        <w:ind w:firstLine="709"/>
        <w:jc w:val="both"/>
        <w:rPr>
          <w:sz w:val="28"/>
          <w:szCs w:val="28"/>
        </w:rPr>
      </w:pPr>
      <w:r>
        <w:rPr>
          <w:sz w:val="28"/>
          <w:szCs w:val="28"/>
        </w:rPr>
        <w:lastRenderedPageBreak/>
        <w:t>5.4.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6E69" w:rsidRDefault="00C530A4" w:rsidP="007B4E97">
      <w:pPr>
        <w:ind w:firstLine="709"/>
        <w:jc w:val="both"/>
        <w:rPr>
          <w:sz w:val="28"/>
          <w:szCs w:val="28"/>
        </w:rPr>
      </w:pPr>
      <w:r>
        <w:rPr>
          <w:sz w:val="28"/>
          <w:szCs w:val="28"/>
        </w:rPr>
        <w:t>осмотр;</w:t>
      </w:r>
    </w:p>
    <w:p w:rsidR="00D56E69" w:rsidRDefault="00C530A4" w:rsidP="007B4E97">
      <w:pPr>
        <w:ind w:firstLine="709"/>
        <w:jc w:val="both"/>
        <w:rPr>
          <w:sz w:val="28"/>
          <w:szCs w:val="28"/>
        </w:rPr>
      </w:pPr>
      <w:r>
        <w:rPr>
          <w:sz w:val="28"/>
          <w:szCs w:val="28"/>
        </w:rPr>
        <w:t>опрос;</w:t>
      </w:r>
    </w:p>
    <w:p w:rsidR="00D56E69" w:rsidRDefault="00C530A4" w:rsidP="007B4E97">
      <w:pPr>
        <w:ind w:firstLine="709"/>
        <w:jc w:val="both"/>
        <w:rPr>
          <w:sz w:val="28"/>
          <w:szCs w:val="28"/>
        </w:rPr>
      </w:pPr>
      <w:r>
        <w:rPr>
          <w:sz w:val="28"/>
          <w:szCs w:val="28"/>
        </w:rPr>
        <w:t>получение письменных объяснений;</w:t>
      </w:r>
    </w:p>
    <w:p w:rsidR="00D56E69" w:rsidRDefault="00C530A4" w:rsidP="007B4E97">
      <w:pPr>
        <w:ind w:firstLine="709"/>
        <w:jc w:val="both"/>
        <w:rPr>
          <w:sz w:val="28"/>
          <w:szCs w:val="28"/>
        </w:rPr>
      </w:pPr>
      <w:r>
        <w:rPr>
          <w:sz w:val="28"/>
          <w:szCs w:val="28"/>
        </w:rPr>
        <w:t>истребование документов;</w:t>
      </w:r>
    </w:p>
    <w:p w:rsidR="00D56E69" w:rsidRDefault="00C530A4" w:rsidP="007B4E97">
      <w:pPr>
        <w:ind w:firstLine="709"/>
        <w:jc w:val="both"/>
        <w:rPr>
          <w:sz w:val="28"/>
          <w:szCs w:val="28"/>
        </w:rPr>
      </w:pPr>
      <w:r>
        <w:rPr>
          <w:sz w:val="28"/>
          <w:szCs w:val="28"/>
        </w:rPr>
        <w:t>экспертиза.</w:t>
      </w:r>
    </w:p>
    <w:p w:rsidR="00D56E69" w:rsidRDefault="00C530A4" w:rsidP="007B4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D56E69" w:rsidRDefault="00C530A4" w:rsidP="007B4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6E69" w:rsidRDefault="00C530A4" w:rsidP="007B4E97">
      <w:pPr>
        <w:tabs>
          <w:tab w:val="left" w:pos="1134"/>
        </w:tabs>
        <w:ind w:firstLine="709"/>
        <w:jc w:val="both"/>
        <w:rPr>
          <w:sz w:val="28"/>
          <w:szCs w:val="28"/>
        </w:rPr>
      </w:pPr>
      <w:r>
        <w:rPr>
          <w:sz w:val="28"/>
          <w:szCs w:val="28"/>
        </w:rPr>
        <w:t>5.6. Контрольные мероприятия проводятся инспекторами, указанными в решении контрольного органа о проведении контрольного мероприятия.</w:t>
      </w:r>
    </w:p>
    <w:p w:rsidR="00D56E69" w:rsidRDefault="00C530A4" w:rsidP="007B4E97">
      <w:pPr>
        <w:tabs>
          <w:tab w:val="left" w:pos="1134"/>
        </w:tabs>
        <w:ind w:firstLine="709"/>
        <w:contextualSpacing/>
        <w:jc w:val="both"/>
        <w:rPr>
          <w:sz w:val="28"/>
          <w:szCs w:val="28"/>
        </w:rPr>
      </w:pPr>
      <w:r>
        <w:rPr>
          <w:sz w:val="28"/>
          <w:szCs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6E69" w:rsidRDefault="00C530A4" w:rsidP="007B4E97">
      <w:pPr>
        <w:tabs>
          <w:tab w:val="left" w:pos="1134"/>
        </w:tabs>
        <w:ind w:firstLine="709"/>
        <w:contextualSpacing/>
        <w:jc w:val="both"/>
        <w:rPr>
          <w:sz w:val="28"/>
          <w:szCs w:val="28"/>
        </w:rPr>
      </w:pPr>
      <w:r>
        <w:rPr>
          <w:sz w:val="28"/>
          <w:szCs w:val="28"/>
          <w:lang w:eastAsia="x-none"/>
        </w:rPr>
        <w:t>5</w:t>
      </w:r>
      <w:r>
        <w:rPr>
          <w:sz w:val="28"/>
          <w:szCs w:val="28"/>
          <w:lang w:val="x-none" w:eastAsia="x-none"/>
        </w:rPr>
        <w:t>.</w:t>
      </w:r>
      <w:r>
        <w:rPr>
          <w:sz w:val="28"/>
          <w:szCs w:val="28"/>
          <w:lang w:eastAsia="x-none"/>
        </w:rPr>
        <w:t>7</w:t>
      </w:r>
      <w:r>
        <w:rPr>
          <w:sz w:val="28"/>
          <w:szCs w:val="28"/>
          <w:lang w:val="x-none" w:eastAsia="x-none"/>
        </w:rPr>
        <w:t xml:space="preserve">. По окончании проведения </w:t>
      </w:r>
      <w:r>
        <w:rPr>
          <w:sz w:val="28"/>
          <w:szCs w:val="28"/>
          <w:lang w:eastAsia="x-none"/>
        </w:rPr>
        <w:t>контрольного мероприятия</w:t>
      </w:r>
      <w:r>
        <w:rPr>
          <w:sz w:val="28"/>
          <w:szCs w:val="28"/>
          <w:lang w:val="x-none" w:eastAsia="x-none"/>
        </w:rPr>
        <w:t>, предусматривающего взаимодействие с контролируемым лицом,</w:t>
      </w:r>
      <w:r>
        <w:rPr>
          <w:sz w:val="28"/>
          <w:szCs w:val="28"/>
          <w:lang w:eastAsia="x-none"/>
        </w:rPr>
        <w:t xml:space="preserve"> </w:t>
      </w:r>
      <w:r>
        <w:rPr>
          <w:sz w:val="28"/>
          <w:szCs w:val="28"/>
          <w:lang w:val="x-none" w:eastAsia="x-none"/>
        </w:rPr>
        <w:t>инспектор составляет акт</w:t>
      </w:r>
      <w:r>
        <w:rPr>
          <w:sz w:val="28"/>
          <w:szCs w:val="28"/>
          <w:lang w:eastAsia="x-none"/>
        </w:rPr>
        <w:t xml:space="preserve"> контрольного мероприятия (далее - акт) по форме, утвержденной приказом Ми</w:t>
      </w:r>
      <w:r w:rsidR="000C3302">
        <w:rPr>
          <w:sz w:val="28"/>
          <w:szCs w:val="28"/>
          <w:lang w:eastAsia="x-none"/>
        </w:rPr>
        <w:t xml:space="preserve">нэкономразвития России от 31 марта </w:t>
      </w:r>
      <w:r>
        <w:rPr>
          <w:sz w:val="28"/>
          <w:szCs w:val="28"/>
          <w:lang w:eastAsia="x-none"/>
        </w:rPr>
        <w:t xml:space="preserve">2021 </w:t>
      </w:r>
      <w:r w:rsidR="000C3302">
        <w:rPr>
          <w:sz w:val="28"/>
          <w:szCs w:val="28"/>
          <w:lang w:eastAsia="x-none"/>
        </w:rPr>
        <w:t xml:space="preserve">года </w:t>
      </w:r>
      <w:r>
        <w:rPr>
          <w:sz w:val="28"/>
          <w:szCs w:val="28"/>
          <w:lang w:eastAsia="x-none"/>
        </w:rPr>
        <w:t>№</w:t>
      </w:r>
      <w:r w:rsidR="000C3302">
        <w:rPr>
          <w:sz w:val="28"/>
          <w:szCs w:val="28"/>
          <w:lang w:eastAsia="x-none"/>
        </w:rPr>
        <w:t xml:space="preserve"> </w:t>
      </w:r>
      <w:r>
        <w:rPr>
          <w:sz w:val="28"/>
          <w:szCs w:val="28"/>
          <w:lang w:eastAsia="x-none"/>
        </w:rPr>
        <w:t>151 «О типовых формах документов, используемых контрольным (надзорным) органом».</w:t>
      </w:r>
    </w:p>
    <w:p w:rsidR="00D56E69" w:rsidRDefault="00C530A4" w:rsidP="007B4E97">
      <w:pPr>
        <w:tabs>
          <w:tab w:val="left" w:pos="1134"/>
        </w:tabs>
        <w:ind w:firstLine="709"/>
        <w:contextualSpacing/>
        <w:jc w:val="both"/>
        <w:rPr>
          <w:sz w:val="28"/>
          <w:szCs w:val="28"/>
        </w:rPr>
      </w:pPr>
      <w:r>
        <w:rPr>
          <w:sz w:val="28"/>
          <w:szCs w:val="28"/>
          <w:lang w:val="x-none" w:eastAsia="x-none"/>
        </w:rPr>
        <w:t xml:space="preserve">В случае если по результатам проведения </w:t>
      </w:r>
      <w:r>
        <w:rPr>
          <w:sz w:val="28"/>
          <w:szCs w:val="28"/>
          <w:lang w:eastAsia="x-none"/>
        </w:rPr>
        <w:t xml:space="preserve">такого мероприятия </w:t>
      </w:r>
      <w:r>
        <w:rPr>
          <w:sz w:val="28"/>
          <w:szCs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6E69" w:rsidRDefault="00C530A4" w:rsidP="007B4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6E69" w:rsidRDefault="00C530A4" w:rsidP="007B4E97">
      <w:pPr>
        <w:widowControl w:val="0"/>
        <w:ind w:firstLine="709"/>
        <w:jc w:val="both"/>
        <w:rPr>
          <w:sz w:val="28"/>
          <w:szCs w:val="28"/>
        </w:rPr>
      </w:pPr>
      <w:r>
        <w:rPr>
          <w:sz w:val="28"/>
          <w:szCs w:val="28"/>
        </w:rPr>
        <w:t>5.8. Документы, иные материалы, являющиеся доказательствами нарушения обязательных требований, приобщаются к акту.</w:t>
      </w:r>
    </w:p>
    <w:p w:rsidR="00D56E69" w:rsidRDefault="00C530A4" w:rsidP="007B4E97">
      <w:pPr>
        <w:widowControl w:val="0"/>
        <w:ind w:firstLine="709"/>
        <w:jc w:val="both"/>
        <w:rPr>
          <w:sz w:val="28"/>
          <w:szCs w:val="28"/>
        </w:rPr>
      </w:pPr>
      <w:r>
        <w:rPr>
          <w:sz w:val="28"/>
          <w:szCs w:val="28"/>
        </w:rPr>
        <w:t>Заполненные при проведении контрольного мероприятия проверочные листы должны быть приобщены к акту.</w:t>
      </w:r>
    </w:p>
    <w:p w:rsidR="00D56E69" w:rsidRDefault="00C530A4" w:rsidP="007B4E97">
      <w:pPr>
        <w:widowControl w:val="0"/>
        <w:ind w:firstLine="709"/>
        <w:jc w:val="both"/>
        <w:rPr>
          <w:sz w:val="28"/>
          <w:szCs w:val="28"/>
        </w:rPr>
      </w:pPr>
      <w:r>
        <w:rPr>
          <w:sz w:val="28"/>
          <w:szCs w:val="28"/>
        </w:rPr>
        <w:t xml:space="preserve">5.9.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Pr>
          <w:sz w:val="28"/>
          <w:szCs w:val="28"/>
        </w:rPr>
        <w:lastRenderedPageBreak/>
        <w:t xml:space="preserve">Федерации. </w:t>
      </w:r>
    </w:p>
    <w:p w:rsidR="00D56E69" w:rsidRDefault="00C530A4" w:rsidP="007B4E97">
      <w:pPr>
        <w:widowControl w:val="0"/>
        <w:ind w:firstLine="709"/>
        <w:jc w:val="both"/>
        <w:rPr>
          <w:sz w:val="28"/>
          <w:szCs w:val="28"/>
        </w:rPr>
      </w:pPr>
      <w:r>
        <w:rPr>
          <w:sz w:val="28"/>
          <w:szCs w:val="28"/>
        </w:rPr>
        <w:t>5.10.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6E69" w:rsidRDefault="00C530A4" w:rsidP="007B4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14 настоящего Положения.</w:t>
      </w:r>
    </w:p>
    <w:p w:rsidR="00D56E69" w:rsidRDefault="00D56E69" w:rsidP="007B4E97">
      <w:pPr>
        <w:widowControl w:val="0"/>
        <w:ind w:firstLine="709"/>
        <w:jc w:val="both"/>
        <w:rPr>
          <w:sz w:val="28"/>
          <w:szCs w:val="28"/>
        </w:rPr>
      </w:pPr>
    </w:p>
    <w:p w:rsidR="00D56E69" w:rsidRDefault="00C530A4">
      <w:pPr>
        <w:tabs>
          <w:tab w:val="left" w:pos="1134"/>
        </w:tabs>
        <w:jc w:val="center"/>
        <w:rPr>
          <w:sz w:val="28"/>
          <w:szCs w:val="28"/>
        </w:rPr>
      </w:pPr>
      <w:r>
        <w:rPr>
          <w:sz w:val="28"/>
          <w:szCs w:val="28"/>
        </w:rPr>
        <w:t>6. Документарная проверка</w:t>
      </w:r>
    </w:p>
    <w:p w:rsidR="00D56E69" w:rsidRDefault="00D56E69"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6.2.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6E69" w:rsidRDefault="00C530A4" w:rsidP="000C3302">
      <w:pPr>
        <w:tabs>
          <w:tab w:val="left" w:pos="1134"/>
        </w:tabs>
        <w:ind w:firstLine="709"/>
        <w:contextualSpacing/>
        <w:jc w:val="both"/>
        <w:rPr>
          <w:sz w:val="28"/>
          <w:szCs w:val="28"/>
        </w:rPr>
      </w:pPr>
      <w:r>
        <w:rPr>
          <w:sz w:val="28"/>
          <w:szCs w:val="28"/>
          <w:lang w:eastAsia="x-none"/>
        </w:rPr>
        <w:t>6.3</w:t>
      </w:r>
      <w:r>
        <w:rPr>
          <w:sz w:val="28"/>
          <w:szCs w:val="28"/>
          <w:lang w:val="x-none" w:eastAsia="x-none"/>
        </w:rPr>
        <w:t xml:space="preserve">. Срок проведения документарной проверки не может превышать десять рабочих дней. </w:t>
      </w:r>
    </w:p>
    <w:p w:rsidR="00D56E69" w:rsidRDefault="00C530A4" w:rsidP="000C3302">
      <w:pPr>
        <w:tabs>
          <w:tab w:val="left" w:pos="1134"/>
        </w:tabs>
        <w:ind w:firstLine="709"/>
        <w:contextualSpacing/>
        <w:jc w:val="both"/>
        <w:rPr>
          <w:sz w:val="28"/>
          <w:szCs w:val="28"/>
        </w:rPr>
      </w:pPr>
      <w:r>
        <w:rPr>
          <w:sz w:val="28"/>
          <w:szCs w:val="28"/>
          <w:lang w:val="x-none" w:eastAsia="x-none"/>
        </w:rPr>
        <w:t>В указанный срок не включается период с момента</w:t>
      </w:r>
      <w:r>
        <w:rPr>
          <w:sz w:val="28"/>
          <w:szCs w:val="28"/>
          <w:lang w:eastAsia="x-none"/>
        </w:rPr>
        <w:t>:</w:t>
      </w:r>
    </w:p>
    <w:p w:rsidR="00D56E69" w:rsidRDefault="00C530A4" w:rsidP="000C3302">
      <w:pPr>
        <w:tabs>
          <w:tab w:val="left" w:pos="1134"/>
        </w:tabs>
        <w:ind w:firstLine="709"/>
        <w:contextualSpacing/>
        <w:jc w:val="both"/>
        <w:rPr>
          <w:sz w:val="28"/>
          <w:szCs w:val="28"/>
        </w:rPr>
      </w:pPr>
      <w:r>
        <w:rPr>
          <w:sz w:val="28"/>
          <w:szCs w:val="28"/>
          <w:lang w:val="x-none" w:eastAsia="x-none"/>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sz w:val="28"/>
          <w:szCs w:val="28"/>
          <w:lang w:eastAsia="x-none"/>
        </w:rPr>
        <w:t>к</w:t>
      </w:r>
      <w:proofErr w:type="spellStart"/>
      <w:r>
        <w:rPr>
          <w:sz w:val="28"/>
          <w:szCs w:val="28"/>
          <w:lang w:val="x-none" w:eastAsia="x-none"/>
        </w:rPr>
        <w:t>онтрольный</w:t>
      </w:r>
      <w:proofErr w:type="spellEnd"/>
      <w:r>
        <w:rPr>
          <w:sz w:val="28"/>
          <w:szCs w:val="28"/>
          <w:lang w:val="x-none" w:eastAsia="x-none"/>
        </w:rPr>
        <w:t xml:space="preserve"> орган</w:t>
      </w:r>
      <w:r>
        <w:rPr>
          <w:sz w:val="28"/>
          <w:szCs w:val="28"/>
          <w:lang w:eastAsia="x-none"/>
        </w:rPr>
        <w:t>;</w:t>
      </w:r>
    </w:p>
    <w:p w:rsidR="00D56E69" w:rsidRDefault="00C530A4" w:rsidP="000C3302">
      <w:pPr>
        <w:tabs>
          <w:tab w:val="left" w:pos="1134"/>
        </w:tabs>
        <w:ind w:firstLine="709"/>
        <w:contextualSpacing/>
        <w:jc w:val="both"/>
        <w:rPr>
          <w:sz w:val="28"/>
          <w:szCs w:val="28"/>
        </w:rPr>
      </w:pPr>
      <w:r>
        <w:rPr>
          <w:sz w:val="28"/>
          <w:szCs w:val="28"/>
          <w:lang w:eastAsia="x-none"/>
        </w:rPr>
        <w:t>2)</w:t>
      </w:r>
      <w:r>
        <w:rPr>
          <w:sz w:val="28"/>
          <w:szCs w:val="28"/>
          <w:lang w:val="x-none" w:eastAsia="x-none"/>
        </w:rPr>
        <w:t xml:space="preserve"> период с момента направления контролируемому лицу информации контрольного органа</w:t>
      </w:r>
      <w:r>
        <w:rPr>
          <w:sz w:val="28"/>
          <w:szCs w:val="28"/>
          <w:lang w:eastAsia="x-none"/>
        </w:rPr>
        <w:t>:</w:t>
      </w:r>
    </w:p>
    <w:p w:rsidR="00D56E69" w:rsidRDefault="00C530A4" w:rsidP="000C3302">
      <w:pPr>
        <w:tabs>
          <w:tab w:val="left" w:pos="1134"/>
        </w:tabs>
        <w:ind w:firstLine="709"/>
        <w:contextualSpacing/>
        <w:jc w:val="both"/>
        <w:rPr>
          <w:sz w:val="28"/>
          <w:szCs w:val="28"/>
        </w:rPr>
      </w:pPr>
      <w:r>
        <w:rPr>
          <w:sz w:val="28"/>
          <w:szCs w:val="28"/>
          <w:lang w:val="x-none" w:eastAsia="x-none"/>
        </w:rPr>
        <w:t>о выявлении ошибок и (или) противоречий в представленных контролируемым лицом документах</w:t>
      </w:r>
      <w:r>
        <w:rPr>
          <w:sz w:val="28"/>
          <w:szCs w:val="28"/>
          <w:lang w:eastAsia="x-none"/>
        </w:rPr>
        <w:t>;</w:t>
      </w:r>
    </w:p>
    <w:p w:rsidR="00D56E69" w:rsidRDefault="00C530A4" w:rsidP="000C3302">
      <w:pPr>
        <w:tabs>
          <w:tab w:val="left" w:pos="1134"/>
        </w:tabs>
        <w:ind w:firstLine="709"/>
        <w:contextualSpacing/>
        <w:jc w:val="both"/>
        <w:rPr>
          <w:sz w:val="28"/>
          <w:szCs w:val="28"/>
        </w:rPr>
      </w:pPr>
      <w:r>
        <w:rPr>
          <w:sz w:val="28"/>
          <w:szCs w:val="28"/>
          <w:lang w:val="x-none" w:eastAsia="x-none"/>
        </w:rPr>
        <w:t xml:space="preserve">о несоответствии сведений, содержащихся в </w:t>
      </w:r>
      <w:r>
        <w:rPr>
          <w:sz w:val="28"/>
          <w:szCs w:val="28"/>
          <w:lang w:eastAsia="x-none"/>
        </w:rPr>
        <w:t>представленных</w:t>
      </w:r>
      <w:r>
        <w:rPr>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w:t>
      </w:r>
      <w:r>
        <w:rPr>
          <w:sz w:val="28"/>
          <w:szCs w:val="28"/>
          <w:lang w:val="x-none" w:eastAsia="x-none"/>
        </w:rPr>
        <w:lastRenderedPageBreak/>
        <w:t>форме до момента представления указанных пояснений в контрольный орган.</w:t>
      </w:r>
    </w:p>
    <w:p w:rsidR="00D56E69" w:rsidRDefault="00C530A4" w:rsidP="000C3302">
      <w:pPr>
        <w:tabs>
          <w:tab w:val="left" w:pos="1134"/>
        </w:tabs>
        <w:ind w:firstLine="709"/>
        <w:contextualSpacing/>
        <w:jc w:val="both"/>
        <w:rPr>
          <w:sz w:val="28"/>
          <w:szCs w:val="28"/>
        </w:rPr>
      </w:pPr>
      <w:r>
        <w:rPr>
          <w:sz w:val="28"/>
          <w:szCs w:val="28"/>
          <w:lang w:eastAsia="x-none"/>
        </w:rPr>
        <w:t>6</w:t>
      </w:r>
      <w:r>
        <w:rPr>
          <w:sz w:val="28"/>
          <w:szCs w:val="28"/>
          <w:lang w:val="x-none" w:eastAsia="x-none"/>
        </w:rPr>
        <w:t>.</w:t>
      </w:r>
      <w:r>
        <w:rPr>
          <w:sz w:val="28"/>
          <w:szCs w:val="28"/>
          <w:lang w:eastAsia="x-none"/>
        </w:rPr>
        <w:t>4</w:t>
      </w:r>
      <w:r>
        <w:rPr>
          <w:sz w:val="28"/>
          <w:szCs w:val="28"/>
          <w:lang w:val="x-none" w:eastAsia="x-none"/>
        </w:rPr>
        <w:t xml:space="preserve"> Перечень допустимых контрольных действий</w:t>
      </w:r>
      <w:r>
        <w:rPr>
          <w:sz w:val="28"/>
          <w:szCs w:val="28"/>
          <w:lang w:eastAsia="x-none"/>
        </w:rPr>
        <w:t>,</w:t>
      </w:r>
      <w:r>
        <w:rPr>
          <w:sz w:val="28"/>
          <w:szCs w:val="28"/>
          <w:lang w:val="x-none" w:eastAsia="x-none"/>
        </w:rPr>
        <w:t xml:space="preserve"> </w:t>
      </w:r>
      <w:r>
        <w:rPr>
          <w:sz w:val="28"/>
          <w:szCs w:val="28"/>
          <w:lang w:eastAsia="x-none"/>
        </w:rPr>
        <w:t xml:space="preserve">совершаемых </w:t>
      </w:r>
      <w:r>
        <w:rPr>
          <w:sz w:val="28"/>
          <w:szCs w:val="28"/>
          <w:lang w:val="x-none" w:eastAsia="x-none"/>
        </w:rPr>
        <w:t>в ходе документарной проверки:</w:t>
      </w:r>
    </w:p>
    <w:p w:rsidR="00D56E69" w:rsidRDefault="00C530A4" w:rsidP="000C3302">
      <w:pPr>
        <w:widowControl w:val="0"/>
        <w:ind w:firstLine="709"/>
        <w:jc w:val="both"/>
        <w:rPr>
          <w:sz w:val="28"/>
          <w:szCs w:val="28"/>
        </w:rPr>
      </w:pPr>
      <w:r>
        <w:rPr>
          <w:sz w:val="28"/>
          <w:szCs w:val="28"/>
        </w:rPr>
        <w:t>1) истребование документов;</w:t>
      </w:r>
    </w:p>
    <w:p w:rsidR="00D56E69" w:rsidRDefault="00C530A4" w:rsidP="000C3302">
      <w:pPr>
        <w:widowControl w:val="0"/>
        <w:ind w:firstLine="709"/>
        <w:jc w:val="both"/>
        <w:rPr>
          <w:sz w:val="28"/>
          <w:szCs w:val="28"/>
        </w:rPr>
      </w:pPr>
      <w:r>
        <w:rPr>
          <w:sz w:val="28"/>
          <w:szCs w:val="28"/>
        </w:rPr>
        <w:t>2) получение письменных объяснений;</w:t>
      </w:r>
    </w:p>
    <w:p w:rsidR="00D56E69" w:rsidRDefault="00C530A4" w:rsidP="000C3302">
      <w:pPr>
        <w:widowControl w:val="0"/>
        <w:ind w:firstLine="709"/>
        <w:jc w:val="both"/>
        <w:rPr>
          <w:sz w:val="28"/>
          <w:szCs w:val="28"/>
        </w:rPr>
      </w:pPr>
      <w:bookmarkStart w:id="0" w:name="_Hlk73716001"/>
      <w:r>
        <w:rPr>
          <w:sz w:val="28"/>
          <w:szCs w:val="28"/>
        </w:rPr>
        <w:t>3) экспертиза.</w:t>
      </w:r>
      <w:bookmarkEnd w:id="0"/>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Контролируемое лицо </w:t>
      </w:r>
      <w:r>
        <w:rPr>
          <w:rFonts w:cs="Courier New"/>
          <w:sz w:val="28"/>
          <w:szCs w:val="28"/>
        </w:rPr>
        <w:t xml:space="preserve">в срок, указанный в требовании о представлении документов, </w:t>
      </w:r>
      <w:r>
        <w:rPr>
          <w:sz w:val="28"/>
          <w:szCs w:val="28"/>
        </w:rPr>
        <w:t xml:space="preserve">направляет </w:t>
      </w:r>
      <w:proofErr w:type="spellStart"/>
      <w:r>
        <w:rPr>
          <w:sz w:val="28"/>
          <w:szCs w:val="28"/>
        </w:rPr>
        <w:t>истребуемые</w:t>
      </w:r>
      <w:proofErr w:type="spellEnd"/>
      <w:r>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sz w:val="28"/>
          <w:szCs w:val="28"/>
        </w:rPr>
        <w:t>истребуемые</w:t>
      </w:r>
      <w:proofErr w:type="spellEnd"/>
      <w:r>
        <w:rPr>
          <w:sz w:val="28"/>
          <w:szCs w:val="28"/>
        </w:rPr>
        <w:t xml:space="preserve"> документы.</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6E69" w:rsidRDefault="00C530A4" w:rsidP="000C3302">
      <w:pPr>
        <w:widowControl w:val="0"/>
        <w:ind w:firstLine="709"/>
        <w:jc w:val="both"/>
        <w:rPr>
          <w:sz w:val="28"/>
          <w:szCs w:val="28"/>
        </w:rPr>
      </w:pPr>
      <w:r>
        <w:rPr>
          <w:sz w:val="28"/>
          <w:szCs w:val="28"/>
        </w:rPr>
        <w:t>6.6. Письменные объяснения могут быть запрошены инспектором от контролируемого лица или его представителя, свидетелей.</w:t>
      </w:r>
    </w:p>
    <w:p w:rsidR="00D56E69" w:rsidRDefault="00C530A4" w:rsidP="000C3302">
      <w:pPr>
        <w:widowControl w:val="0"/>
        <w:ind w:firstLine="709"/>
        <w:jc w:val="both"/>
        <w:rPr>
          <w:sz w:val="28"/>
          <w:szCs w:val="28"/>
        </w:rPr>
      </w:pPr>
      <w:r>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Письменные объяснения оформляются путем составления письменного документа в свободной форме.</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6.7. Экспертиза осуществляется экспертом или экспертной организацией по поручению контрольного органа.</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6E69" w:rsidRDefault="00C530A4" w:rsidP="000C3302">
      <w:pPr>
        <w:widowControl w:val="0"/>
        <w:ind w:firstLine="709"/>
        <w:jc w:val="both"/>
        <w:rPr>
          <w:sz w:val="28"/>
          <w:szCs w:val="28"/>
        </w:rPr>
      </w:pPr>
      <w:r>
        <w:rPr>
          <w:sz w:val="28"/>
          <w:szCs w:val="28"/>
        </w:rPr>
        <w:t xml:space="preserve">Результаты экспертизы оформляются экспертным заключением по форме, утвержденной контрольным органом. </w:t>
      </w:r>
    </w:p>
    <w:p w:rsidR="00D56E69" w:rsidRDefault="00C530A4" w:rsidP="000C3302">
      <w:pPr>
        <w:widowControl w:val="0"/>
        <w:ind w:firstLine="709"/>
        <w:jc w:val="both"/>
        <w:rPr>
          <w:sz w:val="28"/>
          <w:szCs w:val="28"/>
        </w:rPr>
      </w:pPr>
      <w:r>
        <w:rPr>
          <w:sz w:val="28"/>
          <w:szCs w:val="28"/>
        </w:rPr>
        <w:t>6.8. Оформление акта производится по месту нахождения контрольного органа в день окончания проведения документарной проверки.</w:t>
      </w:r>
    </w:p>
    <w:p w:rsidR="00D56E69" w:rsidRDefault="00C530A4" w:rsidP="000C3302">
      <w:pPr>
        <w:widowControl w:val="0"/>
        <w:ind w:firstLine="709"/>
        <w:jc w:val="both"/>
        <w:rPr>
          <w:sz w:val="28"/>
          <w:szCs w:val="28"/>
        </w:rPr>
      </w:pPr>
      <w:r>
        <w:rPr>
          <w:sz w:val="28"/>
          <w:szCs w:val="28"/>
        </w:rPr>
        <w:t xml:space="preserve">6.9.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0C3302">
        <w:rPr>
          <w:sz w:val="28"/>
          <w:szCs w:val="28"/>
        </w:rPr>
        <w:t xml:space="preserve">        </w:t>
      </w:r>
      <w:r>
        <w:rPr>
          <w:sz w:val="28"/>
          <w:szCs w:val="28"/>
        </w:rPr>
        <w:t>№</w:t>
      </w:r>
      <w:r w:rsidR="000C3302">
        <w:rPr>
          <w:sz w:val="28"/>
          <w:szCs w:val="28"/>
        </w:rPr>
        <w:t xml:space="preserve"> </w:t>
      </w:r>
      <w:r>
        <w:rPr>
          <w:sz w:val="28"/>
          <w:szCs w:val="28"/>
        </w:rPr>
        <w:t>2</w:t>
      </w:r>
      <w:r w:rsidR="000C3302">
        <w:rPr>
          <w:sz w:val="28"/>
          <w:szCs w:val="28"/>
        </w:rPr>
        <w:t>4</w:t>
      </w:r>
      <w:r>
        <w:rPr>
          <w:sz w:val="28"/>
          <w:szCs w:val="28"/>
        </w:rPr>
        <w:t>8-ФЗ.</w:t>
      </w:r>
    </w:p>
    <w:p w:rsidR="00D56E69" w:rsidRDefault="00C530A4" w:rsidP="000C3302">
      <w:pPr>
        <w:tabs>
          <w:tab w:val="left" w:pos="1134"/>
        </w:tabs>
        <w:ind w:firstLine="709"/>
        <w:contextualSpacing/>
        <w:jc w:val="both"/>
        <w:rPr>
          <w:sz w:val="28"/>
          <w:szCs w:val="28"/>
        </w:rPr>
      </w:pPr>
      <w:r>
        <w:rPr>
          <w:sz w:val="28"/>
          <w:szCs w:val="28"/>
          <w:lang w:eastAsia="x-none"/>
        </w:rPr>
        <w:t>6.10.</w:t>
      </w:r>
      <w:r>
        <w:rPr>
          <w:sz w:val="28"/>
          <w:szCs w:val="28"/>
          <w:lang w:val="x-none" w:eastAsia="x-none"/>
        </w:rPr>
        <w:t xml:space="preserve"> Внеплановая документарная проверка проводится без согласования с органами прокуратуры.</w:t>
      </w:r>
    </w:p>
    <w:p w:rsidR="00D56E69" w:rsidRDefault="00D56E69">
      <w:pPr>
        <w:widowControl w:val="0"/>
        <w:jc w:val="center"/>
        <w:rPr>
          <w:sz w:val="28"/>
          <w:szCs w:val="28"/>
          <w:lang w:val="x-none"/>
        </w:rPr>
      </w:pPr>
    </w:p>
    <w:p w:rsidR="00D56E69" w:rsidRDefault="00C530A4">
      <w:pPr>
        <w:tabs>
          <w:tab w:val="left" w:pos="1134"/>
        </w:tabs>
        <w:contextualSpacing/>
        <w:jc w:val="center"/>
        <w:rPr>
          <w:sz w:val="28"/>
          <w:szCs w:val="28"/>
        </w:rPr>
      </w:pPr>
      <w:r>
        <w:rPr>
          <w:sz w:val="28"/>
          <w:szCs w:val="28"/>
          <w:lang w:eastAsia="x-none"/>
        </w:rPr>
        <w:t>7</w:t>
      </w:r>
      <w:r>
        <w:rPr>
          <w:sz w:val="28"/>
          <w:szCs w:val="28"/>
          <w:lang w:val="x-none" w:eastAsia="x-none"/>
        </w:rPr>
        <w:t>. Выездная проверка</w:t>
      </w:r>
    </w:p>
    <w:p w:rsidR="00D56E69" w:rsidRDefault="00D56E69">
      <w:pPr>
        <w:tabs>
          <w:tab w:val="left" w:pos="1134"/>
        </w:tabs>
        <w:ind w:left="709"/>
        <w:contextualSpacing/>
        <w:jc w:val="center"/>
        <w:rPr>
          <w:sz w:val="28"/>
          <w:szCs w:val="28"/>
          <w:lang w:val="x-none" w:eastAsia="x-none"/>
        </w:rPr>
      </w:pPr>
    </w:p>
    <w:p w:rsidR="00D56E69" w:rsidRDefault="00C530A4" w:rsidP="000C3302">
      <w:pPr>
        <w:tabs>
          <w:tab w:val="left" w:pos="1134"/>
        </w:tabs>
        <w:ind w:firstLine="709"/>
        <w:contextualSpacing/>
        <w:jc w:val="both"/>
        <w:rPr>
          <w:sz w:val="28"/>
          <w:szCs w:val="28"/>
        </w:rPr>
      </w:pPr>
      <w:r>
        <w:rPr>
          <w:sz w:val="28"/>
          <w:szCs w:val="28"/>
          <w:lang w:eastAsia="x-none"/>
        </w:rPr>
        <w:t>7</w:t>
      </w:r>
      <w:r>
        <w:rPr>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6E69" w:rsidRDefault="00C530A4" w:rsidP="000C3302">
      <w:pPr>
        <w:widowControl w:val="0"/>
        <w:ind w:firstLine="709"/>
        <w:jc w:val="both"/>
        <w:rPr>
          <w:sz w:val="28"/>
          <w:szCs w:val="28"/>
        </w:rPr>
      </w:pPr>
      <w:r>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6E69" w:rsidRDefault="00C530A4" w:rsidP="000C3302">
      <w:pPr>
        <w:tabs>
          <w:tab w:val="left" w:pos="1134"/>
        </w:tabs>
        <w:ind w:firstLine="709"/>
        <w:contextualSpacing/>
        <w:jc w:val="both"/>
        <w:rPr>
          <w:sz w:val="28"/>
          <w:szCs w:val="28"/>
        </w:rPr>
      </w:pPr>
      <w:r>
        <w:rPr>
          <w:sz w:val="28"/>
          <w:szCs w:val="28"/>
          <w:lang w:eastAsia="x-none"/>
        </w:rPr>
        <w:t xml:space="preserve">7.2. </w:t>
      </w:r>
      <w:r>
        <w:rPr>
          <w:sz w:val="28"/>
          <w:szCs w:val="28"/>
          <w:lang w:val="x-none" w:eastAsia="x-none"/>
        </w:rPr>
        <w:t>Выездная проверка проводится в случае, если не представляется возможным:</w:t>
      </w:r>
    </w:p>
    <w:p w:rsidR="00D56E69" w:rsidRDefault="00C530A4" w:rsidP="000C3302">
      <w:pPr>
        <w:tabs>
          <w:tab w:val="left" w:pos="1134"/>
        </w:tabs>
        <w:ind w:firstLine="709"/>
        <w:contextualSpacing/>
        <w:jc w:val="both"/>
        <w:rPr>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7.1 настоящего Положения место и совершения необходимых контрольных действий, предусмотренных в рамках иного вида контрольных мероприятий.</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7.3.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r w:rsidR="00AE5F62">
        <w:rPr>
          <w:sz w:val="28"/>
          <w:szCs w:val="28"/>
        </w:rPr>
        <w:t xml:space="preserve"> </w:t>
      </w:r>
      <w:r>
        <w:rPr>
          <w:sz w:val="28"/>
          <w:szCs w:val="28"/>
        </w:rPr>
        <w:t>248-ФЗ.</w:t>
      </w:r>
    </w:p>
    <w:p w:rsidR="00D56E69" w:rsidRDefault="00C530A4" w:rsidP="000C3302">
      <w:pPr>
        <w:tabs>
          <w:tab w:val="left" w:pos="1134"/>
        </w:tabs>
        <w:ind w:firstLine="709"/>
        <w:jc w:val="both"/>
        <w:rPr>
          <w:sz w:val="28"/>
          <w:szCs w:val="28"/>
        </w:rPr>
      </w:pPr>
      <w:r>
        <w:rPr>
          <w:color w:val="000000"/>
          <w:sz w:val="28"/>
          <w:szCs w:val="28"/>
        </w:rPr>
        <w:t>7.4.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6E69" w:rsidRDefault="00C530A4" w:rsidP="000C3302">
      <w:pPr>
        <w:tabs>
          <w:tab w:val="left" w:pos="1134"/>
        </w:tabs>
        <w:ind w:firstLine="709"/>
        <w:contextualSpacing/>
        <w:jc w:val="both"/>
        <w:rPr>
          <w:sz w:val="28"/>
          <w:szCs w:val="28"/>
        </w:rPr>
      </w:pPr>
      <w:r>
        <w:rPr>
          <w:sz w:val="28"/>
          <w:szCs w:val="28"/>
          <w:lang w:eastAsia="x-none"/>
        </w:rPr>
        <w:t>7</w:t>
      </w:r>
      <w:r>
        <w:rPr>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6E69" w:rsidRDefault="00C530A4" w:rsidP="000C3302">
      <w:pPr>
        <w:tabs>
          <w:tab w:val="left" w:pos="1134"/>
        </w:tabs>
        <w:ind w:firstLine="709"/>
        <w:contextualSpacing/>
        <w:jc w:val="both"/>
        <w:rPr>
          <w:sz w:val="28"/>
          <w:szCs w:val="28"/>
        </w:rPr>
      </w:pPr>
      <w:r>
        <w:rPr>
          <w:sz w:val="28"/>
          <w:szCs w:val="28"/>
          <w:lang w:eastAsia="x-none"/>
        </w:rPr>
        <w:lastRenderedPageBreak/>
        <w:t>7</w:t>
      </w:r>
      <w:r>
        <w:rPr>
          <w:sz w:val="28"/>
          <w:szCs w:val="28"/>
          <w:lang w:val="x-none" w:eastAsia="x-none"/>
        </w:rPr>
        <w:t>.6. Срок проведения выездной проверки составляет не более десяти рабочих дней.</w:t>
      </w:r>
    </w:p>
    <w:p w:rsidR="00D56E69" w:rsidRDefault="00C530A4" w:rsidP="000C3302">
      <w:pPr>
        <w:tabs>
          <w:tab w:val="left" w:pos="1134"/>
        </w:tabs>
        <w:ind w:firstLine="709"/>
        <w:contextualSpacing/>
        <w:jc w:val="both"/>
        <w:rPr>
          <w:sz w:val="28"/>
          <w:szCs w:val="28"/>
        </w:rPr>
      </w:pPr>
      <w:r>
        <w:rPr>
          <w:sz w:val="28"/>
          <w:szCs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lang w:val="x-none" w:eastAsia="x-none"/>
        </w:rPr>
        <w:t>микропредприятия</w:t>
      </w:r>
      <w:proofErr w:type="spellEnd"/>
      <w:r>
        <w:rPr>
          <w:sz w:val="28"/>
          <w:szCs w:val="28"/>
          <w:lang w:val="x-none" w:eastAsia="x-none"/>
        </w:rPr>
        <w:t>.</w:t>
      </w:r>
    </w:p>
    <w:p w:rsidR="00D56E69" w:rsidRDefault="00C530A4" w:rsidP="000C3302">
      <w:pPr>
        <w:tabs>
          <w:tab w:val="left" w:pos="1134"/>
        </w:tabs>
        <w:ind w:firstLine="709"/>
        <w:jc w:val="both"/>
        <w:rPr>
          <w:sz w:val="28"/>
          <w:szCs w:val="28"/>
        </w:rPr>
      </w:pPr>
      <w:r>
        <w:rPr>
          <w:color w:val="000000"/>
          <w:sz w:val="28"/>
          <w:szCs w:val="28"/>
        </w:rPr>
        <w:t>7.7. Перечень допустимых контрольных действий в ходе выездной проверки:</w:t>
      </w:r>
    </w:p>
    <w:p w:rsidR="00D56E69" w:rsidRDefault="00C530A4" w:rsidP="000C3302">
      <w:pPr>
        <w:widowControl w:val="0"/>
        <w:ind w:firstLine="709"/>
        <w:jc w:val="both"/>
        <w:rPr>
          <w:sz w:val="28"/>
          <w:szCs w:val="28"/>
        </w:rPr>
      </w:pPr>
      <w:r>
        <w:rPr>
          <w:sz w:val="28"/>
          <w:szCs w:val="28"/>
        </w:rPr>
        <w:t>1) осмотр;</w:t>
      </w:r>
    </w:p>
    <w:p w:rsidR="00D56E69" w:rsidRDefault="00C530A4" w:rsidP="000C3302">
      <w:pPr>
        <w:widowControl w:val="0"/>
        <w:ind w:firstLine="709"/>
        <w:jc w:val="both"/>
        <w:rPr>
          <w:sz w:val="28"/>
          <w:szCs w:val="28"/>
        </w:rPr>
      </w:pPr>
      <w:r>
        <w:rPr>
          <w:sz w:val="28"/>
          <w:szCs w:val="28"/>
        </w:rPr>
        <w:t>2) опрос;</w:t>
      </w:r>
    </w:p>
    <w:p w:rsidR="00D56E69" w:rsidRDefault="00C530A4" w:rsidP="000C3302">
      <w:pPr>
        <w:widowControl w:val="0"/>
        <w:ind w:firstLine="709"/>
        <w:jc w:val="both"/>
        <w:rPr>
          <w:sz w:val="28"/>
          <w:szCs w:val="28"/>
        </w:rPr>
      </w:pPr>
      <w:r>
        <w:rPr>
          <w:sz w:val="28"/>
          <w:szCs w:val="28"/>
        </w:rPr>
        <w:t>3) истребование документов;</w:t>
      </w:r>
    </w:p>
    <w:p w:rsidR="00D56E69" w:rsidRDefault="00C530A4" w:rsidP="000C3302">
      <w:pPr>
        <w:widowControl w:val="0"/>
        <w:ind w:firstLine="709"/>
        <w:jc w:val="both"/>
        <w:rPr>
          <w:sz w:val="28"/>
          <w:szCs w:val="28"/>
        </w:rPr>
      </w:pPr>
      <w:r>
        <w:rPr>
          <w:sz w:val="28"/>
          <w:szCs w:val="28"/>
        </w:rPr>
        <w:t>4) получение письменных объяснений;</w:t>
      </w:r>
    </w:p>
    <w:p w:rsidR="00D56E69" w:rsidRDefault="00C530A4" w:rsidP="000C3302">
      <w:pPr>
        <w:widowControl w:val="0"/>
        <w:ind w:firstLine="709"/>
        <w:jc w:val="both"/>
        <w:rPr>
          <w:sz w:val="28"/>
          <w:szCs w:val="28"/>
        </w:rPr>
      </w:pPr>
      <w:bookmarkStart w:id="1" w:name="_Hlk73715973"/>
      <w:r>
        <w:rPr>
          <w:sz w:val="28"/>
          <w:szCs w:val="28"/>
        </w:rPr>
        <w:t>5) экспертиза.</w:t>
      </w:r>
      <w:bookmarkEnd w:id="1"/>
    </w:p>
    <w:p w:rsidR="00D56E69" w:rsidRDefault="00C530A4" w:rsidP="000C3302">
      <w:pPr>
        <w:widowControl w:val="0"/>
        <w:ind w:firstLine="709"/>
        <w:jc w:val="both"/>
        <w:rPr>
          <w:sz w:val="28"/>
          <w:szCs w:val="28"/>
        </w:rPr>
      </w:pPr>
      <w:r>
        <w:rPr>
          <w:sz w:val="28"/>
          <w:szCs w:val="28"/>
        </w:rPr>
        <w:t>7.8. Осмотр осуществляется инспектором в присутствии контролируемого лица и (или) его представителя с обязательным применением видеозаписи.</w:t>
      </w:r>
    </w:p>
    <w:p w:rsidR="00D56E69" w:rsidRDefault="00C530A4" w:rsidP="000C3302">
      <w:pPr>
        <w:widowControl w:val="0"/>
        <w:ind w:firstLine="709"/>
        <w:jc w:val="both"/>
        <w:rPr>
          <w:sz w:val="28"/>
          <w:szCs w:val="28"/>
        </w:rPr>
      </w:pPr>
      <w:r>
        <w:rPr>
          <w:sz w:val="28"/>
          <w:szCs w:val="28"/>
        </w:rPr>
        <w:t>По результатам осмотра составляется протокол осмотра.</w:t>
      </w:r>
    </w:p>
    <w:p w:rsidR="00D56E69" w:rsidRDefault="00C530A4" w:rsidP="000C3302">
      <w:pPr>
        <w:widowControl w:val="0"/>
        <w:ind w:firstLine="709"/>
        <w:jc w:val="both"/>
        <w:rPr>
          <w:sz w:val="28"/>
          <w:szCs w:val="28"/>
        </w:rPr>
      </w:pPr>
      <w:r>
        <w:rPr>
          <w:sz w:val="28"/>
          <w:szCs w:val="28"/>
        </w:rPr>
        <w:t>7.9.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6E69" w:rsidRDefault="00C530A4" w:rsidP="000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6E69" w:rsidRDefault="00C530A4" w:rsidP="000C3302">
      <w:pPr>
        <w:widowControl w:val="0"/>
        <w:ind w:firstLine="709"/>
        <w:jc w:val="both"/>
        <w:rPr>
          <w:sz w:val="28"/>
          <w:szCs w:val="28"/>
        </w:rPr>
      </w:pPr>
      <w:r>
        <w:rPr>
          <w:sz w:val="28"/>
          <w:szCs w:val="28"/>
        </w:rPr>
        <w:t xml:space="preserve">7.10.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6E69" w:rsidRDefault="00C530A4" w:rsidP="000C3302">
      <w:pPr>
        <w:widowControl w:val="0"/>
        <w:ind w:firstLine="709"/>
        <w:jc w:val="both"/>
        <w:rPr>
          <w:sz w:val="28"/>
          <w:szCs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6E69" w:rsidRDefault="00C530A4" w:rsidP="000C3302">
      <w:pPr>
        <w:widowControl w:val="0"/>
        <w:ind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6E69" w:rsidRDefault="00C530A4" w:rsidP="000C3302">
      <w:pPr>
        <w:widowControl w:val="0"/>
        <w:ind w:firstLine="709"/>
        <w:jc w:val="both"/>
        <w:rPr>
          <w:sz w:val="28"/>
          <w:szCs w:val="28"/>
        </w:rPr>
      </w:pPr>
      <w:r>
        <w:rPr>
          <w:sz w:val="28"/>
          <w:szCs w:val="28"/>
        </w:rPr>
        <w:t xml:space="preserve">7.11. Представление контролируемым лицом </w:t>
      </w:r>
      <w:proofErr w:type="spellStart"/>
      <w:r>
        <w:rPr>
          <w:sz w:val="28"/>
          <w:szCs w:val="28"/>
        </w:rPr>
        <w:t>истребуемых</w:t>
      </w:r>
      <w:proofErr w:type="spellEnd"/>
      <w:r>
        <w:rPr>
          <w:sz w:val="28"/>
          <w:szCs w:val="28"/>
        </w:rPr>
        <w:t xml:space="preserve"> документов, письменных объяснений, проведение экспертизы осуществляется в соответствии с пунктами 6.5, 6.6 и 6.7 настоящего Положения.</w:t>
      </w:r>
    </w:p>
    <w:p w:rsidR="00D56E69" w:rsidRDefault="00C530A4" w:rsidP="000C3302">
      <w:pPr>
        <w:widowControl w:val="0"/>
        <w:ind w:firstLine="709"/>
        <w:jc w:val="both"/>
        <w:rPr>
          <w:sz w:val="28"/>
          <w:szCs w:val="28"/>
        </w:rPr>
      </w:pPr>
      <w:r>
        <w:rPr>
          <w:sz w:val="28"/>
          <w:szCs w:val="28"/>
        </w:rPr>
        <w:t>7.12. По окончании проведения выездной проверки инспектор составляет акт выездной проверки.</w:t>
      </w:r>
    </w:p>
    <w:p w:rsidR="00D56E69" w:rsidRDefault="00C530A4" w:rsidP="000C3302">
      <w:pPr>
        <w:widowControl w:val="0"/>
        <w:ind w:firstLine="709"/>
        <w:jc w:val="both"/>
        <w:rPr>
          <w:sz w:val="28"/>
          <w:szCs w:val="28"/>
        </w:rPr>
      </w:pPr>
      <w:r>
        <w:rPr>
          <w:sz w:val="28"/>
          <w:szCs w:val="28"/>
        </w:rPr>
        <w:t>Информация о проведении фотосъемки, аудио- и видеозаписи отражается в акте проверки.</w:t>
      </w:r>
    </w:p>
    <w:p w:rsidR="00D56E69" w:rsidRDefault="00C530A4" w:rsidP="000C3302">
      <w:pPr>
        <w:widowControl w:val="0"/>
        <w:ind w:firstLine="709"/>
        <w:jc w:val="both"/>
        <w:rPr>
          <w:sz w:val="28"/>
          <w:szCs w:val="28"/>
        </w:rPr>
      </w:pPr>
      <w:r>
        <w:rPr>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w:t>
      </w:r>
      <w:r>
        <w:rPr>
          <w:sz w:val="28"/>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D56E69" w:rsidRDefault="00C530A4" w:rsidP="000C3302">
      <w:pPr>
        <w:tabs>
          <w:tab w:val="left" w:pos="1134"/>
        </w:tabs>
        <w:ind w:firstLine="709"/>
        <w:contextualSpacing/>
        <w:jc w:val="both"/>
      </w:pPr>
      <w:r>
        <w:rPr>
          <w:sz w:val="28"/>
          <w:szCs w:val="28"/>
          <w:lang w:eastAsia="x-none"/>
        </w:rPr>
        <w:t>7</w:t>
      </w:r>
      <w:r>
        <w:rPr>
          <w:sz w:val="28"/>
          <w:szCs w:val="28"/>
          <w:lang w:val="x-none" w:eastAsia="x-none"/>
        </w:rPr>
        <w:t>.1</w:t>
      </w:r>
      <w:r>
        <w:rPr>
          <w:sz w:val="28"/>
          <w:szCs w:val="28"/>
          <w:lang w:eastAsia="x-none"/>
        </w:rPr>
        <w:t>3</w:t>
      </w:r>
      <w:r>
        <w:rPr>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r>
          <w:rPr>
            <w:sz w:val="28"/>
            <w:szCs w:val="28"/>
            <w:lang w:val="x-none" w:eastAsia="x-none"/>
          </w:rPr>
          <w:t>частями 4</w:t>
        </w:r>
      </w:hyperlink>
      <w:r>
        <w:rPr>
          <w:sz w:val="28"/>
          <w:szCs w:val="28"/>
          <w:lang w:val="x-none" w:eastAsia="x-none"/>
        </w:rPr>
        <w:t xml:space="preserve"> и </w:t>
      </w:r>
      <w:hyperlink r:id="rId10" w:tooltip="Федеральный закон от 31.07.2020 N 248-ФЗ">
        <w:r>
          <w:rPr>
            <w:sz w:val="28"/>
            <w:szCs w:val="28"/>
            <w:lang w:val="x-none" w:eastAsia="x-none"/>
          </w:rPr>
          <w:t>5 статьи 21</w:t>
        </w:r>
      </w:hyperlink>
      <w:r>
        <w:rPr>
          <w:sz w:val="28"/>
          <w:szCs w:val="28"/>
          <w:lang w:val="x-none" w:eastAsia="x-none"/>
        </w:rPr>
        <w:t xml:space="preserve"> </w:t>
      </w:r>
      <w:r>
        <w:rPr>
          <w:sz w:val="28"/>
          <w:szCs w:val="28"/>
          <w:lang w:eastAsia="x-none"/>
        </w:rPr>
        <w:t>Федеральным законом №</w:t>
      </w:r>
      <w:r w:rsidR="00AE5F62">
        <w:rPr>
          <w:sz w:val="28"/>
          <w:szCs w:val="28"/>
          <w:lang w:eastAsia="x-none"/>
        </w:rPr>
        <w:t xml:space="preserve"> </w:t>
      </w:r>
      <w:r>
        <w:rPr>
          <w:sz w:val="28"/>
          <w:szCs w:val="28"/>
          <w:lang w:eastAsia="x-none"/>
        </w:rPr>
        <w:t>248-ФЗ</w:t>
      </w:r>
      <w:r>
        <w:rPr>
          <w:sz w:val="28"/>
          <w:szCs w:val="28"/>
          <w:lang w:val="x-none" w:eastAsia="x-none"/>
        </w:rPr>
        <w:t>.</w:t>
      </w:r>
    </w:p>
    <w:p w:rsidR="00D56E69" w:rsidRDefault="00C530A4" w:rsidP="000C3302">
      <w:pPr>
        <w:tabs>
          <w:tab w:val="left" w:pos="1134"/>
        </w:tabs>
        <w:ind w:firstLine="709"/>
        <w:contextualSpacing/>
        <w:jc w:val="both"/>
        <w:rPr>
          <w:sz w:val="28"/>
          <w:szCs w:val="28"/>
        </w:rPr>
      </w:pPr>
      <w:r>
        <w:rPr>
          <w:sz w:val="28"/>
          <w:szCs w:val="28"/>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6E69" w:rsidRDefault="00C530A4" w:rsidP="000C3302">
      <w:pPr>
        <w:tabs>
          <w:tab w:val="left" w:pos="1134"/>
        </w:tabs>
        <w:ind w:firstLine="709"/>
        <w:contextualSpacing/>
        <w:jc w:val="both"/>
        <w:rPr>
          <w:sz w:val="28"/>
          <w:szCs w:val="28"/>
        </w:rPr>
      </w:pPr>
      <w:r>
        <w:rPr>
          <w:sz w:val="28"/>
          <w:szCs w:val="28"/>
          <w:lang w:eastAsia="x-none"/>
        </w:rPr>
        <w:t>7</w:t>
      </w:r>
      <w:r>
        <w:rPr>
          <w:sz w:val="28"/>
          <w:szCs w:val="28"/>
          <w:lang w:val="x-none" w:eastAsia="x-none"/>
        </w:rPr>
        <w:t>.1</w:t>
      </w:r>
      <w:r>
        <w:rPr>
          <w:sz w:val="28"/>
          <w:szCs w:val="28"/>
          <w:lang w:eastAsia="x-none"/>
        </w:rPr>
        <w:t>4</w:t>
      </w:r>
      <w:r>
        <w:rPr>
          <w:sz w:val="28"/>
          <w:szCs w:val="28"/>
          <w:lang w:val="x-none" w:eastAsia="x-none"/>
        </w:rPr>
        <w:t>. Индивидуальный предприниматель, гражданин, являющи</w:t>
      </w:r>
      <w:r>
        <w:rPr>
          <w:sz w:val="28"/>
          <w:szCs w:val="28"/>
          <w:lang w:eastAsia="x-none"/>
        </w:rPr>
        <w:t>еся</w:t>
      </w:r>
      <w:r>
        <w:rPr>
          <w:sz w:val="28"/>
          <w:szCs w:val="28"/>
          <w:lang w:val="x-none" w:eastAsia="x-none"/>
        </w:rPr>
        <w:t xml:space="preserve"> контролируемым</w:t>
      </w:r>
      <w:r>
        <w:rPr>
          <w:sz w:val="28"/>
          <w:szCs w:val="28"/>
          <w:lang w:eastAsia="x-none"/>
        </w:rPr>
        <w:t>и</w:t>
      </w:r>
      <w:r>
        <w:rPr>
          <w:sz w:val="28"/>
          <w:szCs w:val="28"/>
          <w:lang w:val="x-none" w:eastAsia="x-none"/>
        </w:rPr>
        <w:t xml:space="preserve"> лиц</w:t>
      </w:r>
      <w:r>
        <w:rPr>
          <w:sz w:val="28"/>
          <w:szCs w:val="28"/>
          <w:lang w:eastAsia="x-none"/>
        </w:rPr>
        <w:t>ами</w:t>
      </w:r>
      <w:r>
        <w:rPr>
          <w:sz w:val="28"/>
          <w:szCs w:val="28"/>
          <w:lang w:val="x-none" w:eastAsia="x-none"/>
        </w:rPr>
        <w:t xml:space="preserve">, вправе представить в </w:t>
      </w:r>
      <w:r w:rsidR="00AE5F62">
        <w:rPr>
          <w:sz w:val="28"/>
          <w:szCs w:val="28"/>
          <w:lang w:val="x-none" w:eastAsia="x-none"/>
        </w:rPr>
        <w:t>контрольный</w:t>
      </w:r>
      <w:r>
        <w:rPr>
          <w:sz w:val="28"/>
          <w:szCs w:val="28"/>
          <w:lang w:val="x-none" w:eastAsia="x-none"/>
        </w:rPr>
        <w:t xml:space="preserve"> орган информацию о невозможности присутствия при проведении контрольных мероприятий в случаях:</w:t>
      </w:r>
    </w:p>
    <w:p w:rsidR="00D56E69" w:rsidRDefault="00C530A4" w:rsidP="000C3302">
      <w:pPr>
        <w:ind w:firstLine="709"/>
        <w:jc w:val="both"/>
        <w:rPr>
          <w:sz w:val="28"/>
          <w:szCs w:val="28"/>
        </w:rPr>
      </w:pPr>
      <w:r>
        <w:rPr>
          <w:color w:val="000000"/>
          <w:sz w:val="28"/>
          <w:szCs w:val="28"/>
        </w:rPr>
        <w:t>1) временной нетрудоспособности;</w:t>
      </w:r>
    </w:p>
    <w:p w:rsidR="00D56E69" w:rsidRDefault="00C530A4" w:rsidP="000C3302">
      <w:pPr>
        <w:ind w:firstLine="709"/>
        <w:jc w:val="both"/>
        <w:rPr>
          <w:sz w:val="28"/>
          <w:szCs w:val="28"/>
        </w:rPr>
      </w:pPr>
      <w:r>
        <w:rPr>
          <w:color w:val="000000"/>
          <w:sz w:val="28"/>
          <w:szCs w:val="28"/>
        </w:rPr>
        <w:t>2) необходимости явки по вызову (извещениям, повесткам) судов, правоохранительных органов, военных комиссариатов;</w:t>
      </w:r>
    </w:p>
    <w:p w:rsidR="00D56E69" w:rsidRDefault="00C530A4" w:rsidP="000C3302">
      <w:pPr>
        <w:ind w:firstLine="709"/>
        <w:jc w:val="both"/>
        <w:rPr>
          <w:sz w:val="28"/>
          <w:szCs w:val="28"/>
        </w:rPr>
      </w:pPr>
      <w:r>
        <w:rPr>
          <w:color w:val="000000"/>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6E69" w:rsidRDefault="00C530A4" w:rsidP="000C3302">
      <w:pPr>
        <w:widowControl w:val="0"/>
        <w:ind w:firstLine="709"/>
        <w:jc w:val="both"/>
        <w:rPr>
          <w:sz w:val="28"/>
          <w:szCs w:val="28"/>
        </w:rPr>
      </w:pPr>
      <w:r>
        <w:rPr>
          <w:color w:val="000000"/>
          <w:sz w:val="28"/>
          <w:szCs w:val="28"/>
        </w:rPr>
        <w:t>4) нахождения в служебной командировке.</w:t>
      </w:r>
    </w:p>
    <w:p w:rsidR="00D56E69" w:rsidRDefault="00C530A4" w:rsidP="000C3302">
      <w:pPr>
        <w:widowControl w:val="0"/>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6E69" w:rsidRDefault="00D56E69">
      <w:pPr>
        <w:widowControl w:val="0"/>
        <w:jc w:val="center"/>
        <w:rPr>
          <w:sz w:val="28"/>
          <w:szCs w:val="28"/>
        </w:rPr>
      </w:pPr>
    </w:p>
    <w:p w:rsidR="00D56E69" w:rsidRDefault="00C530A4">
      <w:pPr>
        <w:widowControl w:val="0"/>
        <w:jc w:val="center"/>
        <w:rPr>
          <w:sz w:val="28"/>
          <w:szCs w:val="28"/>
        </w:rPr>
      </w:pPr>
      <w:r>
        <w:rPr>
          <w:sz w:val="28"/>
          <w:szCs w:val="28"/>
        </w:rPr>
        <w:t>8. Инспекционный визит</w:t>
      </w:r>
    </w:p>
    <w:p w:rsidR="00D56E69" w:rsidRDefault="00D5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6E69" w:rsidRDefault="00C530A4" w:rsidP="00AE5F62">
      <w:pPr>
        <w:tabs>
          <w:tab w:val="left" w:pos="1134"/>
        </w:tabs>
        <w:ind w:firstLine="709"/>
        <w:contextualSpacing/>
        <w:jc w:val="both"/>
        <w:rPr>
          <w:sz w:val="28"/>
          <w:szCs w:val="28"/>
        </w:rPr>
      </w:pPr>
      <w:r>
        <w:rPr>
          <w:sz w:val="28"/>
          <w:szCs w:val="28"/>
          <w:lang w:eastAsia="x-none"/>
        </w:rPr>
        <w:lastRenderedPageBreak/>
        <w:t xml:space="preserve">8.2. </w:t>
      </w:r>
      <w:r>
        <w:rPr>
          <w:sz w:val="28"/>
          <w:szCs w:val="28"/>
          <w:lang w:val="x-none" w:eastAsia="x-none"/>
        </w:rPr>
        <w:t>Перечень допустимых контрольных действий в ходе инспекционного визита:</w:t>
      </w:r>
    </w:p>
    <w:p w:rsidR="00D56E69" w:rsidRDefault="00C530A4" w:rsidP="00AE5F62">
      <w:pPr>
        <w:widowControl w:val="0"/>
        <w:ind w:firstLine="709"/>
        <w:jc w:val="both"/>
        <w:rPr>
          <w:sz w:val="28"/>
          <w:szCs w:val="28"/>
        </w:rPr>
      </w:pPr>
      <w:r>
        <w:rPr>
          <w:sz w:val="28"/>
          <w:szCs w:val="28"/>
        </w:rPr>
        <w:t>а) осмотр;</w:t>
      </w:r>
    </w:p>
    <w:p w:rsidR="00D56E69" w:rsidRDefault="00C530A4" w:rsidP="00AE5F62">
      <w:pPr>
        <w:widowControl w:val="0"/>
        <w:ind w:firstLine="709"/>
        <w:jc w:val="both"/>
        <w:rPr>
          <w:sz w:val="28"/>
          <w:szCs w:val="28"/>
        </w:rPr>
      </w:pPr>
      <w:r>
        <w:rPr>
          <w:sz w:val="28"/>
          <w:szCs w:val="28"/>
        </w:rPr>
        <w:t>б) опрос;</w:t>
      </w:r>
    </w:p>
    <w:p w:rsidR="00D56E69" w:rsidRDefault="00C530A4" w:rsidP="00AE5F62">
      <w:pPr>
        <w:widowControl w:val="0"/>
        <w:ind w:firstLine="709"/>
        <w:jc w:val="both"/>
        <w:rPr>
          <w:sz w:val="28"/>
          <w:szCs w:val="28"/>
        </w:rPr>
      </w:pPr>
      <w:r>
        <w:rPr>
          <w:sz w:val="28"/>
          <w:szCs w:val="28"/>
        </w:rPr>
        <w:t>в) получение письменных объяснений;</w:t>
      </w:r>
    </w:p>
    <w:p w:rsidR="00D56E69" w:rsidRDefault="00C530A4" w:rsidP="00AE5F62">
      <w:pPr>
        <w:widowControl w:val="0"/>
        <w:ind w:firstLine="709"/>
        <w:jc w:val="both"/>
        <w:rPr>
          <w:sz w:val="28"/>
          <w:szCs w:val="28"/>
        </w:rPr>
      </w:pPr>
      <w:bookmarkStart w:id="2" w:name="_Hlk73715943"/>
      <w:r>
        <w:rPr>
          <w:sz w:val="28"/>
          <w:szCs w:val="28"/>
        </w:rPr>
        <w:t>г) истребование документов</w:t>
      </w:r>
      <w:bookmarkEnd w:id="2"/>
      <w:r>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6E69" w:rsidRDefault="00C530A4" w:rsidP="00AE5F62">
      <w:pPr>
        <w:widowControl w:val="0"/>
        <w:ind w:firstLine="709"/>
        <w:jc w:val="both"/>
        <w:rPr>
          <w:sz w:val="28"/>
          <w:szCs w:val="28"/>
        </w:rPr>
      </w:pPr>
      <w:r>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D56E69" w:rsidRDefault="00C530A4" w:rsidP="00AE5F62">
      <w:pPr>
        <w:widowControl w:val="0"/>
        <w:ind w:firstLine="709"/>
        <w:jc w:val="both"/>
        <w:rPr>
          <w:sz w:val="28"/>
          <w:szCs w:val="28"/>
        </w:rPr>
      </w:pPr>
      <w:r>
        <w:rPr>
          <w:sz w:val="28"/>
          <w:szCs w:val="28"/>
        </w:rPr>
        <w:t>8.3.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r w:rsidR="00AE5F62">
        <w:rPr>
          <w:sz w:val="28"/>
          <w:szCs w:val="28"/>
        </w:rPr>
        <w:t xml:space="preserve"> </w:t>
      </w:r>
      <w:r>
        <w:rPr>
          <w:sz w:val="28"/>
          <w:szCs w:val="28"/>
        </w:rPr>
        <w:t>248-ФЗ.</w:t>
      </w:r>
    </w:p>
    <w:p w:rsidR="00D56E69" w:rsidRDefault="00C530A4" w:rsidP="00AE5F62">
      <w:pPr>
        <w:widowControl w:val="0"/>
        <w:ind w:firstLine="709"/>
        <w:jc w:val="both"/>
        <w:rPr>
          <w:sz w:val="28"/>
          <w:szCs w:val="28"/>
        </w:rPr>
      </w:pPr>
      <w:r>
        <w:rPr>
          <w:sz w:val="28"/>
          <w:szCs w:val="28"/>
        </w:rPr>
        <w:t>8.4. Контрольные действия, предусмотренные пунктом 2 настоящего Положения, осуществляются в соответствии с пунктами 6.5, 6.6, 7.8 - 7.10 настоящего Положения.</w:t>
      </w:r>
    </w:p>
    <w:p w:rsidR="00D56E69" w:rsidRDefault="00D56E69" w:rsidP="00AE5F62">
      <w:pPr>
        <w:widowControl w:val="0"/>
        <w:ind w:firstLine="709"/>
        <w:jc w:val="both"/>
        <w:rPr>
          <w:sz w:val="28"/>
          <w:szCs w:val="28"/>
        </w:rPr>
      </w:pPr>
    </w:p>
    <w:p w:rsidR="00D56E69" w:rsidRDefault="00C530A4">
      <w:pPr>
        <w:widowControl w:val="0"/>
        <w:ind w:firstLine="709"/>
        <w:jc w:val="center"/>
        <w:rPr>
          <w:sz w:val="28"/>
          <w:szCs w:val="28"/>
        </w:rPr>
      </w:pPr>
      <w:r>
        <w:rPr>
          <w:sz w:val="28"/>
          <w:szCs w:val="28"/>
        </w:rPr>
        <w:t>9. Наблюдение за соблюдением обязательных требований</w:t>
      </w:r>
    </w:p>
    <w:p w:rsidR="00D56E69" w:rsidRDefault="00C530A4">
      <w:pPr>
        <w:widowControl w:val="0"/>
        <w:ind w:firstLine="709"/>
        <w:jc w:val="center"/>
        <w:rPr>
          <w:sz w:val="28"/>
          <w:szCs w:val="28"/>
        </w:rPr>
      </w:pPr>
      <w:r>
        <w:rPr>
          <w:sz w:val="28"/>
          <w:szCs w:val="28"/>
        </w:rPr>
        <w:t>(мониторинг безопасности)</w:t>
      </w:r>
    </w:p>
    <w:p w:rsidR="00D56E69" w:rsidRDefault="00D56E69">
      <w:pPr>
        <w:tabs>
          <w:tab w:val="left" w:pos="1134"/>
        </w:tabs>
        <w:contextualSpacing/>
        <w:jc w:val="both"/>
        <w:rPr>
          <w:b/>
          <w:sz w:val="28"/>
          <w:szCs w:val="28"/>
        </w:rPr>
      </w:pPr>
    </w:p>
    <w:p w:rsidR="00D56E69" w:rsidRDefault="00C530A4" w:rsidP="00AE5F62">
      <w:pPr>
        <w:tabs>
          <w:tab w:val="left" w:pos="1134"/>
        </w:tabs>
        <w:ind w:firstLine="709"/>
        <w:contextualSpacing/>
        <w:jc w:val="both"/>
        <w:rPr>
          <w:sz w:val="28"/>
          <w:szCs w:val="28"/>
        </w:rPr>
      </w:pPr>
      <w:r>
        <w:rPr>
          <w:sz w:val="28"/>
          <w:szCs w:val="28"/>
          <w:lang w:eastAsia="x-none"/>
        </w:rPr>
        <w:t>9.1.</w:t>
      </w:r>
      <w:r>
        <w:rPr>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w:t>
      </w:r>
      <w:r>
        <w:rPr>
          <w:sz w:val="28"/>
          <w:szCs w:val="28"/>
          <w:lang w:eastAsia="x-none"/>
        </w:rPr>
        <w:t xml:space="preserve"> сбор,</w:t>
      </w:r>
      <w:r>
        <w:rPr>
          <w:sz w:val="28"/>
          <w:szCs w:val="28"/>
          <w:lang w:val="x-none" w:eastAsia="x-none"/>
        </w:rPr>
        <w:t xml:space="preserve"> анализ данных об объектах контроля, имеющихся у </w:t>
      </w:r>
      <w:r>
        <w:rPr>
          <w:sz w:val="28"/>
          <w:szCs w:val="28"/>
          <w:lang w:eastAsia="x-none"/>
        </w:rPr>
        <w:t>контрольного</w:t>
      </w:r>
      <w:r>
        <w:rPr>
          <w:sz w:val="28"/>
          <w:szCs w:val="28"/>
          <w:lang w:val="x-none" w:eastAsia="x-none"/>
        </w:rPr>
        <w:t xml:space="preserve">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sz w:val="28"/>
          <w:szCs w:val="28"/>
          <w:lang w:eastAsia="x-none"/>
        </w:rPr>
        <w:t xml:space="preserve">, </w:t>
      </w:r>
      <w:r>
        <w:rPr>
          <w:sz w:val="28"/>
          <w:szCs w:val="28"/>
          <w:lang w:val="x-none" w:eastAsia="x-none"/>
        </w:rPr>
        <w:t xml:space="preserve">данных из сети </w:t>
      </w:r>
      <w:r>
        <w:rPr>
          <w:sz w:val="28"/>
          <w:szCs w:val="28"/>
          <w:lang w:eastAsia="x-none"/>
        </w:rPr>
        <w:t>«</w:t>
      </w:r>
      <w:r>
        <w:rPr>
          <w:sz w:val="28"/>
          <w:szCs w:val="28"/>
          <w:lang w:val="x-none" w:eastAsia="x-none"/>
        </w:rPr>
        <w:t>Интернет</w:t>
      </w:r>
      <w:r>
        <w:rPr>
          <w:sz w:val="28"/>
          <w:szCs w:val="28"/>
          <w:lang w:eastAsia="x-none"/>
        </w:rPr>
        <w:t>»</w:t>
      </w:r>
      <w:r>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 w:val="28"/>
          <w:szCs w:val="28"/>
          <w:lang w:eastAsia="x-none"/>
        </w:rPr>
        <w:t>.</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9.2.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 решение о проведении внепланового контрольного (надзорного) мероприятия в соответствии со статьей 60 Федерального закона №</w:t>
      </w:r>
      <w:r w:rsidR="00AE5F62">
        <w:rPr>
          <w:sz w:val="28"/>
          <w:szCs w:val="28"/>
        </w:rPr>
        <w:t xml:space="preserve"> </w:t>
      </w:r>
      <w:r>
        <w:rPr>
          <w:sz w:val="28"/>
          <w:szCs w:val="28"/>
        </w:rPr>
        <w:t>248-ФЗ;</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решение об объявлении предостережения;</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 решение о выдаче предписания об устранении выявленных нарушений в порядке, предусмотренном пунктом 1 части 2 статьи 90 </w:t>
      </w:r>
      <w:r>
        <w:rPr>
          <w:sz w:val="28"/>
          <w:szCs w:val="28"/>
        </w:rPr>
        <w:lastRenderedPageBreak/>
        <w:t>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D56E69" w:rsidRDefault="00C530A4" w:rsidP="00AE5F62">
      <w:pPr>
        <w:widowControl w:val="0"/>
        <w:ind w:firstLine="709"/>
        <w:jc w:val="both"/>
        <w:rPr>
          <w:sz w:val="28"/>
          <w:szCs w:val="28"/>
        </w:rPr>
      </w:pPr>
      <w:r>
        <w:rPr>
          <w:color w:val="000000"/>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w:t>
      </w:r>
      <w:r w:rsidR="00AE5F62">
        <w:rPr>
          <w:color w:val="000000"/>
          <w:sz w:val="28"/>
          <w:szCs w:val="28"/>
        </w:rPr>
        <w:t xml:space="preserve"> </w:t>
      </w:r>
      <w:r>
        <w:rPr>
          <w:color w:val="000000"/>
          <w:sz w:val="28"/>
          <w:szCs w:val="28"/>
        </w:rPr>
        <w:t>248-ФЗ, в случае указания такой возможности в федеральном законе о виде контроля, законе субъекта Российской Федерации о виде контроля.</w:t>
      </w:r>
    </w:p>
    <w:p w:rsidR="00D56E69" w:rsidRDefault="00D56E69">
      <w:pPr>
        <w:widowControl w:val="0"/>
        <w:jc w:val="both"/>
        <w:rPr>
          <w:sz w:val="28"/>
          <w:szCs w:val="28"/>
        </w:rPr>
      </w:pPr>
    </w:p>
    <w:p w:rsidR="00D56E69" w:rsidRDefault="00C530A4">
      <w:pPr>
        <w:widowControl w:val="0"/>
        <w:jc w:val="center"/>
        <w:rPr>
          <w:sz w:val="28"/>
          <w:szCs w:val="28"/>
        </w:rPr>
      </w:pPr>
      <w:r>
        <w:rPr>
          <w:sz w:val="28"/>
          <w:szCs w:val="28"/>
        </w:rPr>
        <w:t>10. Выездное обследование</w:t>
      </w:r>
    </w:p>
    <w:p w:rsidR="00D56E69" w:rsidRDefault="00D56E69">
      <w:pPr>
        <w:tabs>
          <w:tab w:val="left" w:pos="1134"/>
        </w:tabs>
        <w:ind w:firstLine="709"/>
        <w:contextualSpacing/>
        <w:jc w:val="both"/>
        <w:rPr>
          <w:sz w:val="28"/>
          <w:szCs w:val="28"/>
          <w:lang w:eastAsia="x-none"/>
        </w:rPr>
      </w:pPr>
    </w:p>
    <w:p w:rsidR="00D56E69" w:rsidRDefault="00C530A4" w:rsidP="00AE5F62">
      <w:pPr>
        <w:tabs>
          <w:tab w:val="left" w:pos="1134"/>
        </w:tabs>
        <w:ind w:firstLine="709"/>
        <w:contextualSpacing/>
        <w:jc w:val="both"/>
        <w:rPr>
          <w:sz w:val="28"/>
          <w:szCs w:val="28"/>
        </w:rPr>
      </w:pPr>
      <w:r>
        <w:rPr>
          <w:sz w:val="28"/>
          <w:szCs w:val="28"/>
          <w:lang w:eastAsia="x-none"/>
        </w:rPr>
        <w:t>10</w:t>
      </w:r>
      <w:r>
        <w:rPr>
          <w:sz w:val="28"/>
          <w:szCs w:val="28"/>
          <w:lang w:val="x-none" w:eastAsia="x-none"/>
        </w:rPr>
        <w:t xml:space="preserve">.1. </w:t>
      </w:r>
      <w:r>
        <w:rPr>
          <w:sz w:val="28"/>
          <w:szCs w:val="28"/>
          <w:lang w:eastAsia="x-none"/>
        </w:rPr>
        <w:t>Выездное обследование проводится в целях оценки соблюдения контролируемыми лицами обязательных требований.</w:t>
      </w:r>
    </w:p>
    <w:p w:rsidR="00D56E69" w:rsidRDefault="00C530A4" w:rsidP="00AE5F62">
      <w:pPr>
        <w:tabs>
          <w:tab w:val="left" w:pos="1134"/>
        </w:tabs>
        <w:ind w:firstLine="709"/>
        <w:contextualSpacing/>
        <w:jc w:val="both"/>
        <w:rPr>
          <w:sz w:val="28"/>
          <w:szCs w:val="28"/>
        </w:rPr>
      </w:pPr>
      <w:r>
        <w:rPr>
          <w:sz w:val="28"/>
          <w:szCs w:val="28"/>
          <w:lang w:eastAsia="x-none"/>
        </w:rPr>
        <w:t xml:space="preserve">10.2. </w:t>
      </w:r>
      <w:r>
        <w:rPr>
          <w:sz w:val="28"/>
          <w:szCs w:val="28"/>
          <w:lang w:val="x-none" w:eastAsia="x-none"/>
        </w:rPr>
        <w:t xml:space="preserve">Выездное обследование </w:t>
      </w:r>
      <w:r>
        <w:rPr>
          <w:sz w:val="28"/>
          <w:szCs w:val="28"/>
          <w:lang w:eastAsia="x-none"/>
        </w:rPr>
        <w:t xml:space="preserve">может проводиться </w:t>
      </w:r>
      <w:r>
        <w:rPr>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6E69" w:rsidRDefault="00C530A4" w:rsidP="00AE5F62">
      <w:pPr>
        <w:tabs>
          <w:tab w:val="left" w:pos="1134"/>
        </w:tabs>
        <w:ind w:firstLine="709"/>
        <w:contextualSpacing/>
        <w:jc w:val="both"/>
        <w:rPr>
          <w:sz w:val="28"/>
          <w:szCs w:val="28"/>
        </w:rPr>
      </w:pPr>
      <w:r>
        <w:rPr>
          <w:sz w:val="28"/>
          <w:szCs w:val="28"/>
          <w:lang w:eastAsia="x-none"/>
        </w:rPr>
        <w:t xml:space="preserve">10.3. </w:t>
      </w:r>
      <w:r>
        <w:rPr>
          <w:sz w:val="28"/>
          <w:szCs w:val="28"/>
          <w:lang w:val="x-none" w:eastAsia="x-none"/>
        </w:rPr>
        <w:t xml:space="preserve">Выездное обследование проводится без информирования контролируемого лица. </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10.4. По результатам проведения выездного обследования не могут быть приняты решения, предусмотренные подпунктами 1 и 2 пункта 11.1 настоящего Положения.</w:t>
      </w:r>
    </w:p>
    <w:p w:rsidR="00D56E69" w:rsidRDefault="00D56E69">
      <w:pPr>
        <w:widowControl w:val="0"/>
        <w:jc w:val="both"/>
        <w:rPr>
          <w:sz w:val="28"/>
          <w:szCs w:val="28"/>
        </w:rPr>
      </w:pPr>
    </w:p>
    <w:p w:rsidR="00D56E69" w:rsidRDefault="00C530A4">
      <w:pPr>
        <w:widowControl w:val="0"/>
        <w:tabs>
          <w:tab w:val="left" w:pos="284"/>
        </w:tabs>
        <w:jc w:val="center"/>
        <w:rPr>
          <w:sz w:val="28"/>
          <w:szCs w:val="28"/>
        </w:rPr>
      </w:pPr>
      <w:r>
        <w:rPr>
          <w:sz w:val="28"/>
          <w:szCs w:val="28"/>
        </w:rPr>
        <w:t>11. Меры, принимаемые контрольным органом</w:t>
      </w:r>
    </w:p>
    <w:p w:rsidR="00D56E69" w:rsidRDefault="00C530A4">
      <w:pPr>
        <w:widowControl w:val="0"/>
        <w:tabs>
          <w:tab w:val="left" w:pos="284"/>
        </w:tabs>
        <w:jc w:val="center"/>
        <w:rPr>
          <w:sz w:val="28"/>
          <w:szCs w:val="28"/>
        </w:rPr>
      </w:pPr>
      <w:r>
        <w:rPr>
          <w:sz w:val="28"/>
          <w:szCs w:val="28"/>
        </w:rPr>
        <w:t>по результатам контрольных мероприятий</w:t>
      </w:r>
    </w:p>
    <w:p w:rsidR="00D56E69" w:rsidRDefault="00D56E69">
      <w:pPr>
        <w:widowControl w:val="0"/>
        <w:ind w:firstLine="709"/>
        <w:jc w:val="center"/>
        <w:rPr>
          <w:b/>
          <w:color w:val="000000"/>
          <w:sz w:val="28"/>
          <w:szCs w:val="28"/>
        </w:rPr>
      </w:pPr>
    </w:p>
    <w:p w:rsidR="00D56E69" w:rsidRDefault="00C530A4" w:rsidP="00AE5F62">
      <w:pPr>
        <w:ind w:firstLine="709"/>
        <w:jc w:val="both"/>
        <w:rPr>
          <w:sz w:val="28"/>
          <w:szCs w:val="28"/>
        </w:rPr>
      </w:pPr>
      <w:r>
        <w:rPr>
          <w:color w:val="000000"/>
          <w:sz w:val="28"/>
          <w:szCs w:val="28"/>
        </w:rPr>
        <w:t xml:space="preserve">11.1. Контрольный орган в случае выявления при проведении контрольного мероприятия нарушений контролируемым лицом обязательных требований </w:t>
      </w:r>
      <w:r>
        <w:rPr>
          <w:rFonts w:eastAsiaTheme="minorHAnsi"/>
          <w:bCs/>
          <w:sz w:val="28"/>
          <w:szCs w:val="28"/>
          <w:lang w:eastAsia="en-US"/>
        </w:rPr>
        <w:t xml:space="preserve">в пределах полномочий, предусмотренных законодательством Российской Федерации, </w:t>
      </w:r>
      <w:r>
        <w:rPr>
          <w:color w:val="000000"/>
          <w:sz w:val="28"/>
          <w:szCs w:val="28"/>
        </w:rPr>
        <w:t xml:space="preserve">обязан: </w:t>
      </w:r>
    </w:p>
    <w:p w:rsidR="00D56E69" w:rsidRDefault="00C530A4" w:rsidP="00AE5F62">
      <w:pPr>
        <w:ind w:firstLine="709"/>
        <w:jc w:val="both"/>
        <w:rPr>
          <w:sz w:val="28"/>
          <w:szCs w:val="28"/>
        </w:rPr>
      </w:pPr>
      <w:r>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Pr>
          <w:color w:val="000000"/>
          <w:sz w:val="28"/>
          <w:szCs w:val="28"/>
        </w:rPr>
        <w:lastRenderedPageBreak/>
        <w:t>(ущерба) охраняемым законом ценностям, а также других мероприятий, предусмотренных федеральным законом о виде контроля;</w:t>
      </w:r>
    </w:p>
    <w:p w:rsidR="00D56E69" w:rsidRDefault="00C530A4" w:rsidP="00AE5F62">
      <w:pPr>
        <w:ind w:firstLine="709"/>
        <w:jc w:val="both"/>
        <w:rPr>
          <w:sz w:val="28"/>
          <w:szCs w:val="28"/>
        </w:rPr>
      </w:pPr>
      <w:r>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6E69" w:rsidRDefault="00C530A4" w:rsidP="00AE5F62">
      <w:pPr>
        <w:widowControl w:val="0"/>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6E69" w:rsidRDefault="00C530A4" w:rsidP="00AE5F62">
      <w:pPr>
        <w:widowControl w:val="0"/>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6E69" w:rsidRDefault="00C530A4" w:rsidP="00AE5F62">
      <w:pPr>
        <w:tabs>
          <w:tab w:val="left" w:pos="1134"/>
        </w:tabs>
        <w:ind w:firstLine="709"/>
        <w:contextualSpacing/>
        <w:jc w:val="both"/>
        <w:rPr>
          <w:sz w:val="28"/>
          <w:szCs w:val="28"/>
        </w:rPr>
      </w:pPr>
      <w:r>
        <w:rPr>
          <w:sz w:val="28"/>
          <w:szCs w:val="28"/>
          <w:lang w:eastAsia="x-none"/>
        </w:rPr>
        <w:t>11</w:t>
      </w:r>
      <w:r>
        <w:rPr>
          <w:sz w:val="28"/>
          <w:szCs w:val="28"/>
          <w:lang w:val="x-none" w:eastAsia="x-none"/>
        </w:rPr>
        <w:t>.</w:t>
      </w:r>
      <w:r>
        <w:rPr>
          <w:sz w:val="28"/>
          <w:szCs w:val="28"/>
          <w:lang w:eastAsia="x-none"/>
        </w:rPr>
        <w:t>2</w:t>
      </w:r>
      <w:r>
        <w:rPr>
          <w:sz w:val="28"/>
          <w:szCs w:val="28"/>
          <w:lang w:val="x-none" w:eastAsia="x-none"/>
        </w:rPr>
        <w:t xml:space="preserve">. Контролируемое лицо до истечения срока исполнения предписания уведомляет </w:t>
      </w:r>
      <w:r>
        <w:rPr>
          <w:sz w:val="28"/>
          <w:szCs w:val="28"/>
          <w:lang w:eastAsia="x-none"/>
        </w:rPr>
        <w:t>к</w:t>
      </w:r>
      <w:proofErr w:type="spellStart"/>
      <w:r>
        <w:rPr>
          <w:sz w:val="28"/>
          <w:szCs w:val="28"/>
          <w:lang w:val="x-none" w:eastAsia="x-none"/>
        </w:rPr>
        <w:t>онтрольный</w:t>
      </w:r>
      <w:proofErr w:type="spellEnd"/>
      <w:r>
        <w:rPr>
          <w:sz w:val="28"/>
          <w:szCs w:val="28"/>
          <w:lang w:val="x-none" w:eastAsia="x-none"/>
        </w:rPr>
        <w:t xml:space="preserve">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11.3. По истечении срока исполнения контролируемым лицом решения, принятого в соответствии с подпунктом 1 пункта 11.1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w:t>
      </w:r>
      <w:r>
        <w:rPr>
          <w:sz w:val="28"/>
          <w:szCs w:val="28"/>
        </w:rPr>
        <w:lastRenderedPageBreak/>
        <w:t xml:space="preserve">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D56E69" w:rsidRDefault="00C530A4" w:rsidP="00AE5F62">
      <w:pPr>
        <w:widowControl w:val="0"/>
        <w:ind w:firstLine="709"/>
        <w:jc w:val="both"/>
        <w:rPr>
          <w:sz w:val="28"/>
          <w:szCs w:val="28"/>
        </w:rPr>
      </w:pPr>
      <w:r>
        <w:rPr>
          <w:sz w:val="28"/>
          <w:szCs w:val="28"/>
        </w:rPr>
        <w:t>11.4.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6E69" w:rsidRDefault="00C530A4" w:rsidP="00AE5F62">
      <w:pPr>
        <w:widowControl w:val="0"/>
        <w:ind w:firstLine="709"/>
        <w:jc w:val="both"/>
        <w:rPr>
          <w:sz w:val="28"/>
          <w:szCs w:val="28"/>
        </w:rPr>
      </w:pPr>
      <w:r>
        <w:rPr>
          <w:sz w:val="28"/>
          <w:szCs w:val="28"/>
        </w:rPr>
        <w:t>11.5.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11.6. В случае, если по итогам проведения контрольного мероприятия, предусмотренного пунктом 11.6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11.1 настоящего Положения, с указанием новых сроков его исполнения. </w:t>
      </w:r>
    </w:p>
    <w:p w:rsidR="00D56E69" w:rsidRDefault="00C530A4" w:rsidP="00AE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6E69" w:rsidRDefault="00D56E69">
      <w:pPr>
        <w:widowControl w:val="0"/>
        <w:jc w:val="both"/>
        <w:rPr>
          <w:sz w:val="28"/>
          <w:szCs w:val="28"/>
        </w:rPr>
      </w:pPr>
    </w:p>
    <w:p w:rsidR="00D56E69" w:rsidRDefault="00C530A4">
      <w:pPr>
        <w:tabs>
          <w:tab w:val="left" w:pos="1134"/>
        </w:tabs>
        <w:contextualSpacing/>
        <w:jc w:val="center"/>
        <w:rPr>
          <w:sz w:val="28"/>
          <w:szCs w:val="28"/>
        </w:rPr>
      </w:pPr>
      <w:r>
        <w:rPr>
          <w:sz w:val="28"/>
          <w:szCs w:val="28"/>
          <w:lang w:eastAsia="x-none"/>
        </w:rPr>
        <w:t>12</w:t>
      </w:r>
      <w:r>
        <w:rPr>
          <w:sz w:val="28"/>
          <w:szCs w:val="28"/>
          <w:lang w:val="x-none" w:eastAsia="x-none"/>
        </w:rPr>
        <w:t>. Плановые контрольные мероприятия</w:t>
      </w:r>
    </w:p>
    <w:p w:rsidR="00D56E69" w:rsidRDefault="00D56E69">
      <w:pPr>
        <w:tabs>
          <w:tab w:val="left" w:pos="1134"/>
        </w:tabs>
        <w:ind w:left="709"/>
        <w:contextualSpacing/>
        <w:jc w:val="center"/>
        <w:rPr>
          <w:b/>
          <w:sz w:val="28"/>
          <w:szCs w:val="28"/>
          <w:lang w:val="x-none" w:eastAsia="x-none"/>
        </w:rPr>
      </w:pPr>
    </w:p>
    <w:p w:rsidR="00D56E69" w:rsidRDefault="00C530A4" w:rsidP="00AE5F62">
      <w:pPr>
        <w:tabs>
          <w:tab w:val="left" w:pos="1134"/>
        </w:tabs>
        <w:ind w:firstLine="709"/>
        <w:contextualSpacing/>
        <w:jc w:val="both"/>
        <w:rPr>
          <w:sz w:val="28"/>
          <w:szCs w:val="28"/>
        </w:rPr>
      </w:pPr>
      <w:r>
        <w:rPr>
          <w:sz w:val="28"/>
          <w:szCs w:val="28"/>
          <w:lang w:eastAsia="x-none"/>
        </w:rPr>
        <w:t>12</w:t>
      </w:r>
      <w:r>
        <w:rPr>
          <w:sz w:val="28"/>
          <w:szCs w:val="28"/>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6E69" w:rsidRDefault="00C530A4" w:rsidP="00AE5F62">
      <w:pPr>
        <w:tabs>
          <w:tab w:val="left" w:pos="1134"/>
        </w:tabs>
        <w:ind w:firstLine="709"/>
        <w:contextualSpacing/>
        <w:jc w:val="both"/>
        <w:rPr>
          <w:sz w:val="28"/>
          <w:szCs w:val="28"/>
        </w:rPr>
      </w:pPr>
      <w:r>
        <w:rPr>
          <w:sz w:val="28"/>
          <w:szCs w:val="28"/>
          <w:lang w:eastAsia="x-none"/>
        </w:rPr>
        <w:t>12</w:t>
      </w:r>
      <w:r>
        <w:rPr>
          <w:sz w:val="28"/>
          <w:szCs w:val="28"/>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6E69" w:rsidRDefault="00C530A4" w:rsidP="00AE5F62">
      <w:pPr>
        <w:tabs>
          <w:tab w:val="left" w:pos="1134"/>
        </w:tabs>
        <w:ind w:firstLine="709"/>
        <w:contextualSpacing/>
        <w:jc w:val="both"/>
        <w:rPr>
          <w:sz w:val="28"/>
          <w:szCs w:val="28"/>
        </w:rPr>
      </w:pPr>
      <w:r>
        <w:rPr>
          <w:sz w:val="28"/>
          <w:szCs w:val="28"/>
          <w:lang w:eastAsia="x-none"/>
        </w:rPr>
        <w:t>12</w:t>
      </w:r>
      <w:r>
        <w:rPr>
          <w:sz w:val="28"/>
          <w:szCs w:val="28"/>
          <w:lang w:val="x-none" w:eastAsia="x-none"/>
        </w:rPr>
        <w:t>.3. Контрольный орган может проводить следующие виды плановых контрольных мероприятий:</w:t>
      </w:r>
    </w:p>
    <w:p w:rsidR="00D56E69" w:rsidRDefault="00C530A4" w:rsidP="00AE5F62">
      <w:pPr>
        <w:tabs>
          <w:tab w:val="left" w:pos="1134"/>
        </w:tabs>
        <w:ind w:firstLine="709"/>
        <w:contextualSpacing/>
        <w:jc w:val="both"/>
        <w:rPr>
          <w:sz w:val="28"/>
          <w:szCs w:val="28"/>
        </w:rPr>
      </w:pPr>
      <w:r>
        <w:rPr>
          <w:sz w:val="28"/>
          <w:szCs w:val="28"/>
          <w:lang w:val="x-none" w:eastAsia="x-none"/>
        </w:rPr>
        <w:t>инспекционный визит;</w:t>
      </w:r>
    </w:p>
    <w:p w:rsidR="00D56E69" w:rsidRDefault="00C530A4" w:rsidP="00AE5F62">
      <w:pPr>
        <w:tabs>
          <w:tab w:val="left" w:pos="1134"/>
        </w:tabs>
        <w:ind w:firstLine="709"/>
        <w:contextualSpacing/>
        <w:jc w:val="both"/>
        <w:rPr>
          <w:sz w:val="28"/>
          <w:szCs w:val="28"/>
        </w:rPr>
      </w:pPr>
      <w:r>
        <w:rPr>
          <w:sz w:val="28"/>
          <w:szCs w:val="28"/>
          <w:lang w:val="x-none" w:eastAsia="x-none"/>
        </w:rPr>
        <w:t>документарная проверка;</w:t>
      </w:r>
    </w:p>
    <w:p w:rsidR="00D56E69" w:rsidRDefault="00C530A4" w:rsidP="00AE5F62">
      <w:pPr>
        <w:tabs>
          <w:tab w:val="left" w:pos="1134"/>
        </w:tabs>
        <w:ind w:firstLine="709"/>
        <w:contextualSpacing/>
        <w:jc w:val="both"/>
        <w:rPr>
          <w:sz w:val="28"/>
          <w:szCs w:val="28"/>
        </w:rPr>
      </w:pPr>
      <w:r>
        <w:rPr>
          <w:sz w:val="28"/>
          <w:szCs w:val="28"/>
          <w:lang w:val="x-none" w:eastAsia="x-none"/>
        </w:rPr>
        <w:t>выездная проверка.</w:t>
      </w:r>
    </w:p>
    <w:p w:rsidR="00D56E69" w:rsidRDefault="00C530A4" w:rsidP="00AE5F62">
      <w:pPr>
        <w:tabs>
          <w:tab w:val="left" w:pos="1134"/>
        </w:tabs>
        <w:ind w:firstLine="709"/>
        <w:contextualSpacing/>
        <w:jc w:val="both"/>
        <w:rPr>
          <w:sz w:val="28"/>
          <w:szCs w:val="28"/>
        </w:rPr>
      </w:pPr>
      <w:r>
        <w:rPr>
          <w:sz w:val="28"/>
          <w:szCs w:val="28"/>
          <w:lang w:val="x-none" w:eastAsia="x-none"/>
        </w:rPr>
        <w:t xml:space="preserve">В отношении объектов, относящихся к категории </w:t>
      </w:r>
      <w:r>
        <w:rPr>
          <w:sz w:val="28"/>
          <w:szCs w:val="28"/>
          <w:lang w:eastAsia="x-none"/>
        </w:rPr>
        <w:t xml:space="preserve">низкого </w:t>
      </w:r>
      <w:r>
        <w:rPr>
          <w:sz w:val="28"/>
          <w:szCs w:val="28"/>
          <w:lang w:val="x-none" w:eastAsia="x-none"/>
        </w:rPr>
        <w:t xml:space="preserve">риска, </w:t>
      </w:r>
      <w:r>
        <w:rPr>
          <w:sz w:val="28"/>
          <w:szCs w:val="28"/>
          <w:lang w:eastAsia="x-none"/>
        </w:rPr>
        <w:t>плановые мероприятия не проводятся</w:t>
      </w:r>
      <w:r>
        <w:rPr>
          <w:sz w:val="28"/>
          <w:szCs w:val="28"/>
          <w:lang w:val="x-none" w:eastAsia="x-none"/>
        </w:rPr>
        <w:t>.</w:t>
      </w:r>
    </w:p>
    <w:p w:rsidR="00D56E69" w:rsidRDefault="00C530A4" w:rsidP="00AE5F62">
      <w:pPr>
        <w:widowControl w:val="0"/>
        <w:ind w:firstLine="709"/>
        <w:jc w:val="both"/>
        <w:rPr>
          <w:sz w:val="28"/>
          <w:szCs w:val="28"/>
        </w:rPr>
      </w:pPr>
      <w:r>
        <w:rPr>
          <w:sz w:val="28"/>
          <w:szCs w:val="28"/>
        </w:rPr>
        <w:t>12.4. Плановые контрольные мероприятия в отношении объектов контроля проводятся со следующей периодичностью:</w:t>
      </w:r>
    </w:p>
    <w:p w:rsidR="00D56E69" w:rsidRDefault="00C530A4" w:rsidP="00AE5F62">
      <w:pPr>
        <w:widowControl w:val="0"/>
        <w:ind w:firstLine="709"/>
        <w:jc w:val="both"/>
        <w:rPr>
          <w:sz w:val="28"/>
          <w:szCs w:val="28"/>
        </w:rPr>
      </w:pPr>
      <w:r>
        <w:rPr>
          <w:sz w:val="28"/>
          <w:szCs w:val="28"/>
        </w:rPr>
        <w:lastRenderedPageBreak/>
        <w:t>для категории высокого риска - один раз в 2 года;</w:t>
      </w:r>
    </w:p>
    <w:p w:rsidR="00D56E69" w:rsidRDefault="00C530A4" w:rsidP="00AE5F62">
      <w:pPr>
        <w:widowControl w:val="0"/>
        <w:ind w:firstLine="709"/>
        <w:jc w:val="both"/>
        <w:rPr>
          <w:sz w:val="28"/>
          <w:szCs w:val="28"/>
        </w:rPr>
      </w:pPr>
      <w:r>
        <w:rPr>
          <w:sz w:val="28"/>
          <w:szCs w:val="28"/>
        </w:rPr>
        <w:t>для категории среднего риска - один раз в 3 года;</w:t>
      </w:r>
    </w:p>
    <w:p w:rsidR="00D56E69" w:rsidRDefault="00C530A4" w:rsidP="00AE5F62">
      <w:pPr>
        <w:widowControl w:val="0"/>
        <w:ind w:firstLine="709"/>
        <w:jc w:val="both"/>
        <w:rPr>
          <w:sz w:val="28"/>
          <w:szCs w:val="28"/>
        </w:rPr>
      </w:pPr>
      <w:r>
        <w:rPr>
          <w:sz w:val="28"/>
          <w:szCs w:val="28"/>
        </w:rPr>
        <w:t>для категории умеренного риска - один раз в 5 лет;</w:t>
      </w:r>
    </w:p>
    <w:p w:rsidR="00D56E69" w:rsidRDefault="00C530A4" w:rsidP="00AE5F62">
      <w:pPr>
        <w:tabs>
          <w:tab w:val="left" w:pos="1134"/>
        </w:tabs>
        <w:ind w:firstLine="709"/>
        <w:contextualSpacing/>
        <w:jc w:val="both"/>
        <w:rPr>
          <w:sz w:val="28"/>
          <w:szCs w:val="28"/>
        </w:rPr>
      </w:pPr>
      <w:r>
        <w:rPr>
          <w:sz w:val="28"/>
          <w:szCs w:val="28"/>
          <w:lang w:val="x-none" w:eastAsia="x-none"/>
        </w:rPr>
        <w:t>Плановые контрольные мероприятия в отношении объекта контроля, отнесенного к категории низкого риска</w:t>
      </w:r>
      <w:r>
        <w:rPr>
          <w:sz w:val="28"/>
          <w:szCs w:val="28"/>
          <w:lang w:eastAsia="x-none"/>
        </w:rPr>
        <w:t>,</w:t>
      </w:r>
      <w:r>
        <w:rPr>
          <w:sz w:val="28"/>
          <w:szCs w:val="28"/>
          <w:lang w:val="x-none" w:eastAsia="x-none"/>
        </w:rPr>
        <w:t xml:space="preserve"> не проводятся.</w:t>
      </w:r>
    </w:p>
    <w:p w:rsidR="00D56E69" w:rsidRDefault="00C530A4" w:rsidP="00AE5F62">
      <w:pPr>
        <w:tabs>
          <w:tab w:val="left" w:pos="1134"/>
        </w:tabs>
        <w:ind w:firstLine="709"/>
        <w:contextualSpacing/>
        <w:jc w:val="both"/>
        <w:rPr>
          <w:sz w:val="28"/>
          <w:szCs w:val="28"/>
        </w:rPr>
      </w:pPr>
      <w:r>
        <w:rPr>
          <w:sz w:val="28"/>
          <w:szCs w:val="28"/>
        </w:rPr>
        <w:t xml:space="preserve">12.5. </w:t>
      </w:r>
      <w:r>
        <w:rPr>
          <w:sz w:val="28"/>
          <w:szCs w:val="28"/>
          <w:lang w:val="x-none"/>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6E69" w:rsidRDefault="00D56E69">
      <w:pPr>
        <w:widowControl w:val="0"/>
        <w:jc w:val="both"/>
        <w:rPr>
          <w:sz w:val="28"/>
          <w:szCs w:val="28"/>
        </w:rPr>
      </w:pPr>
    </w:p>
    <w:p w:rsidR="00D56E69" w:rsidRDefault="00C530A4">
      <w:pPr>
        <w:tabs>
          <w:tab w:val="left" w:pos="1134"/>
        </w:tabs>
        <w:contextualSpacing/>
        <w:jc w:val="center"/>
        <w:rPr>
          <w:sz w:val="28"/>
          <w:szCs w:val="28"/>
        </w:rPr>
      </w:pPr>
      <w:r>
        <w:rPr>
          <w:sz w:val="28"/>
          <w:szCs w:val="28"/>
          <w:lang w:eastAsia="x-none"/>
        </w:rPr>
        <w:t>13.</w:t>
      </w:r>
      <w:r>
        <w:rPr>
          <w:sz w:val="28"/>
          <w:szCs w:val="28"/>
          <w:lang w:val="x-none" w:eastAsia="x-none"/>
        </w:rPr>
        <w:t xml:space="preserve"> Внеплановые контрольные мероприятия</w:t>
      </w:r>
    </w:p>
    <w:p w:rsidR="00D56E69" w:rsidRDefault="00D56E69">
      <w:pPr>
        <w:tabs>
          <w:tab w:val="left" w:pos="1134"/>
        </w:tabs>
        <w:ind w:firstLine="709"/>
        <w:contextualSpacing/>
        <w:jc w:val="both"/>
        <w:rPr>
          <w:sz w:val="28"/>
          <w:szCs w:val="28"/>
          <w:highlight w:val="yellow"/>
          <w:lang w:eastAsia="x-none"/>
        </w:rPr>
      </w:pPr>
    </w:p>
    <w:p w:rsidR="00D56E69" w:rsidRDefault="00C530A4" w:rsidP="00AE5F62">
      <w:pPr>
        <w:tabs>
          <w:tab w:val="left" w:pos="1134"/>
        </w:tabs>
        <w:ind w:firstLine="709"/>
        <w:contextualSpacing/>
        <w:jc w:val="both"/>
        <w:rPr>
          <w:sz w:val="28"/>
          <w:szCs w:val="28"/>
        </w:rPr>
      </w:pPr>
      <w:r>
        <w:rPr>
          <w:sz w:val="28"/>
          <w:szCs w:val="28"/>
          <w:lang w:eastAsia="x-none"/>
        </w:rPr>
        <w:t>13</w:t>
      </w:r>
      <w:r>
        <w:rPr>
          <w:sz w:val="28"/>
          <w:szCs w:val="28"/>
          <w:lang w:val="x-none" w:eastAsia="x-none"/>
        </w:rPr>
        <w:t>.1. Внеплановые контрольные мероприятия проводятся в виде документарных и выездных проверок, инспекционного визита, наблюдени</w:t>
      </w:r>
      <w:r>
        <w:rPr>
          <w:sz w:val="28"/>
          <w:szCs w:val="28"/>
          <w:lang w:eastAsia="x-none"/>
        </w:rPr>
        <w:t>я</w:t>
      </w:r>
      <w:r>
        <w:rPr>
          <w:sz w:val="28"/>
          <w:szCs w:val="28"/>
          <w:lang w:val="x-none" w:eastAsia="x-none"/>
        </w:rPr>
        <w:t xml:space="preserve"> за соблюдением обязательных требований, выездно</w:t>
      </w:r>
      <w:r>
        <w:rPr>
          <w:sz w:val="28"/>
          <w:szCs w:val="28"/>
          <w:lang w:eastAsia="x-none"/>
        </w:rPr>
        <w:t>го</w:t>
      </w:r>
      <w:r>
        <w:rPr>
          <w:sz w:val="28"/>
          <w:szCs w:val="28"/>
          <w:lang w:val="x-none" w:eastAsia="x-none"/>
        </w:rPr>
        <w:t xml:space="preserve"> обследования.</w:t>
      </w:r>
    </w:p>
    <w:p w:rsidR="00D56E69" w:rsidRDefault="00C530A4" w:rsidP="00AE5F62">
      <w:pPr>
        <w:tabs>
          <w:tab w:val="left" w:pos="1134"/>
        </w:tabs>
        <w:ind w:firstLine="709"/>
        <w:contextualSpacing/>
        <w:jc w:val="both"/>
        <w:rPr>
          <w:sz w:val="28"/>
          <w:szCs w:val="28"/>
        </w:rPr>
      </w:pPr>
      <w:r>
        <w:rPr>
          <w:sz w:val="28"/>
          <w:szCs w:val="28"/>
          <w:lang w:eastAsia="x-none"/>
        </w:rPr>
        <w:t xml:space="preserve">13.2. </w:t>
      </w:r>
      <w:r>
        <w:rPr>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D56E69" w:rsidRDefault="00C530A4" w:rsidP="00AE5F62">
      <w:pPr>
        <w:widowControl w:val="0"/>
        <w:ind w:firstLine="709"/>
        <w:jc w:val="both"/>
        <w:rPr>
          <w:sz w:val="28"/>
          <w:szCs w:val="28"/>
        </w:rPr>
      </w:pPr>
      <w:r>
        <w:rPr>
          <w:sz w:val="28"/>
          <w:szCs w:val="28"/>
        </w:rPr>
        <w:t>13.3.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AE5F62">
        <w:rPr>
          <w:sz w:val="28"/>
          <w:szCs w:val="28"/>
        </w:rPr>
        <w:t xml:space="preserve"> </w:t>
      </w:r>
      <w:r>
        <w:rPr>
          <w:sz w:val="28"/>
          <w:szCs w:val="28"/>
        </w:rPr>
        <w:t>248-ФЗ.</w:t>
      </w:r>
    </w:p>
    <w:p w:rsidR="00D56E69" w:rsidRDefault="00C530A4" w:rsidP="00AE5F62">
      <w:pPr>
        <w:widowControl w:val="0"/>
        <w:ind w:firstLine="709"/>
        <w:jc w:val="both"/>
        <w:rPr>
          <w:sz w:val="28"/>
          <w:szCs w:val="28"/>
        </w:rPr>
      </w:pPr>
      <w:r>
        <w:rPr>
          <w:sz w:val="28"/>
          <w:szCs w:val="28"/>
        </w:rPr>
        <w:t>13.4.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6E69" w:rsidRDefault="00D56E69">
      <w:pPr>
        <w:widowControl w:val="0"/>
        <w:jc w:val="both"/>
        <w:rPr>
          <w:sz w:val="28"/>
          <w:szCs w:val="28"/>
        </w:rPr>
      </w:pPr>
    </w:p>
    <w:p w:rsidR="00D56E69" w:rsidRDefault="00C530A4">
      <w:pPr>
        <w:widowControl w:val="0"/>
        <w:jc w:val="center"/>
        <w:rPr>
          <w:sz w:val="28"/>
          <w:szCs w:val="28"/>
        </w:rPr>
      </w:pPr>
      <w:r>
        <w:rPr>
          <w:sz w:val="28"/>
          <w:szCs w:val="28"/>
        </w:rPr>
        <w:t>14. Обжалование решений контрольных органов, действий (бездействия) их должностных лиц</w:t>
      </w:r>
    </w:p>
    <w:p w:rsidR="00D56E69" w:rsidRDefault="00D56E69">
      <w:pPr>
        <w:jc w:val="both"/>
        <w:rPr>
          <w:sz w:val="28"/>
          <w:szCs w:val="28"/>
        </w:rPr>
      </w:pPr>
    </w:p>
    <w:p w:rsidR="00D56E69" w:rsidRDefault="00C530A4" w:rsidP="00AE5F62">
      <w:pPr>
        <w:widowControl w:val="0"/>
        <w:ind w:firstLine="709"/>
        <w:jc w:val="both"/>
        <w:rPr>
          <w:sz w:val="28"/>
          <w:szCs w:val="28"/>
        </w:rPr>
      </w:pPr>
      <w:r>
        <w:rPr>
          <w:rFonts w:eastAsia="Calibri"/>
          <w:bCs/>
          <w:color w:val="000000"/>
          <w:sz w:val="28"/>
          <w:szCs w:val="28"/>
          <w:lang w:eastAsia="en-US"/>
        </w:rPr>
        <w:t>Досудебный порядок подачи жалоб, установленный главой 9 Федерального закона №</w:t>
      </w:r>
      <w:r w:rsidR="00AE5F62">
        <w:rPr>
          <w:rFonts w:eastAsia="Calibri"/>
          <w:bCs/>
          <w:color w:val="000000"/>
          <w:sz w:val="28"/>
          <w:szCs w:val="28"/>
          <w:lang w:eastAsia="en-US"/>
        </w:rPr>
        <w:t xml:space="preserve"> </w:t>
      </w:r>
      <w:r>
        <w:rPr>
          <w:rFonts w:eastAsia="Calibri"/>
          <w:bCs/>
          <w:color w:val="000000"/>
          <w:sz w:val="28"/>
          <w:szCs w:val="28"/>
          <w:lang w:eastAsia="en-US"/>
        </w:rPr>
        <w:t>248-ФЗ, при осуществлении муниципального жилищного контроля не применяется.</w:t>
      </w:r>
    </w:p>
    <w:p w:rsidR="00D56E69" w:rsidRDefault="00D56E69">
      <w:pPr>
        <w:widowControl w:val="0"/>
        <w:ind w:firstLine="567"/>
        <w:jc w:val="both"/>
        <w:rPr>
          <w:iCs/>
          <w:sz w:val="28"/>
          <w:szCs w:val="28"/>
        </w:rPr>
      </w:pPr>
    </w:p>
    <w:p w:rsidR="00D56E69" w:rsidRDefault="00C530A4">
      <w:pPr>
        <w:widowControl w:val="0"/>
        <w:ind w:firstLine="567"/>
        <w:jc w:val="center"/>
        <w:rPr>
          <w:sz w:val="28"/>
          <w:szCs w:val="28"/>
        </w:rPr>
      </w:pPr>
      <w:r>
        <w:rPr>
          <w:bCs/>
          <w:color w:val="000000" w:themeColor="text1"/>
          <w:sz w:val="28"/>
          <w:szCs w:val="28"/>
        </w:rPr>
        <w:t xml:space="preserve">15. </w:t>
      </w:r>
      <w:bookmarkStart w:id="3" w:name="_Hlk79568169"/>
      <w:r>
        <w:rPr>
          <w:bCs/>
          <w:color w:val="000000" w:themeColor="text1"/>
          <w:sz w:val="28"/>
          <w:szCs w:val="28"/>
        </w:rPr>
        <w:t>Показатели результативности и эффективности муниципального жилищного контроля и их целевые показатели</w:t>
      </w:r>
      <w:bookmarkEnd w:id="3"/>
    </w:p>
    <w:p w:rsidR="00D56E69" w:rsidRDefault="00D56E69">
      <w:pPr>
        <w:widowControl w:val="0"/>
        <w:ind w:firstLine="567"/>
        <w:jc w:val="both"/>
        <w:rPr>
          <w:color w:val="000000" w:themeColor="text1"/>
          <w:sz w:val="28"/>
          <w:szCs w:val="28"/>
        </w:rPr>
      </w:pPr>
    </w:p>
    <w:p w:rsidR="00D56E69" w:rsidRDefault="00C530A4" w:rsidP="00AE5F62">
      <w:pPr>
        <w:widowControl w:val="0"/>
        <w:ind w:firstLine="709"/>
        <w:jc w:val="both"/>
        <w:rPr>
          <w:sz w:val="28"/>
          <w:szCs w:val="28"/>
        </w:rPr>
      </w:pPr>
      <w:r>
        <w:rPr>
          <w:color w:val="000000" w:themeColor="text1"/>
          <w:sz w:val="28"/>
          <w:szCs w:val="28"/>
        </w:rPr>
        <w:t>15.1. Оценка результативности и эффективности деятельности администрации Александровского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rsidR="00D56E69" w:rsidRDefault="00C530A4" w:rsidP="00AE5F62">
      <w:pPr>
        <w:widowControl w:val="0"/>
        <w:ind w:firstLine="709"/>
        <w:jc w:val="both"/>
        <w:rPr>
          <w:sz w:val="28"/>
          <w:szCs w:val="28"/>
        </w:rPr>
      </w:pPr>
      <w:r>
        <w:rPr>
          <w:color w:val="000000" w:themeColor="text1"/>
          <w:sz w:val="28"/>
          <w:szCs w:val="28"/>
        </w:rPr>
        <w:t>В систему показателей результативности и эффективности деятельности контрольных органов входят:</w:t>
      </w:r>
    </w:p>
    <w:p w:rsidR="00D56E69" w:rsidRDefault="00C530A4" w:rsidP="00AE5F62">
      <w:pPr>
        <w:widowControl w:val="0"/>
        <w:ind w:firstLine="709"/>
        <w:jc w:val="both"/>
        <w:rPr>
          <w:sz w:val="28"/>
          <w:szCs w:val="28"/>
        </w:rPr>
      </w:pPr>
      <w:r>
        <w:rPr>
          <w:color w:val="000000" w:themeColor="text1"/>
          <w:sz w:val="28"/>
          <w:szCs w:val="28"/>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w:t>
      </w:r>
      <w:r>
        <w:rPr>
          <w:color w:val="000000" w:themeColor="text1"/>
          <w:sz w:val="28"/>
          <w:szCs w:val="28"/>
        </w:rPr>
        <w:lastRenderedPageBreak/>
        <w:t>достижение которых должен обеспечить соответствующий контрольный орган;</w:t>
      </w:r>
    </w:p>
    <w:p w:rsidR="00D56E69" w:rsidRDefault="00C530A4" w:rsidP="00AE5F62">
      <w:pPr>
        <w:widowControl w:val="0"/>
        <w:ind w:firstLine="709"/>
        <w:jc w:val="both"/>
        <w:rPr>
          <w:sz w:val="28"/>
          <w:szCs w:val="28"/>
        </w:rPr>
      </w:pPr>
      <w:r>
        <w:rPr>
          <w:color w:val="000000" w:themeColor="text1"/>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56E69" w:rsidRDefault="00C530A4" w:rsidP="00AE5F62">
      <w:pPr>
        <w:widowControl w:val="0"/>
        <w:ind w:firstLine="709"/>
        <w:jc w:val="both"/>
        <w:rPr>
          <w:sz w:val="28"/>
          <w:szCs w:val="28"/>
        </w:rPr>
      </w:pPr>
      <w:r>
        <w:rPr>
          <w:color w:val="000000" w:themeColor="text1"/>
          <w:sz w:val="28"/>
          <w:szCs w:val="28"/>
        </w:rPr>
        <w:t>Показатели результативности и эффективности муниципального контроля установлены приложением 6 к настоящему Положению.</w:t>
      </w:r>
    </w:p>
    <w:p w:rsidR="00D56E69" w:rsidRDefault="00C530A4" w:rsidP="00AE5F62">
      <w:pPr>
        <w:widowControl w:val="0"/>
        <w:ind w:firstLine="709"/>
        <w:jc w:val="both"/>
        <w:rPr>
          <w:sz w:val="28"/>
          <w:szCs w:val="28"/>
        </w:rPr>
      </w:pPr>
      <w:r>
        <w:rPr>
          <w:color w:val="000000" w:themeColor="text1"/>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D56E69" w:rsidRDefault="00D56E69">
      <w:pPr>
        <w:widowControl w:val="0"/>
        <w:ind w:firstLine="567"/>
        <w:jc w:val="both"/>
        <w:rPr>
          <w:sz w:val="28"/>
          <w:szCs w:val="28"/>
        </w:rPr>
      </w:pPr>
    </w:p>
    <w:p w:rsidR="00AE5F62" w:rsidRDefault="00AE5F62">
      <w:pPr>
        <w:pStyle w:val="ConsPlusNormal"/>
        <w:ind w:firstLine="851"/>
        <w:jc w:val="both"/>
        <w:outlineLvl w:val="1"/>
        <w:rPr>
          <w:rFonts w:ascii="Times New Roman" w:hAnsi="Times New Roman" w:cs="Times New Roman"/>
          <w:sz w:val="28"/>
          <w:szCs w:val="28"/>
        </w:rPr>
        <w:sectPr w:rsidR="00AE5F62" w:rsidSect="007B4E97">
          <w:pgSz w:w="11906" w:h="16838"/>
          <w:pgMar w:top="1134" w:right="567" w:bottom="1135" w:left="1985" w:header="0" w:footer="0" w:gutter="0"/>
          <w:cols w:space="720"/>
          <w:formProt w:val="0"/>
          <w:docGrid w:linePitch="272"/>
        </w:sect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AE5F62" w:rsidTr="00AE5F62">
        <w:tc>
          <w:tcPr>
            <w:tcW w:w="5211" w:type="dxa"/>
          </w:tcPr>
          <w:p w:rsidR="00AE5F62" w:rsidRDefault="00AE5F62" w:rsidP="00AE5F62">
            <w:pPr>
              <w:pStyle w:val="ConsPlusNormal"/>
              <w:spacing w:line="240" w:lineRule="exact"/>
              <w:jc w:val="both"/>
              <w:outlineLvl w:val="1"/>
              <w:rPr>
                <w:rFonts w:ascii="Times New Roman" w:hAnsi="Times New Roman" w:cs="Times New Roman"/>
                <w:sz w:val="28"/>
                <w:szCs w:val="28"/>
              </w:rPr>
            </w:pPr>
          </w:p>
        </w:tc>
        <w:tc>
          <w:tcPr>
            <w:tcW w:w="4359" w:type="dxa"/>
          </w:tcPr>
          <w:p w:rsidR="00AE5F62" w:rsidRPr="00AE5F62" w:rsidRDefault="00AE5F62" w:rsidP="00AE5F62">
            <w:pPr>
              <w:pStyle w:val="ConsPlusNormal"/>
              <w:spacing w:after="120"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Приложение 1</w:t>
            </w:r>
          </w:p>
          <w:p w:rsidR="00AE5F62" w:rsidRPr="00AE5F62" w:rsidRDefault="00AE5F62" w:rsidP="00AE5F62">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к Положению о муниципальном</w:t>
            </w:r>
          </w:p>
          <w:p w:rsidR="00AE5F62" w:rsidRPr="00AE5F62" w:rsidRDefault="00AE5F62" w:rsidP="00AE5F62">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жилищном контроле на территории</w:t>
            </w:r>
            <w:r>
              <w:rPr>
                <w:rFonts w:ascii="Times New Roman" w:hAnsi="Times New Roman" w:cs="Times New Roman"/>
                <w:sz w:val="28"/>
                <w:szCs w:val="28"/>
              </w:rPr>
              <w:t xml:space="preserve"> </w:t>
            </w:r>
            <w:r w:rsidRPr="00AE5F62">
              <w:rPr>
                <w:rFonts w:ascii="Times New Roman" w:hAnsi="Times New Roman" w:cs="Times New Roman"/>
                <w:sz w:val="28"/>
                <w:szCs w:val="28"/>
              </w:rPr>
              <w:t>Александровского муниципального округа Ставропольского края</w:t>
            </w:r>
          </w:p>
          <w:p w:rsidR="00AE5F62" w:rsidRDefault="00AE5F62" w:rsidP="00AE5F62">
            <w:pPr>
              <w:pStyle w:val="ConsPlusNormal"/>
              <w:spacing w:line="240" w:lineRule="exact"/>
              <w:outlineLvl w:val="1"/>
              <w:rPr>
                <w:rFonts w:ascii="Times New Roman" w:hAnsi="Times New Roman" w:cs="Times New Roman"/>
                <w:sz w:val="28"/>
                <w:szCs w:val="28"/>
              </w:rPr>
            </w:pPr>
          </w:p>
        </w:tc>
      </w:tr>
    </w:tbl>
    <w:p w:rsidR="00D56E69" w:rsidRDefault="00D56E69">
      <w:pPr>
        <w:pStyle w:val="ConsPlusNormal"/>
        <w:ind w:firstLine="851"/>
        <w:jc w:val="both"/>
        <w:outlineLvl w:val="1"/>
        <w:rPr>
          <w:rFonts w:ascii="Times New Roman" w:hAnsi="Times New Roman" w:cs="Times New Roman"/>
          <w:sz w:val="28"/>
          <w:szCs w:val="28"/>
        </w:rPr>
      </w:pPr>
    </w:p>
    <w:p w:rsidR="00D56E69" w:rsidRDefault="00D56E69">
      <w:pPr>
        <w:pStyle w:val="ConsPlusNormal"/>
        <w:ind w:firstLine="851"/>
        <w:jc w:val="both"/>
        <w:outlineLvl w:val="1"/>
        <w:rPr>
          <w:rFonts w:ascii="Times New Roman" w:hAnsi="Times New Roman" w:cs="Times New Roman"/>
          <w:sz w:val="28"/>
          <w:szCs w:val="28"/>
        </w:rPr>
      </w:pPr>
    </w:p>
    <w:p w:rsidR="00AE5F62" w:rsidRDefault="00C530A4">
      <w:pPr>
        <w:widowControl w:val="0"/>
        <w:jc w:val="center"/>
        <w:rPr>
          <w:sz w:val="28"/>
          <w:szCs w:val="28"/>
        </w:rPr>
      </w:pPr>
      <w:r w:rsidRPr="00AE5F62">
        <w:rPr>
          <w:sz w:val="28"/>
          <w:szCs w:val="28"/>
        </w:rPr>
        <w:t>ПЕРЕЧЕНЬ</w:t>
      </w:r>
    </w:p>
    <w:p w:rsidR="00D56E69" w:rsidRPr="00AE5F62" w:rsidRDefault="00AE5F62">
      <w:pPr>
        <w:widowControl w:val="0"/>
        <w:jc w:val="center"/>
        <w:rPr>
          <w:sz w:val="28"/>
          <w:szCs w:val="28"/>
        </w:rPr>
      </w:pPr>
      <w:r w:rsidRPr="00AE5F62">
        <w:rPr>
          <w:sz w:val="28"/>
          <w:szCs w:val="28"/>
        </w:rPr>
        <w:t xml:space="preserve">индикаторов риска нарушения обязательных требований при осуществлении </w:t>
      </w:r>
    </w:p>
    <w:p w:rsidR="00D56E69" w:rsidRPr="00AE5F62" w:rsidRDefault="00AE5F62">
      <w:pPr>
        <w:widowControl w:val="0"/>
        <w:jc w:val="center"/>
        <w:rPr>
          <w:sz w:val="28"/>
          <w:szCs w:val="28"/>
        </w:rPr>
      </w:pPr>
      <w:r w:rsidRPr="00AE5F62">
        <w:rPr>
          <w:bCs/>
          <w:sz w:val="28"/>
          <w:szCs w:val="28"/>
        </w:rPr>
        <w:t xml:space="preserve">муниципального жилищного контроля </w:t>
      </w:r>
    </w:p>
    <w:p w:rsidR="00D56E69" w:rsidRDefault="00D56E69">
      <w:pPr>
        <w:widowControl w:val="0"/>
        <w:jc w:val="center"/>
        <w:rPr>
          <w:b/>
          <w:bCs/>
          <w:sz w:val="28"/>
          <w:szCs w:val="28"/>
        </w:rPr>
      </w:pPr>
    </w:p>
    <w:p w:rsidR="00D56E69" w:rsidRDefault="00C530A4" w:rsidP="00AE5F62">
      <w:pPr>
        <w:widowControl w:val="0"/>
        <w:ind w:firstLine="709"/>
        <w:jc w:val="both"/>
        <w:rPr>
          <w:sz w:val="28"/>
          <w:szCs w:val="28"/>
        </w:rPr>
      </w:pPr>
      <w:r>
        <w:rPr>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56E69" w:rsidRDefault="00C530A4" w:rsidP="00AE5F62">
      <w:pPr>
        <w:widowControl w:val="0"/>
        <w:ind w:firstLine="709"/>
        <w:jc w:val="both"/>
        <w:rPr>
          <w:sz w:val="28"/>
          <w:szCs w:val="28"/>
        </w:rPr>
      </w:pPr>
      <w:r>
        <w:rPr>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D56E69" w:rsidRDefault="00C530A4" w:rsidP="00AE5F62">
      <w:pPr>
        <w:widowControl w:val="0"/>
        <w:ind w:firstLine="709"/>
        <w:jc w:val="both"/>
        <w:rPr>
          <w:sz w:val="28"/>
          <w:szCs w:val="28"/>
        </w:rPr>
      </w:pPr>
      <w:r>
        <w:rPr>
          <w:sz w:val="28"/>
          <w:szCs w:val="28"/>
        </w:rPr>
        <w:t>б) порядку осуществления перепланировки и (или) переустройства помещений в многоквартирном доме;</w:t>
      </w:r>
    </w:p>
    <w:p w:rsidR="00D56E69" w:rsidRDefault="00C530A4" w:rsidP="00AE5F62">
      <w:pPr>
        <w:widowControl w:val="0"/>
        <w:ind w:firstLine="709"/>
        <w:jc w:val="both"/>
        <w:rPr>
          <w:sz w:val="28"/>
          <w:szCs w:val="28"/>
        </w:rPr>
      </w:pPr>
      <w:r>
        <w:rPr>
          <w:sz w:val="28"/>
          <w:szCs w:val="28"/>
        </w:rPr>
        <w:t>в) предоставлению коммунальных услуг собственникам и пользователям помещений в многоквартирных домах и жилых домов;</w:t>
      </w:r>
    </w:p>
    <w:p w:rsidR="00D56E69" w:rsidRDefault="00C530A4" w:rsidP="00AE5F62">
      <w:pPr>
        <w:widowControl w:val="0"/>
        <w:ind w:firstLine="709"/>
        <w:jc w:val="both"/>
        <w:rPr>
          <w:sz w:val="28"/>
          <w:szCs w:val="28"/>
        </w:rPr>
      </w:pPr>
      <w:r>
        <w:rPr>
          <w:sz w:val="28"/>
          <w:szCs w:val="28"/>
        </w:rPr>
        <w:t>г) обеспечению доступности для инвалидов помещений в многоквартирных домах;</w:t>
      </w:r>
    </w:p>
    <w:p w:rsidR="00D56E69" w:rsidRDefault="00C530A4" w:rsidP="00AE5F62">
      <w:pPr>
        <w:widowControl w:val="0"/>
        <w:ind w:firstLine="709"/>
        <w:jc w:val="both"/>
        <w:rPr>
          <w:sz w:val="28"/>
          <w:szCs w:val="28"/>
        </w:rPr>
      </w:pPr>
      <w:r>
        <w:rPr>
          <w:sz w:val="28"/>
          <w:szCs w:val="28"/>
        </w:rPr>
        <w:t>д)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56E69" w:rsidRDefault="00C530A4" w:rsidP="00AE5F62">
      <w:pPr>
        <w:widowControl w:val="0"/>
        <w:ind w:firstLine="709"/>
        <w:jc w:val="both"/>
        <w:rPr>
          <w:sz w:val="28"/>
          <w:szCs w:val="28"/>
        </w:rPr>
      </w:pPr>
      <w:r>
        <w:rPr>
          <w:sz w:val="28"/>
          <w:szCs w:val="28"/>
        </w:rPr>
        <w:t>е) обеспечению безопасности при использовании и содержании внутридомового и внутриквартирного газового оборудования.</w:t>
      </w:r>
    </w:p>
    <w:p w:rsidR="00D56E69" w:rsidRDefault="00C530A4" w:rsidP="00AE5F62">
      <w:pPr>
        <w:widowControl w:val="0"/>
        <w:ind w:firstLine="709"/>
        <w:jc w:val="both"/>
        <w:rPr>
          <w:sz w:val="28"/>
          <w:szCs w:val="28"/>
        </w:rPr>
      </w:pPr>
      <w:r>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w:t>
      </w:r>
      <w:r w:rsidR="00AE5F62">
        <w:rPr>
          <w:sz w:val="28"/>
          <w:szCs w:val="28"/>
        </w:rPr>
        <w:t xml:space="preserve"> </w:t>
      </w:r>
      <w:r>
        <w:rPr>
          <w:sz w:val="28"/>
          <w:szCs w:val="28"/>
        </w:rPr>
        <w:t>248-ФЗ.</w:t>
      </w:r>
    </w:p>
    <w:p w:rsidR="00D56E69" w:rsidRDefault="00C530A4" w:rsidP="00AE5F62">
      <w:pPr>
        <w:widowControl w:val="0"/>
        <w:ind w:firstLine="709"/>
        <w:jc w:val="both"/>
        <w:rPr>
          <w:sz w:val="28"/>
          <w:szCs w:val="28"/>
        </w:rPr>
      </w:pPr>
      <w:r>
        <w:rPr>
          <w:sz w:val="28"/>
          <w:szCs w:val="28"/>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w:t>
      </w:r>
      <w:r w:rsidR="007864BC">
        <w:rPr>
          <w:sz w:val="28"/>
          <w:szCs w:val="28"/>
        </w:rPr>
        <w:t>, указанных в пункте 1 настоящего перечня</w:t>
      </w:r>
      <w:r>
        <w:rPr>
          <w:sz w:val="28"/>
          <w:szCs w:val="28"/>
        </w:rPr>
        <w:t xml:space="preserve"> индикаторов, и обращений, </w:t>
      </w:r>
      <w:r>
        <w:rPr>
          <w:sz w:val="28"/>
          <w:szCs w:val="28"/>
        </w:rPr>
        <w:lastRenderedPageBreak/>
        <w:t>послуживших основанием для проведения внепланового контрольного (надзорного) мероприятия в соответствии с частью 12 статьи 66 Федерального закона №</w:t>
      </w:r>
      <w:r w:rsidR="00AE5F62">
        <w:rPr>
          <w:sz w:val="28"/>
          <w:szCs w:val="28"/>
        </w:rPr>
        <w:t xml:space="preserve"> </w:t>
      </w:r>
      <w:r>
        <w:rPr>
          <w:sz w:val="28"/>
          <w:szCs w:val="28"/>
        </w:rPr>
        <w:t xml:space="preserve">248-ФЗ, в случае если в течение года до поступления данного обращения, </w:t>
      </w:r>
      <w:r w:rsidR="007864BC">
        <w:rPr>
          <w:sz w:val="28"/>
          <w:szCs w:val="28"/>
        </w:rPr>
        <w:t>информации контролируемому лицу к</w:t>
      </w:r>
      <w:r>
        <w:rPr>
          <w:sz w:val="28"/>
          <w:szCs w:val="28"/>
        </w:rPr>
        <w:t>онтрольным органом объявлялись предостережения о недопустимости нарушения аналогичных обязательных требований.</w:t>
      </w:r>
    </w:p>
    <w:p w:rsidR="00D56E69" w:rsidRDefault="00C530A4" w:rsidP="00AE5F62">
      <w:pPr>
        <w:widowControl w:val="0"/>
        <w:ind w:firstLine="709"/>
        <w:jc w:val="both"/>
        <w:rPr>
          <w:sz w:val="28"/>
          <w:szCs w:val="28"/>
        </w:rPr>
      </w:pPr>
      <w:r>
        <w:rPr>
          <w:sz w:val="28"/>
          <w:szCs w:val="28"/>
        </w:rPr>
        <w:t>3.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56E69" w:rsidRDefault="00D56E69">
      <w:pPr>
        <w:widowControl w:val="0"/>
        <w:ind w:firstLine="567"/>
        <w:jc w:val="both"/>
        <w:rPr>
          <w:sz w:val="28"/>
          <w:szCs w:val="28"/>
        </w:rPr>
      </w:pPr>
    </w:p>
    <w:p w:rsidR="007864BC" w:rsidRDefault="007864BC">
      <w:pPr>
        <w:widowControl w:val="0"/>
        <w:ind w:firstLine="567"/>
        <w:jc w:val="both"/>
        <w:rPr>
          <w:sz w:val="28"/>
          <w:szCs w:val="28"/>
        </w:rPr>
        <w:sectPr w:rsidR="007864BC" w:rsidSect="007B4E97">
          <w:pgSz w:w="11906" w:h="16838"/>
          <w:pgMar w:top="1134" w:right="567" w:bottom="1135" w:left="1985" w:header="0" w:footer="0" w:gutter="0"/>
          <w:cols w:space="720"/>
          <w:formProt w:val="0"/>
          <w:docGrid w:linePitch="272"/>
        </w:sect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7864BC" w:rsidTr="00012C2B">
        <w:tc>
          <w:tcPr>
            <w:tcW w:w="5211" w:type="dxa"/>
          </w:tcPr>
          <w:p w:rsidR="007864BC" w:rsidRDefault="007864BC" w:rsidP="00012C2B">
            <w:pPr>
              <w:pStyle w:val="ConsPlusNormal"/>
              <w:spacing w:line="240" w:lineRule="exact"/>
              <w:jc w:val="both"/>
              <w:outlineLvl w:val="1"/>
              <w:rPr>
                <w:rFonts w:ascii="Times New Roman" w:hAnsi="Times New Roman" w:cs="Times New Roman"/>
                <w:sz w:val="28"/>
                <w:szCs w:val="28"/>
              </w:rPr>
            </w:pPr>
          </w:p>
        </w:tc>
        <w:tc>
          <w:tcPr>
            <w:tcW w:w="4359" w:type="dxa"/>
          </w:tcPr>
          <w:p w:rsidR="007864BC" w:rsidRPr="00AE5F62" w:rsidRDefault="007864BC" w:rsidP="00012C2B">
            <w:pPr>
              <w:pStyle w:val="ConsPlusNormal"/>
              <w:spacing w:after="120"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7864BC" w:rsidRPr="00AE5F62" w:rsidRDefault="007864BC"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к Положению о муниципальном</w:t>
            </w:r>
          </w:p>
          <w:p w:rsidR="007864BC" w:rsidRPr="00AE5F62" w:rsidRDefault="007864BC"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жилищном контроле на территории</w:t>
            </w:r>
            <w:r>
              <w:rPr>
                <w:rFonts w:ascii="Times New Roman" w:hAnsi="Times New Roman" w:cs="Times New Roman"/>
                <w:sz w:val="28"/>
                <w:szCs w:val="28"/>
              </w:rPr>
              <w:t xml:space="preserve"> </w:t>
            </w:r>
            <w:r w:rsidRPr="00AE5F62">
              <w:rPr>
                <w:rFonts w:ascii="Times New Roman" w:hAnsi="Times New Roman" w:cs="Times New Roman"/>
                <w:sz w:val="28"/>
                <w:szCs w:val="28"/>
              </w:rPr>
              <w:t>Александровского муниципального округа Ставропольского края</w:t>
            </w:r>
          </w:p>
          <w:p w:rsidR="007864BC" w:rsidRDefault="007864BC" w:rsidP="00012C2B">
            <w:pPr>
              <w:pStyle w:val="ConsPlusNormal"/>
              <w:spacing w:line="240" w:lineRule="exact"/>
              <w:outlineLvl w:val="1"/>
              <w:rPr>
                <w:rFonts w:ascii="Times New Roman" w:hAnsi="Times New Roman" w:cs="Times New Roman"/>
                <w:sz w:val="28"/>
                <w:szCs w:val="28"/>
              </w:rPr>
            </w:pPr>
          </w:p>
        </w:tc>
      </w:tr>
    </w:tbl>
    <w:p w:rsidR="00D56E69" w:rsidRDefault="00D56E69">
      <w:pPr>
        <w:widowControl w:val="0"/>
        <w:ind w:firstLine="567"/>
        <w:jc w:val="both"/>
        <w:rPr>
          <w:sz w:val="28"/>
          <w:szCs w:val="28"/>
        </w:rPr>
      </w:pPr>
    </w:p>
    <w:p w:rsidR="00D56E69" w:rsidRDefault="00D56E69">
      <w:pPr>
        <w:widowControl w:val="0"/>
        <w:ind w:firstLine="567"/>
        <w:jc w:val="both"/>
        <w:rPr>
          <w:sz w:val="28"/>
          <w:szCs w:val="28"/>
        </w:rPr>
      </w:pPr>
    </w:p>
    <w:p w:rsidR="007864BC" w:rsidRDefault="00C530A4">
      <w:pPr>
        <w:widowControl w:val="0"/>
        <w:jc w:val="center"/>
        <w:rPr>
          <w:color w:val="000000"/>
          <w:sz w:val="28"/>
          <w:szCs w:val="28"/>
        </w:rPr>
      </w:pPr>
      <w:r w:rsidRPr="007864BC">
        <w:rPr>
          <w:color w:val="000000"/>
          <w:sz w:val="28"/>
          <w:szCs w:val="28"/>
        </w:rPr>
        <w:t>К</w:t>
      </w:r>
      <w:r w:rsidR="007864BC">
        <w:rPr>
          <w:color w:val="000000"/>
          <w:sz w:val="28"/>
          <w:szCs w:val="28"/>
        </w:rPr>
        <w:t>РИТЕРИИ</w:t>
      </w:r>
    </w:p>
    <w:p w:rsidR="00D56E69" w:rsidRPr="007864BC" w:rsidRDefault="00C530A4">
      <w:pPr>
        <w:widowControl w:val="0"/>
        <w:jc w:val="center"/>
        <w:rPr>
          <w:sz w:val="28"/>
          <w:szCs w:val="28"/>
        </w:rPr>
      </w:pPr>
      <w:r w:rsidRPr="007864BC">
        <w:rPr>
          <w:color w:val="000000"/>
          <w:sz w:val="28"/>
          <w:szCs w:val="28"/>
        </w:rPr>
        <w:t xml:space="preserve">отнесения объектов контроля к категориям риска </w:t>
      </w:r>
    </w:p>
    <w:p w:rsidR="00D56E69" w:rsidRPr="007864BC" w:rsidRDefault="00C530A4">
      <w:pPr>
        <w:widowControl w:val="0"/>
        <w:jc w:val="center"/>
        <w:rPr>
          <w:sz w:val="28"/>
          <w:szCs w:val="28"/>
        </w:rPr>
      </w:pPr>
      <w:r w:rsidRPr="007864BC">
        <w:rPr>
          <w:color w:val="000000"/>
          <w:sz w:val="28"/>
          <w:szCs w:val="28"/>
        </w:rPr>
        <w:t>в рамках осуществления муниципального контроля</w:t>
      </w:r>
    </w:p>
    <w:p w:rsidR="00D56E69" w:rsidRDefault="00D56E69">
      <w:pPr>
        <w:widowControl w:val="0"/>
        <w:jc w:val="center"/>
        <w:rPr>
          <w:color w:val="000000"/>
          <w:sz w:val="28"/>
          <w:szCs w:val="28"/>
        </w:rPr>
      </w:pPr>
    </w:p>
    <w:p w:rsidR="00D56E69" w:rsidRDefault="00C530A4">
      <w:pPr>
        <w:widowControl w:val="0"/>
        <w:ind w:firstLine="567"/>
        <w:jc w:val="both"/>
        <w:rPr>
          <w:sz w:val="28"/>
          <w:szCs w:val="28"/>
        </w:rPr>
      </w:pPr>
      <w:r>
        <w:rPr>
          <w:color w:val="000000"/>
          <w:sz w:val="28"/>
          <w:szCs w:val="28"/>
        </w:rPr>
        <w:t>1. Отнесение объектов контроля</w:t>
      </w:r>
      <w:r>
        <w:rPr>
          <w:color w:val="00B0F0"/>
          <w:sz w:val="28"/>
          <w:szCs w:val="28"/>
        </w:rPr>
        <w:t xml:space="preserve"> </w:t>
      </w:r>
      <w:r>
        <w:rPr>
          <w:color w:val="000000"/>
          <w:sz w:val="28"/>
          <w:szCs w:val="28"/>
        </w:rPr>
        <w:t>к определенной категории риска осуществляется в зависимости от значения показателя риска:</w:t>
      </w:r>
    </w:p>
    <w:p w:rsidR="00D56E69" w:rsidRDefault="00C530A4">
      <w:pPr>
        <w:widowControl w:val="0"/>
        <w:ind w:firstLine="567"/>
        <w:jc w:val="both"/>
        <w:rPr>
          <w:sz w:val="28"/>
          <w:szCs w:val="28"/>
        </w:rPr>
      </w:pPr>
      <w:r>
        <w:rPr>
          <w:color w:val="000000"/>
          <w:sz w:val="28"/>
          <w:szCs w:val="28"/>
        </w:rPr>
        <w:t>при значении показателя риска более 6 объект контроля относится к категории высокого риска;</w:t>
      </w:r>
    </w:p>
    <w:p w:rsidR="00D56E69" w:rsidRDefault="00C530A4">
      <w:pPr>
        <w:widowControl w:val="0"/>
        <w:ind w:firstLine="567"/>
        <w:jc w:val="both"/>
        <w:rPr>
          <w:sz w:val="28"/>
          <w:szCs w:val="28"/>
        </w:rPr>
      </w:pPr>
      <w:r>
        <w:rPr>
          <w:color w:val="000000"/>
          <w:sz w:val="28"/>
          <w:szCs w:val="28"/>
        </w:rPr>
        <w:t>при значении показателя риска от 4 до 6 включительно - к категории среднего риска;</w:t>
      </w:r>
    </w:p>
    <w:p w:rsidR="00D56E69" w:rsidRDefault="00C530A4">
      <w:pPr>
        <w:widowControl w:val="0"/>
        <w:ind w:firstLine="567"/>
        <w:jc w:val="both"/>
        <w:rPr>
          <w:sz w:val="28"/>
          <w:szCs w:val="28"/>
        </w:rPr>
      </w:pPr>
      <w:r>
        <w:rPr>
          <w:color w:val="000000"/>
          <w:sz w:val="28"/>
          <w:szCs w:val="28"/>
        </w:rPr>
        <w:t>при значении показателя риска от 2 до 3 включительно - к категории умеренного риска;</w:t>
      </w:r>
    </w:p>
    <w:p w:rsidR="00D56E69" w:rsidRDefault="00C530A4">
      <w:pPr>
        <w:widowControl w:val="0"/>
        <w:ind w:firstLine="567"/>
        <w:jc w:val="both"/>
        <w:rPr>
          <w:sz w:val="28"/>
          <w:szCs w:val="28"/>
        </w:rPr>
      </w:pPr>
      <w:r>
        <w:rPr>
          <w:color w:val="000000"/>
          <w:sz w:val="28"/>
          <w:szCs w:val="28"/>
        </w:rPr>
        <w:t>при значении показателя риска от 0 до 1 включительно - к категории низкого риска.</w:t>
      </w:r>
    </w:p>
    <w:p w:rsidR="00D56E69" w:rsidRDefault="00C530A4">
      <w:pPr>
        <w:widowControl w:val="0"/>
        <w:ind w:firstLine="567"/>
        <w:jc w:val="both"/>
        <w:rPr>
          <w:sz w:val="28"/>
          <w:szCs w:val="28"/>
        </w:rPr>
      </w:pPr>
      <w:r>
        <w:rPr>
          <w:color w:val="000000"/>
          <w:sz w:val="28"/>
          <w:szCs w:val="28"/>
        </w:rPr>
        <w:t>2. Показатель риска рассчитывается по следующей формуле:</w:t>
      </w:r>
    </w:p>
    <w:p w:rsidR="00D56E69" w:rsidRDefault="00C530A4">
      <w:pPr>
        <w:widowControl w:val="0"/>
        <w:ind w:firstLine="567"/>
        <w:jc w:val="both"/>
        <w:rPr>
          <w:sz w:val="28"/>
          <w:szCs w:val="28"/>
        </w:rPr>
      </w:pPr>
      <w:r>
        <w:rPr>
          <w:color w:val="000000"/>
          <w:sz w:val="28"/>
          <w:szCs w:val="28"/>
        </w:rPr>
        <w:t>К = 2 x V</w:t>
      </w:r>
      <w:r>
        <w:rPr>
          <w:color w:val="000000"/>
          <w:sz w:val="28"/>
          <w:szCs w:val="28"/>
          <w:vertAlign w:val="subscript"/>
        </w:rPr>
        <w:t>1</w:t>
      </w:r>
      <w:r>
        <w:rPr>
          <w:color w:val="000000"/>
          <w:sz w:val="28"/>
          <w:szCs w:val="28"/>
        </w:rPr>
        <w:t xml:space="preserve"> + V</w:t>
      </w:r>
      <w:r>
        <w:rPr>
          <w:color w:val="000000"/>
          <w:sz w:val="28"/>
          <w:szCs w:val="28"/>
          <w:vertAlign w:val="subscript"/>
        </w:rPr>
        <w:t>2</w:t>
      </w:r>
      <w:r>
        <w:rPr>
          <w:color w:val="000000"/>
          <w:sz w:val="28"/>
          <w:szCs w:val="28"/>
        </w:rPr>
        <w:t xml:space="preserve"> + 2 x V</w:t>
      </w:r>
      <w:r>
        <w:rPr>
          <w:color w:val="000000"/>
          <w:sz w:val="28"/>
          <w:szCs w:val="28"/>
          <w:vertAlign w:val="subscript"/>
        </w:rPr>
        <w:t>3</w:t>
      </w:r>
      <w:r>
        <w:rPr>
          <w:color w:val="000000"/>
          <w:sz w:val="28"/>
          <w:szCs w:val="28"/>
        </w:rPr>
        <w:t>, где:</w:t>
      </w:r>
    </w:p>
    <w:p w:rsidR="00D56E69" w:rsidRDefault="00C530A4">
      <w:pPr>
        <w:widowControl w:val="0"/>
        <w:ind w:firstLine="567"/>
        <w:jc w:val="both"/>
        <w:rPr>
          <w:sz w:val="28"/>
          <w:szCs w:val="28"/>
        </w:rPr>
      </w:pPr>
      <w:r>
        <w:rPr>
          <w:color w:val="000000"/>
          <w:sz w:val="28"/>
          <w:szCs w:val="28"/>
        </w:rPr>
        <w:t>К - показатель риска;</w:t>
      </w:r>
    </w:p>
    <w:p w:rsidR="00D56E69" w:rsidRDefault="00C530A4">
      <w:pPr>
        <w:widowControl w:val="0"/>
        <w:ind w:firstLine="567"/>
        <w:jc w:val="both"/>
        <w:rPr>
          <w:sz w:val="28"/>
          <w:szCs w:val="28"/>
        </w:rPr>
      </w:pPr>
      <w:r>
        <w:rPr>
          <w:color w:val="000000"/>
          <w:sz w:val="28"/>
          <w:szCs w:val="28"/>
        </w:rPr>
        <w:t>V</w:t>
      </w:r>
      <w:r>
        <w:rPr>
          <w:color w:val="000000"/>
          <w:sz w:val="28"/>
          <w:szCs w:val="28"/>
          <w:vertAlign w:val="subscript"/>
        </w:rPr>
        <w:t>1</w:t>
      </w:r>
      <w:r>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56E69" w:rsidRDefault="00C530A4">
      <w:pPr>
        <w:widowControl w:val="0"/>
        <w:ind w:firstLine="567"/>
        <w:jc w:val="both"/>
        <w:rPr>
          <w:sz w:val="28"/>
          <w:szCs w:val="28"/>
        </w:rPr>
      </w:pPr>
      <w:r>
        <w:rPr>
          <w:color w:val="000000"/>
          <w:sz w:val="28"/>
          <w:szCs w:val="28"/>
        </w:rPr>
        <w:t>V</w:t>
      </w:r>
      <w:r>
        <w:rPr>
          <w:color w:val="000000"/>
          <w:sz w:val="28"/>
          <w:szCs w:val="28"/>
          <w:vertAlign w:val="subscript"/>
        </w:rPr>
        <w:t>2</w:t>
      </w:r>
      <w:r>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56E69" w:rsidRDefault="00C530A4">
      <w:pPr>
        <w:widowControl w:val="0"/>
        <w:ind w:firstLine="567"/>
        <w:jc w:val="both"/>
        <w:rPr>
          <w:color w:val="000000"/>
          <w:sz w:val="28"/>
          <w:szCs w:val="28"/>
        </w:rPr>
      </w:pPr>
      <w:r>
        <w:rPr>
          <w:color w:val="000000"/>
          <w:sz w:val="28"/>
          <w:szCs w:val="28"/>
        </w:rPr>
        <w:t>V</w:t>
      </w:r>
      <w:r>
        <w:rPr>
          <w:color w:val="000000"/>
          <w:sz w:val="28"/>
          <w:szCs w:val="28"/>
          <w:vertAlign w:val="subscript"/>
        </w:rPr>
        <w:t>3</w:t>
      </w:r>
      <w:r>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w:t>
      </w:r>
      <w:r>
        <w:rPr>
          <w:color w:val="000000"/>
          <w:sz w:val="28"/>
          <w:szCs w:val="28"/>
        </w:rPr>
        <w:lastRenderedPageBreak/>
        <w:t>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864BC" w:rsidRDefault="007864BC">
      <w:pPr>
        <w:widowControl w:val="0"/>
        <w:ind w:firstLine="567"/>
        <w:jc w:val="both"/>
        <w:rPr>
          <w:sz w:val="28"/>
          <w:szCs w:val="28"/>
        </w:rPr>
        <w:sectPr w:rsidR="007864BC" w:rsidSect="007B4E97">
          <w:pgSz w:w="11906" w:h="16838"/>
          <w:pgMar w:top="1134" w:right="567" w:bottom="1135" w:left="1985" w:header="0" w:footer="0" w:gutter="0"/>
          <w:cols w:space="720"/>
          <w:formProt w:val="0"/>
          <w:docGrid w:linePitch="272"/>
        </w:sect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7864BC" w:rsidTr="00012C2B">
        <w:tc>
          <w:tcPr>
            <w:tcW w:w="5211" w:type="dxa"/>
          </w:tcPr>
          <w:p w:rsidR="007864BC" w:rsidRDefault="007864BC" w:rsidP="00012C2B">
            <w:pPr>
              <w:pStyle w:val="ConsPlusNormal"/>
              <w:spacing w:line="240" w:lineRule="exact"/>
              <w:jc w:val="both"/>
              <w:outlineLvl w:val="1"/>
              <w:rPr>
                <w:rFonts w:ascii="Times New Roman" w:hAnsi="Times New Roman" w:cs="Times New Roman"/>
                <w:sz w:val="28"/>
                <w:szCs w:val="28"/>
              </w:rPr>
            </w:pPr>
          </w:p>
        </w:tc>
        <w:tc>
          <w:tcPr>
            <w:tcW w:w="4359" w:type="dxa"/>
          </w:tcPr>
          <w:p w:rsidR="007864BC" w:rsidRPr="00AE5F62" w:rsidRDefault="007864BC" w:rsidP="00012C2B">
            <w:pPr>
              <w:pStyle w:val="ConsPlusNormal"/>
              <w:spacing w:after="120"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7864BC" w:rsidRPr="00AE5F62" w:rsidRDefault="007864BC"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к Положению о муниципальном</w:t>
            </w:r>
          </w:p>
          <w:p w:rsidR="007864BC" w:rsidRPr="00AE5F62" w:rsidRDefault="007864BC"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жилищном контроле на территории</w:t>
            </w:r>
            <w:r>
              <w:rPr>
                <w:rFonts w:ascii="Times New Roman" w:hAnsi="Times New Roman" w:cs="Times New Roman"/>
                <w:sz w:val="28"/>
                <w:szCs w:val="28"/>
              </w:rPr>
              <w:t xml:space="preserve"> </w:t>
            </w:r>
            <w:r w:rsidRPr="00AE5F62">
              <w:rPr>
                <w:rFonts w:ascii="Times New Roman" w:hAnsi="Times New Roman" w:cs="Times New Roman"/>
                <w:sz w:val="28"/>
                <w:szCs w:val="28"/>
              </w:rPr>
              <w:t>Александровского муниципального округа Ставропольского края</w:t>
            </w:r>
          </w:p>
          <w:p w:rsidR="007864BC" w:rsidRDefault="007864BC" w:rsidP="00012C2B">
            <w:pPr>
              <w:pStyle w:val="ConsPlusNormal"/>
              <w:spacing w:line="240" w:lineRule="exact"/>
              <w:outlineLvl w:val="1"/>
              <w:rPr>
                <w:rFonts w:ascii="Times New Roman" w:hAnsi="Times New Roman" w:cs="Times New Roman"/>
                <w:sz w:val="28"/>
                <w:szCs w:val="28"/>
              </w:rPr>
            </w:pPr>
          </w:p>
        </w:tc>
      </w:tr>
    </w:tbl>
    <w:p w:rsidR="00D56E69" w:rsidRDefault="00D56E69" w:rsidP="007864BC">
      <w:pPr>
        <w:widowControl w:val="0"/>
        <w:rPr>
          <w:sz w:val="28"/>
          <w:szCs w:val="28"/>
        </w:rPr>
      </w:pPr>
    </w:p>
    <w:p w:rsidR="00D56E69" w:rsidRDefault="00D56E69">
      <w:pPr>
        <w:widowControl w:val="0"/>
        <w:rPr>
          <w:iCs/>
          <w:sz w:val="28"/>
          <w:szCs w:val="28"/>
        </w:rPr>
      </w:pPr>
    </w:p>
    <w:p w:rsidR="00D56E69" w:rsidRDefault="00C530A4">
      <w:pPr>
        <w:widowControl w:val="0"/>
        <w:jc w:val="center"/>
        <w:rPr>
          <w:sz w:val="28"/>
          <w:szCs w:val="28"/>
        </w:rPr>
      </w:pPr>
      <w:r>
        <w:rPr>
          <w:iCs/>
          <w:sz w:val="28"/>
          <w:szCs w:val="28"/>
        </w:rPr>
        <w:t>УВЕДОМЛЕНИЕ</w:t>
      </w:r>
    </w:p>
    <w:p w:rsidR="00D56E69" w:rsidRDefault="00C530A4">
      <w:pPr>
        <w:widowControl w:val="0"/>
        <w:jc w:val="center"/>
        <w:rPr>
          <w:sz w:val="28"/>
          <w:szCs w:val="28"/>
        </w:rPr>
      </w:pPr>
      <w:r>
        <w:rPr>
          <w:iCs/>
          <w:sz w:val="28"/>
          <w:szCs w:val="28"/>
        </w:rPr>
        <w:t>о проведении мероприятия по муниципальному жилищному контролю</w:t>
      </w:r>
    </w:p>
    <w:p w:rsidR="00D56E69" w:rsidRDefault="00D56E69">
      <w:pPr>
        <w:widowControl w:val="0"/>
        <w:jc w:val="center"/>
        <w:rPr>
          <w:iCs/>
          <w:sz w:val="28"/>
          <w:szCs w:val="28"/>
        </w:rPr>
      </w:pPr>
    </w:p>
    <w:p w:rsidR="00D56E69" w:rsidRDefault="00C530A4">
      <w:pPr>
        <w:widowControl w:val="0"/>
        <w:rPr>
          <w:sz w:val="28"/>
          <w:szCs w:val="28"/>
        </w:rPr>
      </w:pPr>
      <w:r>
        <w:rPr>
          <w:iCs/>
          <w:sz w:val="28"/>
          <w:szCs w:val="28"/>
        </w:rPr>
        <w:t xml:space="preserve">"___" ______ 20__ г.                                                    </w:t>
      </w:r>
      <w:r w:rsidR="007864BC">
        <w:rPr>
          <w:iCs/>
          <w:sz w:val="28"/>
          <w:szCs w:val="28"/>
        </w:rPr>
        <w:t xml:space="preserve">    </w:t>
      </w:r>
      <w:r>
        <w:rPr>
          <w:iCs/>
          <w:sz w:val="28"/>
          <w:szCs w:val="28"/>
        </w:rPr>
        <w:t xml:space="preserve">      с. ________________</w:t>
      </w:r>
    </w:p>
    <w:p w:rsidR="00D56E69" w:rsidRDefault="00D56E69">
      <w:pPr>
        <w:widowControl w:val="0"/>
        <w:jc w:val="both"/>
        <w:rPr>
          <w:iCs/>
          <w:sz w:val="28"/>
          <w:szCs w:val="28"/>
        </w:rPr>
      </w:pPr>
    </w:p>
    <w:p w:rsidR="00D56E69" w:rsidRDefault="00C530A4">
      <w:pPr>
        <w:widowControl w:val="0"/>
        <w:jc w:val="both"/>
        <w:rPr>
          <w:sz w:val="28"/>
          <w:szCs w:val="28"/>
        </w:rPr>
      </w:pPr>
      <w:r>
        <w:rPr>
          <w:iCs/>
          <w:sz w:val="28"/>
          <w:szCs w:val="28"/>
        </w:rPr>
        <w:t>КОМУ: ____________________________________</w:t>
      </w:r>
      <w:r w:rsidR="007864BC">
        <w:rPr>
          <w:iCs/>
          <w:sz w:val="28"/>
          <w:szCs w:val="28"/>
        </w:rPr>
        <w:t>_______________________</w:t>
      </w:r>
    </w:p>
    <w:p w:rsidR="00D56E69" w:rsidRPr="007864BC" w:rsidRDefault="00C530A4" w:rsidP="007864BC">
      <w:pPr>
        <w:widowControl w:val="0"/>
        <w:jc w:val="center"/>
        <w:rPr>
          <w:sz w:val="22"/>
          <w:szCs w:val="22"/>
        </w:rPr>
      </w:pPr>
      <w:r w:rsidRPr="007864BC">
        <w:rPr>
          <w:iCs/>
          <w:sz w:val="22"/>
          <w:szCs w:val="22"/>
        </w:rPr>
        <w:t>(Ф.И.О. физического лица)</w:t>
      </w:r>
    </w:p>
    <w:p w:rsidR="00D56E69" w:rsidRDefault="00C530A4">
      <w:pPr>
        <w:widowControl w:val="0"/>
        <w:jc w:val="both"/>
        <w:rPr>
          <w:sz w:val="28"/>
          <w:szCs w:val="28"/>
        </w:rPr>
      </w:pPr>
      <w:r>
        <w:rPr>
          <w:iCs/>
          <w:sz w:val="28"/>
          <w:szCs w:val="28"/>
        </w:rPr>
        <w:t>___________________________________________</w:t>
      </w:r>
      <w:r w:rsidR="007864BC">
        <w:rPr>
          <w:iCs/>
          <w:sz w:val="28"/>
          <w:szCs w:val="28"/>
        </w:rPr>
        <w:t>_______________________</w:t>
      </w:r>
    </w:p>
    <w:p w:rsidR="00D56E69" w:rsidRDefault="00D56E69">
      <w:pPr>
        <w:widowControl w:val="0"/>
        <w:jc w:val="both"/>
        <w:rPr>
          <w:iCs/>
          <w:sz w:val="28"/>
          <w:szCs w:val="28"/>
        </w:rPr>
      </w:pPr>
    </w:p>
    <w:p w:rsidR="00D56E69" w:rsidRDefault="00C530A4">
      <w:pPr>
        <w:widowControl w:val="0"/>
        <w:jc w:val="both"/>
        <w:rPr>
          <w:sz w:val="28"/>
          <w:szCs w:val="28"/>
        </w:rPr>
      </w:pPr>
      <w:r>
        <w:rPr>
          <w:iCs/>
          <w:sz w:val="28"/>
          <w:szCs w:val="28"/>
        </w:rPr>
        <w:t>АДРЕС: ___________________________________</w:t>
      </w:r>
      <w:r w:rsidR="007864BC">
        <w:rPr>
          <w:iCs/>
          <w:sz w:val="28"/>
          <w:szCs w:val="28"/>
        </w:rPr>
        <w:t>________________________</w:t>
      </w:r>
    </w:p>
    <w:p w:rsidR="00D56E69" w:rsidRDefault="00C530A4">
      <w:pPr>
        <w:widowControl w:val="0"/>
        <w:jc w:val="both"/>
        <w:rPr>
          <w:sz w:val="28"/>
          <w:szCs w:val="28"/>
        </w:rPr>
      </w:pPr>
      <w:r>
        <w:rPr>
          <w:iCs/>
          <w:sz w:val="28"/>
          <w:szCs w:val="28"/>
        </w:rPr>
        <w:t>___________________________________________</w:t>
      </w:r>
      <w:r w:rsidR="007864BC">
        <w:rPr>
          <w:iCs/>
          <w:sz w:val="28"/>
          <w:szCs w:val="28"/>
        </w:rPr>
        <w:t>_______________________</w:t>
      </w:r>
    </w:p>
    <w:p w:rsidR="00D56E69" w:rsidRDefault="00D56E69">
      <w:pPr>
        <w:widowControl w:val="0"/>
        <w:jc w:val="both"/>
        <w:rPr>
          <w:iCs/>
          <w:sz w:val="28"/>
          <w:szCs w:val="28"/>
        </w:rPr>
      </w:pPr>
    </w:p>
    <w:p w:rsidR="00D56E69" w:rsidRDefault="00C530A4" w:rsidP="007864BC">
      <w:pPr>
        <w:widowControl w:val="0"/>
        <w:ind w:firstLine="709"/>
        <w:jc w:val="both"/>
        <w:rPr>
          <w:sz w:val="28"/>
          <w:szCs w:val="28"/>
        </w:rPr>
      </w:pPr>
      <w:r>
        <w:rPr>
          <w:iCs/>
          <w:sz w:val="28"/>
          <w:szCs w:val="28"/>
        </w:rPr>
        <w:t xml:space="preserve">Отдел </w:t>
      </w:r>
      <w:proofErr w:type="spellStart"/>
      <w:r>
        <w:rPr>
          <w:iCs/>
          <w:sz w:val="28"/>
          <w:szCs w:val="28"/>
        </w:rPr>
        <w:t>жилищно</w:t>
      </w:r>
      <w:proofErr w:type="spellEnd"/>
      <w:r>
        <w:rPr>
          <w:iCs/>
          <w:sz w:val="28"/>
          <w:szCs w:val="28"/>
        </w:rPr>
        <w:t xml:space="preserve"> – коммунального хозяйства совместно с отделом архитектуры и градостроительства уведомляет Вас о том, что в соответствии с планом проведения</w:t>
      </w:r>
      <w:r w:rsidR="007864BC">
        <w:rPr>
          <w:iCs/>
          <w:sz w:val="28"/>
          <w:szCs w:val="28"/>
        </w:rPr>
        <w:t xml:space="preserve"> плановых проверок на _____ год, "__</w:t>
      </w:r>
      <w:r>
        <w:rPr>
          <w:iCs/>
          <w:sz w:val="28"/>
          <w:szCs w:val="28"/>
        </w:rPr>
        <w:t>" ________ ____ г.</w:t>
      </w:r>
    </w:p>
    <w:p w:rsidR="00D56E69" w:rsidRDefault="00C530A4">
      <w:pPr>
        <w:widowControl w:val="0"/>
        <w:rPr>
          <w:sz w:val="28"/>
          <w:szCs w:val="28"/>
        </w:rPr>
      </w:pPr>
      <w:r>
        <w:rPr>
          <w:iCs/>
          <w:sz w:val="28"/>
          <w:szCs w:val="28"/>
        </w:rPr>
        <w:t>по адресу: ________________________________</w:t>
      </w:r>
      <w:r w:rsidR="007864BC">
        <w:rPr>
          <w:iCs/>
          <w:sz w:val="28"/>
          <w:szCs w:val="28"/>
        </w:rPr>
        <w:t>_________________________</w:t>
      </w:r>
    </w:p>
    <w:p w:rsidR="00D56E69" w:rsidRDefault="00C530A4">
      <w:pPr>
        <w:widowControl w:val="0"/>
        <w:jc w:val="both"/>
        <w:rPr>
          <w:sz w:val="28"/>
          <w:szCs w:val="28"/>
        </w:rPr>
      </w:pPr>
      <w:r>
        <w:rPr>
          <w:iCs/>
          <w:sz w:val="28"/>
          <w:szCs w:val="28"/>
        </w:rPr>
        <w:t>__________________________________________________________________</w:t>
      </w:r>
    </w:p>
    <w:p w:rsidR="00D56E69" w:rsidRDefault="00C530A4">
      <w:pPr>
        <w:widowControl w:val="0"/>
        <w:jc w:val="both"/>
        <w:rPr>
          <w:sz w:val="28"/>
          <w:szCs w:val="28"/>
        </w:rPr>
      </w:pPr>
      <w:r>
        <w:rPr>
          <w:iCs/>
          <w:sz w:val="28"/>
          <w:szCs w:val="28"/>
        </w:rPr>
        <w:t>будет проведено мероприятие по муниципальному жилищному контролю.</w:t>
      </w:r>
    </w:p>
    <w:p w:rsidR="00D56E69" w:rsidRDefault="00C530A4" w:rsidP="007864BC">
      <w:pPr>
        <w:widowControl w:val="0"/>
        <w:ind w:firstLine="709"/>
        <w:jc w:val="both"/>
        <w:rPr>
          <w:sz w:val="28"/>
          <w:szCs w:val="28"/>
        </w:rPr>
      </w:pPr>
      <w:r>
        <w:rPr>
          <w:iCs/>
          <w:sz w:val="28"/>
          <w:szCs w:val="28"/>
        </w:rPr>
        <w:t xml:space="preserve">Прошу Вас явиться для участия в мероприятии по контролю или направить полномочного представителя по адресу: </w:t>
      </w:r>
      <w:r w:rsidR="007864BC">
        <w:rPr>
          <w:iCs/>
          <w:sz w:val="28"/>
          <w:szCs w:val="28"/>
        </w:rPr>
        <w:t>______________________</w:t>
      </w:r>
    </w:p>
    <w:p w:rsidR="00D56E69" w:rsidRDefault="00C530A4">
      <w:pPr>
        <w:widowControl w:val="0"/>
        <w:jc w:val="both"/>
        <w:rPr>
          <w:sz w:val="28"/>
          <w:szCs w:val="28"/>
        </w:rPr>
      </w:pPr>
      <w:r>
        <w:rPr>
          <w:iCs/>
          <w:sz w:val="28"/>
          <w:szCs w:val="28"/>
        </w:rPr>
        <w:t>______________________________________________________</w:t>
      </w:r>
      <w:r w:rsidR="001939D3">
        <w:rPr>
          <w:iCs/>
          <w:sz w:val="28"/>
          <w:szCs w:val="28"/>
        </w:rPr>
        <w:t>____________</w:t>
      </w:r>
      <w:r>
        <w:rPr>
          <w:iCs/>
          <w:sz w:val="28"/>
          <w:szCs w:val="28"/>
        </w:rPr>
        <w:t>, в ______ час. __мин.</w:t>
      </w:r>
    </w:p>
    <w:p w:rsidR="00D56E69" w:rsidRDefault="00C530A4">
      <w:pPr>
        <w:widowControl w:val="0"/>
        <w:jc w:val="both"/>
        <w:rPr>
          <w:sz w:val="28"/>
          <w:szCs w:val="28"/>
        </w:rPr>
      </w:pPr>
      <w:r>
        <w:rPr>
          <w:iCs/>
          <w:sz w:val="28"/>
          <w:szCs w:val="28"/>
        </w:rPr>
        <w:t>Для проведения мероприятия по муниципальному жилищному контролю прошу предоставить следующие документы:</w:t>
      </w:r>
    </w:p>
    <w:p w:rsidR="00D56E69" w:rsidRDefault="00C530A4">
      <w:pPr>
        <w:widowControl w:val="0"/>
        <w:jc w:val="both"/>
        <w:rPr>
          <w:sz w:val="28"/>
          <w:szCs w:val="28"/>
        </w:rPr>
      </w:pPr>
      <w:r>
        <w:rPr>
          <w:iCs/>
          <w:sz w:val="28"/>
          <w:szCs w:val="28"/>
        </w:rPr>
        <w:t>___________________________________________</w:t>
      </w:r>
      <w:r w:rsidR="001939D3">
        <w:rPr>
          <w:iCs/>
          <w:sz w:val="28"/>
          <w:szCs w:val="28"/>
        </w:rPr>
        <w:t>_______________________</w:t>
      </w:r>
    </w:p>
    <w:p w:rsidR="00D56E69" w:rsidRDefault="00C530A4">
      <w:pPr>
        <w:widowControl w:val="0"/>
        <w:jc w:val="both"/>
        <w:rPr>
          <w:sz w:val="28"/>
          <w:szCs w:val="28"/>
        </w:rPr>
      </w:pPr>
      <w:r>
        <w:rPr>
          <w:iCs/>
          <w:sz w:val="28"/>
          <w:szCs w:val="28"/>
        </w:rPr>
        <w:t>______________________________________________</w:t>
      </w:r>
      <w:r w:rsidR="001939D3">
        <w:rPr>
          <w:iCs/>
          <w:sz w:val="28"/>
          <w:szCs w:val="28"/>
        </w:rPr>
        <w:t>____________________</w:t>
      </w:r>
    </w:p>
    <w:p w:rsidR="00D56E69" w:rsidRDefault="00C530A4">
      <w:pPr>
        <w:widowControl w:val="0"/>
        <w:jc w:val="both"/>
        <w:rPr>
          <w:sz w:val="28"/>
          <w:szCs w:val="28"/>
        </w:rPr>
      </w:pPr>
      <w:r>
        <w:rPr>
          <w:iCs/>
          <w:sz w:val="28"/>
          <w:szCs w:val="28"/>
        </w:rPr>
        <w:t>___________________________________________</w:t>
      </w:r>
      <w:r w:rsidR="001939D3">
        <w:rPr>
          <w:iCs/>
          <w:sz w:val="28"/>
          <w:szCs w:val="28"/>
        </w:rPr>
        <w:t>_______________________</w:t>
      </w:r>
    </w:p>
    <w:p w:rsidR="00D56E69" w:rsidRDefault="00C530A4">
      <w:pPr>
        <w:widowControl w:val="0"/>
        <w:jc w:val="both"/>
        <w:rPr>
          <w:sz w:val="28"/>
          <w:szCs w:val="28"/>
        </w:rPr>
      </w:pPr>
      <w:r>
        <w:rPr>
          <w:iCs/>
          <w:sz w:val="28"/>
          <w:szCs w:val="28"/>
        </w:rPr>
        <w:t>___________________________________________</w:t>
      </w:r>
      <w:r w:rsidR="001939D3">
        <w:rPr>
          <w:iCs/>
          <w:sz w:val="28"/>
          <w:szCs w:val="28"/>
        </w:rPr>
        <w:t>_______________________</w:t>
      </w:r>
    </w:p>
    <w:p w:rsidR="00D56E69" w:rsidRDefault="00D56E69">
      <w:pPr>
        <w:widowControl w:val="0"/>
        <w:jc w:val="both"/>
        <w:rPr>
          <w:iCs/>
          <w:sz w:val="28"/>
          <w:szCs w:val="28"/>
        </w:rPr>
      </w:pPr>
    </w:p>
    <w:p w:rsidR="00D56E69" w:rsidRDefault="001939D3">
      <w:pPr>
        <w:widowControl w:val="0"/>
        <w:jc w:val="both"/>
        <w:rPr>
          <w:sz w:val="28"/>
          <w:szCs w:val="28"/>
        </w:rPr>
      </w:pPr>
      <w:r>
        <w:rPr>
          <w:iCs/>
          <w:sz w:val="28"/>
          <w:szCs w:val="28"/>
        </w:rPr>
        <w:t xml:space="preserve">Руководитель </w:t>
      </w:r>
      <w:r w:rsidR="00C530A4">
        <w:rPr>
          <w:iCs/>
          <w:sz w:val="28"/>
          <w:szCs w:val="28"/>
        </w:rPr>
        <w:t>_________________________________________________</w:t>
      </w:r>
      <w:r>
        <w:rPr>
          <w:iCs/>
          <w:sz w:val="28"/>
          <w:szCs w:val="28"/>
        </w:rPr>
        <w:t>_____</w:t>
      </w:r>
    </w:p>
    <w:p w:rsidR="00D56E69" w:rsidRPr="001939D3" w:rsidRDefault="00C530A4" w:rsidP="001939D3">
      <w:pPr>
        <w:widowControl w:val="0"/>
        <w:ind w:firstLine="4111"/>
        <w:jc w:val="both"/>
        <w:rPr>
          <w:sz w:val="22"/>
          <w:szCs w:val="22"/>
        </w:rPr>
      </w:pPr>
      <w:r w:rsidRPr="001939D3">
        <w:rPr>
          <w:iCs/>
          <w:sz w:val="22"/>
          <w:szCs w:val="22"/>
        </w:rPr>
        <w:t>(</w:t>
      </w:r>
      <w:proofErr w:type="gramStart"/>
      <w:r w:rsidRPr="001939D3">
        <w:rPr>
          <w:iCs/>
          <w:sz w:val="22"/>
          <w:szCs w:val="22"/>
        </w:rPr>
        <w:t xml:space="preserve">подпись)   </w:t>
      </w:r>
      <w:proofErr w:type="gramEnd"/>
      <w:r w:rsidRPr="001939D3">
        <w:rPr>
          <w:iCs/>
          <w:sz w:val="22"/>
          <w:szCs w:val="22"/>
        </w:rPr>
        <w:t xml:space="preserve">       </w:t>
      </w:r>
      <w:r w:rsidR="001939D3">
        <w:rPr>
          <w:iCs/>
          <w:sz w:val="22"/>
          <w:szCs w:val="22"/>
        </w:rPr>
        <w:t xml:space="preserve">              </w:t>
      </w:r>
      <w:r w:rsidRPr="001939D3">
        <w:rPr>
          <w:iCs/>
          <w:sz w:val="22"/>
          <w:szCs w:val="22"/>
        </w:rPr>
        <w:t xml:space="preserve">     (расшифровка подписи)</w:t>
      </w:r>
    </w:p>
    <w:p w:rsidR="00D56E69" w:rsidRDefault="00C530A4">
      <w:pPr>
        <w:widowControl w:val="0"/>
        <w:jc w:val="both"/>
        <w:rPr>
          <w:sz w:val="28"/>
          <w:szCs w:val="28"/>
        </w:rPr>
      </w:pPr>
      <w:r>
        <w:rPr>
          <w:iCs/>
          <w:sz w:val="28"/>
          <w:szCs w:val="28"/>
        </w:rPr>
        <w:t>Уведомление получил:</w:t>
      </w:r>
    </w:p>
    <w:p w:rsidR="00D56E69" w:rsidRDefault="00C530A4">
      <w:pPr>
        <w:widowControl w:val="0"/>
        <w:jc w:val="both"/>
        <w:rPr>
          <w:sz w:val="28"/>
          <w:szCs w:val="28"/>
        </w:rPr>
      </w:pPr>
      <w:r>
        <w:rPr>
          <w:iCs/>
          <w:sz w:val="28"/>
          <w:szCs w:val="28"/>
        </w:rPr>
        <w:t>______________________________</w:t>
      </w:r>
      <w:r w:rsidR="001939D3">
        <w:rPr>
          <w:iCs/>
          <w:sz w:val="28"/>
          <w:szCs w:val="28"/>
        </w:rPr>
        <w:t>_____ _____________ _________________</w:t>
      </w:r>
    </w:p>
    <w:p w:rsidR="00D56E69" w:rsidRPr="001939D3" w:rsidRDefault="00C530A4" w:rsidP="001939D3">
      <w:pPr>
        <w:widowControl w:val="0"/>
        <w:ind w:firstLine="2127"/>
        <w:jc w:val="both"/>
        <w:rPr>
          <w:sz w:val="22"/>
          <w:szCs w:val="22"/>
        </w:rPr>
      </w:pPr>
      <w:bookmarkStart w:id="4" w:name="_Hlk79503627"/>
      <w:r w:rsidRPr="001939D3">
        <w:rPr>
          <w:iCs/>
          <w:sz w:val="22"/>
          <w:szCs w:val="22"/>
        </w:rPr>
        <w:t xml:space="preserve">(Ф.И.О.)                </w:t>
      </w:r>
      <w:r w:rsidR="001939D3">
        <w:rPr>
          <w:iCs/>
          <w:sz w:val="22"/>
          <w:szCs w:val="22"/>
        </w:rPr>
        <w:t xml:space="preserve">           </w:t>
      </w:r>
      <w:r w:rsidRPr="001939D3">
        <w:rPr>
          <w:iCs/>
          <w:sz w:val="22"/>
          <w:szCs w:val="22"/>
        </w:rPr>
        <w:t xml:space="preserve">  </w:t>
      </w:r>
      <w:r w:rsidR="001939D3">
        <w:rPr>
          <w:iCs/>
          <w:sz w:val="22"/>
          <w:szCs w:val="22"/>
        </w:rPr>
        <w:t xml:space="preserve">            </w:t>
      </w:r>
      <w:r w:rsidRPr="001939D3">
        <w:rPr>
          <w:iCs/>
          <w:sz w:val="22"/>
          <w:szCs w:val="22"/>
        </w:rPr>
        <w:t xml:space="preserve">    (</w:t>
      </w:r>
      <w:proofErr w:type="gramStart"/>
      <w:r w:rsidRPr="001939D3">
        <w:rPr>
          <w:iCs/>
          <w:sz w:val="22"/>
          <w:szCs w:val="22"/>
        </w:rPr>
        <w:t>подпис</w:t>
      </w:r>
      <w:r w:rsidR="001939D3">
        <w:rPr>
          <w:iCs/>
          <w:sz w:val="22"/>
          <w:szCs w:val="22"/>
        </w:rPr>
        <w:t xml:space="preserve">ь)   </w:t>
      </w:r>
      <w:proofErr w:type="gramEnd"/>
      <w:r w:rsidR="001939D3">
        <w:rPr>
          <w:iCs/>
          <w:sz w:val="22"/>
          <w:szCs w:val="22"/>
        </w:rPr>
        <w:t xml:space="preserve">          </w:t>
      </w:r>
      <w:r w:rsidRPr="001939D3">
        <w:rPr>
          <w:iCs/>
          <w:sz w:val="22"/>
          <w:szCs w:val="22"/>
        </w:rPr>
        <w:t xml:space="preserve">   </w:t>
      </w:r>
      <w:r w:rsidR="001939D3">
        <w:rPr>
          <w:iCs/>
          <w:sz w:val="22"/>
          <w:szCs w:val="22"/>
        </w:rPr>
        <w:t xml:space="preserve">    </w:t>
      </w:r>
      <w:r w:rsidRPr="001939D3">
        <w:rPr>
          <w:iCs/>
          <w:sz w:val="22"/>
          <w:szCs w:val="22"/>
        </w:rPr>
        <w:t xml:space="preserve">      (дата)</w:t>
      </w:r>
      <w:bookmarkEnd w:id="4"/>
    </w:p>
    <w:p w:rsidR="00D56E69" w:rsidRDefault="00D56E69">
      <w:pPr>
        <w:widowControl w:val="0"/>
        <w:jc w:val="both"/>
        <w:rPr>
          <w:iCs/>
          <w:sz w:val="28"/>
          <w:szCs w:val="28"/>
        </w:rPr>
      </w:pPr>
    </w:p>
    <w:p w:rsidR="001939D3" w:rsidRDefault="001939D3">
      <w:pPr>
        <w:widowControl w:val="0"/>
        <w:jc w:val="both"/>
        <w:rPr>
          <w:iCs/>
          <w:sz w:val="28"/>
          <w:szCs w:val="28"/>
        </w:rPr>
        <w:sectPr w:rsidR="001939D3" w:rsidSect="007B4E97">
          <w:pgSz w:w="11906" w:h="16838"/>
          <w:pgMar w:top="1134" w:right="567" w:bottom="1135" w:left="1985" w:header="0" w:footer="0" w:gutter="0"/>
          <w:cols w:space="720"/>
          <w:formProt w:val="0"/>
          <w:docGrid w:linePitch="272"/>
        </w:sect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1939D3" w:rsidTr="00012C2B">
        <w:tc>
          <w:tcPr>
            <w:tcW w:w="5211" w:type="dxa"/>
          </w:tcPr>
          <w:p w:rsidR="001939D3" w:rsidRDefault="001939D3" w:rsidP="00012C2B">
            <w:pPr>
              <w:pStyle w:val="ConsPlusNormal"/>
              <w:spacing w:line="240" w:lineRule="exact"/>
              <w:jc w:val="both"/>
              <w:outlineLvl w:val="1"/>
              <w:rPr>
                <w:rFonts w:ascii="Times New Roman" w:hAnsi="Times New Roman" w:cs="Times New Roman"/>
                <w:sz w:val="28"/>
                <w:szCs w:val="28"/>
              </w:rPr>
            </w:pPr>
          </w:p>
        </w:tc>
        <w:tc>
          <w:tcPr>
            <w:tcW w:w="4359" w:type="dxa"/>
          </w:tcPr>
          <w:p w:rsidR="001939D3" w:rsidRPr="00AE5F62" w:rsidRDefault="001939D3" w:rsidP="00012C2B">
            <w:pPr>
              <w:pStyle w:val="ConsPlusNormal"/>
              <w:spacing w:after="120"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1939D3" w:rsidRPr="00AE5F62" w:rsidRDefault="001939D3"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к Положению о муниципальном</w:t>
            </w:r>
          </w:p>
          <w:p w:rsidR="001939D3" w:rsidRPr="00AE5F62" w:rsidRDefault="001939D3"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жилищном контроле на территории</w:t>
            </w:r>
            <w:r>
              <w:rPr>
                <w:rFonts w:ascii="Times New Roman" w:hAnsi="Times New Roman" w:cs="Times New Roman"/>
                <w:sz w:val="28"/>
                <w:szCs w:val="28"/>
              </w:rPr>
              <w:t xml:space="preserve"> </w:t>
            </w:r>
            <w:r w:rsidRPr="00AE5F62">
              <w:rPr>
                <w:rFonts w:ascii="Times New Roman" w:hAnsi="Times New Roman" w:cs="Times New Roman"/>
                <w:sz w:val="28"/>
                <w:szCs w:val="28"/>
              </w:rPr>
              <w:t>Александровского муниципального округа Ставропольского края</w:t>
            </w:r>
          </w:p>
          <w:p w:rsidR="001939D3" w:rsidRDefault="001939D3" w:rsidP="00012C2B">
            <w:pPr>
              <w:pStyle w:val="ConsPlusNormal"/>
              <w:spacing w:line="240" w:lineRule="exact"/>
              <w:outlineLvl w:val="1"/>
              <w:rPr>
                <w:rFonts w:ascii="Times New Roman" w:hAnsi="Times New Roman" w:cs="Times New Roman"/>
                <w:sz w:val="28"/>
                <w:szCs w:val="28"/>
              </w:rPr>
            </w:pPr>
          </w:p>
        </w:tc>
      </w:tr>
    </w:tbl>
    <w:p w:rsidR="00D56E69" w:rsidRDefault="00D56E69">
      <w:pPr>
        <w:widowControl w:val="0"/>
        <w:jc w:val="both"/>
        <w:rPr>
          <w:iCs/>
          <w:sz w:val="28"/>
          <w:szCs w:val="28"/>
        </w:rPr>
      </w:pPr>
    </w:p>
    <w:p w:rsidR="00D56E69" w:rsidRDefault="00D56E69">
      <w:pPr>
        <w:widowControl w:val="0"/>
        <w:jc w:val="both"/>
        <w:rPr>
          <w:iCs/>
          <w:sz w:val="28"/>
          <w:szCs w:val="28"/>
        </w:rPr>
      </w:pPr>
    </w:p>
    <w:p w:rsidR="00D56E69" w:rsidRDefault="00C530A4">
      <w:pPr>
        <w:widowControl w:val="0"/>
        <w:jc w:val="both"/>
        <w:rPr>
          <w:sz w:val="28"/>
          <w:szCs w:val="28"/>
        </w:rPr>
      </w:pPr>
      <w:r>
        <w:rPr>
          <w:iCs/>
          <w:sz w:val="28"/>
          <w:szCs w:val="28"/>
        </w:rPr>
        <w:t>______________________________________________________________________________________________________________________________________________________________________________________________________</w:t>
      </w:r>
    </w:p>
    <w:p w:rsidR="00D56E69" w:rsidRPr="001939D3" w:rsidRDefault="00C530A4" w:rsidP="001939D3">
      <w:pPr>
        <w:widowControl w:val="0"/>
        <w:jc w:val="center"/>
        <w:rPr>
          <w:sz w:val="22"/>
          <w:szCs w:val="22"/>
        </w:rPr>
      </w:pPr>
      <w:r w:rsidRPr="001939D3">
        <w:rPr>
          <w:iCs/>
          <w:sz w:val="22"/>
          <w:szCs w:val="22"/>
        </w:rPr>
        <w:t>(наименование органа муниципального контроля)</w:t>
      </w:r>
    </w:p>
    <w:p w:rsidR="00D56E69" w:rsidRDefault="00D56E69">
      <w:pPr>
        <w:widowControl w:val="0"/>
        <w:jc w:val="both"/>
        <w:rPr>
          <w:iCs/>
          <w:sz w:val="28"/>
          <w:szCs w:val="28"/>
        </w:rPr>
      </w:pPr>
    </w:p>
    <w:p w:rsidR="00D56E69" w:rsidRDefault="001939D3" w:rsidP="001939D3">
      <w:pPr>
        <w:widowControl w:val="0"/>
        <w:jc w:val="both"/>
        <w:rPr>
          <w:sz w:val="28"/>
          <w:szCs w:val="28"/>
        </w:rPr>
      </w:pPr>
      <w:r>
        <w:rPr>
          <w:iCs/>
          <w:sz w:val="28"/>
          <w:szCs w:val="28"/>
        </w:rPr>
        <w:t xml:space="preserve">__________________                                                  </w:t>
      </w:r>
      <w:proofErr w:type="gramStart"/>
      <w:r>
        <w:rPr>
          <w:iCs/>
          <w:sz w:val="28"/>
          <w:szCs w:val="28"/>
        </w:rPr>
        <w:t xml:space="preserve">   </w:t>
      </w:r>
      <w:r w:rsidR="00C530A4">
        <w:rPr>
          <w:iCs/>
          <w:sz w:val="28"/>
          <w:szCs w:val="28"/>
        </w:rPr>
        <w:t>«</w:t>
      </w:r>
      <w:proofErr w:type="gramEnd"/>
      <w:r w:rsidR="00C530A4">
        <w:rPr>
          <w:iCs/>
          <w:sz w:val="28"/>
          <w:szCs w:val="28"/>
        </w:rPr>
        <w:t>___» __________ 20__ г.</w:t>
      </w:r>
    </w:p>
    <w:p w:rsidR="00D56E69" w:rsidRPr="001939D3" w:rsidRDefault="00C530A4">
      <w:pPr>
        <w:widowControl w:val="0"/>
        <w:jc w:val="both"/>
        <w:rPr>
          <w:sz w:val="22"/>
          <w:szCs w:val="22"/>
        </w:rPr>
      </w:pPr>
      <w:r w:rsidRPr="001939D3">
        <w:rPr>
          <w:iCs/>
          <w:sz w:val="22"/>
          <w:szCs w:val="22"/>
        </w:rPr>
        <w:t xml:space="preserve">(место составления </w:t>
      </w:r>
      <w:proofErr w:type="gramStart"/>
      <w:r w:rsidRPr="001939D3">
        <w:rPr>
          <w:iCs/>
          <w:sz w:val="22"/>
          <w:szCs w:val="22"/>
        </w:rPr>
        <w:t xml:space="preserve">акта)   </w:t>
      </w:r>
      <w:proofErr w:type="gramEnd"/>
      <w:r w:rsidRPr="001939D3">
        <w:rPr>
          <w:iCs/>
          <w:sz w:val="22"/>
          <w:szCs w:val="22"/>
        </w:rPr>
        <w:t xml:space="preserve">                              </w:t>
      </w:r>
      <w:r w:rsidR="001939D3" w:rsidRPr="001939D3">
        <w:rPr>
          <w:iCs/>
          <w:sz w:val="22"/>
          <w:szCs w:val="22"/>
        </w:rPr>
        <w:t xml:space="preserve">     </w:t>
      </w:r>
      <w:r w:rsidR="001939D3">
        <w:rPr>
          <w:iCs/>
          <w:sz w:val="22"/>
          <w:szCs w:val="22"/>
        </w:rPr>
        <w:t xml:space="preserve">                             </w:t>
      </w:r>
      <w:r w:rsidR="001939D3" w:rsidRPr="001939D3">
        <w:rPr>
          <w:iCs/>
          <w:sz w:val="22"/>
          <w:szCs w:val="22"/>
        </w:rPr>
        <w:t xml:space="preserve">          </w:t>
      </w:r>
      <w:r w:rsidRPr="001939D3">
        <w:rPr>
          <w:iCs/>
          <w:sz w:val="22"/>
          <w:szCs w:val="22"/>
        </w:rPr>
        <w:t xml:space="preserve">  (дата составления акта)</w:t>
      </w:r>
    </w:p>
    <w:p w:rsidR="00D56E69" w:rsidRDefault="001939D3">
      <w:pPr>
        <w:widowControl w:val="0"/>
        <w:jc w:val="both"/>
        <w:rPr>
          <w:sz w:val="28"/>
          <w:szCs w:val="28"/>
        </w:rPr>
      </w:pPr>
      <w:r>
        <w:rPr>
          <w:iCs/>
          <w:sz w:val="28"/>
          <w:szCs w:val="28"/>
        </w:rPr>
        <w:t>__________________</w:t>
      </w:r>
    </w:p>
    <w:p w:rsidR="00D56E69" w:rsidRPr="001939D3" w:rsidRDefault="00C530A4">
      <w:pPr>
        <w:widowControl w:val="0"/>
        <w:jc w:val="both"/>
        <w:rPr>
          <w:sz w:val="22"/>
          <w:szCs w:val="22"/>
        </w:rPr>
      </w:pPr>
      <w:r w:rsidRPr="001939D3">
        <w:rPr>
          <w:iCs/>
          <w:sz w:val="22"/>
          <w:szCs w:val="22"/>
        </w:rPr>
        <w:t>(время составления акта)</w:t>
      </w:r>
    </w:p>
    <w:p w:rsidR="00D56E69" w:rsidRDefault="00D56E69">
      <w:pPr>
        <w:widowControl w:val="0"/>
        <w:jc w:val="both"/>
        <w:rPr>
          <w:iCs/>
          <w:sz w:val="28"/>
          <w:szCs w:val="28"/>
        </w:rPr>
      </w:pPr>
    </w:p>
    <w:p w:rsidR="00D56E69" w:rsidRDefault="00C530A4">
      <w:pPr>
        <w:widowControl w:val="0"/>
        <w:jc w:val="center"/>
        <w:rPr>
          <w:sz w:val="28"/>
          <w:szCs w:val="28"/>
        </w:rPr>
      </w:pPr>
      <w:r>
        <w:rPr>
          <w:iCs/>
          <w:sz w:val="28"/>
          <w:szCs w:val="28"/>
        </w:rPr>
        <w:t>АКТ ПРОВЕРКИ</w:t>
      </w:r>
    </w:p>
    <w:p w:rsidR="00D56E69" w:rsidRDefault="001939D3">
      <w:pPr>
        <w:widowControl w:val="0"/>
        <w:jc w:val="center"/>
        <w:rPr>
          <w:sz w:val="28"/>
          <w:szCs w:val="28"/>
        </w:rPr>
      </w:pPr>
      <w:r>
        <w:rPr>
          <w:iCs/>
          <w:sz w:val="28"/>
          <w:szCs w:val="28"/>
        </w:rPr>
        <w:t xml:space="preserve">органом </w:t>
      </w:r>
      <w:r w:rsidR="00C530A4">
        <w:rPr>
          <w:iCs/>
          <w:sz w:val="28"/>
          <w:szCs w:val="28"/>
        </w:rPr>
        <w:t>муниципального контроля граждан</w:t>
      </w:r>
    </w:p>
    <w:p w:rsidR="00D56E69" w:rsidRDefault="00C530A4">
      <w:pPr>
        <w:widowControl w:val="0"/>
        <w:jc w:val="both"/>
        <w:rPr>
          <w:sz w:val="28"/>
          <w:szCs w:val="28"/>
        </w:rPr>
      </w:pPr>
      <w:r>
        <w:rPr>
          <w:iCs/>
          <w:sz w:val="28"/>
          <w:szCs w:val="28"/>
        </w:rPr>
        <w:t>№ _________</w:t>
      </w:r>
    </w:p>
    <w:p w:rsidR="00D56E69" w:rsidRDefault="00C530A4">
      <w:pPr>
        <w:widowControl w:val="0"/>
        <w:jc w:val="both"/>
        <w:rPr>
          <w:sz w:val="28"/>
          <w:szCs w:val="28"/>
        </w:rPr>
      </w:pPr>
      <w:r>
        <w:rPr>
          <w:iCs/>
          <w:sz w:val="28"/>
          <w:szCs w:val="28"/>
        </w:rPr>
        <w:t>По адресу/адресам: _________________________________________________</w:t>
      </w:r>
    </w:p>
    <w:p w:rsidR="001939D3" w:rsidRDefault="00C530A4">
      <w:pPr>
        <w:widowControl w:val="0"/>
        <w:jc w:val="both"/>
        <w:rPr>
          <w:iCs/>
          <w:sz w:val="28"/>
          <w:szCs w:val="28"/>
        </w:rPr>
      </w:pPr>
      <w:r>
        <w:rPr>
          <w:iCs/>
          <w:sz w:val="28"/>
          <w:szCs w:val="28"/>
        </w:rPr>
        <w:t>______________________________________</w:t>
      </w:r>
      <w:r w:rsidR="001939D3">
        <w:rPr>
          <w:iCs/>
          <w:sz w:val="28"/>
          <w:szCs w:val="28"/>
        </w:rPr>
        <w:t>____________________________</w:t>
      </w:r>
    </w:p>
    <w:p w:rsidR="00D56E69" w:rsidRPr="001939D3" w:rsidRDefault="00C530A4" w:rsidP="001939D3">
      <w:pPr>
        <w:widowControl w:val="0"/>
        <w:jc w:val="center"/>
        <w:rPr>
          <w:sz w:val="22"/>
          <w:szCs w:val="22"/>
        </w:rPr>
      </w:pPr>
      <w:r w:rsidRPr="001939D3">
        <w:rPr>
          <w:iCs/>
          <w:sz w:val="22"/>
          <w:szCs w:val="22"/>
        </w:rPr>
        <w:t>(место проведения проверки)</w:t>
      </w:r>
    </w:p>
    <w:p w:rsidR="00D56E69" w:rsidRDefault="00C530A4" w:rsidP="00D92F5B">
      <w:pPr>
        <w:widowControl w:val="0"/>
        <w:jc w:val="both"/>
        <w:rPr>
          <w:sz w:val="28"/>
          <w:szCs w:val="28"/>
        </w:rPr>
      </w:pPr>
      <w:r>
        <w:rPr>
          <w:iCs/>
          <w:sz w:val="28"/>
          <w:szCs w:val="28"/>
        </w:rPr>
        <w:t>На основании: __________________________________</w:t>
      </w:r>
      <w:r w:rsidR="001939D3">
        <w:rPr>
          <w:iCs/>
          <w:sz w:val="28"/>
          <w:szCs w:val="28"/>
        </w:rPr>
        <w:t>______________</w:t>
      </w:r>
      <w:r w:rsidR="00D92F5B">
        <w:rPr>
          <w:iCs/>
          <w:sz w:val="28"/>
          <w:szCs w:val="28"/>
        </w:rPr>
        <w:t>_____</w:t>
      </w:r>
    </w:p>
    <w:p w:rsidR="00D92F5B" w:rsidRDefault="00C530A4" w:rsidP="001939D3">
      <w:pPr>
        <w:widowControl w:val="0"/>
        <w:jc w:val="center"/>
        <w:rPr>
          <w:iCs/>
          <w:sz w:val="28"/>
          <w:szCs w:val="28"/>
        </w:rPr>
      </w:pPr>
      <w:r>
        <w:rPr>
          <w:iCs/>
          <w:sz w:val="28"/>
          <w:szCs w:val="28"/>
        </w:rPr>
        <w:t>__________________________________________________________________</w:t>
      </w:r>
    </w:p>
    <w:p w:rsidR="00D56E69" w:rsidRPr="001939D3" w:rsidRDefault="00C530A4" w:rsidP="001939D3">
      <w:pPr>
        <w:widowControl w:val="0"/>
        <w:jc w:val="center"/>
        <w:rPr>
          <w:sz w:val="22"/>
          <w:szCs w:val="22"/>
        </w:rPr>
      </w:pPr>
      <w:r w:rsidRPr="001939D3">
        <w:rPr>
          <w:iCs/>
          <w:sz w:val="22"/>
          <w:szCs w:val="22"/>
        </w:rPr>
        <w:t>(Ф.И.О. заявителя, на основании которого проводится проверка, либо в соответствии с планом проведения проверок)</w:t>
      </w:r>
    </w:p>
    <w:p w:rsidR="001939D3" w:rsidRDefault="00C530A4">
      <w:pPr>
        <w:widowControl w:val="0"/>
        <w:jc w:val="both"/>
        <w:rPr>
          <w:iCs/>
          <w:sz w:val="28"/>
          <w:szCs w:val="28"/>
        </w:rPr>
      </w:pPr>
      <w:r>
        <w:rPr>
          <w:iCs/>
          <w:sz w:val="28"/>
          <w:szCs w:val="28"/>
        </w:rPr>
        <w:t>была проведена __</w:t>
      </w:r>
      <w:r w:rsidR="001939D3">
        <w:rPr>
          <w:iCs/>
          <w:sz w:val="28"/>
          <w:szCs w:val="28"/>
        </w:rPr>
        <w:t>______________________________ проверка в отношении:</w:t>
      </w:r>
    </w:p>
    <w:p w:rsidR="00D56E69" w:rsidRPr="001939D3" w:rsidRDefault="00C530A4" w:rsidP="001939D3">
      <w:pPr>
        <w:widowControl w:val="0"/>
        <w:ind w:firstLine="1843"/>
        <w:jc w:val="both"/>
        <w:rPr>
          <w:sz w:val="22"/>
          <w:szCs w:val="22"/>
        </w:rPr>
      </w:pPr>
      <w:r w:rsidRPr="001939D3">
        <w:rPr>
          <w:iCs/>
          <w:sz w:val="22"/>
          <w:szCs w:val="22"/>
        </w:rPr>
        <w:t>(плановая/внеплановая, документарная/выездная)</w:t>
      </w:r>
    </w:p>
    <w:p w:rsidR="00D56E69" w:rsidRDefault="00C530A4">
      <w:pPr>
        <w:widowControl w:val="0"/>
        <w:jc w:val="both"/>
        <w:rPr>
          <w:sz w:val="28"/>
          <w:szCs w:val="28"/>
        </w:rPr>
      </w:pPr>
      <w:r>
        <w:rPr>
          <w:iCs/>
          <w:sz w:val="28"/>
          <w:szCs w:val="28"/>
        </w:rPr>
        <w:t>___________________________________________</w:t>
      </w:r>
      <w:r w:rsidR="001939D3">
        <w:rPr>
          <w:iCs/>
          <w:sz w:val="28"/>
          <w:szCs w:val="28"/>
        </w:rPr>
        <w:t>_______________________</w:t>
      </w:r>
    </w:p>
    <w:p w:rsidR="00D56E69" w:rsidRPr="001939D3" w:rsidRDefault="00C530A4" w:rsidP="001939D3">
      <w:pPr>
        <w:widowControl w:val="0"/>
        <w:jc w:val="center"/>
        <w:rPr>
          <w:sz w:val="22"/>
          <w:szCs w:val="22"/>
        </w:rPr>
      </w:pPr>
      <w:r w:rsidRPr="001939D3">
        <w:rPr>
          <w:iCs/>
          <w:sz w:val="22"/>
          <w:szCs w:val="22"/>
        </w:rPr>
        <w:t>(фамилия, имя, отчество нанимателя жилого помещения, либо его представителя, паспортные данные, адрес проживания, основание проживания: договор найма, ордер)</w:t>
      </w:r>
    </w:p>
    <w:p w:rsidR="00D56E69" w:rsidRDefault="00D56E69">
      <w:pPr>
        <w:widowControl w:val="0"/>
        <w:jc w:val="both"/>
        <w:rPr>
          <w:iCs/>
          <w:sz w:val="28"/>
          <w:szCs w:val="28"/>
        </w:rPr>
      </w:pPr>
    </w:p>
    <w:p w:rsidR="00D56E69" w:rsidRDefault="00C530A4" w:rsidP="00D92F5B">
      <w:pPr>
        <w:widowControl w:val="0"/>
        <w:jc w:val="both"/>
        <w:rPr>
          <w:sz w:val="28"/>
          <w:szCs w:val="28"/>
        </w:rPr>
      </w:pPr>
      <w:r>
        <w:rPr>
          <w:iCs/>
          <w:sz w:val="28"/>
          <w:szCs w:val="28"/>
        </w:rPr>
        <w:t>Общая продолжительность проверки: ______</w:t>
      </w:r>
      <w:r w:rsidR="00D92F5B">
        <w:rPr>
          <w:iCs/>
          <w:sz w:val="28"/>
          <w:szCs w:val="28"/>
        </w:rPr>
        <w:t>____________________________</w:t>
      </w:r>
    </w:p>
    <w:p w:rsidR="00D56E69" w:rsidRPr="00D92F5B" w:rsidRDefault="00C530A4" w:rsidP="00D92F5B">
      <w:pPr>
        <w:widowControl w:val="0"/>
        <w:ind w:firstLine="6237"/>
        <w:jc w:val="both"/>
        <w:rPr>
          <w:sz w:val="22"/>
          <w:szCs w:val="22"/>
        </w:rPr>
      </w:pPr>
      <w:r w:rsidRPr="00D92F5B">
        <w:rPr>
          <w:iCs/>
          <w:sz w:val="22"/>
          <w:szCs w:val="22"/>
        </w:rPr>
        <w:t>(рабочих дней/часов)</w:t>
      </w:r>
    </w:p>
    <w:p w:rsidR="00D56E69" w:rsidRDefault="00C530A4" w:rsidP="00D92F5B">
      <w:pPr>
        <w:widowControl w:val="0"/>
        <w:rPr>
          <w:sz w:val="28"/>
          <w:szCs w:val="28"/>
        </w:rPr>
      </w:pPr>
      <w:r>
        <w:rPr>
          <w:iCs/>
          <w:sz w:val="28"/>
          <w:szCs w:val="28"/>
        </w:rPr>
        <w:t>Акт составлен: ____________________________________</w:t>
      </w:r>
      <w:r w:rsidR="00D92F5B">
        <w:rPr>
          <w:iCs/>
          <w:sz w:val="28"/>
          <w:szCs w:val="28"/>
        </w:rPr>
        <w:t>_________________</w:t>
      </w:r>
    </w:p>
    <w:p w:rsidR="00D56E69" w:rsidRPr="00D92F5B" w:rsidRDefault="00C530A4" w:rsidP="00D92F5B">
      <w:pPr>
        <w:widowControl w:val="0"/>
        <w:ind w:firstLine="1843"/>
        <w:jc w:val="center"/>
        <w:rPr>
          <w:sz w:val="22"/>
          <w:szCs w:val="22"/>
        </w:rPr>
      </w:pPr>
      <w:r w:rsidRPr="00D92F5B">
        <w:rPr>
          <w:iCs/>
          <w:sz w:val="22"/>
          <w:szCs w:val="22"/>
        </w:rPr>
        <w:t>(наименование органа муниципального жилищного контроля)</w:t>
      </w:r>
    </w:p>
    <w:p w:rsidR="00D56E69" w:rsidRDefault="00C530A4">
      <w:pPr>
        <w:widowControl w:val="0"/>
        <w:jc w:val="both"/>
        <w:rPr>
          <w:sz w:val="28"/>
          <w:szCs w:val="28"/>
        </w:rPr>
      </w:pPr>
      <w:r>
        <w:rPr>
          <w:iCs/>
          <w:sz w:val="28"/>
          <w:szCs w:val="28"/>
        </w:rPr>
        <w:t>___________________________________________</w:t>
      </w:r>
      <w:r w:rsidR="00D92F5B">
        <w:rPr>
          <w:iCs/>
          <w:sz w:val="28"/>
          <w:szCs w:val="28"/>
        </w:rPr>
        <w:t>_______________________</w:t>
      </w:r>
    </w:p>
    <w:p w:rsidR="00D56E69" w:rsidRPr="00D92F5B" w:rsidRDefault="00C530A4" w:rsidP="00D92F5B">
      <w:pPr>
        <w:widowControl w:val="0"/>
        <w:jc w:val="center"/>
        <w:rPr>
          <w:sz w:val="24"/>
          <w:szCs w:val="24"/>
        </w:rPr>
      </w:pPr>
      <w:r w:rsidRPr="00D92F5B">
        <w:rPr>
          <w:iCs/>
          <w:sz w:val="24"/>
          <w:szCs w:val="24"/>
        </w:rPr>
        <w:t>(фамилии, инициалы, подпись, дата, время)</w:t>
      </w:r>
    </w:p>
    <w:p w:rsidR="00D56E69" w:rsidRDefault="00D56E69">
      <w:pPr>
        <w:widowControl w:val="0"/>
        <w:jc w:val="both"/>
        <w:rPr>
          <w:iCs/>
          <w:sz w:val="28"/>
          <w:szCs w:val="28"/>
        </w:rPr>
      </w:pPr>
    </w:p>
    <w:p w:rsidR="00D56E69" w:rsidRDefault="00C530A4" w:rsidP="00D92F5B">
      <w:pPr>
        <w:widowControl w:val="0"/>
        <w:rPr>
          <w:sz w:val="28"/>
          <w:szCs w:val="28"/>
        </w:rPr>
      </w:pPr>
      <w:r>
        <w:rPr>
          <w:iCs/>
          <w:sz w:val="28"/>
          <w:szCs w:val="28"/>
        </w:rPr>
        <w:t>Лицо(а), проводившее проверку: ___________________________________________</w:t>
      </w:r>
      <w:r w:rsidR="00D92F5B">
        <w:rPr>
          <w:iCs/>
          <w:sz w:val="28"/>
          <w:szCs w:val="28"/>
        </w:rPr>
        <w:t>_______________________</w:t>
      </w:r>
    </w:p>
    <w:p w:rsidR="00D56E69" w:rsidRPr="00D92F5B" w:rsidRDefault="00C530A4">
      <w:pPr>
        <w:widowControl w:val="0"/>
        <w:jc w:val="both"/>
        <w:rPr>
          <w:sz w:val="22"/>
          <w:szCs w:val="22"/>
        </w:rPr>
      </w:pPr>
      <w:r w:rsidRPr="00D92F5B">
        <w:rPr>
          <w:iCs/>
          <w:sz w:val="22"/>
          <w:szCs w:val="22"/>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56E69" w:rsidRDefault="00C530A4">
      <w:pPr>
        <w:widowControl w:val="0"/>
        <w:rPr>
          <w:sz w:val="28"/>
          <w:szCs w:val="28"/>
        </w:rPr>
      </w:pPr>
      <w:r>
        <w:rPr>
          <w:iCs/>
          <w:sz w:val="28"/>
          <w:szCs w:val="28"/>
        </w:rPr>
        <w:lastRenderedPageBreak/>
        <w:t>При проведении проверки присутствовали: __________________________________________________________________</w:t>
      </w:r>
    </w:p>
    <w:p w:rsidR="00D92F5B" w:rsidRPr="00D92F5B" w:rsidRDefault="00C530A4" w:rsidP="00D92F5B">
      <w:pPr>
        <w:widowControl w:val="0"/>
        <w:jc w:val="center"/>
        <w:rPr>
          <w:iCs/>
          <w:sz w:val="22"/>
          <w:szCs w:val="22"/>
        </w:rPr>
      </w:pPr>
      <w:r w:rsidRPr="00D92F5B">
        <w:rPr>
          <w:iCs/>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гражданина по доверенности</w:t>
      </w:r>
    </w:p>
    <w:p w:rsidR="00D92F5B" w:rsidRDefault="00D92F5B">
      <w:pPr>
        <w:widowControl w:val="0"/>
        <w:jc w:val="both"/>
        <w:rPr>
          <w:iCs/>
          <w:sz w:val="28"/>
          <w:szCs w:val="28"/>
        </w:rPr>
      </w:pPr>
    </w:p>
    <w:p w:rsidR="00D92F5B" w:rsidRDefault="00C530A4">
      <w:pPr>
        <w:widowControl w:val="0"/>
        <w:jc w:val="both"/>
        <w:rPr>
          <w:iCs/>
          <w:sz w:val="28"/>
          <w:szCs w:val="28"/>
        </w:rPr>
      </w:pPr>
      <w:r>
        <w:rPr>
          <w:iCs/>
          <w:sz w:val="28"/>
          <w:szCs w:val="28"/>
        </w:rPr>
        <w:t xml:space="preserve">В ходе проведения проверки: </w:t>
      </w:r>
    </w:p>
    <w:p w:rsidR="00D92F5B" w:rsidRDefault="00C530A4">
      <w:pPr>
        <w:widowControl w:val="0"/>
        <w:jc w:val="both"/>
        <w:rPr>
          <w:iCs/>
          <w:sz w:val="28"/>
          <w:szCs w:val="28"/>
        </w:rPr>
      </w:pPr>
      <w:r>
        <w:rPr>
          <w:iCs/>
          <w:sz w:val="28"/>
          <w:szCs w:val="28"/>
        </w:rPr>
        <w:t>выявлены нарушения обязательных требований или требований, установл</w:t>
      </w:r>
      <w:r w:rsidR="00D92F5B">
        <w:rPr>
          <w:iCs/>
          <w:sz w:val="28"/>
          <w:szCs w:val="28"/>
        </w:rPr>
        <w:t xml:space="preserve">енных муниципальными правовыми </w:t>
      </w:r>
      <w:r>
        <w:rPr>
          <w:iCs/>
          <w:sz w:val="28"/>
          <w:szCs w:val="28"/>
        </w:rPr>
        <w:t>актами</w:t>
      </w:r>
      <w:r w:rsidR="00D92F5B">
        <w:rPr>
          <w:iCs/>
          <w:sz w:val="28"/>
          <w:szCs w:val="28"/>
        </w:rPr>
        <w:t xml:space="preserve"> (с </w:t>
      </w:r>
      <w:r>
        <w:rPr>
          <w:iCs/>
          <w:sz w:val="28"/>
          <w:szCs w:val="28"/>
        </w:rPr>
        <w:t>указанием положений нормативных правовых актов):</w:t>
      </w:r>
      <w:r w:rsidR="00D92F5B">
        <w:rPr>
          <w:iCs/>
          <w:sz w:val="28"/>
          <w:szCs w:val="28"/>
        </w:rPr>
        <w:t xml:space="preserve"> _______________________________________</w:t>
      </w:r>
    </w:p>
    <w:p w:rsidR="00D56E69" w:rsidRDefault="00D92F5B">
      <w:pPr>
        <w:widowControl w:val="0"/>
        <w:jc w:val="both"/>
        <w:rPr>
          <w:sz w:val="28"/>
          <w:szCs w:val="28"/>
        </w:rPr>
      </w:pPr>
      <w:r>
        <w:rPr>
          <w:iCs/>
          <w:sz w:val="28"/>
          <w:szCs w:val="28"/>
        </w:rPr>
        <w:t>____________________________________</w:t>
      </w:r>
      <w:r w:rsidR="00C530A4">
        <w:rPr>
          <w:iCs/>
          <w:sz w:val="28"/>
          <w:szCs w:val="28"/>
        </w:rPr>
        <w:t>___________________________</w:t>
      </w:r>
      <w:r>
        <w:rPr>
          <w:iCs/>
          <w:sz w:val="28"/>
          <w:szCs w:val="28"/>
        </w:rPr>
        <w:t>___</w:t>
      </w:r>
    </w:p>
    <w:p w:rsidR="00D56E69" w:rsidRPr="00D92F5B" w:rsidRDefault="00C530A4" w:rsidP="00D92F5B">
      <w:pPr>
        <w:widowControl w:val="0"/>
        <w:jc w:val="center"/>
        <w:rPr>
          <w:sz w:val="22"/>
          <w:szCs w:val="22"/>
        </w:rPr>
      </w:pPr>
      <w:r w:rsidRPr="00D92F5B">
        <w:rPr>
          <w:iCs/>
          <w:sz w:val="22"/>
          <w:szCs w:val="22"/>
        </w:rPr>
        <w:t>(с указанием характера нарушений; лиц, допустивших нарушения)</w:t>
      </w:r>
    </w:p>
    <w:p w:rsidR="00D56E69" w:rsidRDefault="00C530A4" w:rsidP="00D92F5B">
      <w:pPr>
        <w:widowControl w:val="0"/>
        <w:jc w:val="both"/>
        <w:rPr>
          <w:sz w:val="28"/>
          <w:szCs w:val="28"/>
        </w:rPr>
      </w:pPr>
      <w:r>
        <w:rPr>
          <w:iCs/>
          <w:sz w:val="28"/>
          <w:szCs w:val="28"/>
        </w:rPr>
        <w:t>нарушений не выявлено ________________________</w:t>
      </w:r>
      <w:r w:rsidR="00D92F5B">
        <w:rPr>
          <w:iCs/>
          <w:sz w:val="28"/>
          <w:szCs w:val="28"/>
        </w:rPr>
        <w:t>_____________________</w:t>
      </w:r>
    </w:p>
    <w:p w:rsidR="00D56E69" w:rsidRDefault="00C530A4">
      <w:pPr>
        <w:widowControl w:val="0"/>
        <w:jc w:val="both"/>
        <w:rPr>
          <w:sz w:val="28"/>
          <w:szCs w:val="28"/>
        </w:rPr>
      </w:pPr>
      <w:r>
        <w:rPr>
          <w:iCs/>
          <w:sz w:val="28"/>
          <w:szCs w:val="28"/>
        </w:rPr>
        <w:t>___________________________________________</w:t>
      </w:r>
      <w:r w:rsidR="00D92F5B">
        <w:rPr>
          <w:iCs/>
          <w:sz w:val="28"/>
          <w:szCs w:val="28"/>
        </w:rPr>
        <w:t>_______________________</w:t>
      </w:r>
    </w:p>
    <w:p w:rsidR="00D56E69" w:rsidRDefault="00C530A4">
      <w:pPr>
        <w:widowControl w:val="0"/>
        <w:jc w:val="both"/>
        <w:rPr>
          <w:sz w:val="28"/>
          <w:szCs w:val="28"/>
        </w:rPr>
      </w:pPr>
      <w:r>
        <w:rPr>
          <w:iCs/>
          <w:sz w:val="28"/>
          <w:szCs w:val="28"/>
        </w:rPr>
        <w:t>_________________</w:t>
      </w:r>
      <w:r w:rsidR="00D5549E">
        <w:rPr>
          <w:iCs/>
          <w:sz w:val="28"/>
          <w:szCs w:val="28"/>
        </w:rPr>
        <w:t>______</w:t>
      </w:r>
      <w:r w:rsidR="00D92F5B">
        <w:rPr>
          <w:iCs/>
          <w:sz w:val="28"/>
          <w:szCs w:val="28"/>
        </w:rPr>
        <w:t xml:space="preserve">               </w:t>
      </w:r>
      <w:r w:rsidR="00D5549E">
        <w:rPr>
          <w:iCs/>
          <w:sz w:val="28"/>
          <w:szCs w:val="28"/>
        </w:rPr>
        <w:t xml:space="preserve">                           </w:t>
      </w:r>
      <w:r>
        <w:rPr>
          <w:iCs/>
          <w:sz w:val="28"/>
          <w:szCs w:val="28"/>
        </w:rPr>
        <w:t>______________________</w:t>
      </w:r>
    </w:p>
    <w:p w:rsidR="00D5549E" w:rsidRDefault="00C530A4" w:rsidP="00D5549E">
      <w:pPr>
        <w:widowControl w:val="0"/>
        <w:ind w:firstLine="426"/>
        <w:rPr>
          <w:iCs/>
          <w:sz w:val="22"/>
          <w:szCs w:val="22"/>
        </w:rPr>
      </w:pPr>
      <w:r w:rsidRPr="00D5549E">
        <w:rPr>
          <w:iCs/>
          <w:sz w:val="22"/>
          <w:szCs w:val="22"/>
        </w:rPr>
        <w:t xml:space="preserve">(подпись </w:t>
      </w:r>
      <w:proofErr w:type="gramStart"/>
      <w:r w:rsidRPr="00D5549E">
        <w:rPr>
          <w:iCs/>
          <w:sz w:val="22"/>
          <w:szCs w:val="22"/>
        </w:rPr>
        <w:t xml:space="preserve">проверяющего)   </w:t>
      </w:r>
      <w:proofErr w:type="gramEnd"/>
      <w:r w:rsidR="00D5549E">
        <w:rPr>
          <w:iCs/>
          <w:sz w:val="22"/>
          <w:szCs w:val="22"/>
        </w:rPr>
        <w:t xml:space="preserve">                                                               (</w:t>
      </w:r>
      <w:r w:rsidRPr="00D5549E">
        <w:rPr>
          <w:iCs/>
          <w:sz w:val="22"/>
          <w:szCs w:val="22"/>
        </w:rPr>
        <w:t>подпись гражданина, либо</w:t>
      </w:r>
    </w:p>
    <w:p w:rsidR="00D56E69" w:rsidRPr="00D5549E" w:rsidRDefault="00C530A4" w:rsidP="00D5549E">
      <w:pPr>
        <w:widowControl w:val="0"/>
        <w:ind w:firstLine="6096"/>
        <w:rPr>
          <w:sz w:val="22"/>
          <w:szCs w:val="22"/>
        </w:rPr>
      </w:pPr>
      <w:r w:rsidRPr="00D5549E">
        <w:rPr>
          <w:iCs/>
          <w:sz w:val="22"/>
          <w:szCs w:val="22"/>
        </w:rPr>
        <w:t>уполномоченного представителя</w:t>
      </w:r>
      <w:r w:rsidR="00D5549E">
        <w:rPr>
          <w:iCs/>
          <w:sz w:val="22"/>
          <w:szCs w:val="22"/>
        </w:rPr>
        <w:t>)</w:t>
      </w:r>
      <w:r w:rsidRPr="00D5549E">
        <w:rPr>
          <w:iCs/>
          <w:sz w:val="22"/>
          <w:szCs w:val="22"/>
        </w:rPr>
        <w:t xml:space="preserve"> </w:t>
      </w:r>
    </w:p>
    <w:p w:rsidR="00D56E69" w:rsidRDefault="00D56E69">
      <w:pPr>
        <w:widowControl w:val="0"/>
        <w:jc w:val="both"/>
        <w:rPr>
          <w:iCs/>
          <w:sz w:val="28"/>
          <w:szCs w:val="28"/>
        </w:rPr>
      </w:pPr>
    </w:p>
    <w:p w:rsidR="00D5549E" w:rsidRDefault="00C530A4">
      <w:pPr>
        <w:widowControl w:val="0"/>
        <w:rPr>
          <w:iCs/>
          <w:sz w:val="28"/>
          <w:szCs w:val="28"/>
        </w:rPr>
      </w:pPr>
      <w:r>
        <w:rPr>
          <w:iCs/>
          <w:sz w:val="28"/>
          <w:szCs w:val="28"/>
        </w:rPr>
        <w:t>Прилагаемые к акту документы: __________________________________________________________________</w:t>
      </w:r>
    </w:p>
    <w:p w:rsidR="00D56E69" w:rsidRDefault="00C530A4">
      <w:pPr>
        <w:widowControl w:val="0"/>
        <w:rPr>
          <w:sz w:val="28"/>
          <w:szCs w:val="28"/>
        </w:rPr>
      </w:pPr>
      <w:r>
        <w:rPr>
          <w:iCs/>
          <w:sz w:val="28"/>
          <w:szCs w:val="28"/>
        </w:rPr>
        <w:t>______________________________________________________</w:t>
      </w:r>
      <w:r w:rsidR="00D5549E">
        <w:rPr>
          <w:iCs/>
          <w:sz w:val="28"/>
          <w:szCs w:val="28"/>
        </w:rPr>
        <w:t>____________</w:t>
      </w:r>
    </w:p>
    <w:p w:rsidR="00D56E69" w:rsidRDefault="00C530A4">
      <w:pPr>
        <w:widowControl w:val="0"/>
        <w:jc w:val="both"/>
        <w:rPr>
          <w:sz w:val="28"/>
          <w:szCs w:val="28"/>
        </w:rPr>
      </w:pPr>
      <w:r>
        <w:rPr>
          <w:iCs/>
          <w:sz w:val="28"/>
          <w:szCs w:val="28"/>
        </w:rPr>
        <w:t>__________________________________________________________________</w:t>
      </w:r>
    </w:p>
    <w:p w:rsidR="00D56E69" w:rsidRDefault="00C530A4">
      <w:pPr>
        <w:widowControl w:val="0"/>
        <w:jc w:val="both"/>
        <w:rPr>
          <w:sz w:val="28"/>
          <w:szCs w:val="28"/>
        </w:rPr>
      </w:pPr>
      <w:r>
        <w:rPr>
          <w:iCs/>
          <w:sz w:val="28"/>
          <w:szCs w:val="28"/>
        </w:rPr>
        <w:t>Подписи лиц, проводивших проверку: _______________</w:t>
      </w:r>
      <w:proofErr w:type="gramStart"/>
      <w:r w:rsidR="00D5549E">
        <w:rPr>
          <w:iCs/>
          <w:sz w:val="28"/>
          <w:szCs w:val="28"/>
        </w:rPr>
        <w:t>_  _</w:t>
      </w:r>
      <w:proofErr w:type="gramEnd"/>
      <w:r w:rsidR="00D5549E">
        <w:rPr>
          <w:iCs/>
          <w:sz w:val="28"/>
          <w:szCs w:val="28"/>
        </w:rPr>
        <w:t>_______________</w:t>
      </w:r>
    </w:p>
    <w:p w:rsidR="00D56E69" w:rsidRDefault="00C530A4">
      <w:pPr>
        <w:widowControl w:val="0"/>
        <w:jc w:val="both"/>
        <w:rPr>
          <w:sz w:val="28"/>
          <w:szCs w:val="28"/>
        </w:rPr>
      </w:pPr>
      <w:r>
        <w:rPr>
          <w:iCs/>
          <w:sz w:val="28"/>
          <w:szCs w:val="28"/>
        </w:rPr>
        <w:t xml:space="preserve">                                                                    ______</w:t>
      </w:r>
      <w:r w:rsidR="00D5549E">
        <w:rPr>
          <w:iCs/>
          <w:sz w:val="28"/>
          <w:szCs w:val="28"/>
        </w:rPr>
        <w:t>_________  ________________</w:t>
      </w:r>
    </w:p>
    <w:p w:rsidR="00D56E69" w:rsidRDefault="00C530A4">
      <w:pPr>
        <w:widowControl w:val="0"/>
        <w:jc w:val="both"/>
        <w:rPr>
          <w:sz w:val="28"/>
          <w:szCs w:val="28"/>
        </w:rPr>
      </w:pPr>
      <w:r>
        <w:rPr>
          <w:iCs/>
          <w:sz w:val="28"/>
          <w:szCs w:val="28"/>
        </w:rPr>
        <w:t xml:space="preserve">                                                                    _______________  </w:t>
      </w:r>
      <w:r w:rsidR="00D5549E">
        <w:rPr>
          <w:iCs/>
          <w:sz w:val="28"/>
          <w:szCs w:val="28"/>
        </w:rPr>
        <w:t>__</w:t>
      </w:r>
      <w:r>
        <w:rPr>
          <w:iCs/>
          <w:sz w:val="28"/>
          <w:szCs w:val="28"/>
        </w:rPr>
        <w:t>____________</w:t>
      </w:r>
      <w:r w:rsidR="00D5549E">
        <w:rPr>
          <w:iCs/>
          <w:sz w:val="28"/>
          <w:szCs w:val="28"/>
        </w:rPr>
        <w:t>__</w:t>
      </w:r>
    </w:p>
    <w:p w:rsidR="00D56E69" w:rsidRDefault="00D56E69">
      <w:pPr>
        <w:widowControl w:val="0"/>
        <w:jc w:val="both"/>
        <w:rPr>
          <w:iCs/>
          <w:sz w:val="28"/>
          <w:szCs w:val="28"/>
        </w:rPr>
      </w:pPr>
    </w:p>
    <w:p w:rsidR="00D56E69" w:rsidRDefault="00C530A4">
      <w:pPr>
        <w:widowControl w:val="0"/>
        <w:jc w:val="both"/>
        <w:rPr>
          <w:sz w:val="28"/>
          <w:szCs w:val="28"/>
        </w:rPr>
      </w:pPr>
      <w:r>
        <w:rPr>
          <w:iCs/>
          <w:sz w:val="28"/>
          <w:szCs w:val="28"/>
        </w:rPr>
        <w:t>С актом проверки ознакомлен(а), копию акта со всеми приложениями получил(а):</w:t>
      </w:r>
      <w:r w:rsidR="00D5549E">
        <w:rPr>
          <w:sz w:val="28"/>
          <w:szCs w:val="28"/>
        </w:rPr>
        <w:t xml:space="preserve"> ________________________________________________________</w:t>
      </w:r>
    </w:p>
    <w:p w:rsidR="00D5549E" w:rsidRDefault="00D5549E">
      <w:pPr>
        <w:widowControl w:val="0"/>
        <w:jc w:val="both"/>
        <w:rPr>
          <w:sz w:val="28"/>
          <w:szCs w:val="28"/>
        </w:rPr>
      </w:pPr>
      <w:r>
        <w:rPr>
          <w:sz w:val="28"/>
          <w:szCs w:val="28"/>
        </w:rPr>
        <w:t>__________________________________________________________________</w:t>
      </w:r>
    </w:p>
    <w:p w:rsidR="00D56E69" w:rsidRPr="003A4693" w:rsidRDefault="00C530A4" w:rsidP="003A4693">
      <w:pPr>
        <w:widowControl w:val="0"/>
        <w:jc w:val="center"/>
        <w:rPr>
          <w:sz w:val="22"/>
          <w:szCs w:val="22"/>
        </w:rPr>
      </w:pPr>
      <w:r w:rsidRPr="003A4693">
        <w:rPr>
          <w:iCs/>
          <w:sz w:val="22"/>
          <w:szCs w:val="22"/>
        </w:rPr>
        <w:t>(фамилия, имя, отчество нанимателя жилого помещения, либо его уполномоченного представителя)</w:t>
      </w:r>
    </w:p>
    <w:p w:rsidR="00D56E69" w:rsidRDefault="00D56E69">
      <w:pPr>
        <w:widowControl w:val="0"/>
        <w:jc w:val="both"/>
        <w:rPr>
          <w:iCs/>
          <w:sz w:val="28"/>
          <w:szCs w:val="28"/>
        </w:rPr>
      </w:pPr>
    </w:p>
    <w:p w:rsidR="00D56E69" w:rsidRDefault="003A4693">
      <w:pPr>
        <w:widowControl w:val="0"/>
        <w:jc w:val="both"/>
        <w:rPr>
          <w:sz w:val="28"/>
          <w:szCs w:val="28"/>
        </w:rPr>
      </w:pPr>
      <w:r>
        <w:rPr>
          <w:iCs/>
          <w:sz w:val="28"/>
          <w:szCs w:val="28"/>
        </w:rPr>
        <w:t>«</w:t>
      </w:r>
      <w:r w:rsidR="00C530A4">
        <w:rPr>
          <w:iCs/>
          <w:sz w:val="28"/>
          <w:szCs w:val="28"/>
        </w:rPr>
        <w:t>__</w:t>
      </w:r>
      <w:r>
        <w:rPr>
          <w:iCs/>
          <w:sz w:val="28"/>
          <w:szCs w:val="28"/>
        </w:rPr>
        <w:t>_»</w:t>
      </w:r>
      <w:r w:rsidR="00C530A4">
        <w:rPr>
          <w:iCs/>
          <w:sz w:val="28"/>
          <w:szCs w:val="28"/>
        </w:rPr>
        <w:t xml:space="preserve"> __________ 20__ г.                                            ______________________</w:t>
      </w:r>
    </w:p>
    <w:p w:rsidR="00D56E69" w:rsidRPr="003A4693" w:rsidRDefault="00C530A4" w:rsidP="003A4693">
      <w:pPr>
        <w:widowControl w:val="0"/>
        <w:ind w:firstLine="7230"/>
        <w:jc w:val="both"/>
        <w:rPr>
          <w:sz w:val="22"/>
          <w:szCs w:val="22"/>
        </w:rPr>
      </w:pPr>
      <w:r w:rsidRPr="003A4693">
        <w:rPr>
          <w:iCs/>
          <w:sz w:val="22"/>
          <w:szCs w:val="22"/>
        </w:rPr>
        <w:t>(подпись)</w:t>
      </w:r>
    </w:p>
    <w:p w:rsidR="003A4693" w:rsidRDefault="003A4693">
      <w:pPr>
        <w:widowControl w:val="0"/>
        <w:rPr>
          <w:iCs/>
          <w:sz w:val="28"/>
          <w:szCs w:val="28"/>
        </w:rPr>
      </w:pPr>
    </w:p>
    <w:p w:rsidR="00D56E69" w:rsidRDefault="00C530A4">
      <w:pPr>
        <w:widowControl w:val="0"/>
        <w:rPr>
          <w:sz w:val="28"/>
          <w:szCs w:val="28"/>
        </w:rPr>
      </w:pPr>
      <w:r>
        <w:rPr>
          <w:iCs/>
          <w:sz w:val="28"/>
          <w:szCs w:val="28"/>
        </w:rPr>
        <w:t>Пометка об отказе о</w:t>
      </w:r>
      <w:r w:rsidR="003A4693">
        <w:rPr>
          <w:iCs/>
          <w:sz w:val="28"/>
          <w:szCs w:val="28"/>
        </w:rPr>
        <w:t xml:space="preserve">знакомления с актом проверки: </w:t>
      </w:r>
      <w:r>
        <w:rPr>
          <w:iCs/>
          <w:sz w:val="28"/>
          <w:szCs w:val="28"/>
        </w:rPr>
        <w:t>______________________________</w:t>
      </w:r>
      <w:r w:rsidR="00AB7703">
        <w:rPr>
          <w:iCs/>
          <w:sz w:val="28"/>
          <w:szCs w:val="28"/>
        </w:rPr>
        <w:t>____________________________________</w:t>
      </w:r>
    </w:p>
    <w:p w:rsidR="00D56E69" w:rsidRPr="003A4693" w:rsidRDefault="00C530A4" w:rsidP="00AB7703">
      <w:pPr>
        <w:widowControl w:val="0"/>
        <w:jc w:val="center"/>
        <w:rPr>
          <w:sz w:val="22"/>
          <w:szCs w:val="22"/>
        </w:rPr>
      </w:pPr>
      <w:r w:rsidRPr="003A4693">
        <w:rPr>
          <w:iCs/>
          <w:sz w:val="22"/>
          <w:szCs w:val="22"/>
        </w:rPr>
        <w:t>(подпись уполномоченного должностного лица, проводившего проверку)</w:t>
      </w:r>
    </w:p>
    <w:p w:rsidR="00D56E69" w:rsidRDefault="00D56E69">
      <w:pPr>
        <w:widowControl w:val="0"/>
        <w:jc w:val="both"/>
        <w:rPr>
          <w:iCs/>
          <w:sz w:val="28"/>
          <w:szCs w:val="28"/>
        </w:rPr>
      </w:pPr>
    </w:p>
    <w:p w:rsidR="00AB7703" w:rsidRDefault="00AB7703">
      <w:pPr>
        <w:widowControl w:val="0"/>
        <w:jc w:val="both"/>
        <w:rPr>
          <w:iCs/>
          <w:sz w:val="28"/>
          <w:szCs w:val="28"/>
        </w:rPr>
        <w:sectPr w:rsidR="00AB7703" w:rsidSect="007B4E97">
          <w:pgSz w:w="11906" w:h="16838"/>
          <w:pgMar w:top="1134" w:right="567" w:bottom="1135" w:left="1985" w:header="0" w:footer="0" w:gutter="0"/>
          <w:cols w:space="720"/>
          <w:formProt w:val="0"/>
          <w:docGrid w:linePitch="272"/>
        </w:sect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AB7703" w:rsidTr="00012C2B">
        <w:tc>
          <w:tcPr>
            <w:tcW w:w="5211" w:type="dxa"/>
          </w:tcPr>
          <w:p w:rsidR="00AB7703" w:rsidRDefault="00AB7703" w:rsidP="00012C2B">
            <w:pPr>
              <w:pStyle w:val="ConsPlusNormal"/>
              <w:spacing w:line="240" w:lineRule="exact"/>
              <w:jc w:val="both"/>
              <w:outlineLvl w:val="1"/>
              <w:rPr>
                <w:rFonts w:ascii="Times New Roman" w:hAnsi="Times New Roman" w:cs="Times New Roman"/>
                <w:sz w:val="28"/>
                <w:szCs w:val="28"/>
              </w:rPr>
            </w:pPr>
          </w:p>
        </w:tc>
        <w:tc>
          <w:tcPr>
            <w:tcW w:w="4359" w:type="dxa"/>
          </w:tcPr>
          <w:p w:rsidR="00AB7703" w:rsidRPr="00AE5F62" w:rsidRDefault="00AB7703" w:rsidP="00012C2B">
            <w:pPr>
              <w:pStyle w:val="ConsPlusNormal"/>
              <w:spacing w:after="120"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AB7703" w:rsidRPr="00AE5F62" w:rsidRDefault="00AB7703"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к Положению о муниципальном</w:t>
            </w:r>
          </w:p>
          <w:p w:rsidR="00AB7703" w:rsidRDefault="00AB7703"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жилищном контроле на территории</w:t>
            </w:r>
            <w:r>
              <w:rPr>
                <w:rFonts w:ascii="Times New Roman" w:hAnsi="Times New Roman" w:cs="Times New Roman"/>
                <w:sz w:val="28"/>
                <w:szCs w:val="28"/>
              </w:rPr>
              <w:t xml:space="preserve"> </w:t>
            </w:r>
            <w:r w:rsidRPr="00AE5F62">
              <w:rPr>
                <w:rFonts w:ascii="Times New Roman" w:hAnsi="Times New Roman" w:cs="Times New Roman"/>
                <w:sz w:val="28"/>
                <w:szCs w:val="28"/>
              </w:rPr>
              <w:t xml:space="preserve">Александровского муниципального округа </w:t>
            </w:r>
            <w:r>
              <w:rPr>
                <w:rFonts w:ascii="Times New Roman" w:hAnsi="Times New Roman" w:cs="Times New Roman"/>
                <w:sz w:val="28"/>
                <w:szCs w:val="28"/>
              </w:rPr>
              <w:t>Ставропольского края</w:t>
            </w:r>
          </w:p>
          <w:p w:rsidR="00AB7703" w:rsidRDefault="00AB7703" w:rsidP="00012C2B">
            <w:pPr>
              <w:pStyle w:val="ConsPlusNormal"/>
              <w:spacing w:line="240" w:lineRule="exact"/>
              <w:outlineLvl w:val="1"/>
              <w:rPr>
                <w:rFonts w:ascii="Times New Roman" w:hAnsi="Times New Roman" w:cs="Times New Roman"/>
                <w:sz w:val="28"/>
                <w:szCs w:val="28"/>
              </w:rPr>
            </w:pPr>
          </w:p>
        </w:tc>
      </w:tr>
    </w:tbl>
    <w:p w:rsidR="00D56E69" w:rsidRDefault="00D56E69">
      <w:pPr>
        <w:widowControl w:val="0"/>
        <w:jc w:val="both"/>
        <w:rPr>
          <w:iCs/>
          <w:sz w:val="28"/>
          <w:szCs w:val="28"/>
        </w:rPr>
      </w:pPr>
    </w:p>
    <w:p w:rsidR="00D56E69" w:rsidRDefault="00D56E69">
      <w:pPr>
        <w:widowControl w:val="0"/>
        <w:jc w:val="both"/>
        <w:rPr>
          <w:iCs/>
          <w:sz w:val="28"/>
          <w:szCs w:val="28"/>
        </w:rPr>
      </w:pPr>
    </w:p>
    <w:p w:rsidR="00D56E69" w:rsidRDefault="00C530A4">
      <w:pPr>
        <w:widowControl w:val="0"/>
        <w:jc w:val="center"/>
        <w:rPr>
          <w:sz w:val="28"/>
          <w:szCs w:val="28"/>
        </w:rPr>
      </w:pPr>
      <w:r>
        <w:rPr>
          <w:iCs/>
          <w:sz w:val="28"/>
          <w:szCs w:val="28"/>
        </w:rPr>
        <w:t>(оформляется на продольном бланке Уполномоченного органа)</w:t>
      </w:r>
    </w:p>
    <w:p w:rsidR="00D56E69" w:rsidRDefault="00D56E69">
      <w:pPr>
        <w:widowControl w:val="0"/>
        <w:jc w:val="center"/>
        <w:rPr>
          <w:iCs/>
          <w:sz w:val="28"/>
          <w:szCs w:val="28"/>
        </w:rPr>
      </w:pPr>
    </w:p>
    <w:p w:rsidR="00D56E69" w:rsidRDefault="00C530A4">
      <w:pPr>
        <w:widowControl w:val="0"/>
        <w:jc w:val="center"/>
        <w:rPr>
          <w:sz w:val="28"/>
          <w:szCs w:val="28"/>
        </w:rPr>
      </w:pPr>
      <w:r>
        <w:rPr>
          <w:iCs/>
          <w:sz w:val="28"/>
          <w:szCs w:val="28"/>
        </w:rPr>
        <w:t>ПРЕДПИСАНИЕ №_____</w:t>
      </w:r>
    </w:p>
    <w:p w:rsidR="00D56E69" w:rsidRDefault="00D56E69">
      <w:pPr>
        <w:widowControl w:val="0"/>
        <w:jc w:val="center"/>
        <w:rPr>
          <w:iCs/>
          <w:sz w:val="28"/>
          <w:szCs w:val="28"/>
        </w:rPr>
      </w:pPr>
    </w:p>
    <w:p w:rsidR="00D56E69" w:rsidRDefault="00C530A4">
      <w:pPr>
        <w:widowControl w:val="0"/>
        <w:jc w:val="center"/>
        <w:rPr>
          <w:sz w:val="28"/>
          <w:szCs w:val="28"/>
        </w:rPr>
      </w:pPr>
      <w:r>
        <w:rPr>
          <w:iCs/>
          <w:sz w:val="28"/>
          <w:szCs w:val="28"/>
        </w:rPr>
        <w:t>об устранении нарушений, выявленных в результате проверки</w:t>
      </w:r>
    </w:p>
    <w:p w:rsidR="00D56E69" w:rsidRDefault="00C530A4">
      <w:pPr>
        <w:widowControl w:val="0"/>
        <w:jc w:val="center"/>
        <w:rPr>
          <w:sz w:val="28"/>
          <w:szCs w:val="28"/>
        </w:rPr>
      </w:pPr>
      <w:r>
        <w:rPr>
          <w:iCs/>
          <w:sz w:val="28"/>
          <w:szCs w:val="28"/>
        </w:rPr>
        <w:t>______________________________________</w:t>
      </w:r>
    </w:p>
    <w:p w:rsidR="00D56E69" w:rsidRDefault="00C530A4">
      <w:pPr>
        <w:widowControl w:val="0"/>
        <w:jc w:val="both"/>
        <w:rPr>
          <w:sz w:val="28"/>
          <w:szCs w:val="28"/>
        </w:rPr>
      </w:pPr>
      <w:r>
        <w:rPr>
          <w:iCs/>
          <w:sz w:val="28"/>
          <w:szCs w:val="28"/>
        </w:rPr>
        <w:t>«__</w:t>
      </w:r>
      <w:proofErr w:type="gramStart"/>
      <w:r>
        <w:rPr>
          <w:iCs/>
          <w:sz w:val="28"/>
          <w:szCs w:val="28"/>
        </w:rPr>
        <w:t>_»_</w:t>
      </w:r>
      <w:proofErr w:type="gramEnd"/>
      <w:r>
        <w:rPr>
          <w:iCs/>
          <w:sz w:val="28"/>
          <w:szCs w:val="28"/>
        </w:rPr>
        <w:t>_____________ 20____ г.</w:t>
      </w:r>
    </w:p>
    <w:p w:rsidR="00D56E69" w:rsidRDefault="00D56E69">
      <w:pPr>
        <w:widowControl w:val="0"/>
        <w:jc w:val="both"/>
        <w:rPr>
          <w:iCs/>
          <w:sz w:val="28"/>
          <w:szCs w:val="28"/>
        </w:rPr>
      </w:pPr>
    </w:p>
    <w:p w:rsidR="00D56E69" w:rsidRDefault="00C530A4">
      <w:pPr>
        <w:widowControl w:val="0"/>
        <w:jc w:val="both"/>
        <w:rPr>
          <w:iCs/>
          <w:sz w:val="28"/>
          <w:szCs w:val="28"/>
        </w:rPr>
      </w:pPr>
      <w:r>
        <w:rPr>
          <w:iCs/>
          <w:sz w:val="28"/>
          <w:szCs w:val="28"/>
        </w:rPr>
        <w:t>На основании акта проверки от «_____» ______________ 20____ г.  № _____, я, ___________________________________________</w:t>
      </w:r>
      <w:r w:rsidR="00AB7703">
        <w:rPr>
          <w:iCs/>
          <w:sz w:val="28"/>
          <w:szCs w:val="28"/>
        </w:rPr>
        <w:t>_____________________</w:t>
      </w:r>
    </w:p>
    <w:p w:rsidR="00AB7703" w:rsidRDefault="00AB7703" w:rsidP="00AB7703">
      <w:pPr>
        <w:widowControl w:val="0"/>
        <w:jc w:val="center"/>
        <w:rPr>
          <w:sz w:val="28"/>
          <w:szCs w:val="28"/>
        </w:rPr>
      </w:pPr>
      <w:r w:rsidRPr="00AB7703">
        <w:rPr>
          <w:iCs/>
          <w:sz w:val="22"/>
          <w:szCs w:val="22"/>
        </w:rPr>
        <w:t>(фамилия, имя, отчество и должность должностного лица,</w:t>
      </w:r>
    </w:p>
    <w:p w:rsidR="00D56E69" w:rsidRDefault="00C530A4">
      <w:pPr>
        <w:widowControl w:val="0"/>
        <w:jc w:val="both"/>
        <w:rPr>
          <w:sz w:val="28"/>
          <w:szCs w:val="28"/>
        </w:rPr>
      </w:pPr>
      <w:r>
        <w:rPr>
          <w:iCs/>
          <w:sz w:val="28"/>
          <w:szCs w:val="28"/>
        </w:rPr>
        <w:t>___________________________________________</w:t>
      </w:r>
      <w:r w:rsidR="00AB7703">
        <w:rPr>
          <w:iCs/>
          <w:sz w:val="28"/>
          <w:szCs w:val="28"/>
        </w:rPr>
        <w:t>_______________________,</w:t>
      </w:r>
    </w:p>
    <w:p w:rsidR="00D56E69" w:rsidRPr="00AB7703" w:rsidRDefault="00C530A4" w:rsidP="00AB7703">
      <w:pPr>
        <w:widowControl w:val="0"/>
        <w:jc w:val="center"/>
        <w:rPr>
          <w:sz w:val="22"/>
          <w:szCs w:val="22"/>
        </w:rPr>
      </w:pPr>
      <w:r w:rsidRPr="00AB7703">
        <w:rPr>
          <w:iCs/>
          <w:sz w:val="22"/>
          <w:szCs w:val="22"/>
        </w:rPr>
        <w:t>номер его служебного удостоверения)</w:t>
      </w:r>
    </w:p>
    <w:p w:rsidR="00D56E69" w:rsidRDefault="00D56E69">
      <w:pPr>
        <w:widowControl w:val="0"/>
        <w:jc w:val="both"/>
        <w:rPr>
          <w:iCs/>
          <w:sz w:val="28"/>
          <w:szCs w:val="28"/>
        </w:rPr>
      </w:pPr>
    </w:p>
    <w:p w:rsidR="00D56E69" w:rsidRDefault="00C530A4">
      <w:pPr>
        <w:widowControl w:val="0"/>
        <w:jc w:val="both"/>
        <w:rPr>
          <w:sz w:val="28"/>
          <w:szCs w:val="28"/>
        </w:rPr>
      </w:pPr>
      <w:r>
        <w:rPr>
          <w:iCs/>
          <w:sz w:val="28"/>
          <w:szCs w:val="28"/>
        </w:rPr>
        <w:t>П Р Е Д П И С Ы В А Ю:</w:t>
      </w:r>
    </w:p>
    <w:p w:rsidR="00D56E69" w:rsidRDefault="00C530A4">
      <w:pPr>
        <w:widowControl w:val="0"/>
        <w:jc w:val="both"/>
        <w:rPr>
          <w:sz w:val="28"/>
          <w:szCs w:val="28"/>
        </w:rPr>
      </w:pPr>
      <w:r>
        <w:rPr>
          <w:iCs/>
          <w:sz w:val="28"/>
          <w:szCs w:val="28"/>
        </w:rPr>
        <w:t>___________________________________________</w:t>
      </w:r>
      <w:r w:rsidR="00AB7703">
        <w:rPr>
          <w:iCs/>
          <w:sz w:val="28"/>
          <w:szCs w:val="28"/>
        </w:rPr>
        <w:t>_______________________</w:t>
      </w:r>
    </w:p>
    <w:p w:rsidR="00D56E69" w:rsidRPr="00AB7703" w:rsidRDefault="00C530A4" w:rsidP="00AB7703">
      <w:pPr>
        <w:widowControl w:val="0"/>
        <w:jc w:val="center"/>
        <w:rPr>
          <w:sz w:val="22"/>
          <w:szCs w:val="22"/>
        </w:rPr>
      </w:pPr>
      <w:r w:rsidRPr="00AB7703">
        <w:rPr>
          <w:iCs/>
          <w:sz w:val="22"/>
          <w:szCs w:val="22"/>
        </w:rPr>
        <w:t>(наименование (фамилия, имя, отчество) юридического лица,</w:t>
      </w:r>
    </w:p>
    <w:p w:rsidR="00D56E69" w:rsidRDefault="00C530A4">
      <w:pPr>
        <w:widowControl w:val="0"/>
        <w:jc w:val="both"/>
        <w:rPr>
          <w:sz w:val="28"/>
          <w:szCs w:val="28"/>
        </w:rPr>
      </w:pPr>
      <w:r>
        <w:rPr>
          <w:iCs/>
          <w:sz w:val="28"/>
          <w:szCs w:val="28"/>
        </w:rPr>
        <w:t>___________________________________________</w:t>
      </w:r>
      <w:r w:rsidR="00AB7703">
        <w:rPr>
          <w:iCs/>
          <w:sz w:val="28"/>
          <w:szCs w:val="28"/>
        </w:rPr>
        <w:t>_______________________</w:t>
      </w:r>
    </w:p>
    <w:p w:rsidR="00D56E69" w:rsidRPr="00AB7703" w:rsidRDefault="00C530A4" w:rsidP="00AB7703">
      <w:pPr>
        <w:widowControl w:val="0"/>
        <w:jc w:val="center"/>
        <w:rPr>
          <w:iCs/>
          <w:sz w:val="22"/>
          <w:szCs w:val="22"/>
        </w:rPr>
      </w:pPr>
      <w:r w:rsidRPr="00AB7703">
        <w:rPr>
          <w:iCs/>
          <w:sz w:val="22"/>
          <w:szCs w:val="22"/>
        </w:rPr>
        <w:t>индивидуального предпринимателя, которому выдается предписание)</w:t>
      </w:r>
    </w:p>
    <w:p w:rsidR="00AB7703" w:rsidRDefault="00AB7703">
      <w:pPr>
        <w:widowControl w:val="0"/>
        <w:jc w:val="both"/>
        <w:rPr>
          <w:sz w:val="28"/>
          <w:szCs w:val="28"/>
        </w:rPr>
      </w:pPr>
    </w:p>
    <w:tbl>
      <w:tblPr>
        <w:tblW w:w="9354" w:type="dxa"/>
        <w:tblLayout w:type="fixed"/>
        <w:tblCellMar>
          <w:left w:w="0" w:type="dxa"/>
          <w:right w:w="0" w:type="dxa"/>
        </w:tblCellMar>
        <w:tblLook w:val="04A0" w:firstRow="1" w:lastRow="0" w:firstColumn="1" w:lastColumn="0" w:noHBand="0" w:noVBand="1"/>
      </w:tblPr>
      <w:tblGrid>
        <w:gridCol w:w="710"/>
        <w:gridCol w:w="3819"/>
        <w:gridCol w:w="2362"/>
        <w:gridCol w:w="2463"/>
      </w:tblGrid>
      <w:tr w:rsidR="00D56E69">
        <w:trPr>
          <w:trHeight w:hRule="exact" w:val="15"/>
        </w:trPr>
        <w:tc>
          <w:tcPr>
            <w:tcW w:w="709" w:type="dxa"/>
          </w:tcPr>
          <w:p w:rsidR="00D56E69" w:rsidRDefault="00D56E69">
            <w:pPr>
              <w:rPr>
                <w:sz w:val="28"/>
                <w:szCs w:val="28"/>
              </w:rPr>
            </w:pPr>
          </w:p>
        </w:tc>
        <w:tc>
          <w:tcPr>
            <w:tcW w:w="3819" w:type="dxa"/>
          </w:tcPr>
          <w:p w:rsidR="00D56E69" w:rsidRDefault="00D56E69">
            <w:pPr>
              <w:rPr>
                <w:sz w:val="28"/>
                <w:szCs w:val="28"/>
              </w:rPr>
            </w:pPr>
          </w:p>
        </w:tc>
        <w:tc>
          <w:tcPr>
            <w:tcW w:w="2362" w:type="dxa"/>
          </w:tcPr>
          <w:p w:rsidR="00D56E69" w:rsidRDefault="00D56E69">
            <w:pPr>
              <w:rPr>
                <w:sz w:val="28"/>
                <w:szCs w:val="28"/>
              </w:rPr>
            </w:pPr>
          </w:p>
        </w:tc>
        <w:tc>
          <w:tcPr>
            <w:tcW w:w="2463" w:type="dxa"/>
          </w:tcPr>
          <w:p w:rsidR="00D56E69" w:rsidRDefault="00D56E69">
            <w:pPr>
              <w:rPr>
                <w:sz w:val="28"/>
                <w:szCs w:val="28"/>
              </w:rPr>
            </w:pPr>
          </w:p>
        </w:tc>
      </w:tr>
      <w:tr w:rsidR="00D56E69">
        <w:tc>
          <w:tcPr>
            <w:tcW w:w="70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C530A4" w:rsidP="00A33F56">
            <w:pPr>
              <w:pStyle w:val="formattext"/>
              <w:spacing w:beforeAutospacing="0" w:afterAutospacing="0" w:line="291" w:lineRule="atLeast"/>
              <w:jc w:val="center"/>
              <w:textAlignment w:val="baseline"/>
            </w:pPr>
            <w:r>
              <w:rPr>
                <w:sz w:val="28"/>
                <w:szCs w:val="28"/>
              </w:rPr>
              <w:t>№</w:t>
            </w:r>
            <w:r>
              <w:rPr>
                <w:rStyle w:val="apple-converted-space"/>
                <w:sz w:val="28"/>
                <w:szCs w:val="28"/>
              </w:rPr>
              <w:t> </w:t>
            </w:r>
            <w:r>
              <w:rPr>
                <w:sz w:val="28"/>
                <w:szCs w:val="28"/>
              </w:rPr>
              <w:t>п/п</w:t>
            </w:r>
          </w:p>
        </w:tc>
        <w:tc>
          <w:tcPr>
            <w:tcW w:w="381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C530A4">
            <w:pPr>
              <w:pStyle w:val="formattext"/>
              <w:spacing w:beforeAutospacing="0" w:afterAutospacing="0" w:line="291" w:lineRule="atLeast"/>
              <w:jc w:val="center"/>
              <w:textAlignment w:val="baseline"/>
              <w:rPr>
                <w:sz w:val="28"/>
                <w:szCs w:val="28"/>
              </w:rPr>
            </w:pPr>
            <w:r>
              <w:rPr>
                <w:sz w:val="28"/>
                <w:szCs w:val="28"/>
              </w:rPr>
              <w:t>Содержание предписания</w:t>
            </w:r>
          </w:p>
        </w:tc>
        <w:tc>
          <w:tcPr>
            <w:tcW w:w="23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C530A4">
            <w:pPr>
              <w:pStyle w:val="formattext"/>
              <w:spacing w:beforeAutospacing="0" w:afterAutospacing="0" w:line="291" w:lineRule="atLeast"/>
              <w:jc w:val="center"/>
              <w:textAlignment w:val="baseline"/>
              <w:rPr>
                <w:sz w:val="28"/>
                <w:szCs w:val="28"/>
              </w:rPr>
            </w:pPr>
            <w:r>
              <w:rPr>
                <w:sz w:val="28"/>
                <w:szCs w:val="28"/>
              </w:rPr>
              <w:t>Срок</w:t>
            </w:r>
          </w:p>
          <w:p w:rsidR="00D56E69" w:rsidRDefault="00C530A4">
            <w:pPr>
              <w:pStyle w:val="formattext"/>
              <w:spacing w:beforeAutospacing="0" w:afterAutospacing="0" w:line="291" w:lineRule="atLeast"/>
              <w:jc w:val="center"/>
              <w:textAlignment w:val="baseline"/>
              <w:rPr>
                <w:sz w:val="28"/>
                <w:szCs w:val="28"/>
              </w:rPr>
            </w:pPr>
            <w:r>
              <w:rPr>
                <w:sz w:val="28"/>
                <w:szCs w:val="28"/>
              </w:rPr>
              <w:t>исполнения предписания</w:t>
            </w:r>
          </w:p>
        </w:tc>
        <w:tc>
          <w:tcPr>
            <w:tcW w:w="246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C530A4">
            <w:pPr>
              <w:pStyle w:val="formattext"/>
              <w:spacing w:beforeAutospacing="0" w:afterAutospacing="0" w:line="291" w:lineRule="atLeast"/>
              <w:jc w:val="center"/>
              <w:textAlignment w:val="baseline"/>
              <w:rPr>
                <w:sz w:val="28"/>
                <w:szCs w:val="28"/>
              </w:rPr>
            </w:pPr>
            <w:r>
              <w:rPr>
                <w:sz w:val="28"/>
                <w:szCs w:val="28"/>
              </w:rPr>
              <w:t>Правовое</w:t>
            </w:r>
          </w:p>
          <w:p w:rsidR="00D56E69" w:rsidRDefault="00C530A4">
            <w:pPr>
              <w:pStyle w:val="formattext"/>
              <w:spacing w:beforeAutospacing="0" w:afterAutospacing="0" w:line="291" w:lineRule="atLeast"/>
              <w:jc w:val="center"/>
              <w:textAlignment w:val="baseline"/>
              <w:rPr>
                <w:sz w:val="28"/>
                <w:szCs w:val="28"/>
              </w:rPr>
            </w:pPr>
            <w:r>
              <w:rPr>
                <w:sz w:val="28"/>
                <w:szCs w:val="28"/>
              </w:rPr>
              <w:t>основание</w:t>
            </w:r>
          </w:p>
          <w:p w:rsidR="00D56E69" w:rsidRDefault="00C530A4">
            <w:pPr>
              <w:pStyle w:val="formattext"/>
              <w:spacing w:beforeAutospacing="0" w:afterAutospacing="0" w:line="291" w:lineRule="atLeast"/>
              <w:jc w:val="center"/>
              <w:textAlignment w:val="baseline"/>
              <w:rPr>
                <w:sz w:val="28"/>
                <w:szCs w:val="28"/>
              </w:rPr>
            </w:pPr>
            <w:r>
              <w:rPr>
                <w:sz w:val="28"/>
                <w:szCs w:val="28"/>
              </w:rPr>
              <w:t>вынесения</w:t>
            </w:r>
          </w:p>
          <w:p w:rsidR="00D56E69" w:rsidRDefault="00C530A4">
            <w:pPr>
              <w:pStyle w:val="formattext"/>
              <w:spacing w:beforeAutospacing="0" w:afterAutospacing="0" w:line="291" w:lineRule="atLeast"/>
              <w:jc w:val="center"/>
              <w:textAlignment w:val="baseline"/>
              <w:rPr>
                <w:sz w:val="28"/>
                <w:szCs w:val="28"/>
              </w:rPr>
            </w:pPr>
            <w:r>
              <w:rPr>
                <w:sz w:val="28"/>
                <w:szCs w:val="28"/>
              </w:rPr>
              <w:t>предписания</w:t>
            </w:r>
          </w:p>
        </w:tc>
      </w:tr>
      <w:tr w:rsidR="00D56E69">
        <w:tc>
          <w:tcPr>
            <w:tcW w:w="70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C530A4">
            <w:pPr>
              <w:pStyle w:val="formattext"/>
              <w:spacing w:beforeAutospacing="0" w:afterAutospacing="0" w:line="291" w:lineRule="atLeast"/>
              <w:jc w:val="center"/>
              <w:textAlignment w:val="baseline"/>
              <w:rPr>
                <w:sz w:val="28"/>
                <w:szCs w:val="28"/>
              </w:rPr>
            </w:pPr>
            <w:r>
              <w:rPr>
                <w:sz w:val="28"/>
                <w:szCs w:val="28"/>
              </w:rPr>
              <w:t>1</w:t>
            </w:r>
          </w:p>
        </w:tc>
        <w:tc>
          <w:tcPr>
            <w:tcW w:w="381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C530A4">
            <w:pPr>
              <w:pStyle w:val="formattext"/>
              <w:spacing w:beforeAutospacing="0" w:afterAutospacing="0" w:line="291" w:lineRule="atLeast"/>
              <w:jc w:val="center"/>
              <w:textAlignment w:val="baseline"/>
              <w:rPr>
                <w:sz w:val="28"/>
                <w:szCs w:val="28"/>
              </w:rPr>
            </w:pPr>
            <w:r>
              <w:rPr>
                <w:sz w:val="28"/>
                <w:szCs w:val="28"/>
              </w:rPr>
              <w:t>2</w:t>
            </w:r>
          </w:p>
        </w:tc>
        <w:tc>
          <w:tcPr>
            <w:tcW w:w="23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C530A4">
            <w:pPr>
              <w:pStyle w:val="formattext"/>
              <w:spacing w:beforeAutospacing="0" w:afterAutospacing="0" w:line="291" w:lineRule="atLeast"/>
              <w:jc w:val="center"/>
              <w:textAlignment w:val="baseline"/>
              <w:rPr>
                <w:sz w:val="28"/>
                <w:szCs w:val="28"/>
              </w:rPr>
            </w:pPr>
            <w:r>
              <w:rPr>
                <w:sz w:val="28"/>
                <w:szCs w:val="28"/>
              </w:rPr>
              <w:t>3</w:t>
            </w:r>
          </w:p>
        </w:tc>
        <w:tc>
          <w:tcPr>
            <w:tcW w:w="246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C530A4">
            <w:pPr>
              <w:pStyle w:val="formattext"/>
              <w:spacing w:beforeAutospacing="0" w:afterAutospacing="0" w:line="291" w:lineRule="atLeast"/>
              <w:jc w:val="center"/>
              <w:textAlignment w:val="baseline"/>
              <w:rPr>
                <w:sz w:val="28"/>
                <w:szCs w:val="28"/>
              </w:rPr>
            </w:pPr>
            <w:r>
              <w:rPr>
                <w:sz w:val="28"/>
                <w:szCs w:val="28"/>
              </w:rPr>
              <w:t>4</w:t>
            </w:r>
          </w:p>
        </w:tc>
      </w:tr>
      <w:tr w:rsidR="00D56E69">
        <w:trPr>
          <w:trHeight w:val="624"/>
        </w:trPr>
        <w:tc>
          <w:tcPr>
            <w:tcW w:w="70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D56E69">
            <w:pPr>
              <w:pStyle w:val="formattext"/>
              <w:spacing w:beforeAutospacing="0" w:afterAutospacing="0" w:line="291" w:lineRule="atLeast"/>
              <w:jc w:val="center"/>
              <w:textAlignment w:val="baseline"/>
              <w:rPr>
                <w:sz w:val="28"/>
                <w:szCs w:val="28"/>
              </w:rPr>
            </w:pPr>
          </w:p>
        </w:tc>
        <w:tc>
          <w:tcPr>
            <w:tcW w:w="381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D56E69">
            <w:pPr>
              <w:pStyle w:val="formattext"/>
              <w:tabs>
                <w:tab w:val="left" w:pos="586"/>
              </w:tabs>
              <w:spacing w:beforeAutospacing="0" w:afterAutospacing="0" w:line="291" w:lineRule="atLeast"/>
              <w:textAlignment w:val="baseline"/>
              <w:rPr>
                <w:sz w:val="28"/>
                <w:szCs w:val="28"/>
              </w:rPr>
            </w:pPr>
          </w:p>
          <w:p w:rsidR="00D56E69" w:rsidRDefault="00D56E69">
            <w:pPr>
              <w:pStyle w:val="formattext"/>
              <w:tabs>
                <w:tab w:val="left" w:pos="586"/>
              </w:tabs>
              <w:spacing w:beforeAutospacing="0" w:afterAutospacing="0" w:line="291" w:lineRule="atLeast"/>
              <w:textAlignment w:val="baseline"/>
              <w:rPr>
                <w:sz w:val="28"/>
                <w:szCs w:val="28"/>
              </w:rPr>
            </w:pPr>
          </w:p>
          <w:p w:rsidR="00D56E69" w:rsidRDefault="00D56E69">
            <w:pPr>
              <w:pStyle w:val="formattext"/>
              <w:tabs>
                <w:tab w:val="left" w:pos="586"/>
              </w:tabs>
              <w:spacing w:beforeAutospacing="0" w:afterAutospacing="0" w:line="291" w:lineRule="atLeast"/>
              <w:textAlignment w:val="baseline"/>
              <w:rPr>
                <w:sz w:val="28"/>
                <w:szCs w:val="28"/>
              </w:rPr>
            </w:pPr>
          </w:p>
        </w:tc>
        <w:tc>
          <w:tcPr>
            <w:tcW w:w="23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D56E69">
            <w:pPr>
              <w:pStyle w:val="formattext"/>
              <w:spacing w:beforeAutospacing="0" w:afterAutospacing="0" w:line="291" w:lineRule="atLeast"/>
              <w:jc w:val="center"/>
              <w:textAlignment w:val="baseline"/>
              <w:rPr>
                <w:sz w:val="28"/>
                <w:szCs w:val="28"/>
              </w:rPr>
            </w:pPr>
          </w:p>
        </w:tc>
        <w:tc>
          <w:tcPr>
            <w:tcW w:w="246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D56E69" w:rsidRDefault="00D56E69">
            <w:pPr>
              <w:pStyle w:val="formattext"/>
              <w:spacing w:beforeAutospacing="0" w:afterAutospacing="0" w:line="291" w:lineRule="atLeast"/>
              <w:jc w:val="center"/>
              <w:textAlignment w:val="baseline"/>
              <w:rPr>
                <w:sz w:val="28"/>
                <w:szCs w:val="28"/>
              </w:rPr>
            </w:pPr>
          </w:p>
        </w:tc>
      </w:tr>
    </w:tbl>
    <w:p w:rsidR="00D56E69" w:rsidRDefault="00D56E69">
      <w:pPr>
        <w:widowControl w:val="0"/>
        <w:jc w:val="both"/>
        <w:rPr>
          <w:sz w:val="28"/>
          <w:szCs w:val="28"/>
        </w:rPr>
      </w:pPr>
    </w:p>
    <w:p w:rsidR="00D56E69" w:rsidRDefault="00C530A4" w:rsidP="00AB7703">
      <w:pPr>
        <w:widowControl w:val="0"/>
        <w:ind w:firstLine="709"/>
        <w:jc w:val="both"/>
        <w:rPr>
          <w:sz w:val="28"/>
          <w:szCs w:val="28"/>
        </w:rPr>
      </w:pPr>
      <w:r>
        <w:rPr>
          <w:iCs/>
          <w:sz w:val="28"/>
          <w:szCs w:val="28"/>
        </w:rPr>
        <w:t>Лицо, которому выдано предписание, обязано проинформировать об исполнении соответствующих пунктов настоящего предписания уполномоченное должностное лицо, которым выдано настоящее предписание, в течение 7 дней от даты истечения срока их исполнения.</w:t>
      </w:r>
    </w:p>
    <w:p w:rsidR="00A33F56" w:rsidRDefault="00C530A4">
      <w:pPr>
        <w:widowControl w:val="0"/>
        <w:jc w:val="both"/>
        <w:rPr>
          <w:iCs/>
          <w:sz w:val="28"/>
          <w:szCs w:val="28"/>
        </w:rPr>
      </w:pPr>
      <w:r>
        <w:rPr>
          <w:iCs/>
          <w:sz w:val="28"/>
          <w:szCs w:val="28"/>
        </w:rPr>
        <w:t>Прилагаемые документы:</w:t>
      </w:r>
      <w:r w:rsidR="00A33F56">
        <w:rPr>
          <w:iCs/>
          <w:sz w:val="28"/>
          <w:szCs w:val="28"/>
        </w:rPr>
        <w:t xml:space="preserve"> </w:t>
      </w:r>
    </w:p>
    <w:p w:rsidR="00D56E69" w:rsidRDefault="00C530A4">
      <w:pPr>
        <w:widowControl w:val="0"/>
        <w:jc w:val="both"/>
        <w:rPr>
          <w:sz w:val="28"/>
          <w:szCs w:val="28"/>
        </w:rPr>
      </w:pPr>
      <w:r>
        <w:rPr>
          <w:iCs/>
          <w:sz w:val="28"/>
          <w:szCs w:val="28"/>
        </w:rPr>
        <w:t>____________________________________________________</w:t>
      </w:r>
      <w:r w:rsidR="00A33F56">
        <w:rPr>
          <w:iCs/>
          <w:sz w:val="28"/>
          <w:szCs w:val="28"/>
        </w:rPr>
        <w:t>______________</w:t>
      </w:r>
    </w:p>
    <w:p w:rsidR="00A33F56" w:rsidRDefault="00C530A4">
      <w:pPr>
        <w:widowControl w:val="0"/>
        <w:jc w:val="both"/>
        <w:rPr>
          <w:iCs/>
          <w:sz w:val="28"/>
          <w:szCs w:val="28"/>
        </w:rPr>
      </w:pPr>
      <w:r>
        <w:rPr>
          <w:iCs/>
          <w:sz w:val="28"/>
          <w:szCs w:val="28"/>
        </w:rPr>
        <w:t>__________________________________________________________________</w:t>
      </w:r>
    </w:p>
    <w:p w:rsidR="00D56E69" w:rsidRDefault="00C530A4">
      <w:pPr>
        <w:widowControl w:val="0"/>
        <w:jc w:val="both"/>
        <w:rPr>
          <w:sz w:val="28"/>
          <w:szCs w:val="28"/>
        </w:rPr>
      </w:pPr>
      <w:r>
        <w:rPr>
          <w:iCs/>
          <w:sz w:val="28"/>
          <w:szCs w:val="28"/>
        </w:rPr>
        <w:t>______________________________________</w:t>
      </w:r>
      <w:r w:rsidR="00A33F56">
        <w:rPr>
          <w:iCs/>
          <w:sz w:val="28"/>
          <w:szCs w:val="28"/>
        </w:rPr>
        <w:t>____________________________</w:t>
      </w:r>
    </w:p>
    <w:p w:rsidR="00A33F56" w:rsidRDefault="00C530A4">
      <w:pPr>
        <w:widowControl w:val="0"/>
        <w:jc w:val="both"/>
        <w:rPr>
          <w:iCs/>
          <w:sz w:val="28"/>
          <w:szCs w:val="28"/>
        </w:rPr>
      </w:pPr>
      <w:r>
        <w:rPr>
          <w:iCs/>
          <w:sz w:val="28"/>
          <w:szCs w:val="28"/>
        </w:rPr>
        <w:t>__________________________________________________________________</w:t>
      </w:r>
    </w:p>
    <w:p w:rsidR="00D56E69" w:rsidRDefault="00C530A4">
      <w:pPr>
        <w:widowControl w:val="0"/>
        <w:rPr>
          <w:sz w:val="28"/>
          <w:szCs w:val="28"/>
        </w:rPr>
      </w:pPr>
      <w:r>
        <w:rPr>
          <w:iCs/>
          <w:sz w:val="28"/>
          <w:szCs w:val="28"/>
        </w:rPr>
        <w:lastRenderedPageBreak/>
        <w:t>Подпись уполномоченного должностного лица, выдавшего предписание: ___________</w:t>
      </w:r>
      <w:r w:rsidR="00A33F56">
        <w:rPr>
          <w:iCs/>
          <w:sz w:val="28"/>
          <w:szCs w:val="28"/>
        </w:rPr>
        <w:t>________</w:t>
      </w:r>
      <w:r>
        <w:rPr>
          <w:iCs/>
          <w:sz w:val="28"/>
          <w:szCs w:val="28"/>
        </w:rPr>
        <w:t>.</w:t>
      </w:r>
    </w:p>
    <w:p w:rsidR="00D56E69" w:rsidRDefault="00D56E69">
      <w:pPr>
        <w:widowControl w:val="0"/>
        <w:jc w:val="both"/>
        <w:rPr>
          <w:iCs/>
          <w:sz w:val="28"/>
          <w:szCs w:val="28"/>
        </w:rPr>
      </w:pPr>
    </w:p>
    <w:p w:rsidR="00A33F56" w:rsidRDefault="00C530A4">
      <w:pPr>
        <w:widowControl w:val="0"/>
        <w:jc w:val="both"/>
        <w:rPr>
          <w:iCs/>
          <w:sz w:val="28"/>
          <w:szCs w:val="28"/>
        </w:rPr>
      </w:pPr>
      <w:r>
        <w:rPr>
          <w:iCs/>
          <w:sz w:val="28"/>
          <w:szCs w:val="28"/>
        </w:rPr>
        <w:t>С предписанием ознакомлен (а), копию предписания со всеми приложениями получил (а):</w:t>
      </w:r>
    </w:p>
    <w:p w:rsidR="00D56E69" w:rsidRDefault="00C530A4">
      <w:pPr>
        <w:widowControl w:val="0"/>
        <w:jc w:val="both"/>
        <w:rPr>
          <w:sz w:val="28"/>
          <w:szCs w:val="28"/>
        </w:rPr>
      </w:pPr>
      <w:r>
        <w:rPr>
          <w:iCs/>
          <w:sz w:val="28"/>
          <w:szCs w:val="28"/>
        </w:rPr>
        <w:t>__________________________________________________________________</w:t>
      </w:r>
    </w:p>
    <w:p w:rsidR="00D56E69" w:rsidRPr="00A33F56" w:rsidRDefault="00C530A4" w:rsidP="00A33F56">
      <w:pPr>
        <w:widowControl w:val="0"/>
        <w:jc w:val="center"/>
        <w:rPr>
          <w:sz w:val="22"/>
          <w:szCs w:val="22"/>
        </w:rPr>
      </w:pPr>
      <w:r w:rsidRPr="00A33F56">
        <w:rPr>
          <w:iCs/>
          <w:sz w:val="22"/>
          <w:szCs w:val="22"/>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56E69" w:rsidRDefault="00D56E69">
      <w:pPr>
        <w:widowControl w:val="0"/>
        <w:jc w:val="both"/>
        <w:rPr>
          <w:iCs/>
          <w:sz w:val="28"/>
          <w:szCs w:val="28"/>
        </w:rPr>
      </w:pPr>
    </w:p>
    <w:p w:rsidR="00D56E69" w:rsidRDefault="00A33F56">
      <w:pPr>
        <w:widowControl w:val="0"/>
        <w:jc w:val="both"/>
        <w:rPr>
          <w:sz w:val="28"/>
          <w:szCs w:val="28"/>
        </w:rPr>
      </w:pPr>
      <w:r>
        <w:rPr>
          <w:iCs/>
          <w:sz w:val="28"/>
          <w:szCs w:val="28"/>
        </w:rPr>
        <w:t>«___» ______________ 20___</w:t>
      </w:r>
      <w:r w:rsidR="00C530A4">
        <w:rPr>
          <w:iCs/>
          <w:sz w:val="28"/>
          <w:szCs w:val="28"/>
        </w:rPr>
        <w:t xml:space="preserve">г.         </w:t>
      </w:r>
      <w:r>
        <w:rPr>
          <w:iCs/>
          <w:sz w:val="28"/>
          <w:szCs w:val="28"/>
        </w:rPr>
        <w:t xml:space="preserve">   </w:t>
      </w:r>
      <w:r w:rsidR="00324A94">
        <w:rPr>
          <w:iCs/>
          <w:sz w:val="28"/>
          <w:szCs w:val="28"/>
        </w:rPr>
        <w:t xml:space="preserve">          </w:t>
      </w:r>
      <w:r>
        <w:rPr>
          <w:iCs/>
          <w:sz w:val="28"/>
          <w:szCs w:val="28"/>
        </w:rPr>
        <w:t>_____</w:t>
      </w:r>
      <w:r w:rsidR="00C530A4">
        <w:rPr>
          <w:iCs/>
          <w:sz w:val="28"/>
          <w:szCs w:val="28"/>
        </w:rPr>
        <w:t>_____________________</w:t>
      </w:r>
      <w:r w:rsidR="00324A94">
        <w:rPr>
          <w:iCs/>
          <w:sz w:val="28"/>
          <w:szCs w:val="28"/>
        </w:rPr>
        <w:t>___</w:t>
      </w:r>
    </w:p>
    <w:p w:rsidR="00D56E69" w:rsidRPr="00A33F56" w:rsidRDefault="00C530A4" w:rsidP="00A33F56">
      <w:pPr>
        <w:widowControl w:val="0"/>
        <w:ind w:firstLine="5954"/>
        <w:jc w:val="both"/>
        <w:rPr>
          <w:sz w:val="22"/>
          <w:szCs w:val="22"/>
        </w:rPr>
      </w:pPr>
      <w:r w:rsidRPr="00A33F56">
        <w:rPr>
          <w:iCs/>
          <w:sz w:val="22"/>
          <w:szCs w:val="22"/>
        </w:rPr>
        <w:t>(должность, Ф.И.О., подпись)</w:t>
      </w:r>
    </w:p>
    <w:p w:rsidR="00A33F56" w:rsidRDefault="00A33F56">
      <w:pPr>
        <w:widowControl w:val="0"/>
        <w:jc w:val="both"/>
        <w:rPr>
          <w:iCs/>
          <w:sz w:val="28"/>
          <w:szCs w:val="28"/>
        </w:rPr>
      </w:pPr>
    </w:p>
    <w:p w:rsidR="00D56E69" w:rsidRDefault="00C530A4">
      <w:pPr>
        <w:widowControl w:val="0"/>
        <w:jc w:val="both"/>
        <w:rPr>
          <w:sz w:val="28"/>
          <w:szCs w:val="28"/>
        </w:rPr>
      </w:pPr>
      <w:r>
        <w:rPr>
          <w:iCs/>
          <w:sz w:val="28"/>
          <w:szCs w:val="28"/>
        </w:rPr>
        <w:t>Отметка об отказе ознакомления с предписанием и от получения копии предписания:</w:t>
      </w:r>
      <w:r w:rsidR="00A33F56">
        <w:rPr>
          <w:iCs/>
          <w:sz w:val="28"/>
          <w:szCs w:val="28"/>
        </w:rPr>
        <w:t xml:space="preserve"> </w:t>
      </w:r>
      <w:r>
        <w:rPr>
          <w:iCs/>
          <w:sz w:val="28"/>
          <w:szCs w:val="28"/>
        </w:rPr>
        <w:t>_______________________</w:t>
      </w:r>
      <w:r w:rsidR="00A33F56">
        <w:rPr>
          <w:iCs/>
          <w:sz w:val="28"/>
          <w:szCs w:val="28"/>
        </w:rPr>
        <w:t>_______________________________</w:t>
      </w:r>
    </w:p>
    <w:p w:rsidR="00D56E69" w:rsidRPr="00A33F56" w:rsidRDefault="00C530A4" w:rsidP="00A33F56">
      <w:pPr>
        <w:widowControl w:val="0"/>
        <w:ind w:firstLine="1418"/>
        <w:jc w:val="center"/>
        <w:rPr>
          <w:sz w:val="22"/>
          <w:szCs w:val="22"/>
        </w:rPr>
      </w:pPr>
      <w:r w:rsidRPr="00A33F56">
        <w:rPr>
          <w:iCs/>
          <w:sz w:val="22"/>
          <w:szCs w:val="22"/>
        </w:rPr>
        <w:t>(подпись уполномоченного должностного лица, которым выдано предписание)</w:t>
      </w:r>
    </w:p>
    <w:p w:rsidR="00D56E69" w:rsidRDefault="00D56E69">
      <w:pPr>
        <w:widowControl w:val="0"/>
        <w:jc w:val="both"/>
        <w:rPr>
          <w:iCs/>
          <w:sz w:val="28"/>
          <w:szCs w:val="28"/>
        </w:rPr>
      </w:pPr>
    </w:p>
    <w:p w:rsidR="00D56E69" w:rsidRDefault="00C530A4">
      <w:pPr>
        <w:widowControl w:val="0"/>
        <w:jc w:val="both"/>
        <w:rPr>
          <w:sz w:val="28"/>
          <w:szCs w:val="28"/>
        </w:rPr>
      </w:pPr>
      <w:r>
        <w:rPr>
          <w:iCs/>
          <w:sz w:val="28"/>
          <w:szCs w:val="28"/>
        </w:rPr>
        <w:t>Отметка об отправлении предписания почтой:</w:t>
      </w:r>
    </w:p>
    <w:p w:rsidR="00D56E69" w:rsidRDefault="00A33F56">
      <w:pPr>
        <w:widowControl w:val="0"/>
        <w:rPr>
          <w:sz w:val="28"/>
          <w:szCs w:val="28"/>
        </w:rPr>
      </w:pPr>
      <w:r>
        <w:rPr>
          <w:iCs/>
          <w:sz w:val="28"/>
          <w:szCs w:val="28"/>
        </w:rPr>
        <w:t>«___» _____________ 20__</w:t>
      </w:r>
      <w:r w:rsidR="00C530A4">
        <w:rPr>
          <w:iCs/>
          <w:sz w:val="28"/>
          <w:szCs w:val="28"/>
        </w:rPr>
        <w:t xml:space="preserve">_г.              </w:t>
      </w:r>
      <w:r w:rsidR="00324A94">
        <w:rPr>
          <w:iCs/>
          <w:sz w:val="28"/>
          <w:szCs w:val="28"/>
        </w:rPr>
        <w:t xml:space="preserve">           ____________________________</w:t>
      </w:r>
    </w:p>
    <w:p w:rsidR="00324A94" w:rsidRDefault="00C530A4" w:rsidP="00324A94">
      <w:pPr>
        <w:widowControl w:val="0"/>
        <w:ind w:firstLine="5245"/>
        <w:jc w:val="center"/>
        <w:rPr>
          <w:iCs/>
          <w:sz w:val="22"/>
          <w:szCs w:val="22"/>
        </w:rPr>
      </w:pPr>
      <w:r w:rsidRPr="00A33F56">
        <w:rPr>
          <w:iCs/>
          <w:sz w:val="22"/>
          <w:szCs w:val="22"/>
        </w:rPr>
        <w:t>(подпись уполномоченного</w:t>
      </w:r>
    </w:p>
    <w:p w:rsidR="00D56E69" w:rsidRDefault="00C530A4" w:rsidP="00324A94">
      <w:pPr>
        <w:widowControl w:val="0"/>
        <w:ind w:firstLine="5245"/>
        <w:jc w:val="center"/>
        <w:rPr>
          <w:sz w:val="22"/>
          <w:szCs w:val="22"/>
        </w:rPr>
      </w:pPr>
      <w:r w:rsidRPr="00A33F56">
        <w:rPr>
          <w:iCs/>
          <w:sz w:val="22"/>
          <w:szCs w:val="22"/>
        </w:rPr>
        <w:t>должностного лиц</w:t>
      </w:r>
      <w:r w:rsidR="00324A94">
        <w:rPr>
          <w:iCs/>
          <w:sz w:val="22"/>
          <w:szCs w:val="22"/>
        </w:rPr>
        <w:t>а</w:t>
      </w:r>
      <w:r w:rsidRPr="00A33F56">
        <w:rPr>
          <w:iCs/>
          <w:sz w:val="22"/>
          <w:szCs w:val="22"/>
        </w:rPr>
        <w:t>)</w:t>
      </w:r>
    </w:p>
    <w:p w:rsidR="00324A94" w:rsidRPr="00324A94" w:rsidRDefault="00324A94" w:rsidP="00324A94">
      <w:pPr>
        <w:widowControl w:val="0"/>
        <w:ind w:firstLine="4678"/>
        <w:jc w:val="both"/>
        <w:rPr>
          <w:sz w:val="22"/>
          <w:szCs w:val="22"/>
        </w:rPr>
      </w:pPr>
    </w:p>
    <w:p w:rsidR="00D56E69" w:rsidRDefault="00D56E69">
      <w:pPr>
        <w:widowControl w:val="0"/>
        <w:jc w:val="both"/>
        <w:rPr>
          <w:iCs/>
          <w:sz w:val="28"/>
          <w:szCs w:val="28"/>
        </w:rPr>
      </w:pPr>
    </w:p>
    <w:p w:rsidR="00D56E69" w:rsidRDefault="00D56E69">
      <w:pPr>
        <w:widowControl w:val="0"/>
        <w:jc w:val="both"/>
        <w:rPr>
          <w:iCs/>
          <w:sz w:val="28"/>
          <w:szCs w:val="28"/>
        </w:rPr>
        <w:sectPr w:rsidR="00D56E69" w:rsidSect="007B4E97">
          <w:pgSz w:w="11906" w:h="16838"/>
          <w:pgMar w:top="1134" w:right="567" w:bottom="1135" w:left="1985" w:header="0" w:footer="0" w:gutter="0"/>
          <w:cols w:space="720"/>
          <w:formProt w:val="0"/>
          <w:docGrid w:linePitch="272"/>
        </w:sect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FA51B6" w:rsidTr="00012C2B">
        <w:tc>
          <w:tcPr>
            <w:tcW w:w="5211" w:type="dxa"/>
          </w:tcPr>
          <w:p w:rsidR="00FA51B6" w:rsidRDefault="00FA51B6" w:rsidP="00012C2B">
            <w:pPr>
              <w:pStyle w:val="ConsPlusNormal"/>
              <w:spacing w:line="240" w:lineRule="exact"/>
              <w:jc w:val="both"/>
              <w:outlineLvl w:val="1"/>
              <w:rPr>
                <w:rFonts w:ascii="Times New Roman" w:hAnsi="Times New Roman" w:cs="Times New Roman"/>
                <w:sz w:val="28"/>
                <w:szCs w:val="28"/>
              </w:rPr>
            </w:pPr>
          </w:p>
        </w:tc>
        <w:tc>
          <w:tcPr>
            <w:tcW w:w="4359" w:type="dxa"/>
          </w:tcPr>
          <w:p w:rsidR="00FA51B6" w:rsidRPr="00AE5F62" w:rsidRDefault="00FA51B6" w:rsidP="00012C2B">
            <w:pPr>
              <w:pStyle w:val="ConsPlusNormal"/>
              <w:spacing w:after="120"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FA51B6" w:rsidRPr="00AE5F62" w:rsidRDefault="00FA51B6"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к Положению о муниципальном</w:t>
            </w:r>
          </w:p>
          <w:p w:rsidR="00FA51B6" w:rsidRDefault="00FA51B6" w:rsidP="00012C2B">
            <w:pPr>
              <w:pStyle w:val="ConsPlusNormal"/>
              <w:spacing w:line="240" w:lineRule="exact"/>
              <w:outlineLvl w:val="1"/>
              <w:rPr>
                <w:rFonts w:ascii="Times New Roman" w:hAnsi="Times New Roman" w:cs="Times New Roman"/>
                <w:sz w:val="28"/>
                <w:szCs w:val="28"/>
              </w:rPr>
            </w:pPr>
            <w:r w:rsidRPr="00AE5F62">
              <w:rPr>
                <w:rFonts w:ascii="Times New Roman" w:hAnsi="Times New Roman" w:cs="Times New Roman"/>
                <w:sz w:val="28"/>
                <w:szCs w:val="28"/>
              </w:rPr>
              <w:t>жилищном контроле на территории</w:t>
            </w:r>
            <w:r>
              <w:rPr>
                <w:rFonts w:ascii="Times New Roman" w:hAnsi="Times New Roman" w:cs="Times New Roman"/>
                <w:sz w:val="28"/>
                <w:szCs w:val="28"/>
              </w:rPr>
              <w:t xml:space="preserve"> </w:t>
            </w:r>
            <w:r w:rsidRPr="00AE5F62">
              <w:rPr>
                <w:rFonts w:ascii="Times New Roman" w:hAnsi="Times New Roman" w:cs="Times New Roman"/>
                <w:sz w:val="28"/>
                <w:szCs w:val="28"/>
              </w:rPr>
              <w:t xml:space="preserve">Александровского муниципального округа </w:t>
            </w:r>
            <w:r>
              <w:rPr>
                <w:rFonts w:ascii="Times New Roman" w:hAnsi="Times New Roman" w:cs="Times New Roman"/>
                <w:sz w:val="28"/>
                <w:szCs w:val="28"/>
              </w:rPr>
              <w:t>Ставропольского края</w:t>
            </w:r>
          </w:p>
        </w:tc>
      </w:tr>
    </w:tbl>
    <w:p w:rsidR="00FA51B6" w:rsidRPr="00FA51B6" w:rsidRDefault="00FA51B6">
      <w:pPr>
        <w:jc w:val="center"/>
        <w:rPr>
          <w:sz w:val="28"/>
          <w:szCs w:val="28"/>
        </w:rPr>
      </w:pPr>
    </w:p>
    <w:p w:rsidR="00FA51B6" w:rsidRPr="00FA51B6" w:rsidRDefault="00FA51B6">
      <w:pPr>
        <w:jc w:val="center"/>
        <w:rPr>
          <w:sz w:val="28"/>
          <w:szCs w:val="28"/>
        </w:rPr>
      </w:pPr>
    </w:p>
    <w:p w:rsidR="00D56E69" w:rsidRPr="00FA51B6" w:rsidRDefault="00C530A4">
      <w:pPr>
        <w:jc w:val="center"/>
        <w:rPr>
          <w:sz w:val="28"/>
          <w:szCs w:val="28"/>
        </w:rPr>
      </w:pPr>
      <w:r w:rsidRPr="00FA51B6">
        <w:rPr>
          <w:sz w:val="28"/>
          <w:szCs w:val="28"/>
        </w:rPr>
        <w:t xml:space="preserve">Показатели результативности и эффективности муниципального жилищного контроля и их целевые </w:t>
      </w:r>
      <w:r w:rsidR="00FA51B6">
        <w:rPr>
          <w:sz w:val="28"/>
          <w:szCs w:val="28"/>
        </w:rPr>
        <w:t>значения</w:t>
      </w:r>
      <w:bookmarkStart w:id="5" w:name="_GoBack"/>
      <w:bookmarkEnd w:id="5"/>
    </w:p>
    <w:p w:rsidR="00D56E69" w:rsidRPr="00FA51B6" w:rsidRDefault="00D56E69">
      <w:pPr>
        <w:jc w:val="center"/>
        <w:rPr>
          <w:sz w:val="28"/>
          <w:szCs w:val="28"/>
        </w:rPr>
      </w:pPr>
    </w:p>
    <w:p w:rsidR="00D56E69" w:rsidRDefault="00C530A4">
      <w:pPr>
        <w:ind w:firstLine="567"/>
        <w:jc w:val="both"/>
        <w:rPr>
          <w:sz w:val="28"/>
          <w:szCs w:val="28"/>
        </w:rPr>
      </w:pPr>
      <w:r>
        <w:rPr>
          <w:sz w:val="28"/>
          <w:szCs w:val="28"/>
        </w:rPr>
        <w:t>1.Ключевые показатели и их целевые значения:</w:t>
      </w:r>
    </w:p>
    <w:p w:rsidR="00D56E69" w:rsidRDefault="00C530A4">
      <w:pPr>
        <w:ind w:firstLine="567"/>
        <w:jc w:val="both"/>
        <w:rPr>
          <w:sz w:val="28"/>
          <w:szCs w:val="28"/>
        </w:rPr>
      </w:pPr>
      <w:r>
        <w:rPr>
          <w:sz w:val="28"/>
          <w:szCs w:val="28"/>
        </w:rPr>
        <w:t>Доля устраненных нарушений из числа выявленных нарушений обязательных требований - 70%.</w:t>
      </w:r>
    </w:p>
    <w:p w:rsidR="00D56E69" w:rsidRDefault="00C530A4">
      <w:pPr>
        <w:ind w:firstLine="567"/>
        <w:jc w:val="both"/>
        <w:rPr>
          <w:sz w:val="28"/>
          <w:szCs w:val="28"/>
        </w:rPr>
      </w:pPr>
      <w:r>
        <w:rPr>
          <w:sz w:val="28"/>
          <w:szCs w:val="28"/>
        </w:rPr>
        <w:t>Доля выполнения плана проведения плановых контрольных мероприятий на очередной календарный год - 100%.</w:t>
      </w:r>
    </w:p>
    <w:p w:rsidR="00D56E69" w:rsidRDefault="00C530A4">
      <w:pPr>
        <w:ind w:firstLine="567"/>
        <w:jc w:val="both"/>
        <w:rPr>
          <w:sz w:val="28"/>
          <w:szCs w:val="28"/>
        </w:rPr>
      </w:pPr>
      <w:r>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6E69" w:rsidRDefault="00C530A4">
      <w:pPr>
        <w:ind w:firstLine="567"/>
        <w:jc w:val="both"/>
        <w:rPr>
          <w:sz w:val="28"/>
          <w:szCs w:val="28"/>
        </w:rPr>
      </w:pPr>
      <w:r>
        <w:rPr>
          <w:sz w:val="28"/>
          <w:szCs w:val="28"/>
        </w:rPr>
        <w:t>Доля отмененных результатов контрольных мероприятий - 0%.</w:t>
      </w:r>
    </w:p>
    <w:p w:rsidR="00D56E69" w:rsidRDefault="00C530A4">
      <w:pPr>
        <w:ind w:firstLine="567"/>
        <w:jc w:val="both"/>
        <w:rPr>
          <w:sz w:val="28"/>
          <w:szCs w:val="28"/>
        </w:rPr>
      </w:pPr>
      <w:r>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6E69" w:rsidRDefault="00C530A4">
      <w:pPr>
        <w:ind w:firstLine="567"/>
        <w:jc w:val="both"/>
        <w:rPr>
          <w:sz w:val="28"/>
          <w:szCs w:val="28"/>
        </w:rPr>
      </w:pPr>
      <w:r>
        <w:rPr>
          <w:sz w:val="28"/>
          <w:szCs w:val="28"/>
        </w:rPr>
        <w:t>Доля вынесенных судебных решений о назначении административного наказания по материалам контрольного органа - 95%.</w:t>
      </w:r>
    </w:p>
    <w:p w:rsidR="00D56E69" w:rsidRDefault="00C530A4">
      <w:pPr>
        <w:ind w:firstLine="567"/>
        <w:jc w:val="both"/>
        <w:rPr>
          <w:sz w:val="28"/>
          <w:szCs w:val="28"/>
        </w:rPr>
      </w:pPr>
      <w:r>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6E69" w:rsidRDefault="00C530A4">
      <w:pPr>
        <w:ind w:firstLine="567"/>
        <w:jc w:val="both"/>
        <w:rPr>
          <w:sz w:val="28"/>
          <w:szCs w:val="28"/>
        </w:rPr>
      </w:pPr>
      <w:r>
        <w:rPr>
          <w:sz w:val="28"/>
          <w:szCs w:val="28"/>
        </w:rPr>
        <w:t>2. Индикативные показатели:</w:t>
      </w:r>
    </w:p>
    <w:p w:rsidR="00D56E69" w:rsidRDefault="00C530A4">
      <w:pPr>
        <w:ind w:firstLine="567"/>
        <w:jc w:val="both"/>
        <w:rPr>
          <w:sz w:val="28"/>
          <w:szCs w:val="28"/>
        </w:rPr>
      </w:pPr>
      <w:r>
        <w:rPr>
          <w:sz w:val="28"/>
          <w:szCs w:val="28"/>
        </w:rPr>
        <w:t>При осуществлении муниципального жилищного контроля на территории Александровского муниципального округа Ставропольского края устанавливаются следующие индикативные показатели:</w:t>
      </w:r>
    </w:p>
    <w:p w:rsidR="00D56E69" w:rsidRDefault="00C530A4">
      <w:pPr>
        <w:ind w:firstLine="567"/>
        <w:jc w:val="both"/>
        <w:rPr>
          <w:sz w:val="28"/>
          <w:szCs w:val="28"/>
        </w:rPr>
      </w:pPr>
      <w:r>
        <w:rPr>
          <w:sz w:val="28"/>
          <w:szCs w:val="28"/>
        </w:rPr>
        <w:t>количество проведенных плановых контрольных мероприятий;</w:t>
      </w:r>
    </w:p>
    <w:p w:rsidR="00D56E69" w:rsidRDefault="00C530A4">
      <w:pPr>
        <w:ind w:firstLine="567"/>
        <w:jc w:val="both"/>
        <w:rPr>
          <w:sz w:val="28"/>
          <w:szCs w:val="28"/>
        </w:rPr>
      </w:pPr>
      <w:r>
        <w:rPr>
          <w:sz w:val="28"/>
          <w:szCs w:val="28"/>
        </w:rPr>
        <w:t>количество проведенных внеплановых контрольных мероприятий;</w:t>
      </w:r>
    </w:p>
    <w:p w:rsidR="00D56E69" w:rsidRDefault="00C530A4">
      <w:pPr>
        <w:ind w:firstLine="567"/>
        <w:jc w:val="both"/>
        <w:rPr>
          <w:sz w:val="28"/>
          <w:szCs w:val="28"/>
        </w:rPr>
      </w:pPr>
      <w:r>
        <w:rPr>
          <w:sz w:val="28"/>
          <w:szCs w:val="28"/>
        </w:rPr>
        <w:t>количество поступивших возражений в отношении акта контрольного мероприятия;</w:t>
      </w:r>
    </w:p>
    <w:p w:rsidR="00D56E69" w:rsidRDefault="00C530A4">
      <w:pPr>
        <w:ind w:firstLine="567"/>
        <w:jc w:val="both"/>
        <w:rPr>
          <w:sz w:val="28"/>
          <w:szCs w:val="28"/>
        </w:rPr>
      </w:pPr>
      <w:r>
        <w:rPr>
          <w:sz w:val="28"/>
          <w:szCs w:val="28"/>
        </w:rPr>
        <w:t>количество выданных предписаний об устранении нарушений обязательных требований;</w:t>
      </w:r>
    </w:p>
    <w:p w:rsidR="00D56E69" w:rsidRDefault="00C530A4">
      <w:pPr>
        <w:ind w:firstLine="567"/>
        <w:jc w:val="both"/>
        <w:rPr>
          <w:sz w:val="28"/>
          <w:szCs w:val="28"/>
        </w:rPr>
      </w:pPr>
      <w:r>
        <w:rPr>
          <w:sz w:val="28"/>
          <w:szCs w:val="28"/>
        </w:rPr>
        <w:t>количество устраненных нарушений обязательных требований.</w:t>
      </w:r>
    </w:p>
    <w:p w:rsidR="00D56E69" w:rsidRDefault="00D56E69" w:rsidP="00FA51B6">
      <w:pPr>
        <w:widowControl w:val="0"/>
        <w:jc w:val="both"/>
        <w:rPr>
          <w:iCs/>
          <w:sz w:val="28"/>
          <w:szCs w:val="28"/>
        </w:rPr>
      </w:pPr>
    </w:p>
    <w:sectPr w:rsidR="00D56E69">
      <w:pgSz w:w="11906" w:h="16838"/>
      <w:pgMar w:top="851" w:right="566" w:bottom="851" w:left="1701" w:header="0" w:footer="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69"/>
    <w:rsid w:val="000C3302"/>
    <w:rsid w:val="001939D3"/>
    <w:rsid w:val="002D79CA"/>
    <w:rsid w:val="00315BBB"/>
    <w:rsid w:val="00324A94"/>
    <w:rsid w:val="003A4693"/>
    <w:rsid w:val="004F36D1"/>
    <w:rsid w:val="005A7155"/>
    <w:rsid w:val="007864BC"/>
    <w:rsid w:val="007B4E97"/>
    <w:rsid w:val="00885D8D"/>
    <w:rsid w:val="009D448E"/>
    <w:rsid w:val="00A33F56"/>
    <w:rsid w:val="00A45337"/>
    <w:rsid w:val="00A52697"/>
    <w:rsid w:val="00AB0C8B"/>
    <w:rsid w:val="00AB7703"/>
    <w:rsid w:val="00AE5F62"/>
    <w:rsid w:val="00B57DC0"/>
    <w:rsid w:val="00B65FF7"/>
    <w:rsid w:val="00C00771"/>
    <w:rsid w:val="00C34A67"/>
    <w:rsid w:val="00C530A4"/>
    <w:rsid w:val="00C610C6"/>
    <w:rsid w:val="00C8363C"/>
    <w:rsid w:val="00D5549E"/>
    <w:rsid w:val="00D56E69"/>
    <w:rsid w:val="00D92F5B"/>
    <w:rsid w:val="00DB1518"/>
    <w:rsid w:val="00F96A82"/>
    <w:rsid w:val="00FA51B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FC77"/>
  <w15:docId w15:val="{0CACA49D-90E6-4490-A0CA-006CAF5E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4BC"/>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F61E1E"/>
  </w:style>
  <w:style w:type="character" w:customStyle="1" w:styleId="a5">
    <w:name w:val="Нижний колонтитул Знак"/>
    <w:basedOn w:val="a0"/>
    <w:link w:val="a6"/>
    <w:qFormat/>
    <w:rsid w:val="00F61E1E"/>
  </w:style>
  <w:style w:type="character" w:customStyle="1" w:styleId="a7">
    <w:name w:val="Текст выноски Знак"/>
    <w:link w:val="a8"/>
    <w:qFormat/>
    <w:rsid w:val="00CB36D5"/>
    <w:rPr>
      <w:rFonts w:ascii="Segoe UI" w:hAnsi="Segoe UI" w:cs="Segoe UI"/>
      <w:sz w:val="18"/>
      <w:szCs w:val="18"/>
    </w:rPr>
  </w:style>
  <w:style w:type="character" w:styleId="a9">
    <w:name w:val="Hyperlink"/>
    <w:uiPriority w:val="99"/>
    <w:unhideWhenUsed/>
    <w:rsid w:val="00703BB9"/>
    <w:rPr>
      <w:color w:val="0000FF"/>
      <w:u w:val="single"/>
    </w:rPr>
  </w:style>
  <w:style w:type="character" w:customStyle="1" w:styleId="apple-converted-space">
    <w:name w:val="apple-converted-space"/>
    <w:basedOn w:val="a0"/>
    <w:qFormat/>
    <w:rsid w:val="00277E03"/>
  </w:style>
  <w:style w:type="character" w:customStyle="1" w:styleId="aa">
    <w:name w:val="Текст сноски Знак"/>
    <w:basedOn w:val="a0"/>
    <w:link w:val="ab"/>
    <w:semiHidden/>
    <w:qFormat/>
    <w:rsid w:val="00B76849"/>
    <w:rPr>
      <w:lang w:val="x-none" w:eastAsia="ar-SA"/>
    </w:rPr>
  </w:style>
  <w:style w:type="character" w:customStyle="1" w:styleId="ConsPlusNormal1">
    <w:name w:val="ConsPlusNormal1"/>
    <w:link w:val="ConsPlusNormal"/>
    <w:qFormat/>
    <w:locked/>
    <w:rsid w:val="00B76849"/>
    <w:rPr>
      <w:rFonts w:ascii="Arial" w:hAnsi="Arial" w:cs="Arial"/>
      <w:sz w:val="16"/>
      <w:szCs w:val="16"/>
    </w:rPr>
  </w:style>
  <w:style w:type="character" w:customStyle="1" w:styleId="ac">
    <w:name w:val="Символ сноски"/>
    <w:link w:val="1"/>
    <w:uiPriority w:val="99"/>
    <w:unhideWhenUsed/>
    <w:qFormat/>
    <w:rsid w:val="00B76849"/>
    <w:rPr>
      <w:rFonts w:ascii="Calibri" w:hAnsi="Calibri"/>
      <w:vertAlign w:val="superscript"/>
      <w:lang w:val="x-none" w:eastAsia="x-none"/>
    </w:rPr>
  </w:style>
  <w:style w:type="character" w:styleId="ad">
    <w:name w:val="footnote reference"/>
    <w:rPr>
      <w:rFonts w:ascii="Calibri" w:hAnsi="Calibri"/>
      <w:vertAlign w:val="superscript"/>
      <w:lang w:val="x-none" w:eastAsia="x-none"/>
    </w:rPr>
  </w:style>
  <w:style w:type="character" w:styleId="ae">
    <w:name w:val="annotation reference"/>
    <w:basedOn w:val="a0"/>
    <w:semiHidden/>
    <w:unhideWhenUsed/>
    <w:qFormat/>
    <w:rsid w:val="00980E4D"/>
    <w:rPr>
      <w:sz w:val="16"/>
      <w:szCs w:val="16"/>
    </w:rPr>
  </w:style>
  <w:style w:type="character" w:customStyle="1" w:styleId="af">
    <w:name w:val="Текст примечания Знак"/>
    <w:basedOn w:val="a0"/>
    <w:link w:val="af0"/>
    <w:semiHidden/>
    <w:qFormat/>
    <w:rsid w:val="00980E4D"/>
  </w:style>
  <w:style w:type="character" w:customStyle="1" w:styleId="af1">
    <w:name w:val="Тема примечания Знак"/>
    <w:basedOn w:val="af"/>
    <w:link w:val="af2"/>
    <w:semiHidden/>
    <w:qFormat/>
    <w:rsid w:val="00980E4D"/>
    <w:rPr>
      <w:b/>
      <w:bCs/>
    </w:rPr>
  </w:style>
  <w:style w:type="character" w:customStyle="1" w:styleId="af3">
    <w:name w:val="Абзац списка Знак"/>
    <w:link w:val="af4"/>
    <w:qFormat/>
    <w:locked/>
    <w:rsid w:val="00BB2A3F"/>
    <w:rPr>
      <w:sz w:val="16"/>
      <w:szCs w:val="16"/>
    </w:rPr>
  </w:style>
  <w:style w:type="paragraph" w:styleId="af5">
    <w:name w:val="Title"/>
    <w:basedOn w:val="a"/>
    <w:next w:val="af6"/>
    <w:qFormat/>
    <w:pPr>
      <w:keepNext/>
      <w:spacing w:before="240" w:after="120"/>
    </w:pPr>
    <w:rPr>
      <w:rFonts w:ascii="Arial" w:eastAsia="Tahoma" w:hAnsi="Arial" w:cs="Droid Sans"/>
      <w:sz w:val="28"/>
      <w:szCs w:val="28"/>
    </w:rPr>
  </w:style>
  <w:style w:type="paragraph" w:styleId="af6">
    <w:name w:val="Body Text"/>
    <w:basedOn w:val="a"/>
    <w:pPr>
      <w:spacing w:after="140" w:line="276" w:lineRule="auto"/>
    </w:pPr>
  </w:style>
  <w:style w:type="paragraph" w:styleId="af7">
    <w:name w:val="List"/>
    <w:basedOn w:val="af6"/>
    <w:rPr>
      <w:rFonts w:cs="Droid Sans"/>
    </w:rPr>
  </w:style>
  <w:style w:type="paragraph" w:styleId="af8">
    <w:name w:val="caption"/>
    <w:basedOn w:val="a"/>
    <w:qFormat/>
    <w:pPr>
      <w:suppressLineNumbers/>
      <w:spacing w:before="120" w:after="120"/>
    </w:pPr>
    <w:rPr>
      <w:rFonts w:cs="Droid Sans"/>
      <w:i/>
      <w:iCs/>
      <w:sz w:val="24"/>
      <w:szCs w:val="24"/>
    </w:rPr>
  </w:style>
  <w:style w:type="paragraph" w:styleId="af9">
    <w:name w:val="index heading"/>
    <w:basedOn w:val="a"/>
    <w:qFormat/>
    <w:pPr>
      <w:suppressLineNumbers/>
    </w:pPr>
    <w:rPr>
      <w:rFonts w:cs="Droid Sans"/>
    </w:rPr>
  </w:style>
  <w:style w:type="paragraph" w:customStyle="1" w:styleId="HeaderandFooter">
    <w:name w:val="Header and Footer"/>
    <w:basedOn w:val="a"/>
    <w:qFormat/>
  </w:style>
  <w:style w:type="paragraph" w:styleId="a4">
    <w:name w:val="header"/>
    <w:basedOn w:val="a"/>
    <w:link w:val="a3"/>
    <w:uiPriority w:val="99"/>
    <w:rsid w:val="00F61E1E"/>
    <w:pPr>
      <w:tabs>
        <w:tab w:val="center" w:pos="4677"/>
        <w:tab w:val="right" w:pos="9355"/>
      </w:tabs>
    </w:pPr>
  </w:style>
  <w:style w:type="paragraph" w:styleId="a6">
    <w:name w:val="footer"/>
    <w:basedOn w:val="a"/>
    <w:link w:val="a5"/>
    <w:rsid w:val="00F61E1E"/>
    <w:pPr>
      <w:tabs>
        <w:tab w:val="center" w:pos="4677"/>
        <w:tab w:val="right" w:pos="9355"/>
      </w:tabs>
    </w:pPr>
  </w:style>
  <w:style w:type="paragraph" w:customStyle="1" w:styleId="ConsPlusNormal">
    <w:name w:val="ConsPlusNormal"/>
    <w:link w:val="ConsPlusNormal1"/>
    <w:qFormat/>
    <w:rsid w:val="00CD5973"/>
    <w:pPr>
      <w:widowControl w:val="0"/>
    </w:pPr>
    <w:rPr>
      <w:rFonts w:ascii="Arial" w:hAnsi="Arial" w:cs="Arial"/>
      <w:sz w:val="16"/>
      <w:szCs w:val="16"/>
    </w:rPr>
  </w:style>
  <w:style w:type="paragraph" w:styleId="a8">
    <w:name w:val="Balloon Text"/>
    <w:basedOn w:val="a"/>
    <w:link w:val="a7"/>
    <w:qFormat/>
    <w:rsid w:val="00CB36D5"/>
    <w:rPr>
      <w:rFonts w:ascii="Segoe UI" w:hAnsi="Segoe UI" w:cs="Segoe UI"/>
      <w:sz w:val="18"/>
      <w:szCs w:val="18"/>
    </w:rPr>
  </w:style>
  <w:style w:type="paragraph" w:customStyle="1" w:styleId="ConsPlusTitle">
    <w:name w:val="ConsPlusTitle"/>
    <w:uiPriority w:val="99"/>
    <w:qFormat/>
    <w:rsid w:val="00E1156A"/>
    <w:pPr>
      <w:widowControl w:val="0"/>
    </w:pPr>
    <w:rPr>
      <w:rFonts w:ascii="Arial" w:hAnsi="Arial" w:cs="Arial"/>
      <w:b/>
      <w:bCs/>
      <w:sz w:val="24"/>
      <w:szCs w:val="24"/>
    </w:rPr>
  </w:style>
  <w:style w:type="paragraph" w:customStyle="1" w:styleId="formattext">
    <w:name w:val="formattext"/>
    <w:basedOn w:val="a"/>
    <w:qFormat/>
    <w:rsid w:val="00277E03"/>
    <w:pPr>
      <w:spacing w:beforeAutospacing="1" w:afterAutospacing="1"/>
    </w:pPr>
    <w:rPr>
      <w:sz w:val="24"/>
      <w:szCs w:val="24"/>
    </w:rPr>
  </w:style>
  <w:style w:type="paragraph" w:styleId="afa">
    <w:name w:val="No Spacing"/>
    <w:uiPriority w:val="1"/>
    <w:qFormat/>
    <w:rsid w:val="008A36C5"/>
    <w:rPr>
      <w:rFonts w:asciiTheme="minorHAnsi" w:eastAsiaTheme="minorEastAsia" w:hAnsiTheme="minorHAnsi" w:cstheme="minorBidi"/>
      <w:sz w:val="22"/>
      <w:szCs w:val="22"/>
    </w:rPr>
  </w:style>
  <w:style w:type="paragraph" w:styleId="ab">
    <w:name w:val="footnote text"/>
    <w:basedOn w:val="a"/>
    <w:link w:val="aa"/>
    <w:semiHidden/>
    <w:unhideWhenUsed/>
    <w:rsid w:val="00B76849"/>
    <w:rPr>
      <w:sz w:val="20"/>
      <w:szCs w:val="20"/>
      <w:lang w:val="x-none" w:eastAsia="ar-SA"/>
    </w:rPr>
  </w:style>
  <w:style w:type="paragraph" w:customStyle="1" w:styleId="1">
    <w:name w:val="Знак сноски1"/>
    <w:basedOn w:val="a"/>
    <w:link w:val="ac"/>
    <w:uiPriority w:val="99"/>
    <w:qFormat/>
    <w:rsid w:val="00B76849"/>
    <w:pPr>
      <w:spacing w:after="200" w:line="276" w:lineRule="auto"/>
    </w:pPr>
    <w:rPr>
      <w:rFonts w:ascii="Calibri" w:hAnsi="Calibri"/>
      <w:sz w:val="20"/>
      <w:szCs w:val="20"/>
      <w:vertAlign w:val="superscript"/>
      <w:lang w:val="x-none" w:eastAsia="x-none"/>
    </w:rPr>
  </w:style>
  <w:style w:type="paragraph" w:styleId="af0">
    <w:name w:val="annotation text"/>
    <w:basedOn w:val="a"/>
    <w:link w:val="af"/>
    <w:semiHidden/>
    <w:unhideWhenUsed/>
    <w:rsid w:val="00980E4D"/>
    <w:rPr>
      <w:sz w:val="20"/>
      <w:szCs w:val="20"/>
    </w:rPr>
  </w:style>
  <w:style w:type="paragraph" w:styleId="af2">
    <w:name w:val="annotation subject"/>
    <w:basedOn w:val="af0"/>
    <w:next w:val="af0"/>
    <w:link w:val="af1"/>
    <w:semiHidden/>
    <w:unhideWhenUsed/>
    <w:qFormat/>
    <w:rsid w:val="00980E4D"/>
    <w:rPr>
      <w:b/>
      <w:bCs/>
    </w:rPr>
  </w:style>
  <w:style w:type="paragraph" w:styleId="af4">
    <w:name w:val="List Paragraph"/>
    <w:basedOn w:val="a"/>
    <w:link w:val="af3"/>
    <w:qFormat/>
    <w:rsid w:val="003B4CAC"/>
    <w:pPr>
      <w:ind w:left="720"/>
      <w:contextualSpacing/>
    </w:pPr>
  </w:style>
  <w:style w:type="numbering" w:customStyle="1" w:styleId="afb">
    <w:name w:val="Без списка"/>
    <w:uiPriority w:val="99"/>
    <w:semiHidden/>
    <w:unhideWhenUsed/>
    <w:qFormat/>
  </w:style>
  <w:style w:type="table" w:styleId="afc">
    <w:name w:val="Table Grid"/>
    <w:basedOn w:val="a1"/>
    <w:rsid w:val="00A5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44BFF7729BE2A811B0787B9F8A6ED9563201A8D6099EBEB5323AB751362B21E3EE15E87C2EFBF4FB45843C0ECcE31G" TargetMode="External"/><Relationship Id="rId11" Type="http://schemas.openxmlformats.org/officeDocument/2006/relationships/fontTable" Target="fontTable.xml"/><Relationship Id="rId5" Type="http://schemas.openxmlformats.org/officeDocument/2006/relationships/hyperlink" Target="consultantplus://offline/ref=744BFF7729BE2A811B0787B9F8A6ED95632416856798EBEB5323AB751362B21E2CE1068BC0ECA34AB14D1591AAB5921BCBF465870DD85A2Dc937G"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8D10-16A4-4CFF-A076-F2544613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36</Pages>
  <Words>11264</Words>
  <Characters>64210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ПРАВИТЕЛЬСТВО</vt:lpstr>
    </vt:vector>
  </TitlesOfParts>
  <Company>AdmHMAO</Company>
  <LinksUpToDate>false</LinksUpToDate>
  <CharactersWithSpaces>75324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subject/>
  <dc:creator>Бадрызлов Андрей Юрьевич</dc:creator>
  <dc:description/>
  <cp:lastModifiedBy>Татьяна А. Бербенец</cp:lastModifiedBy>
  <cp:revision>20</cp:revision>
  <cp:lastPrinted>2025-04-11T11:58:00Z</cp:lastPrinted>
  <dcterms:created xsi:type="dcterms:W3CDTF">2025-04-02T18:01:00Z</dcterms:created>
  <dcterms:modified xsi:type="dcterms:W3CDTF">2025-04-23T13:07:00Z</dcterms:modified>
  <dc:language>ru-RU</dc:language>
</cp:coreProperties>
</file>