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D5147C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D5147C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D5147C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147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D5147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 w:rsidRPr="00D5147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</w:t>
      </w:r>
      <w:r w:rsidR="000D1156" w:rsidRPr="00D514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A242A" w:rsidRPr="00D514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отделе имущественных и земельных отношений администрации </w:t>
      </w:r>
      <w:r w:rsidR="000D1156" w:rsidRPr="00D5147C">
        <w:rPr>
          <w:rFonts w:ascii="Times New Roman" w:hAnsi="Times New Roman" w:cs="Times New Roman"/>
          <w:b w:val="0"/>
          <w:bCs w:val="0"/>
          <w:sz w:val="28"/>
          <w:szCs w:val="28"/>
        </w:rPr>
        <w:t>Александровского муниципального округа Ставропольского края</w:t>
      </w:r>
      <w:r w:rsidR="002A4A3B" w:rsidRPr="00D5147C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662BB1" w:rsidRPr="00D5147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D5147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42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73F22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D5147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D5147C" w:rsidRDefault="001C207E" w:rsidP="00A148A9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D5147C">
        <w:rPr>
          <w:rFonts w:ascii="Times New Roman" w:hAnsi="Times New Roman" w:cs="Times New Roman"/>
          <w:sz w:val="28"/>
          <w:szCs w:val="28"/>
        </w:rPr>
        <w:t>я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D5147C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D5147C">
        <w:rPr>
          <w:rFonts w:ascii="Times New Roman" w:hAnsi="Times New Roman" w:cs="Times New Roman"/>
          <w:sz w:val="28"/>
          <w:szCs w:val="28"/>
        </w:rPr>
        <w:t>П</w:t>
      </w:r>
      <w:r w:rsidR="0036720D" w:rsidRPr="00D5147C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палаты 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>муниципального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>от 1</w:t>
      </w:r>
      <w:r w:rsidR="005A48CA" w:rsidRPr="00D5147C">
        <w:rPr>
          <w:rFonts w:ascii="Times New Roman" w:hAnsi="Times New Roman" w:cs="Times New Roman"/>
          <w:sz w:val="28"/>
          <w:szCs w:val="28"/>
        </w:rPr>
        <w:t>6</w:t>
      </w:r>
      <w:r w:rsidR="0036720D" w:rsidRPr="00D5147C">
        <w:rPr>
          <w:rFonts w:ascii="Times New Roman" w:hAnsi="Times New Roman" w:cs="Times New Roman"/>
          <w:sz w:val="28"/>
          <w:szCs w:val="28"/>
        </w:rPr>
        <w:t>.0</w:t>
      </w:r>
      <w:r w:rsidR="005A48CA" w:rsidRPr="00D5147C">
        <w:rPr>
          <w:rFonts w:ascii="Times New Roman" w:hAnsi="Times New Roman" w:cs="Times New Roman"/>
          <w:sz w:val="28"/>
          <w:szCs w:val="28"/>
        </w:rPr>
        <w:t>1</w:t>
      </w:r>
      <w:r w:rsidR="0036720D" w:rsidRPr="00D5147C">
        <w:rPr>
          <w:rFonts w:ascii="Times New Roman" w:hAnsi="Times New Roman" w:cs="Times New Roman"/>
          <w:sz w:val="28"/>
          <w:szCs w:val="28"/>
        </w:rPr>
        <w:t>.20</w:t>
      </w:r>
      <w:r w:rsidR="005A48CA" w:rsidRPr="00D5147C">
        <w:rPr>
          <w:rFonts w:ascii="Times New Roman" w:hAnsi="Times New Roman" w:cs="Times New Roman"/>
          <w:sz w:val="28"/>
          <w:szCs w:val="28"/>
        </w:rPr>
        <w:t>23 г.</w:t>
      </w:r>
      <w:r w:rsidR="00DA242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D5147C">
        <w:rPr>
          <w:rFonts w:ascii="Times New Roman" w:hAnsi="Times New Roman" w:cs="Times New Roman"/>
          <w:sz w:val="28"/>
          <w:szCs w:val="28"/>
        </w:rPr>
        <w:t>№</w:t>
      </w:r>
      <w:r w:rsidR="005A48CA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DA242A" w:rsidRPr="00D5147C">
        <w:rPr>
          <w:rFonts w:ascii="Times New Roman" w:hAnsi="Times New Roman" w:cs="Times New Roman"/>
          <w:sz w:val="28"/>
          <w:szCs w:val="28"/>
        </w:rPr>
        <w:t>1</w:t>
      </w:r>
      <w:r w:rsidR="00D951CE" w:rsidRPr="00D5147C">
        <w:rPr>
          <w:rFonts w:ascii="Times New Roman" w:hAnsi="Times New Roman" w:cs="Times New Roman"/>
          <w:sz w:val="28"/>
          <w:szCs w:val="28"/>
        </w:rPr>
        <w:t>2</w:t>
      </w:r>
      <w:r w:rsidR="00D579B2" w:rsidRPr="00D5147C">
        <w:rPr>
          <w:rFonts w:ascii="Times New Roman" w:hAnsi="Times New Roman" w:cs="Times New Roman"/>
          <w:sz w:val="28"/>
          <w:szCs w:val="28"/>
        </w:rPr>
        <w:t>.</w:t>
      </w:r>
      <w:r w:rsidR="0036720D" w:rsidRPr="00D51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D5147C" w:rsidRDefault="001C207E" w:rsidP="00A148A9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D5147C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D5147C">
        <w:rPr>
          <w:rFonts w:ascii="Times New Roman" w:hAnsi="Times New Roman" w:cs="Times New Roman"/>
          <w:sz w:val="28"/>
          <w:szCs w:val="28"/>
        </w:rPr>
        <w:t>.</w:t>
      </w:r>
    </w:p>
    <w:p w:rsidR="00E52B72" w:rsidRPr="00D5147C" w:rsidRDefault="001C207E" w:rsidP="00A148A9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D5147C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D5147C" w:rsidRDefault="00EB750B" w:rsidP="00A148A9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D5147C">
        <w:rPr>
          <w:rFonts w:ascii="Times New Roman" w:hAnsi="Times New Roman"/>
          <w:b/>
          <w:sz w:val="28"/>
          <w:szCs w:val="28"/>
        </w:rPr>
        <w:t>4. Объект мероприятия: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122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имущественных и земельных отношений администрации Александровского муниципального округа Ставропо</w:t>
      </w:r>
      <w:r w:rsidR="00200691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льского края</w:t>
      </w:r>
      <w:r w:rsidR="001D6046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73DF" w:rsidRPr="00D5147C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6C5122" w:rsidRPr="00D5147C">
        <w:rPr>
          <w:rFonts w:ascii="Times New Roman" w:hAnsi="Times New Roman"/>
          <w:sz w:val="28"/>
          <w:szCs w:val="28"/>
          <w:lang w:eastAsia="ru-RU"/>
        </w:rPr>
        <w:t>отдел имущественных и земельных отношений</w:t>
      </w:r>
      <w:r w:rsidR="002C73DF" w:rsidRPr="00D5147C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="001C207E" w:rsidRPr="00D5147C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D5147C" w:rsidRDefault="001C207E" w:rsidP="00A148A9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D5147C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D5147C" w:rsidRDefault="001C207E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5147C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="005A3F39" w:rsidRPr="00D5147C">
        <w:rPr>
          <w:rFonts w:ascii="Times New Roman" w:hAnsi="Times New Roman"/>
          <w:sz w:val="28"/>
          <w:szCs w:val="28"/>
          <w:lang w:eastAsia="ru-RU"/>
        </w:rPr>
        <w:t>30</w:t>
      </w:r>
      <w:r w:rsidRPr="00D5147C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A30014" w:rsidRPr="00D5147C" w:rsidRDefault="00D5147C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="00A30014" w:rsidRPr="00D5147C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D5147C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Pr="00D5147C" w:rsidRDefault="000E0CEB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D5147C">
        <w:rPr>
          <w:rFonts w:ascii="Times New Roman" w:hAnsi="Times New Roman"/>
          <w:sz w:val="28"/>
          <w:szCs w:val="28"/>
        </w:rPr>
        <w:t xml:space="preserve">Объем проверенных средств </w:t>
      </w:r>
      <w:r w:rsidR="008D1399" w:rsidRPr="00D5147C">
        <w:rPr>
          <w:rFonts w:ascii="Times New Roman" w:hAnsi="Times New Roman"/>
          <w:sz w:val="28"/>
          <w:szCs w:val="28"/>
        </w:rPr>
        <w:t xml:space="preserve">– </w:t>
      </w:r>
      <w:r w:rsidR="006A1A6A" w:rsidRPr="00D5147C">
        <w:rPr>
          <w:rFonts w:ascii="Times New Roman" w:hAnsi="Times New Roman"/>
          <w:sz w:val="28"/>
          <w:szCs w:val="28"/>
        </w:rPr>
        <w:t>3 568,35</w:t>
      </w:r>
      <w:r w:rsidR="00D3402C" w:rsidRPr="00D5147C">
        <w:rPr>
          <w:rFonts w:ascii="Times New Roman" w:hAnsi="Times New Roman"/>
          <w:sz w:val="28"/>
          <w:szCs w:val="28"/>
        </w:rPr>
        <w:t xml:space="preserve"> </w:t>
      </w:r>
      <w:r w:rsidRPr="00D5147C">
        <w:rPr>
          <w:rFonts w:ascii="Times New Roman" w:hAnsi="Times New Roman"/>
          <w:sz w:val="28"/>
          <w:szCs w:val="28"/>
        </w:rPr>
        <w:t>тыс. рублей.</w:t>
      </w:r>
    </w:p>
    <w:p w:rsidR="00DA6D1B" w:rsidRPr="00D5147C" w:rsidRDefault="000D117D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D5147C">
        <w:rPr>
          <w:rFonts w:ascii="Times New Roman" w:hAnsi="Times New Roman"/>
          <w:sz w:val="28"/>
          <w:szCs w:val="28"/>
        </w:rPr>
        <w:t>Выявлено нарушений</w:t>
      </w:r>
      <w:r w:rsidR="00A0346E" w:rsidRPr="00D5147C">
        <w:rPr>
          <w:rFonts w:ascii="Times New Roman" w:hAnsi="Times New Roman"/>
          <w:sz w:val="28"/>
          <w:szCs w:val="28"/>
        </w:rPr>
        <w:t xml:space="preserve"> при осуществлении муниципальных закупок в количестве </w:t>
      </w:r>
      <w:r w:rsidR="007502C2">
        <w:rPr>
          <w:rFonts w:ascii="Times New Roman" w:hAnsi="Times New Roman"/>
          <w:sz w:val="28"/>
          <w:szCs w:val="28"/>
        </w:rPr>
        <w:t>2</w:t>
      </w:r>
      <w:r w:rsidR="00A0346E" w:rsidRPr="00D5147C">
        <w:rPr>
          <w:rFonts w:ascii="Times New Roman" w:hAnsi="Times New Roman"/>
          <w:sz w:val="28"/>
          <w:szCs w:val="28"/>
        </w:rPr>
        <w:t xml:space="preserve"> единиц</w:t>
      </w:r>
      <w:r w:rsidR="002D1DA1" w:rsidRPr="00D5147C">
        <w:rPr>
          <w:rFonts w:ascii="Times New Roman" w:hAnsi="Times New Roman"/>
          <w:sz w:val="28"/>
          <w:szCs w:val="28"/>
        </w:rPr>
        <w:t xml:space="preserve">ы на общую сумму </w:t>
      </w:r>
      <w:r w:rsidR="006A1A6A" w:rsidRPr="00D5147C">
        <w:rPr>
          <w:rFonts w:ascii="Times New Roman" w:hAnsi="Times New Roman"/>
          <w:sz w:val="28"/>
          <w:szCs w:val="28"/>
        </w:rPr>
        <w:t>1</w:t>
      </w:r>
      <w:r w:rsidR="00EC7304">
        <w:rPr>
          <w:rFonts w:ascii="Times New Roman" w:hAnsi="Times New Roman"/>
          <w:sz w:val="28"/>
          <w:szCs w:val="28"/>
        </w:rPr>
        <w:t> </w:t>
      </w:r>
      <w:r w:rsidR="006A1A6A" w:rsidRPr="00D5147C">
        <w:rPr>
          <w:rFonts w:ascii="Times New Roman" w:hAnsi="Times New Roman"/>
          <w:sz w:val="28"/>
          <w:szCs w:val="28"/>
        </w:rPr>
        <w:t>9</w:t>
      </w:r>
      <w:r w:rsidR="00EC7304">
        <w:rPr>
          <w:rFonts w:ascii="Times New Roman" w:hAnsi="Times New Roman"/>
          <w:sz w:val="28"/>
          <w:szCs w:val="28"/>
        </w:rPr>
        <w:t>61,06</w:t>
      </w:r>
      <w:r w:rsidR="006A1A6A" w:rsidRPr="00D5147C">
        <w:rPr>
          <w:rFonts w:ascii="Times New Roman" w:hAnsi="Times New Roman"/>
          <w:sz w:val="28"/>
          <w:szCs w:val="28"/>
        </w:rPr>
        <w:t xml:space="preserve"> </w:t>
      </w:r>
      <w:r w:rsidR="00A0346E" w:rsidRPr="00D5147C">
        <w:rPr>
          <w:rFonts w:ascii="Times New Roman" w:hAnsi="Times New Roman"/>
          <w:sz w:val="28"/>
          <w:szCs w:val="28"/>
        </w:rPr>
        <w:t>тыс. рублей</w:t>
      </w:r>
      <w:r w:rsidR="004651D7" w:rsidRPr="00D5147C">
        <w:rPr>
          <w:rFonts w:ascii="Times New Roman" w:hAnsi="Times New Roman"/>
          <w:sz w:val="28"/>
          <w:szCs w:val="28"/>
        </w:rPr>
        <w:t>, из них:</w:t>
      </w:r>
    </w:p>
    <w:p w:rsidR="000E0CEB" w:rsidRPr="00D5147C" w:rsidRDefault="00E12FBA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D5147C">
        <w:rPr>
          <w:rFonts w:ascii="Times New Roman" w:hAnsi="Times New Roman"/>
          <w:sz w:val="28"/>
          <w:szCs w:val="28"/>
        </w:rPr>
        <w:t xml:space="preserve">- в соответствии с п. </w:t>
      </w:r>
      <w:r w:rsidR="00521ED1" w:rsidRPr="00D5147C">
        <w:rPr>
          <w:rFonts w:ascii="Times New Roman" w:hAnsi="Times New Roman"/>
          <w:sz w:val="28"/>
          <w:szCs w:val="28"/>
        </w:rPr>
        <w:t xml:space="preserve">4.19. </w:t>
      </w:r>
      <w:r w:rsidRPr="00D5147C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</w:t>
      </w:r>
      <w:r w:rsidR="007502C2">
        <w:rPr>
          <w:rFonts w:ascii="Times New Roman" w:hAnsi="Times New Roman"/>
          <w:sz w:val="28"/>
          <w:szCs w:val="28"/>
        </w:rPr>
        <w:t>1</w:t>
      </w:r>
      <w:r w:rsidR="00D36CBF" w:rsidRPr="00D5147C">
        <w:rPr>
          <w:rFonts w:ascii="Times New Roman" w:hAnsi="Times New Roman"/>
          <w:sz w:val="28"/>
          <w:szCs w:val="28"/>
        </w:rPr>
        <w:t xml:space="preserve"> </w:t>
      </w:r>
      <w:r w:rsidR="002569DA" w:rsidRPr="00D5147C">
        <w:rPr>
          <w:rFonts w:ascii="Times New Roman" w:hAnsi="Times New Roman"/>
          <w:sz w:val="28"/>
          <w:szCs w:val="28"/>
        </w:rPr>
        <w:t>ед.</w:t>
      </w:r>
      <w:r w:rsidR="00D36CBF" w:rsidRPr="00D5147C">
        <w:rPr>
          <w:rFonts w:ascii="Times New Roman" w:hAnsi="Times New Roman"/>
          <w:sz w:val="28"/>
          <w:szCs w:val="28"/>
        </w:rPr>
        <w:t xml:space="preserve"> на сумму </w:t>
      </w:r>
      <w:r w:rsidR="006A1A6A" w:rsidRPr="00D5147C">
        <w:rPr>
          <w:rFonts w:ascii="Times New Roman" w:hAnsi="Times New Roman"/>
          <w:sz w:val="28"/>
          <w:szCs w:val="28"/>
        </w:rPr>
        <w:t>1 96</w:t>
      </w:r>
      <w:r w:rsidR="00EC7304">
        <w:rPr>
          <w:rFonts w:ascii="Times New Roman" w:hAnsi="Times New Roman"/>
          <w:sz w:val="28"/>
          <w:szCs w:val="28"/>
        </w:rPr>
        <w:t>1</w:t>
      </w:r>
      <w:r w:rsidR="006A1A6A" w:rsidRPr="00D5147C">
        <w:rPr>
          <w:rFonts w:ascii="Times New Roman" w:hAnsi="Times New Roman"/>
          <w:sz w:val="28"/>
          <w:szCs w:val="28"/>
        </w:rPr>
        <w:t>,</w:t>
      </w:r>
      <w:r w:rsidR="00EC7304">
        <w:rPr>
          <w:rFonts w:ascii="Times New Roman" w:hAnsi="Times New Roman"/>
          <w:sz w:val="28"/>
          <w:szCs w:val="28"/>
        </w:rPr>
        <w:t>06</w:t>
      </w:r>
      <w:r w:rsidR="00787062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6CBF" w:rsidRPr="00D5147C">
        <w:rPr>
          <w:rFonts w:ascii="Times New Roman" w:hAnsi="Times New Roman"/>
          <w:sz w:val="28"/>
          <w:szCs w:val="28"/>
        </w:rPr>
        <w:t>тыс. рублей</w:t>
      </w:r>
      <w:r w:rsidR="006121EB" w:rsidRPr="00D5147C">
        <w:rPr>
          <w:rFonts w:ascii="Times New Roman" w:hAnsi="Times New Roman"/>
          <w:sz w:val="28"/>
          <w:szCs w:val="28"/>
        </w:rPr>
        <w:t xml:space="preserve"> </w:t>
      </w:r>
      <w:r w:rsidR="002569DA" w:rsidRPr="00D5147C">
        <w:rPr>
          <w:rFonts w:ascii="Times New Roman" w:hAnsi="Times New Roman"/>
          <w:sz w:val="28"/>
          <w:szCs w:val="28"/>
        </w:rPr>
        <w:t>(</w:t>
      </w:r>
      <w:r w:rsidR="006121EB" w:rsidRPr="00D5147C">
        <w:rPr>
          <w:rFonts w:ascii="Times New Roman" w:hAnsi="Times New Roman"/>
          <w:sz w:val="28"/>
          <w:szCs w:val="28"/>
        </w:rPr>
        <w:t>н</w:t>
      </w:r>
      <w:r w:rsidR="00521ED1" w:rsidRPr="00D5147C">
        <w:rPr>
          <w:rFonts w:ascii="Times New Roman" w:hAnsi="Times New Roman"/>
          <w:sz w:val="28"/>
          <w:szCs w:val="28"/>
        </w:rPr>
        <w:t>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6121EB" w:rsidRPr="00D5147C">
        <w:rPr>
          <w:rFonts w:ascii="Times New Roman" w:hAnsi="Times New Roman"/>
          <w:sz w:val="28"/>
          <w:szCs w:val="28"/>
        </w:rPr>
        <w:t>);</w:t>
      </w:r>
    </w:p>
    <w:p w:rsidR="009B3196" w:rsidRPr="00D5147C" w:rsidRDefault="009B3196" w:rsidP="00A148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D5147C">
        <w:rPr>
          <w:rFonts w:ascii="Times New Roman" w:hAnsi="Times New Roman"/>
          <w:sz w:val="28"/>
          <w:szCs w:val="28"/>
        </w:rPr>
        <w:t>- нарушения, не имеющие денежное выражение в соответствии с п. 4.19. Классификатора нарушений, выявляемых в ходе внешнего государственного аудита (контроля) – 1 единица.</w:t>
      </w:r>
    </w:p>
    <w:p w:rsidR="00723CD7" w:rsidRPr="00D5147C" w:rsidRDefault="00723CD7" w:rsidP="00A148A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5147C">
        <w:rPr>
          <w:sz w:val="28"/>
          <w:szCs w:val="28"/>
        </w:rPr>
        <w:lastRenderedPageBreak/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Pr="00D5147C" w:rsidRDefault="004F0ED8" w:rsidP="00A14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D464D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8A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имущественных и земельных отношений </w:t>
      </w:r>
      <w:r w:rsidRPr="00D5147C">
        <w:rPr>
          <w:rFonts w:ascii="Times New Roman" w:hAnsi="Times New Roman" w:cs="Times New Roman"/>
          <w:sz w:val="28"/>
          <w:szCs w:val="28"/>
        </w:rPr>
        <w:t>осуществлял</w:t>
      </w:r>
      <w:r w:rsidR="00DD6D53" w:rsidRPr="00D5147C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D5147C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B5769C" w:rsidRPr="00D5147C" w:rsidRDefault="00B5769C" w:rsidP="00A148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762615" w:rsidRPr="00D5147C" w:rsidRDefault="004969E3" w:rsidP="00A148A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0E70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требований п. 2 ст. 38 </w:t>
      </w:r>
      <w:r w:rsidR="005A5F6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F6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 прика</w:t>
      </w:r>
      <w:r w:rsidR="0049587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зом  </w:t>
      </w:r>
      <w:r w:rsidR="00F4208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49587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от </w:t>
      </w:r>
      <w:r w:rsidR="00F4208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января </w:t>
      </w:r>
      <w:r w:rsidR="00635E34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4208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1 г.</w:t>
      </w:r>
      <w:r w:rsidR="00635E34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4208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AF6153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контрактного управляющего</w:t>
      </w:r>
      <w:r w:rsidR="003E228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возложены на </w:t>
      </w:r>
      <w:r w:rsidR="00F4208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отдела имущ</w:t>
      </w:r>
      <w:r w:rsidR="00B437A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ественных и земельных отношений</w:t>
      </w:r>
      <w:r w:rsidR="00DA2091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прошедшего курсы повы</w:t>
      </w:r>
      <w:r w:rsidR="009769B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квалификации в объеме </w:t>
      </w:r>
      <w:r w:rsidR="00730126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69B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734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по программе «</w:t>
      </w:r>
      <w:r w:rsidR="004D3560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изменения в вопросах функционирования контрактной системы в сфере закупок товаров, работ, услуг для обеспечения государственных и муниципальных нужд</w:t>
      </w:r>
      <w:r w:rsidR="008A734A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  <w:r w:rsidR="00E14DE4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6261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марта 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6261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Положение 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имущественных и земельных отношений </w:t>
      </w:r>
      <w:r w:rsidR="008F55C1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F5E0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</w:t>
      </w:r>
      <w:r w:rsidR="00AB2DF7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261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89D" w:rsidRPr="00D5147C" w:rsidRDefault="00D5089D" w:rsidP="00A148A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установлено, что в нарушение п. 3 </w:t>
      </w:r>
      <w:r w:rsidR="00886905" w:rsidRPr="00D5147C">
        <w:rPr>
          <w:rFonts w:ascii="Times New Roman" w:hAnsi="Times New Roman" w:cs="Times New Roman"/>
          <w:sz w:val="28"/>
          <w:szCs w:val="28"/>
        </w:rPr>
        <w:t>Положения о</w:t>
      </w:r>
      <w:r w:rsidR="00EA392D" w:rsidRPr="00D5147C">
        <w:rPr>
          <w:rFonts w:ascii="Times New Roman" w:hAnsi="Times New Roman" w:cs="Times New Roman"/>
          <w:sz w:val="28"/>
          <w:szCs w:val="28"/>
        </w:rPr>
        <w:t xml:space="preserve">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</w:t>
      </w:r>
      <w:r w:rsidR="00886905" w:rsidRPr="00D5147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86905" w:rsidRPr="00D5147C">
        <w:rPr>
          <w:rFonts w:ascii="Times New Roman" w:hAnsi="Times New Roman" w:cs="Times New Roman"/>
          <w:sz w:val="28"/>
          <w:szCs w:val="28"/>
        </w:rPr>
        <w:t xml:space="preserve"> форме планов-графиков закупок,</w:t>
      </w:r>
      <w:r w:rsidR="00EA392D" w:rsidRPr="00D5147C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Российской Федерации от 30.09.2019 № 1279</w:t>
      </w:r>
      <w:r w:rsidR="00874F9C" w:rsidRPr="00D5147C">
        <w:rPr>
          <w:rFonts w:ascii="Times New Roman" w:hAnsi="Times New Roman" w:cs="Times New Roman"/>
          <w:sz w:val="28"/>
          <w:szCs w:val="28"/>
        </w:rPr>
        <w:t xml:space="preserve"> (далее - Положение о порядке формирования, утверждения планов-графиков закупок</w:t>
      </w:r>
      <w:r w:rsidR="0022580D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8690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размещенный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17066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имущественных и земельных отношений</w:t>
      </w:r>
      <w:r w:rsidR="0088690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план-график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88690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</w:t>
      </w:r>
      <w:r w:rsidR="00E064C2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цифровой подписью </w:t>
      </w:r>
      <w:r w:rsidR="0017066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7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bookmarkStart w:id="0" w:name="_GoBack"/>
      <w:bookmarkEnd w:id="0"/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является контрактным управляющим.</w:t>
      </w:r>
    </w:p>
    <w:p w:rsidR="00D5089D" w:rsidRPr="00D5147C" w:rsidRDefault="00D5089D" w:rsidP="00A148A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тем, в соответствии с положениями ч. 2 статьи 6 Федерального закона от 06.04.2011 № 63-ФЗ «Об электронной подписи», информация в 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подписью, таким образом, подписание данной документации электронной цифровой подписью </w:t>
      </w:r>
      <w:r w:rsidR="00714D3E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имущественных и земельных отношений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недопустимым.</w:t>
      </w:r>
      <w:proofErr w:type="gramEnd"/>
    </w:p>
    <w:p w:rsidR="001C4167" w:rsidRPr="00D5147C" w:rsidRDefault="00D37CC9" w:rsidP="00A148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47C">
        <w:rPr>
          <w:rFonts w:ascii="Times New Roman" w:hAnsi="Times New Roman" w:cs="Times New Roman"/>
          <w:sz w:val="28"/>
          <w:szCs w:val="28"/>
        </w:rPr>
        <w:t>П</w:t>
      </w:r>
      <w:r w:rsidR="00B87B93" w:rsidRPr="00D5147C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Pr="00D5147C">
        <w:t xml:space="preserve"> </w:t>
      </w:r>
      <w:r w:rsidRPr="00D5147C">
        <w:rPr>
          <w:rFonts w:ascii="Times New Roman" w:hAnsi="Times New Roman" w:cs="Times New Roman"/>
          <w:sz w:val="28"/>
          <w:szCs w:val="28"/>
        </w:rPr>
        <w:t>в 2022 году</w:t>
      </w:r>
      <w:r w:rsidR="00DB3154" w:rsidRPr="00D5147C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 w:rsidRPr="00D5147C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</w:t>
      </w:r>
      <w:r w:rsidR="00DC3D80">
        <w:rPr>
          <w:rFonts w:ascii="Times New Roman" w:hAnsi="Times New Roman" w:cs="Times New Roman"/>
          <w:sz w:val="28"/>
          <w:szCs w:val="28"/>
        </w:rPr>
        <w:t xml:space="preserve"> </w:t>
      </w:r>
      <w:r w:rsidR="00864FC5" w:rsidRPr="00D5147C">
        <w:rPr>
          <w:rFonts w:ascii="Times New Roman" w:hAnsi="Times New Roman" w:cs="Times New Roman"/>
          <w:sz w:val="28"/>
          <w:szCs w:val="28"/>
        </w:rPr>
        <w:t>44-ФЗ</w:t>
      </w:r>
      <w:r w:rsidR="00B87B93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D5147C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F940B6" w:rsidRPr="00D5147C">
        <w:rPr>
          <w:rFonts w:ascii="Times New Roman" w:hAnsi="Times New Roman" w:cs="Times New Roman"/>
          <w:sz w:val="28"/>
          <w:szCs w:val="28"/>
        </w:rPr>
        <w:lastRenderedPageBreak/>
        <w:t>формировани</w:t>
      </w:r>
      <w:r w:rsidRPr="00D5147C"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8B599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плана-графика, размещенного </w:t>
      </w:r>
      <w:r w:rsidR="00714D3E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 декабря </w:t>
      </w:r>
      <w:r w:rsidR="008B599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4D3E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г.</w:t>
      </w:r>
      <w:r w:rsidR="001C416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сайте zakupki.gov.ru под номером </w:t>
      </w:r>
      <w:r w:rsidR="00000A2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714D3E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4D3E" w:rsidRPr="00D5147C">
        <w:rPr>
          <w:rFonts w:ascii="Times New Roman" w:hAnsi="Times New Roman" w:cs="Times New Roman"/>
          <w:sz w:val="28"/>
          <w:szCs w:val="28"/>
          <w:shd w:val="clear" w:color="auto" w:fill="FFFFFF"/>
        </w:rPr>
        <w:t>202201216000343001</w:t>
      </w:r>
      <w:r w:rsidR="001C416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Pr="00D5147C" w:rsidRDefault="00CB39F7" w:rsidP="00A148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 w:rsidR="00706B6C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 имущественных и земельных отношений</w:t>
      </w:r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году </w:t>
      </w:r>
      <w:r w:rsidR="00EB549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023F1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на 2022 год </w:t>
      </w:r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8B599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3 изменения</w:t>
      </w:r>
      <w:r w:rsidR="008B2C19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B4BA4" w:rsidRPr="00D5147C" w:rsidRDefault="008B2C19" w:rsidP="00A148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</w:t>
      </w:r>
      <w:r w:rsidR="000439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закупок по результатам внесенных изменений </w:t>
      </w:r>
      <w:r w:rsidR="00DA10C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план-график закупок </w:t>
      </w:r>
      <w:r w:rsidR="000439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97254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1 607,29</w:t>
      </w:r>
      <w:r w:rsidR="000439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EA70B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</w:t>
      </w:r>
      <w:r w:rsidR="00CC2E0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</w:t>
      </w:r>
      <w:r w:rsidR="00CB39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 w:rsidR="007E03B2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="00CB39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6B4BA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№44-ФЗ</w:t>
      </w:r>
      <w:r w:rsidR="00D816F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закупка товаров, работ, услуг у единственного поставщика </w:t>
      </w:r>
      <w:r w:rsidR="00676FE8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</w:t>
      </w:r>
      <w:r w:rsidR="0097254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1 607,29</w:t>
      </w:r>
      <w:r w:rsidR="00EC025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3C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рублей. </w:t>
      </w:r>
    </w:p>
    <w:p w:rsidR="0022580D" w:rsidRPr="00D5147C" w:rsidRDefault="00A70CF1" w:rsidP="00A148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97254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 имущественных и земельных отношений</w:t>
      </w:r>
      <w:r w:rsidR="00C931A6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1C416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Контрольно-сч</w:t>
      </w:r>
      <w:r w:rsidR="00B433F2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</w:t>
      </w:r>
      <w:r w:rsidR="0022580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</w:t>
      </w:r>
      <w:r w:rsidR="00E10F50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2 ч. 8 ст. 16 Закона №</w:t>
      </w:r>
      <w:r w:rsidR="00E10F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F50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44-ФЗ</w:t>
      </w:r>
      <w:r w:rsidR="00E10F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2580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7 Положения о порядке формирования, утверждения планов-графиков закупок</w:t>
      </w:r>
      <w:r w:rsidR="001F048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информации размещенной</w:t>
      </w:r>
      <w:r w:rsidR="003A57DC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82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 ноября </w:t>
      </w:r>
      <w:r w:rsidR="003A57DC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года</w:t>
      </w:r>
      <w:r w:rsidR="001F048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 на 2022 год</w:t>
      </w:r>
      <w:r w:rsidR="00725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плановый период 2023 и 2024 годов,</w:t>
      </w:r>
      <w:r w:rsidR="00B36B91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учреждением не в полном объем</w:t>
      </w:r>
      <w:r w:rsidR="00573280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отражена</w:t>
      </w:r>
      <w:proofErr w:type="gramEnd"/>
      <w:r w:rsidR="00573280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 о финансовом обеспечении</w:t>
      </w:r>
      <w:r w:rsidR="00703CB0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закупок</w:t>
      </w:r>
      <w:r w:rsidR="008243A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планируемых</w:t>
      </w:r>
      <w:r w:rsidR="00572A9B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указанном периоде</w:t>
      </w:r>
      <w:r w:rsidR="001F0484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3F0E" w:rsidRPr="00D5147C" w:rsidRDefault="008E59B2" w:rsidP="0072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именно, </w:t>
      </w:r>
      <w:r w:rsidR="00725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8454F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7E009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размещенной 2</w:t>
      </w:r>
      <w:r w:rsidR="006C5F7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ноября </w:t>
      </w:r>
      <w:r w:rsidR="0021411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2022, </w:t>
      </w:r>
      <w:proofErr w:type="gramStart"/>
      <w:r w:rsidR="0021411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сумма, предусмотренная для ос</w:t>
      </w:r>
      <w:r w:rsidR="00284F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уществления закупок на 2022 год</w:t>
      </w:r>
      <w:r w:rsidR="0021411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составила</w:t>
      </w:r>
      <w:proofErr w:type="gramEnd"/>
      <w:r w:rsidR="0021411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C5F7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1 607,29</w:t>
      </w:r>
      <w:r w:rsidR="007E009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09F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</w:t>
      </w:r>
      <w:r w:rsidR="00284F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2023 год </w:t>
      </w:r>
      <w:r w:rsidR="003E44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7D19A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4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976, 36</w:t>
      </w:r>
      <w:r w:rsidR="00284F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на 2024 год </w:t>
      </w:r>
      <w:r w:rsidR="00F753D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284F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4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976,36</w:t>
      </w:r>
      <w:r w:rsidR="007D19A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1861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 П</w:t>
      </w:r>
      <w:r w:rsidR="00EE09F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 этом</w:t>
      </w:r>
      <w:r w:rsidR="001960FE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EE09F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3DF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31</w:t>
      </w:r>
      <w:r w:rsidR="003E44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</w:t>
      </w:r>
      <w:r w:rsidR="00EA7648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 года объем средств доведенный </w:t>
      </w:r>
      <w:r w:rsidR="005E48E3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учреждения составил</w:t>
      </w:r>
      <w:r w:rsidR="00CC4488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CC4488" w:rsidRPr="00D5147C">
        <w:t xml:space="preserve"> </w:t>
      </w:r>
      <w:r w:rsidR="00A50A1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</w:t>
      </w:r>
      <w:r w:rsidR="00CC4488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44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1 615,63</w:t>
      </w:r>
      <w:r w:rsidR="00A50A1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тыс. рублей, на 2023 год </w:t>
      </w:r>
      <w:r w:rsidR="007D19A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50A1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773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0,0 </w:t>
      </w:r>
      <w:r w:rsidR="00A50A1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рублей, на 2024 год</w:t>
      </w:r>
      <w:r w:rsidR="0091773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19A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1773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="00A50A1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4488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</w:t>
      </w:r>
      <w:r w:rsidR="00A55137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355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5B7466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00FA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1 961,06</w:t>
      </w:r>
      <w:r w:rsidR="006F355D" w:rsidRPr="00D51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CB1895" w:rsidRPr="00D5147C" w:rsidRDefault="00CB1895" w:rsidP="00A148A9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B1895" w:rsidRPr="00D5147C" w:rsidRDefault="00CB1895" w:rsidP="00A148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hAnsi="Times New Roman" w:cs="Times New Roman"/>
          <w:sz w:val="28"/>
          <w:szCs w:val="28"/>
        </w:rPr>
        <w:t xml:space="preserve">Основными причинами выявленных нарушений, являются низкий уровень исполнительской дисциплины, несоблюдение требований законодательства в </w:t>
      </w:r>
      <w:r w:rsidR="00451861" w:rsidRPr="00D5147C">
        <w:rPr>
          <w:rFonts w:ascii="Times New Roman" w:hAnsi="Times New Roman" w:cs="Times New Roman"/>
          <w:sz w:val="28"/>
          <w:szCs w:val="28"/>
        </w:rPr>
        <w:t>сфере закупок.</w:t>
      </w:r>
      <w:r w:rsidRPr="00D51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895" w:rsidRPr="00D5147C" w:rsidRDefault="00CB1895" w:rsidP="00A148A9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D5147C">
        <w:rPr>
          <w:b/>
          <w:sz w:val="28"/>
          <w:szCs w:val="28"/>
        </w:rPr>
        <w:t>9. Предложения:</w:t>
      </w:r>
    </w:p>
    <w:p w:rsidR="00CB1895" w:rsidRPr="00D5147C" w:rsidRDefault="00CB1895" w:rsidP="00A14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47C">
        <w:rPr>
          <w:rFonts w:ascii="Times New Roman" w:eastAsia="Times New Roman" w:hAnsi="Times New Roman" w:cs="Times New Roman"/>
          <w:sz w:val="28"/>
          <w:szCs w:val="28"/>
        </w:rPr>
        <w:t>-    направить представление</w:t>
      </w:r>
      <w:r w:rsidRPr="00D5147C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Pr="00D514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Pr="00D5147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148A9" w:rsidRPr="00D5147C">
        <w:rPr>
          <w:rFonts w:ascii="Times New Roman" w:eastAsia="Times New Roman" w:hAnsi="Times New Roman" w:cs="Times New Roman"/>
          <w:sz w:val="28"/>
          <w:szCs w:val="28"/>
        </w:rPr>
        <w:t xml:space="preserve"> отдел имущественных и земельных отношений администрации Александровского муниципального округа Ставропольского края</w:t>
      </w:r>
      <w:r w:rsidRPr="00D5147C">
        <w:rPr>
          <w:rFonts w:ascii="Times New Roman" w:hAnsi="Times New Roman"/>
          <w:sz w:val="28"/>
          <w:szCs w:val="28"/>
          <w:lang w:eastAsia="ru-RU"/>
        </w:rPr>
        <w:t>;</w:t>
      </w:r>
    </w:p>
    <w:p w:rsidR="00CB1895" w:rsidRPr="00D5147C" w:rsidRDefault="00CB1895" w:rsidP="00A148A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147C">
        <w:rPr>
          <w:rFonts w:ascii="Times New Roman" w:hAnsi="Times New Roman" w:cs="Times New Roman"/>
          <w:sz w:val="28"/>
          <w:szCs w:val="28"/>
        </w:rPr>
        <w:t xml:space="preserve">-  направить материалы аудита </w:t>
      </w:r>
      <w:r w:rsidRPr="00D5147C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F51AB3" w:rsidRPr="00D5147C">
        <w:rPr>
          <w:rFonts w:ascii="Times New Roman" w:hAnsi="Times New Roman" w:cs="Times New Roman"/>
          <w:sz w:val="28"/>
          <w:szCs w:val="28"/>
        </w:rPr>
        <w:t xml:space="preserve"> </w:t>
      </w:r>
      <w:r w:rsidRPr="00D5147C"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края.</w:t>
      </w:r>
    </w:p>
    <w:p w:rsidR="00DE65C7" w:rsidRDefault="00DE65C7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D5147C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D5147C">
        <w:rPr>
          <w:sz w:val="28"/>
          <w:szCs w:val="28"/>
        </w:rPr>
        <w:t>Инспектор</w:t>
      </w:r>
    </w:p>
    <w:p w:rsidR="00662BB1" w:rsidRPr="00D5147C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D5147C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A148A9" w:rsidRDefault="00662BB1" w:rsidP="006C2278">
      <w:pPr>
        <w:spacing w:after="0" w:line="240" w:lineRule="atLeast"/>
        <w:rPr>
          <w:color w:val="0070C0"/>
        </w:rPr>
      </w:pP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05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42C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48A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86C05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4058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48A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proofErr w:type="spellStart"/>
      <w:r w:rsidR="00A148A9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F615B7" w:rsidRPr="00A148A9" w:rsidSect="00DE65C7">
      <w:headerReference w:type="default" r:id="rId8"/>
      <w:pgSz w:w="11906" w:h="16838" w:code="9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EA" w:rsidRDefault="00FD1AEA" w:rsidP="00DA7DCC">
      <w:pPr>
        <w:spacing w:after="0" w:line="240" w:lineRule="auto"/>
      </w:pPr>
      <w:r>
        <w:separator/>
      </w:r>
    </w:p>
  </w:endnote>
  <w:endnote w:type="continuationSeparator" w:id="0">
    <w:p w:rsidR="00FD1AEA" w:rsidRDefault="00FD1AEA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EA" w:rsidRDefault="00FD1AEA" w:rsidP="00DA7DCC">
      <w:pPr>
        <w:spacing w:after="0" w:line="240" w:lineRule="auto"/>
      </w:pPr>
      <w:r>
        <w:separator/>
      </w:r>
    </w:p>
  </w:footnote>
  <w:footnote w:type="continuationSeparator" w:id="0">
    <w:p w:rsidR="00FD1AEA" w:rsidRDefault="00FD1AEA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DC3D80" w:rsidRDefault="00B437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C3D80" w:rsidRDefault="00DC3D8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0A23"/>
    <w:rsid w:val="00001B13"/>
    <w:rsid w:val="000023F1"/>
    <w:rsid w:val="000034C3"/>
    <w:rsid w:val="000078A2"/>
    <w:rsid w:val="00020F96"/>
    <w:rsid w:val="00021D47"/>
    <w:rsid w:val="00036AA1"/>
    <w:rsid w:val="00037E68"/>
    <w:rsid w:val="00040875"/>
    <w:rsid w:val="000433D1"/>
    <w:rsid w:val="000439F7"/>
    <w:rsid w:val="000475E5"/>
    <w:rsid w:val="000510B0"/>
    <w:rsid w:val="0005306B"/>
    <w:rsid w:val="0005493D"/>
    <w:rsid w:val="00055D35"/>
    <w:rsid w:val="00056D9F"/>
    <w:rsid w:val="00057F2A"/>
    <w:rsid w:val="00062367"/>
    <w:rsid w:val="00065183"/>
    <w:rsid w:val="00065C49"/>
    <w:rsid w:val="000660C9"/>
    <w:rsid w:val="00066393"/>
    <w:rsid w:val="00067F70"/>
    <w:rsid w:val="000757C4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56"/>
    <w:rsid w:val="000D117D"/>
    <w:rsid w:val="000D1F29"/>
    <w:rsid w:val="000D2725"/>
    <w:rsid w:val="000E0CE6"/>
    <w:rsid w:val="000E0CEB"/>
    <w:rsid w:val="000E2668"/>
    <w:rsid w:val="000E41F0"/>
    <w:rsid w:val="000E6202"/>
    <w:rsid w:val="000F2160"/>
    <w:rsid w:val="000F4256"/>
    <w:rsid w:val="000F4492"/>
    <w:rsid w:val="000F65E9"/>
    <w:rsid w:val="001054AF"/>
    <w:rsid w:val="00107F71"/>
    <w:rsid w:val="00123098"/>
    <w:rsid w:val="00130906"/>
    <w:rsid w:val="0013393E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0668"/>
    <w:rsid w:val="00173122"/>
    <w:rsid w:val="001740DF"/>
    <w:rsid w:val="00174A50"/>
    <w:rsid w:val="001756C2"/>
    <w:rsid w:val="00184282"/>
    <w:rsid w:val="001849C9"/>
    <w:rsid w:val="00195073"/>
    <w:rsid w:val="001960FE"/>
    <w:rsid w:val="001A07BD"/>
    <w:rsid w:val="001A5CB9"/>
    <w:rsid w:val="001A7DEC"/>
    <w:rsid w:val="001B0B83"/>
    <w:rsid w:val="001B0CD1"/>
    <w:rsid w:val="001B3A87"/>
    <w:rsid w:val="001B4669"/>
    <w:rsid w:val="001C00AB"/>
    <w:rsid w:val="001C207E"/>
    <w:rsid w:val="001C4167"/>
    <w:rsid w:val="001C51C5"/>
    <w:rsid w:val="001C5947"/>
    <w:rsid w:val="001C684F"/>
    <w:rsid w:val="001D18CF"/>
    <w:rsid w:val="001D234C"/>
    <w:rsid w:val="001D2E4C"/>
    <w:rsid w:val="001D56FC"/>
    <w:rsid w:val="001D5DCB"/>
    <w:rsid w:val="001D6046"/>
    <w:rsid w:val="001E4F35"/>
    <w:rsid w:val="001E534F"/>
    <w:rsid w:val="001F0484"/>
    <w:rsid w:val="001F32FC"/>
    <w:rsid w:val="001F4D8F"/>
    <w:rsid w:val="001F740A"/>
    <w:rsid w:val="001F7E88"/>
    <w:rsid w:val="0020027A"/>
    <w:rsid w:val="00200691"/>
    <w:rsid w:val="00204F8E"/>
    <w:rsid w:val="0021131E"/>
    <w:rsid w:val="00211485"/>
    <w:rsid w:val="00212AA1"/>
    <w:rsid w:val="00212E51"/>
    <w:rsid w:val="00214113"/>
    <w:rsid w:val="0022580D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84F4D"/>
    <w:rsid w:val="00290863"/>
    <w:rsid w:val="002909C3"/>
    <w:rsid w:val="00294DBE"/>
    <w:rsid w:val="00295B53"/>
    <w:rsid w:val="00297EA5"/>
    <w:rsid w:val="002A22B6"/>
    <w:rsid w:val="002A4A3B"/>
    <w:rsid w:val="002A5BDF"/>
    <w:rsid w:val="002A666F"/>
    <w:rsid w:val="002B15A1"/>
    <w:rsid w:val="002B1721"/>
    <w:rsid w:val="002C67D9"/>
    <w:rsid w:val="002C73DF"/>
    <w:rsid w:val="002D1DA1"/>
    <w:rsid w:val="002D3E2C"/>
    <w:rsid w:val="002D40EF"/>
    <w:rsid w:val="002F03CF"/>
    <w:rsid w:val="002F722E"/>
    <w:rsid w:val="003005FC"/>
    <w:rsid w:val="003034C9"/>
    <w:rsid w:val="003068AD"/>
    <w:rsid w:val="003123A8"/>
    <w:rsid w:val="00334DF5"/>
    <w:rsid w:val="003361CC"/>
    <w:rsid w:val="003421AB"/>
    <w:rsid w:val="003424D6"/>
    <w:rsid w:val="00343758"/>
    <w:rsid w:val="003468AA"/>
    <w:rsid w:val="003611D1"/>
    <w:rsid w:val="00361824"/>
    <w:rsid w:val="00366829"/>
    <w:rsid w:val="0036720D"/>
    <w:rsid w:val="00372E51"/>
    <w:rsid w:val="00374058"/>
    <w:rsid w:val="00374284"/>
    <w:rsid w:val="00374A43"/>
    <w:rsid w:val="0037641F"/>
    <w:rsid w:val="00384E92"/>
    <w:rsid w:val="00390A32"/>
    <w:rsid w:val="0039563F"/>
    <w:rsid w:val="0039594A"/>
    <w:rsid w:val="00395CBE"/>
    <w:rsid w:val="003A1948"/>
    <w:rsid w:val="003A57DC"/>
    <w:rsid w:val="003A5B47"/>
    <w:rsid w:val="003B23C1"/>
    <w:rsid w:val="003B5B4A"/>
    <w:rsid w:val="003B7114"/>
    <w:rsid w:val="003C2CAE"/>
    <w:rsid w:val="003C4540"/>
    <w:rsid w:val="003C6332"/>
    <w:rsid w:val="003D0AA7"/>
    <w:rsid w:val="003D1153"/>
    <w:rsid w:val="003D7DA1"/>
    <w:rsid w:val="003E228A"/>
    <w:rsid w:val="003E2480"/>
    <w:rsid w:val="003E444D"/>
    <w:rsid w:val="003E5D41"/>
    <w:rsid w:val="003E64B2"/>
    <w:rsid w:val="003F60A5"/>
    <w:rsid w:val="003F7870"/>
    <w:rsid w:val="003F7D64"/>
    <w:rsid w:val="004025EC"/>
    <w:rsid w:val="00407FBD"/>
    <w:rsid w:val="00414864"/>
    <w:rsid w:val="004200E1"/>
    <w:rsid w:val="0042040B"/>
    <w:rsid w:val="00427B30"/>
    <w:rsid w:val="00430EC1"/>
    <w:rsid w:val="00431FBD"/>
    <w:rsid w:val="00435D13"/>
    <w:rsid w:val="00446741"/>
    <w:rsid w:val="00450A5C"/>
    <w:rsid w:val="00451861"/>
    <w:rsid w:val="00452A67"/>
    <w:rsid w:val="00453862"/>
    <w:rsid w:val="00453F41"/>
    <w:rsid w:val="004564BC"/>
    <w:rsid w:val="0045771F"/>
    <w:rsid w:val="004651D7"/>
    <w:rsid w:val="0047007D"/>
    <w:rsid w:val="0047386F"/>
    <w:rsid w:val="00480867"/>
    <w:rsid w:val="004832AB"/>
    <w:rsid w:val="004878DF"/>
    <w:rsid w:val="0049129A"/>
    <w:rsid w:val="00493492"/>
    <w:rsid w:val="00495879"/>
    <w:rsid w:val="004969E3"/>
    <w:rsid w:val="0049714C"/>
    <w:rsid w:val="004A5639"/>
    <w:rsid w:val="004A6853"/>
    <w:rsid w:val="004B06B0"/>
    <w:rsid w:val="004B1E33"/>
    <w:rsid w:val="004B2AE0"/>
    <w:rsid w:val="004B5272"/>
    <w:rsid w:val="004B5C3D"/>
    <w:rsid w:val="004C012C"/>
    <w:rsid w:val="004C4206"/>
    <w:rsid w:val="004C79FE"/>
    <w:rsid w:val="004D240A"/>
    <w:rsid w:val="004D3560"/>
    <w:rsid w:val="004D64AC"/>
    <w:rsid w:val="004F0ED8"/>
    <w:rsid w:val="004F3BA7"/>
    <w:rsid w:val="004F4B85"/>
    <w:rsid w:val="005050A0"/>
    <w:rsid w:val="00505E84"/>
    <w:rsid w:val="00506275"/>
    <w:rsid w:val="005151A9"/>
    <w:rsid w:val="0051716B"/>
    <w:rsid w:val="00521ED1"/>
    <w:rsid w:val="00524612"/>
    <w:rsid w:val="0052558E"/>
    <w:rsid w:val="00534901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2A9B"/>
    <w:rsid w:val="00573280"/>
    <w:rsid w:val="0057344F"/>
    <w:rsid w:val="0058472C"/>
    <w:rsid w:val="0058526A"/>
    <w:rsid w:val="00586BA6"/>
    <w:rsid w:val="00590D87"/>
    <w:rsid w:val="00594629"/>
    <w:rsid w:val="005955D1"/>
    <w:rsid w:val="00596D54"/>
    <w:rsid w:val="005A0EDC"/>
    <w:rsid w:val="005A26D9"/>
    <w:rsid w:val="005A3F39"/>
    <w:rsid w:val="005A48CA"/>
    <w:rsid w:val="005A5F6A"/>
    <w:rsid w:val="005A790A"/>
    <w:rsid w:val="005A7D7D"/>
    <w:rsid w:val="005B2D63"/>
    <w:rsid w:val="005B5D3A"/>
    <w:rsid w:val="005B7466"/>
    <w:rsid w:val="005C1564"/>
    <w:rsid w:val="005D3355"/>
    <w:rsid w:val="005E3C1D"/>
    <w:rsid w:val="005E48E3"/>
    <w:rsid w:val="005E67C2"/>
    <w:rsid w:val="005E704D"/>
    <w:rsid w:val="005F00C5"/>
    <w:rsid w:val="005F016E"/>
    <w:rsid w:val="005F3837"/>
    <w:rsid w:val="005F424A"/>
    <w:rsid w:val="006009A3"/>
    <w:rsid w:val="00607EFC"/>
    <w:rsid w:val="006108B6"/>
    <w:rsid w:val="00610A57"/>
    <w:rsid w:val="006121EB"/>
    <w:rsid w:val="00613E05"/>
    <w:rsid w:val="0062756F"/>
    <w:rsid w:val="006328EF"/>
    <w:rsid w:val="00635E34"/>
    <w:rsid w:val="00637E7B"/>
    <w:rsid w:val="00642802"/>
    <w:rsid w:val="00643D85"/>
    <w:rsid w:val="00650754"/>
    <w:rsid w:val="0065232C"/>
    <w:rsid w:val="00654C96"/>
    <w:rsid w:val="00661BD4"/>
    <w:rsid w:val="00662BB1"/>
    <w:rsid w:val="00662F3B"/>
    <w:rsid w:val="006667D8"/>
    <w:rsid w:val="0067201C"/>
    <w:rsid w:val="006742D8"/>
    <w:rsid w:val="00674814"/>
    <w:rsid w:val="00676FE8"/>
    <w:rsid w:val="0068136E"/>
    <w:rsid w:val="006829D1"/>
    <w:rsid w:val="00690003"/>
    <w:rsid w:val="00691741"/>
    <w:rsid w:val="00691E38"/>
    <w:rsid w:val="00693991"/>
    <w:rsid w:val="0069488F"/>
    <w:rsid w:val="00695B9E"/>
    <w:rsid w:val="006A1A6A"/>
    <w:rsid w:val="006A4E61"/>
    <w:rsid w:val="006B371D"/>
    <w:rsid w:val="006B4348"/>
    <w:rsid w:val="006B4BA4"/>
    <w:rsid w:val="006C0040"/>
    <w:rsid w:val="006C2278"/>
    <w:rsid w:val="006C4327"/>
    <w:rsid w:val="006C5122"/>
    <w:rsid w:val="006C5F73"/>
    <w:rsid w:val="006D0289"/>
    <w:rsid w:val="006D0F71"/>
    <w:rsid w:val="006D61F6"/>
    <w:rsid w:val="006D6EE0"/>
    <w:rsid w:val="006D73BF"/>
    <w:rsid w:val="006E2719"/>
    <w:rsid w:val="006E42C8"/>
    <w:rsid w:val="006E5625"/>
    <w:rsid w:val="006E7131"/>
    <w:rsid w:val="006F355D"/>
    <w:rsid w:val="00702C9C"/>
    <w:rsid w:val="00703CB0"/>
    <w:rsid w:val="0070659B"/>
    <w:rsid w:val="00706B6C"/>
    <w:rsid w:val="00706D2C"/>
    <w:rsid w:val="0071107A"/>
    <w:rsid w:val="00713C08"/>
    <w:rsid w:val="00714D3E"/>
    <w:rsid w:val="0071600C"/>
    <w:rsid w:val="0072039D"/>
    <w:rsid w:val="0072243C"/>
    <w:rsid w:val="00723CD7"/>
    <w:rsid w:val="00725DDF"/>
    <w:rsid w:val="00730126"/>
    <w:rsid w:val="00742D84"/>
    <w:rsid w:val="00743B52"/>
    <w:rsid w:val="0075026C"/>
    <w:rsid w:val="007502C2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87062"/>
    <w:rsid w:val="007909E4"/>
    <w:rsid w:val="0079244E"/>
    <w:rsid w:val="007A385C"/>
    <w:rsid w:val="007A54DF"/>
    <w:rsid w:val="007A5923"/>
    <w:rsid w:val="007B11EC"/>
    <w:rsid w:val="007B4C3F"/>
    <w:rsid w:val="007B5DD3"/>
    <w:rsid w:val="007B6DF3"/>
    <w:rsid w:val="007B782D"/>
    <w:rsid w:val="007C6AE7"/>
    <w:rsid w:val="007D19AA"/>
    <w:rsid w:val="007D2921"/>
    <w:rsid w:val="007D3206"/>
    <w:rsid w:val="007D368A"/>
    <w:rsid w:val="007E0096"/>
    <w:rsid w:val="007E03B2"/>
    <w:rsid w:val="007E3F6B"/>
    <w:rsid w:val="007E46D7"/>
    <w:rsid w:val="007E7FDF"/>
    <w:rsid w:val="007F3987"/>
    <w:rsid w:val="007F481D"/>
    <w:rsid w:val="007F614A"/>
    <w:rsid w:val="00803D42"/>
    <w:rsid w:val="008064D0"/>
    <w:rsid w:val="00811249"/>
    <w:rsid w:val="00815419"/>
    <w:rsid w:val="00815A9D"/>
    <w:rsid w:val="008243A4"/>
    <w:rsid w:val="00827DB9"/>
    <w:rsid w:val="00830B88"/>
    <w:rsid w:val="00831DF6"/>
    <w:rsid w:val="00842960"/>
    <w:rsid w:val="00842EFF"/>
    <w:rsid w:val="008454C1"/>
    <w:rsid w:val="008454F7"/>
    <w:rsid w:val="0084642A"/>
    <w:rsid w:val="00855143"/>
    <w:rsid w:val="008559A8"/>
    <w:rsid w:val="00855EBE"/>
    <w:rsid w:val="00860410"/>
    <w:rsid w:val="0086138E"/>
    <w:rsid w:val="008619B7"/>
    <w:rsid w:val="00864FC5"/>
    <w:rsid w:val="00865699"/>
    <w:rsid w:val="008702C7"/>
    <w:rsid w:val="00872683"/>
    <w:rsid w:val="00874F9C"/>
    <w:rsid w:val="0088134C"/>
    <w:rsid w:val="00886905"/>
    <w:rsid w:val="00886C05"/>
    <w:rsid w:val="00887FB0"/>
    <w:rsid w:val="00893B02"/>
    <w:rsid w:val="00896657"/>
    <w:rsid w:val="008A0158"/>
    <w:rsid w:val="008A38A8"/>
    <w:rsid w:val="008A734A"/>
    <w:rsid w:val="008B2C19"/>
    <w:rsid w:val="008B53BC"/>
    <w:rsid w:val="008B599F"/>
    <w:rsid w:val="008B5D80"/>
    <w:rsid w:val="008D1399"/>
    <w:rsid w:val="008D3AFD"/>
    <w:rsid w:val="008E0B9A"/>
    <w:rsid w:val="008E2851"/>
    <w:rsid w:val="008E3AEE"/>
    <w:rsid w:val="008E59B2"/>
    <w:rsid w:val="008F0B82"/>
    <w:rsid w:val="008F178F"/>
    <w:rsid w:val="008F2089"/>
    <w:rsid w:val="008F2FD5"/>
    <w:rsid w:val="008F55C1"/>
    <w:rsid w:val="008F6945"/>
    <w:rsid w:val="008F76DF"/>
    <w:rsid w:val="00904331"/>
    <w:rsid w:val="009109DB"/>
    <w:rsid w:val="00913751"/>
    <w:rsid w:val="0091667A"/>
    <w:rsid w:val="00917736"/>
    <w:rsid w:val="00933742"/>
    <w:rsid w:val="00933F0E"/>
    <w:rsid w:val="00936DDB"/>
    <w:rsid w:val="00953A01"/>
    <w:rsid w:val="00955C9A"/>
    <w:rsid w:val="00955EAA"/>
    <w:rsid w:val="009650BE"/>
    <w:rsid w:val="00972544"/>
    <w:rsid w:val="00973D9C"/>
    <w:rsid w:val="009743B9"/>
    <w:rsid w:val="00975135"/>
    <w:rsid w:val="009769B9"/>
    <w:rsid w:val="00982B67"/>
    <w:rsid w:val="00983FB4"/>
    <w:rsid w:val="009A5D65"/>
    <w:rsid w:val="009B0230"/>
    <w:rsid w:val="009B3196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7B7D"/>
    <w:rsid w:val="00A01ABA"/>
    <w:rsid w:val="00A0346E"/>
    <w:rsid w:val="00A148A9"/>
    <w:rsid w:val="00A14A30"/>
    <w:rsid w:val="00A15D1E"/>
    <w:rsid w:val="00A206C9"/>
    <w:rsid w:val="00A260D6"/>
    <w:rsid w:val="00A27A5A"/>
    <w:rsid w:val="00A30014"/>
    <w:rsid w:val="00A31275"/>
    <w:rsid w:val="00A31EA1"/>
    <w:rsid w:val="00A3315E"/>
    <w:rsid w:val="00A42F0F"/>
    <w:rsid w:val="00A43454"/>
    <w:rsid w:val="00A50304"/>
    <w:rsid w:val="00A50A1A"/>
    <w:rsid w:val="00A55137"/>
    <w:rsid w:val="00A63554"/>
    <w:rsid w:val="00A67B73"/>
    <w:rsid w:val="00A70CF1"/>
    <w:rsid w:val="00A8632D"/>
    <w:rsid w:val="00A87E3F"/>
    <w:rsid w:val="00A907B2"/>
    <w:rsid w:val="00A94289"/>
    <w:rsid w:val="00A97A49"/>
    <w:rsid w:val="00AA233B"/>
    <w:rsid w:val="00AA43F1"/>
    <w:rsid w:val="00AB28AB"/>
    <w:rsid w:val="00AB2DF7"/>
    <w:rsid w:val="00AC02B4"/>
    <w:rsid w:val="00AC309D"/>
    <w:rsid w:val="00AC420E"/>
    <w:rsid w:val="00AC4C94"/>
    <w:rsid w:val="00AD2657"/>
    <w:rsid w:val="00AD447F"/>
    <w:rsid w:val="00AD464D"/>
    <w:rsid w:val="00AD6B6F"/>
    <w:rsid w:val="00AE2B80"/>
    <w:rsid w:val="00AF3B29"/>
    <w:rsid w:val="00AF5014"/>
    <w:rsid w:val="00AF6153"/>
    <w:rsid w:val="00AF6FA9"/>
    <w:rsid w:val="00AF723B"/>
    <w:rsid w:val="00B0446E"/>
    <w:rsid w:val="00B04DEE"/>
    <w:rsid w:val="00B133BD"/>
    <w:rsid w:val="00B22F6A"/>
    <w:rsid w:val="00B23513"/>
    <w:rsid w:val="00B3233B"/>
    <w:rsid w:val="00B36B91"/>
    <w:rsid w:val="00B430D2"/>
    <w:rsid w:val="00B433F2"/>
    <w:rsid w:val="00B437A1"/>
    <w:rsid w:val="00B43F8F"/>
    <w:rsid w:val="00B50203"/>
    <w:rsid w:val="00B50E70"/>
    <w:rsid w:val="00B5274E"/>
    <w:rsid w:val="00B5389F"/>
    <w:rsid w:val="00B53DF5"/>
    <w:rsid w:val="00B5769C"/>
    <w:rsid w:val="00B662E0"/>
    <w:rsid w:val="00B66AEB"/>
    <w:rsid w:val="00B712C1"/>
    <w:rsid w:val="00B72FAA"/>
    <w:rsid w:val="00B77B7A"/>
    <w:rsid w:val="00B8019A"/>
    <w:rsid w:val="00B81F09"/>
    <w:rsid w:val="00B86E79"/>
    <w:rsid w:val="00B87B93"/>
    <w:rsid w:val="00B916E4"/>
    <w:rsid w:val="00B91D39"/>
    <w:rsid w:val="00B97965"/>
    <w:rsid w:val="00B97CE0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E00A5"/>
    <w:rsid w:val="00BE055F"/>
    <w:rsid w:val="00BF42D8"/>
    <w:rsid w:val="00BF6E0D"/>
    <w:rsid w:val="00C003D6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35D1F"/>
    <w:rsid w:val="00C409C4"/>
    <w:rsid w:val="00C409D9"/>
    <w:rsid w:val="00C438B7"/>
    <w:rsid w:val="00C47879"/>
    <w:rsid w:val="00C52391"/>
    <w:rsid w:val="00C6439F"/>
    <w:rsid w:val="00C672DE"/>
    <w:rsid w:val="00C70657"/>
    <w:rsid w:val="00C72508"/>
    <w:rsid w:val="00C73F22"/>
    <w:rsid w:val="00C77D97"/>
    <w:rsid w:val="00C80388"/>
    <w:rsid w:val="00C8267E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488"/>
    <w:rsid w:val="00CC4E2D"/>
    <w:rsid w:val="00CE09F1"/>
    <w:rsid w:val="00CE5634"/>
    <w:rsid w:val="00CE6167"/>
    <w:rsid w:val="00CF1A0A"/>
    <w:rsid w:val="00CF3BA6"/>
    <w:rsid w:val="00CF4087"/>
    <w:rsid w:val="00CF4124"/>
    <w:rsid w:val="00CF44C9"/>
    <w:rsid w:val="00CF4B4B"/>
    <w:rsid w:val="00CF5E0C"/>
    <w:rsid w:val="00D00F42"/>
    <w:rsid w:val="00D01015"/>
    <w:rsid w:val="00D100FA"/>
    <w:rsid w:val="00D12179"/>
    <w:rsid w:val="00D22721"/>
    <w:rsid w:val="00D32A1E"/>
    <w:rsid w:val="00D3402C"/>
    <w:rsid w:val="00D36CBF"/>
    <w:rsid w:val="00D37CC9"/>
    <w:rsid w:val="00D42694"/>
    <w:rsid w:val="00D431A7"/>
    <w:rsid w:val="00D43684"/>
    <w:rsid w:val="00D5089D"/>
    <w:rsid w:val="00D5147C"/>
    <w:rsid w:val="00D53A82"/>
    <w:rsid w:val="00D579B2"/>
    <w:rsid w:val="00D60EC0"/>
    <w:rsid w:val="00D62508"/>
    <w:rsid w:val="00D628A6"/>
    <w:rsid w:val="00D67F10"/>
    <w:rsid w:val="00D705A7"/>
    <w:rsid w:val="00D70B78"/>
    <w:rsid w:val="00D72231"/>
    <w:rsid w:val="00D741DE"/>
    <w:rsid w:val="00D74A02"/>
    <w:rsid w:val="00D816FF"/>
    <w:rsid w:val="00D83AE5"/>
    <w:rsid w:val="00D92EDA"/>
    <w:rsid w:val="00D93CCC"/>
    <w:rsid w:val="00D951CE"/>
    <w:rsid w:val="00DA0364"/>
    <w:rsid w:val="00DA0EF8"/>
    <w:rsid w:val="00DA10C3"/>
    <w:rsid w:val="00DA2091"/>
    <w:rsid w:val="00DA242A"/>
    <w:rsid w:val="00DA6D1B"/>
    <w:rsid w:val="00DA723A"/>
    <w:rsid w:val="00DA7DCC"/>
    <w:rsid w:val="00DB08AB"/>
    <w:rsid w:val="00DB2067"/>
    <w:rsid w:val="00DB3154"/>
    <w:rsid w:val="00DB377E"/>
    <w:rsid w:val="00DB6971"/>
    <w:rsid w:val="00DB6A7A"/>
    <w:rsid w:val="00DC3D80"/>
    <w:rsid w:val="00DD089B"/>
    <w:rsid w:val="00DD089C"/>
    <w:rsid w:val="00DD0A9D"/>
    <w:rsid w:val="00DD6D53"/>
    <w:rsid w:val="00DE3D7E"/>
    <w:rsid w:val="00DE65C7"/>
    <w:rsid w:val="00DE6675"/>
    <w:rsid w:val="00DE687F"/>
    <w:rsid w:val="00DF4BFB"/>
    <w:rsid w:val="00DF5594"/>
    <w:rsid w:val="00E064C2"/>
    <w:rsid w:val="00E06CB7"/>
    <w:rsid w:val="00E1050D"/>
    <w:rsid w:val="00E10F50"/>
    <w:rsid w:val="00E1130D"/>
    <w:rsid w:val="00E120E1"/>
    <w:rsid w:val="00E12FBA"/>
    <w:rsid w:val="00E14DE4"/>
    <w:rsid w:val="00E249A2"/>
    <w:rsid w:val="00E269EF"/>
    <w:rsid w:val="00E329C6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934CF"/>
    <w:rsid w:val="00E95417"/>
    <w:rsid w:val="00E96D97"/>
    <w:rsid w:val="00EA392D"/>
    <w:rsid w:val="00EA6C66"/>
    <w:rsid w:val="00EA70BF"/>
    <w:rsid w:val="00EA7648"/>
    <w:rsid w:val="00EB307A"/>
    <w:rsid w:val="00EB5494"/>
    <w:rsid w:val="00EB750B"/>
    <w:rsid w:val="00EC025A"/>
    <w:rsid w:val="00EC1650"/>
    <w:rsid w:val="00EC3E12"/>
    <w:rsid w:val="00EC7304"/>
    <w:rsid w:val="00EE09F6"/>
    <w:rsid w:val="00EE23A0"/>
    <w:rsid w:val="00EE51CA"/>
    <w:rsid w:val="00EE5FEB"/>
    <w:rsid w:val="00EE75FC"/>
    <w:rsid w:val="00EF1EB5"/>
    <w:rsid w:val="00EF2871"/>
    <w:rsid w:val="00F004F2"/>
    <w:rsid w:val="00F01987"/>
    <w:rsid w:val="00F023FA"/>
    <w:rsid w:val="00F03998"/>
    <w:rsid w:val="00F044E5"/>
    <w:rsid w:val="00F15AAF"/>
    <w:rsid w:val="00F17649"/>
    <w:rsid w:val="00F20372"/>
    <w:rsid w:val="00F203E7"/>
    <w:rsid w:val="00F23A76"/>
    <w:rsid w:val="00F25000"/>
    <w:rsid w:val="00F36BC7"/>
    <w:rsid w:val="00F42085"/>
    <w:rsid w:val="00F42A7E"/>
    <w:rsid w:val="00F51AB3"/>
    <w:rsid w:val="00F54232"/>
    <w:rsid w:val="00F5738F"/>
    <w:rsid w:val="00F609F8"/>
    <w:rsid w:val="00F615B7"/>
    <w:rsid w:val="00F630CE"/>
    <w:rsid w:val="00F70EF7"/>
    <w:rsid w:val="00F73EB1"/>
    <w:rsid w:val="00F753DF"/>
    <w:rsid w:val="00F816C1"/>
    <w:rsid w:val="00F82D0F"/>
    <w:rsid w:val="00F940B6"/>
    <w:rsid w:val="00F94B0B"/>
    <w:rsid w:val="00F94F55"/>
    <w:rsid w:val="00F956F9"/>
    <w:rsid w:val="00F972CA"/>
    <w:rsid w:val="00FA778F"/>
    <w:rsid w:val="00FB3DA9"/>
    <w:rsid w:val="00FB60C6"/>
    <w:rsid w:val="00FC0D01"/>
    <w:rsid w:val="00FC5F83"/>
    <w:rsid w:val="00FD1AEA"/>
    <w:rsid w:val="00FD3FDB"/>
    <w:rsid w:val="00FD4F84"/>
    <w:rsid w:val="00FE2387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2FA07-C8CB-4D91-8247-1BE8DA12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8</cp:revision>
  <cp:lastPrinted>2023-01-19T12:51:00Z</cp:lastPrinted>
  <dcterms:created xsi:type="dcterms:W3CDTF">2023-01-30T06:35:00Z</dcterms:created>
  <dcterms:modified xsi:type="dcterms:W3CDTF">2023-08-22T06:26:00Z</dcterms:modified>
</cp:coreProperties>
</file>