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B31E8B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B31E8B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B31E8B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1E8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B31E8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</w:t>
      </w:r>
      <w:proofErr w:type="spellStart"/>
      <w:r w:rsidR="000F2160" w:rsidRPr="00B31E8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Средненском</w:t>
      </w:r>
      <w:proofErr w:type="spellEnd"/>
      <w:r w:rsidR="00D43684" w:rsidRPr="00B31E8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территориальном отделе администрации Александровского муниципального округа </w:t>
      </w:r>
      <w:r w:rsidR="007A54DF" w:rsidRPr="00B31E8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Ставропольского края</w:t>
      </w:r>
    </w:p>
    <w:p w:rsidR="00662BB1" w:rsidRPr="00B31E8B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B31E8B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34B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73F22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B31E8B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B31E8B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B31E8B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B31E8B">
        <w:rPr>
          <w:rFonts w:ascii="Times New Roman" w:hAnsi="Times New Roman" w:cs="Times New Roman"/>
          <w:sz w:val="28"/>
          <w:szCs w:val="28"/>
        </w:rPr>
        <w:t>я</w:t>
      </w:r>
      <w:r w:rsidR="0036720D" w:rsidRPr="00B31E8B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B31E8B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B31E8B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B31E8B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B31E8B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B31E8B">
        <w:rPr>
          <w:rFonts w:ascii="Times New Roman" w:hAnsi="Times New Roman" w:cs="Times New Roman"/>
          <w:sz w:val="28"/>
          <w:szCs w:val="28"/>
        </w:rPr>
        <w:t>П</w:t>
      </w:r>
      <w:r w:rsidR="0036720D" w:rsidRPr="00B31E8B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B31E8B">
        <w:rPr>
          <w:rFonts w:ascii="Times New Roman" w:hAnsi="Times New Roman" w:cs="Times New Roman"/>
          <w:sz w:val="28"/>
          <w:szCs w:val="28"/>
        </w:rPr>
        <w:t>6</w:t>
      </w:r>
      <w:r w:rsidR="0036720D" w:rsidRPr="00B31E8B">
        <w:rPr>
          <w:rFonts w:ascii="Times New Roman" w:hAnsi="Times New Roman" w:cs="Times New Roman"/>
          <w:sz w:val="28"/>
          <w:szCs w:val="28"/>
        </w:rPr>
        <w:t>.0</w:t>
      </w:r>
      <w:r w:rsidR="005A48CA" w:rsidRPr="00B31E8B">
        <w:rPr>
          <w:rFonts w:ascii="Times New Roman" w:hAnsi="Times New Roman" w:cs="Times New Roman"/>
          <w:sz w:val="28"/>
          <w:szCs w:val="28"/>
        </w:rPr>
        <w:t>1</w:t>
      </w:r>
      <w:r w:rsidR="0036720D" w:rsidRPr="00B31E8B">
        <w:rPr>
          <w:rFonts w:ascii="Times New Roman" w:hAnsi="Times New Roman" w:cs="Times New Roman"/>
          <w:sz w:val="28"/>
          <w:szCs w:val="28"/>
        </w:rPr>
        <w:t>.20</w:t>
      </w:r>
      <w:r w:rsidR="005A48CA" w:rsidRPr="00B31E8B">
        <w:rPr>
          <w:rFonts w:ascii="Times New Roman" w:hAnsi="Times New Roman" w:cs="Times New Roman"/>
          <w:sz w:val="28"/>
          <w:szCs w:val="28"/>
        </w:rPr>
        <w:t>23 г.</w:t>
      </w:r>
      <w:r w:rsidR="0036720D" w:rsidRPr="00B31E8B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B31E8B">
        <w:rPr>
          <w:rFonts w:ascii="Times New Roman" w:hAnsi="Times New Roman" w:cs="Times New Roman"/>
          <w:sz w:val="28"/>
          <w:szCs w:val="28"/>
        </w:rPr>
        <w:t xml:space="preserve"> </w:t>
      </w:r>
      <w:r w:rsidR="007A5923" w:rsidRPr="00B31E8B">
        <w:rPr>
          <w:rFonts w:ascii="Times New Roman" w:hAnsi="Times New Roman" w:cs="Times New Roman"/>
          <w:sz w:val="28"/>
          <w:szCs w:val="28"/>
        </w:rPr>
        <w:t>7</w:t>
      </w:r>
      <w:r w:rsidR="00D579B2" w:rsidRPr="00B31E8B">
        <w:rPr>
          <w:rFonts w:ascii="Times New Roman" w:hAnsi="Times New Roman" w:cs="Times New Roman"/>
          <w:sz w:val="28"/>
          <w:szCs w:val="28"/>
        </w:rPr>
        <w:t>.</w:t>
      </w:r>
      <w:r w:rsidR="0036720D" w:rsidRPr="00B3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B31E8B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B31E8B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B31E8B">
        <w:rPr>
          <w:rFonts w:ascii="Times New Roman" w:hAnsi="Times New Roman" w:cs="Times New Roman"/>
          <w:sz w:val="28"/>
          <w:szCs w:val="28"/>
        </w:rPr>
        <w:t>.</w:t>
      </w:r>
    </w:p>
    <w:p w:rsidR="00E52B72" w:rsidRPr="00B31E8B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B31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B3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B31E8B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B31E8B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31E8B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proofErr w:type="spellStart"/>
      <w:r w:rsidR="00753DE9" w:rsidRPr="00B31E8B">
        <w:rPr>
          <w:rFonts w:ascii="Times New Roman" w:hAnsi="Times New Roman"/>
          <w:sz w:val="28"/>
          <w:szCs w:val="28"/>
        </w:rPr>
        <w:t>Средненский</w:t>
      </w:r>
      <w:proofErr w:type="spellEnd"/>
      <w:r w:rsidRPr="00B31E8B">
        <w:rPr>
          <w:rFonts w:ascii="Times New Roman" w:hAnsi="Times New Roman"/>
          <w:sz w:val="28"/>
          <w:szCs w:val="28"/>
        </w:rPr>
        <w:t xml:space="preserve"> территориальный отдел </w:t>
      </w:r>
      <w:r w:rsidR="005F00C5" w:rsidRPr="00B31E8B">
        <w:rPr>
          <w:rFonts w:ascii="Times New Roman" w:hAnsi="Times New Roman"/>
          <w:sz w:val="28"/>
          <w:szCs w:val="28"/>
        </w:rPr>
        <w:t xml:space="preserve">администрации </w:t>
      </w:r>
      <w:r w:rsidRPr="00B31E8B">
        <w:rPr>
          <w:rFonts w:ascii="Times New Roman" w:hAnsi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2C73DF" w:rsidRPr="00B31E8B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proofErr w:type="spellStart"/>
      <w:r w:rsidR="00753DE9" w:rsidRPr="00B31E8B">
        <w:rPr>
          <w:rFonts w:ascii="Times New Roman" w:hAnsi="Times New Roman"/>
          <w:sz w:val="28"/>
          <w:szCs w:val="28"/>
          <w:lang w:eastAsia="ru-RU"/>
        </w:rPr>
        <w:t>Средненский</w:t>
      </w:r>
      <w:proofErr w:type="spellEnd"/>
      <w:r w:rsidR="002C73DF" w:rsidRPr="00B31E8B">
        <w:rPr>
          <w:rFonts w:ascii="Times New Roman" w:hAnsi="Times New Roman"/>
          <w:sz w:val="28"/>
          <w:szCs w:val="28"/>
          <w:lang w:eastAsia="ru-RU"/>
        </w:rPr>
        <w:t xml:space="preserve"> территориальный отдел, учреждение)</w:t>
      </w:r>
      <w:r w:rsidRPr="00B31E8B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B31E8B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B31E8B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B31E8B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1E8B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Pr="00B31E8B">
        <w:rPr>
          <w:rFonts w:ascii="Times New Roman" w:hAnsi="Times New Roman"/>
          <w:sz w:val="28"/>
          <w:szCs w:val="28"/>
        </w:rPr>
        <w:t xml:space="preserve">с </w:t>
      </w:r>
      <w:r w:rsidR="001A234B" w:rsidRPr="00B31E8B">
        <w:rPr>
          <w:rFonts w:ascii="Times New Roman" w:hAnsi="Times New Roman"/>
          <w:sz w:val="28"/>
          <w:szCs w:val="28"/>
        </w:rPr>
        <w:t>20</w:t>
      </w:r>
      <w:r w:rsidRPr="00B31E8B">
        <w:rPr>
          <w:rFonts w:ascii="Times New Roman" w:hAnsi="Times New Roman"/>
          <w:sz w:val="28"/>
          <w:szCs w:val="28"/>
        </w:rPr>
        <w:t xml:space="preserve"> по </w:t>
      </w:r>
      <w:r w:rsidR="001A234B" w:rsidRPr="00B31E8B">
        <w:rPr>
          <w:rFonts w:ascii="Times New Roman" w:hAnsi="Times New Roman"/>
          <w:sz w:val="28"/>
          <w:szCs w:val="28"/>
        </w:rPr>
        <w:t>23</w:t>
      </w:r>
      <w:r w:rsidRPr="00B31E8B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85559E" w:rsidRDefault="001C207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B31E8B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B31E8B">
        <w:rPr>
          <w:rFonts w:ascii="Times New Roman" w:hAnsi="Times New Roman"/>
          <w:b/>
          <w:sz w:val="28"/>
          <w:szCs w:val="28"/>
        </w:rPr>
        <w:t xml:space="preserve"> </w:t>
      </w:r>
      <w:r w:rsidRPr="00B31E8B">
        <w:rPr>
          <w:rFonts w:ascii="Times New Roman" w:hAnsi="Times New Roman"/>
          <w:b/>
          <w:sz w:val="28"/>
          <w:szCs w:val="28"/>
        </w:rPr>
        <w:t>Результаты экспертно-аналитического мероприятия.</w:t>
      </w:r>
    </w:p>
    <w:p w:rsidR="0085559E" w:rsidRDefault="0085559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– 6</w:t>
      </w:r>
      <w:r w:rsidR="006C3D73">
        <w:rPr>
          <w:rFonts w:ascii="Times New Roman" w:hAnsi="Times New Roman"/>
          <w:sz w:val="28"/>
          <w:szCs w:val="28"/>
        </w:rPr>
        <w:t> 906,76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5559E" w:rsidRDefault="0085559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Выявлено нарушений при осуществлении муниципальных закупок в количестве 2 единицы на общую сумму 264,05 тыс. рублей, из них:</w:t>
      </w:r>
    </w:p>
    <w:p w:rsidR="0085559E" w:rsidRDefault="0085559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E55BF">
        <w:rPr>
          <w:rFonts w:ascii="Times New Roman" w:hAnsi="Times New Roman"/>
          <w:sz w:val="28"/>
          <w:szCs w:val="28"/>
        </w:rPr>
        <w:t>в соответствии с п.</w:t>
      </w:r>
      <w:r w:rsidR="00762260">
        <w:rPr>
          <w:rFonts w:ascii="Times New Roman" w:hAnsi="Times New Roman"/>
          <w:sz w:val="28"/>
          <w:szCs w:val="28"/>
        </w:rPr>
        <w:t xml:space="preserve"> 4.10 </w:t>
      </w:r>
      <w:r w:rsidR="00FE55BF">
        <w:rPr>
          <w:rFonts w:ascii="Times New Roman" w:hAnsi="Times New Roman"/>
          <w:sz w:val="28"/>
          <w:szCs w:val="28"/>
        </w:rPr>
        <w:t xml:space="preserve"> Классификатора нарушений, выявл</w:t>
      </w:r>
      <w:r w:rsidR="00762260">
        <w:rPr>
          <w:rFonts w:ascii="Times New Roman" w:hAnsi="Times New Roman"/>
          <w:sz w:val="28"/>
          <w:szCs w:val="28"/>
        </w:rPr>
        <w:t xml:space="preserve">яемых в ходе внешнего государственного аудита (контроля)  - 1 ед. в нарушение </w:t>
      </w:r>
      <w:r w:rsidR="009D5E52">
        <w:rPr>
          <w:rFonts w:ascii="Times New Roman" w:hAnsi="Times New Roman"/>
          <w:sz w:val="28"/>
          <w:szCs w:val="28"/>
        </w:rPr>
        <w:t>п.6 статьи 38</w:t>
      </w:r>
      <w:r w:rsidR="008667BE">
        <w:rPr>
          <w:rFonts w:ascii="Times New Roman" w:hAnsi="Times New Roman"/>
          <w:sz w:val="28"/>
          <w:szCs w:val="28"/>
        </w:rPr>
        <w:t xml:space="preserve"> Закона 44-ФЗ</w:t>
      </w:r>
      <w:r w:rsidR="002C398A">
        <w:rPr>
          <w:rFonts w:ascii="Times New Roman" w:hAnsi="Times New Roman"/>
          <w:sz w:val="28"/>
          <w:szCs w:val="28"/>
        </w:rPr>
        <w:t xml:space="preserve"> (обучение контрактный управляющий прошел 10 декабря 2013 года).</w:t>
      </w:r>
      <w:r w:rsidR="009D5E52">
        <w:rPr>
          <w:rFonts w:ascii="Times New Roman" w:hAnsi="Times New Roman"/>
          <w:sz w:val="28"/>
          <w:szCs w:val="28"/>
        </w:rPr>
        <w:t xml:space="preserve"> </w:t>
      </w:r>
    </w:p>
    <w:p w:rsidR="0085559E" w:rsidRDefault="0085559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в соответствии с п. 4.</w:t>
      </w:r>
      <w:r w:rsidR="006C3D7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Классификатора нарушений, </w:t>
      </w:r>
      <w:r w:rsidRPr="00A15D1E">
        <w:rPr>
          <w:rFonts w:ascii="Times New Roman" w:hAnsi="Times New Roman"/>
          <w:sz w:val="28"/>
          <w:szCs w:val="28"/>
        </w:rPr>
        <w:t>выявляемых в ходе внешнего государственного аудита (контроля)</w:t>
      </w:r>
      <w:r>
        <w:rPr>
          <w:rFonts w:ascii="Times New Roman" w:hAnsi="Times New Roman"/>
          <w:sz w:val="28"/>
          <w:szCs w:val="28"/>
        </w:rPr>
        <w:t xml:space="preserve"> – 1ед. на сумму </w:t>
      </w:r>
      <w:r w:rsidR="006C3D73">
        <w:rPr>
          <w:rFonts w:ascii="Times New Roman" w:hAnsi="Times New Roman"/>
          <w:sz w:val="28"/>
          <w:szCs w:val="28"/>
        </w:rPr>
        <w:t>264,05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="00F77B2B">
        <w:rPr>
          <w:rFonts w:ascii="Times New Roman" w:hAnsi="Times New Roman"/>
          <w:sz w:val="28"/>
          <w:szCs w:val="28"/>
        </w:rPr>
        <w:t>рублей (</w:t>
      </w:r>
      <w:r w:rsidR="00F77B2B" w:rsidRPr="00F77B2B">
        <w:rPr>
          <w:rFonts w:ascii="Times New Roman" w:hAnsi="Times New Roman"/>
          <w:sz w:val="28"/>
          <w:szCs w:val="28"/>
        </w:rPr>
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 - части 1, 4 статьи 7.29.3, часть 3 статьи 7.30 Кодекса</w:t>
      </w:r>
      <w:proofErr w:type="gramEnd"/>
      <w:r w:rsidR="00F77B2B" w:rsidRPr="00F77B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7B2B" w:rsidRPr="00F77B2B">
        <w:rPr>
          <w:rFonts w:ascii="Times New Roman" w:hAnsi="Times New Roman"/>
          <w:sz w:val="28"/>
          <w:szCs w:val="28"/>
        </w:rPr>
        <w:t>Российской Федерации об административных правонарушениях).</w:t>
      </w:r>
      <w:proofErr w:type="gramEnd"/>
    </w:p>
    <w:p w:rsidR="00480867" w:rsidRPr="0085559E" w:rsidRDefault="00480867" w:rsidP="0085559E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59E">
        <w:rPr>
          <w:rFonts w:ascii="Times New Roman" w:hAnsi="Times New Roman" w:cs="Times New Roman"/>
          <w:sz w:val="28"/>
          <w:szCs w:val="28"/>
        </w:rPr>
        <w:lastRenderedPageBreak/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107DCC" w:rsidRPr="00B31E8B" w:rsidRDefault="00107DCC" w:rsidP="00107D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B31E8B">
        <w:rPr>
          <w:rFonts w:ascii="Times New Roman" w:hAnsi="Times New Roman" w:cs="Times New Roman"/>
          <w:sz w:val="28"/>
          <w:szCs w:val="28"/>
        </w:rPr>
        <w:t>.</w:t>
      </w:r>
    </w:p>
    <w:p w:rsidR="00C150A0" w:rsidRDefault="0054081B" w:rsidP="00E63F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81B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</w:t>
      </w:r>
      <w:r w:rsidR="004A5639" w:rsidRPr="0054081B">
        <w:rPr>
          <w:rFonts w:ascii="Times New Roman" w:hAnsi="Times New Roman" w:cs="Times New Roman"/>
          <w:sz w:val="28"/>
          <w:szCs w:val="28"/>
        </w:rPr>
        <w:t>ункт</w:t>
      </w:r>
      <w:r w:rsidRPr="0054081B">
        <w:rPr>
          <w:rFonts w:ascii="Times New Roman" w:hAnsi="Times New Roman" w:cs="Times New Roman"/>
          <w:sz w:val="28"/>
          <w:szCs w:val="28"/>
        </w:rPr>
        <w:t>а</w:t>
      </w:r>
      <w:r w:rsidR="006D6EE0" w:rsidRPr="0054081B">
        <w:rPr>
          <w:rFonts w:ascii="Times New Roman" w:hAnsi="Times New Roman" w:cs="Times New Roman"/>
          <w:sz w:val="28"/>
          <w:szCs w:val="28"/>
        </w:rPr>
        <w:t xml:space="preserve"> 1 Положения</w:t>
      </w:r>
      <w:r w:rsidR="006E7131" w:rsidRPr="0054081B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54081B">
        <w:rPr>
          <w:rFonts w:ascii="Times New Roman" w:hAnsi="Times New Roman" w:cs="Times New Roman"/>
          <w:sz w:val="28"/>
          <w:szCs w:val="28"/>
        </w:rPr>
        <w:t>«О порядке формирования, утверждения планов-графиков закупок, внесения изменений в такие планы-графики, размещения планов-графиков</w:t>
      </w:r>
      <w:r w:rsidR="009C3282" w:rsidRPr="0054081B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54081B">
        <w:rPr>
          <w:rFonts w:ascii="Times New Roman" w:hAnsi="Times New Roman" w:cs="Times New Roman"/>
          <w:sz w:val="28"/>
          <w:szCs w:val="28"/>
        </w:rPr>
        <w:t xml:space="preserve">закупок в единой информационной системе в сфере закупок, </w:t>
      </w:r>
      <w:r w:rsidR="009C3282" w:rsidRPr="0054081B">
        <w:rPr>
          <w:rFonts w:ascii="Times New Roman" w:hAnsi="Times New Roman" w:cs="Times New Roman"/>
          <w:sz w:val="28"/>
          <w:szCs w:val="28"/>
        </w:rPr>
        <w:t>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</w:t>
      </w:r>
      <w:r w:rsidR="00CE6167" w:rsidRPr="0054081B">
        <w:rPr>
          <w:rFonts w:ascii="Times New Roman" w:hAnsi="Times New Roman" w:cs="Times New Roman"/>
          <w:sz w:val="28"/>
          <w:szCs w:val="28"/>
        </w:rPr>
        <w:t xml:space="preserve"> </w:t>
      </w:r>
      <w:r w:rsidR="009C3282" w:rsidRPr="0054081B">
        <w:rPr>
          <w:rFonts w:ascii="Times New Roman" w:hAnsi="Times New Roman" w:cs="Times New Roman"/>
          <w:sz w:val="28"/>
          <w:szCs w:val="28"/>
        </w:rPr>
        <w:t>деятельность на территории</w:t>
      </w:r>
      <w:proofErr w:type="gramEnd"/>
      <w:r w:rsidR="009C3282" w:rsidRPr="00540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3282" w:rsidRPr="0054081B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</w:t>
      </w:r>
      <w:r w:rsidR="00CE6167" w:rsidRPr="0054081B">
        <w:rPr>
          <w:rFonts w:ascii="Times New Roman" w:hAnsi="Times New Roman" w:cs="Times New Roman"/>
          <w:sz w:val="28"/>
          <w:szCs w:val="28"/>
        </w:rPr>
        <w:t>анов-графиков закупок»</w:t>
      </w:r>
      <w:r w:rsidR="006D6EE0" w:rsidRPr="0054081B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</w:t>
      </w:r>
      <w:r w:rsidR="006E7131" w:rsidRPr="0054081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6EE0" w:rsidRPr="0054081B">
        <w:rPr>
          <w:rFonts w:ascii="Times New Roman" w:hAnsi="Times New Roman" w:cs="Times New Roman"/>
          <w:sz w:val="28"/>
          <w:szCs w:val="28"/>
        </w:rPr>
        <w:t>Ф</w:t>
      </w:r>
      <w:r w:rsidR="006E7131" w:rsidRPr="0054081B">
        <w:rPr>
          <w:rFonts w:ascii="Times New Roman" w:hAnsi="Times New Roman" w:cs="Times New Roman"/>
          <w:sz w:val="28"/>
          <w:szCs w:val="28"/>
        </w:rPr>
        <w:t>едерации</w:t>
      </w:r>
      <w:r w:rsidR="006D6EE0" w:rsidRPr="0054081B">
        <w:rPr>
          <w:rFonts w:ascii="Times New Roman" w:hAnsi="Times New Roman" w:cs="Times New Roman"/>
          <w:sz w:val="28"/>
          <w:szCs w:val="28"/>
        </w:rPr>
        <w:t xml:space="preserve"> </w:t>
      </w:r>
      <w:r w:rsidR="006E7131" w:rsidRPr="0054081B">
        <w:rPr>
          <w:rFonts w:ascii="Times New Roman" w:hAnsi="Times New Roman" w:cs="Times New Roman"/>
          <w:sz w:val="28"/>
          <w:szCs w:val="28"/>
        </w:rPr>
        <w:t>от 30.09.2019 № 1279</w:t>
      </w:r>
      <w:r w:rsidR="006D6EE0" w:rsidRPr="0054081B">
        <w:rPr>
          <w:rFonts w:ascii="Times New Roman" w:hAnsi="Times New Roman" w:cs="Times New Roman"/>
          <w:sz w:val="28"/>
          <w:szCs w:val="28"/>
        </w:rPr>
        <w:t xml:space="preserve">, (далее – </w:t>
      </w:r>
      <w:r w:rsidR="00CE6167" w:rsidRPr="0054081B">
        <w:rPr>
          <w:rFonts w:ascii="Times New Roman" w:hAnsi="Times New Roman" w:cs="Times New Roman"/>
          <w:sz w:val="28"/>
          <w:szCs w:val="28"/>
        </w:rPr>
        <w:t>Положение о порядке формирования, утверждения и ра</w:t>
      </w:r>
      <w:r w:rsidR="006D6EE0" w:rsidRPr="0054081B">
        <w:rPr>
          <w:rFonts w:ascii="Times New Roman" w:hAnsi="Times New Roman" w:cs="Times New Roman"/>
          <w:sz w:val="28"/>
          <w:szCs w:val="28"/>
        </w:rPr>
        <w:t>змещения планов-графиков</w:t>
      </w:r>
      <w:r w:rsidR="00107D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81B" w:rsidRPr="00B31E8B" w:rsidRDefault="0054081B" w:rsidP="005408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8" w:history="1">
        <w:r w:rsidRPr="00B31E8B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B31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EE0" w:rsidRPr="00B31E8B" w:rsidRDefault="006D6EE0" w:rsidP="00E63F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FF5530" w:rsidRPr="00B31E8B" w:rsidRDefault="00FF5530" w:rsidP="00157506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1E8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Контрольно-счетной палатой проведен анализ соблюдения </w:t>
      </w:r>
      <w:proofErr w:type="spellStart"/>
      <w:r w:rsidR="003D1153" w:rsidRPr="00B31E8B">
        <w:rPr>
          <w:rFonts w:ascii="Times New Roman" w:hAnsi="Times New Roman" w:cs="Times New Roman"/>
          <w:bCs/>
          <w:sz w:val="28"/>
          <w:szCs w:val="28"/>
          <w:lang w:eastAsia="ru-RU"/>
        </w:rPr>
        <w:t>Средненским</w:t>
      </w:r>
      <w:proofErr w:type="spellEnd"/>
      <w:r w:rsidRPr="00B31E8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территориальным отделом требований к формированию, утверждению и ведению плана-графика </w:t>
      </w:r>
      <w:r w:rsidR="006108B6" w:rsidRPr="00B31E8B">
        <w:rPr>
          <w:rFonts w:ascii="Times New Roman" w:hAnsi="Times New Roman" w:cs="Times New Roman"/>
          <w:bCs/>
          <w:sz w:val="28"/>
          <w:szCs w:val="28"/>
          <w:lang w:eastAsia="ru-RU"/>
        </w:rPr>
        <w:t>на 2022 год</w:t>
      </w:r>
      <w:r w:rsidRPr="00B31E8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C1223E" w:rsidRPr="00B31E8B" w:rsidRDefault="00C1223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proofErr w:type="spellStart"/>
      <w:r w:rsidR="003D1153" w:rsidRPr="00B31E8B">
        <w:rPr>
          <w:rFonts w:ascii="Times New Roman" w:hAnsi="Times New Roman" w:cs="Times New Roman"/>
          <w:sz w:val="28"/>
          <w:szCs w:val="28"/>
          <w:lang w:eastAsia="ru-RU"/>
        </w:rPr>
        <w:t>Средненским</w:t>
      </w:r>
      <w:proofErr w:type="spellEnd"/>
      <w:r w:rsidR="008F76DF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территориальным отделом</w:t>
      </w: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 к формированию плана</w:t>
      </w:r>
      <w:r w:rsidR="008F6945" w:rsidRPr="00B31E8B">
        <w:rPr>
          <w:rFonts w:ascii="Times New Roman" w:hAnsi="Times New Roman" w:cs="Times New Roman"/>
          <w:sz w:val="28"/>
          <w:szCs w:val="28"/>
          <w:lang w:eastAsia="ru-RU"/>
        </w:rPr>
        <w:t>-графика на 2022 год</w:t>
      </w: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 Контрольно-счетной палатой установлено следующее.</w:t>
      </w:r>
    </w:p>
    <w:p w:rsidR="00932A62" w:rsidRDefault="00F459B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</w:t>
      </w:r>
      <w:r w:rsidR="002A5746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объем закупок </w:t>
      </w:r>
      <w:r w:rsidR="001A50D8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Pr="00B31E8B">
        <w:rPr>
          <w:rFonts w:ascii="Times New Roman" w:hAnsi="Times New Roman" w:cs="Times New Roman"/>
          <w:sz w:val="28"/>
          <w:szCs w:val="28"/>
          <w:lang w:eastAsia="ru-RU"/>
        </w:rPr>
        <w:t>не превыш</w:t>
      </w:r>
      <w:r w:rsidR="002A5746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ает 100 </w:t>
      </w:r>
      <w:r w:rsidR="001A50D8" w:rsidRPr="00B31E8B">
        <w:rPr>
          <w:rFonts w:ascii="Times New Roman" w:hAnsi="Times New Roman" w:cs="Times New Roman"/>
          <w:sz w:val="28"/>
          <w:szCs w:val="28"/>
          <w:lang w:eastAsia="ru-RU"/>
        </w:rPr>
        <w:t>миллионов рублей</w:t>
      </w:r>
      <w:r w:rsidR="008C6A62" w:rsidRPr="00B31E8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A50D8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контрактная служба </w:t>
      </w:r>
      <w:r w:rsidR="001A49A6" w:rsidRPr="00B31E8B">
        <w:rPr>
          <w:rFonts w:ascii="Times New Roman" w:hAnsi="Times New Roman" w:cs="Times New Roman"/>
          <w:sz w:val="28"/>
          <w:szCs w:val="28"/>
          <w:lang w:eastAsia="ru-RU"/>
        </w:rPr>
        <w:t>не создавалась.</w:t>
      </w:r>
      <w:r w:rsidR="001A50D8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49A6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Распоряжением </w:t>
      </w:r>
      <w:proofErr w:type="spellStart"/>
      <w:r w:rsidR="001A49A6" w:rsidRPr="00B31E8B">
        <w:rPr>
          <w:rFonts w:ascii="Times New Roman" w:hAnsi="Times New Roman" w:cs="Times New Roman"/>
          <w:sz w:val="28"/>
          <w:szCs w:val="28"/>
          <w:lang w:eastAsia="ru-RU"/>
        </w:rPr>
        <w:t>Средненского</w:t>
      </w:r>
      <w:proofErr w:type="spellEnd"/>
      <w:r w:rsidR="001A49A6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 </w:t>
      </w:r>
      <w:r w:rsidR="009F540A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отдела от 20 января 2021 года № 7 ответственным за осуществление закупок (контрактным управляющим), включая исполнение каждого контракта, в </w:t>
      </w:r>
      <w:proofErr w:type="spellStart"/>
      <w:r w:rsidR="009F540A" w:rsidRPr="00B31E8B">
        <w:rPr>
          <w:rFonts w:ascii="Times New Roman" w:hAnsi="Times New Roman" w:cs="Times New Roman"/>
          <w:sz w:val="28"/>
          <w:szCs w:val="28"/>
          <w:lang w:eastAsia="ru-RU"/>
        </w:rPr>
        <w:t>Средненском</w:t>
      </w:r>
      <w:proofErr w:type="spellEnd"/>
      <w:r w:rsidR="009F540A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территориальном отделе назначен начальник </w:t>
      </w:r>
      <w:r w:rsidR="0030706D" w:rsidRPr="00B31E8B">
        <w:rPr>
          <w:rFonts w:ascii="Times New Roman" w:hAnsi="Times New Roman" w:cs="Times New Roman"/>
          <w:sz w:val="28"/>
          <w:szCs w:val="28"/>
          <w:lang w:eastAsia="ru-RU"/>
        </w:rPr>
        <w:t>отдела.</w:t>
      </w:r>
      <w:r w:rsidR="00D26E56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7AF1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Удостоверение </w:t>
      </w:r>
      <w:r w:rsidR="00DA0CF4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2D7AF1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повышении квалификации по дополнительной </w:t>
      </w:r>
      <w:r w:rsidR="00DA0CF4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профессиональной </w:t>
      </w:r>
      <w:r w:rsidR="002D7AF1" w:rsidRPr="00B31E8B">
        <w:rPr>
          <w:rFonts w:ascii="Times New Roman" w:hAnsi="Times New Roman" w:cs="Times New Roman"/>
          <w:sz w:val="28"/>
          <w:szCs w:val="28"/>
          <w:lang w:eastAsia="ru-RU"/>
        </w:rPr>
        <w:t>программе «Управление государственн</w:t>
      </w:r>
      <w:r w:rsidR="00D21B9D">
        <w:rPr>
          <w:rFonts w:ascii="Times New Roman" w:hAnsi="Times New Roman" w:cs="Times New Roman"/>
          <w:sz w:val="28"/>
          <w:szCs w:val="28"/>
          <w:lang w:eastAsia="ru-RU"/>
        </w:rPr>
        <w:t>ыми и муниципальными закупками» выдано</w:t>
      </w:r>
      <w:r w:rsidR="004452C0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10 декабря 2013</w:t>
      </w:r>
      <w:r w:rsidR="00DA0CF4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04C8" w:rsidRPr="00B31E8B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4452C0" w:rsidRPr="00B31E8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A0CF4"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0333D" w:rsidRDefault="00D21B9D" w:rsidP="00E0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</w:p>
    <w:p w:rsidR="00E0333D" w:rsidRPr="00BB5B24" w:rsidRDefault="0000676D" w:rsidP="00E033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Контрольно-счетная палата отмечает, </w:t>
      </w:r>
      <w:r w:rsidR="00E0333D" w:rsidRPr="00BB5B24">
        <w:rPr>
          <w:rFonts w:ascii="Times New Roman" w:hAnsi="Times New Roman" w:cs="Times New Roman"/>
          <w:sz w:val="28"/>
          <w:szCs w:val="28"/>
          <w:lang w:eastAsia="ru-RU"/>
        </w:rPr>
        <w:t xml:space="preserve">что согласно п. 2.8. </w:t>
      </w:r>
      <w:proofErr w:type="gramStart"/>
      <w:r w:rsidR="00E0333D" w:rsidRPr="00BB5B24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реализации дополнительных профессиональных программ повышения квалификации в сфере закупок (письмо от 12 марта 2015 г. </w:t>
      </w:r>
      <w:r w:rsidR="00E0333D" w:rsidRPr="00BB5B24">
        <w:rPr>
          <w:rFonts w:ascii="Times New Roman" w:hAnsi="Times New Roman" w:cs="Times New Roman"/>
          <w:sz w:val="28"/>
          <w:szCs w:val="28"/>
        </w:rPr>
        <w:lastRenderedPageBreak/>
        <w:t xml:space="preserve">Минэкономразвития России N 5593-ЕЕ/Д28и и </w:t>
      </w:r>
      <w:proofErr w:type="spellStart"/>
      <w:r w:rsidR="00E0333D" w:rsidRPr="00BB5B2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E0333D" w:rsidRPr="00BB5B24">
        <w:rPr>
          <w:rFonts w:ascii="Times New Roman" w:hAnsi="Times New Roman" w:cs="Times New Roman"/>
          <w:sz w:val="28"/>
          <w:szCs w:val="28"/>
        </w:rPr>
        <w:t xml:space="preserve"> России N АК-552/06) в целях поддержания квалификации и профессионального образования специалистов в сфере закупок на высоком уровне, а также в целях предотвращения возможного нарушения норм законодательства Российской Федерации о контрактной системе обучение рекомендуется проводить</w:t>
      </w:r>
      <w:proofErr w:type="gramEnd"/>
      <w:r w:rsidR="00E0333D" w:rsidRPr="00BB5B24">
        <w:rPr>
          <w:rFonts w:ascii="Times New Roman" w:hAnsi="Times New Roman" w:cs="Times New Roman"/>
          <w:sz w:val="28"/>
          <w:szCs w:val="28"/>
        </w:rPr>
        <w:t xml:space="preserve"> не реже, чем каждые три года для всех категорий обучающихся.</w:t>
      </w:r>
    </w:p>
    <w:p w:rsidR="006108B6" w:rsidRDefault="006108B6" w:rsidP="00157506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934E75">
        <w:rPr>
          <w:rFonts w:ascii="Times New Roman" w:hAnsi="Times New Roman" w:cs="Times New Roman"/>
          <w:sz w:val="28"/>
          <w:szCs w:val="28"/>
        </w:rPr>
        <w:t xml:space="preserve">№ </w:t>
      </w:r>
      <w:r w:rsidR="00934E75" w:rsidRPr="00934E75">
        <w:rPr>
          <w:rFonts w:ascii="Times New Roman" w:hAnsi="Times New Roman" w:cs="Times New Roman"/>
          <w:sz w:val="28"/>
          <w:szCs w:val="28"/>
          <w:shd w:val="clear" w:color="auto" w:fill="FFFFFF"/>
        </w:rPr>
        <w:t>202201216000290003</w:t>
      </w:r>
      <w:r w:rsidR="00934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1E8B">
        <w:rPr>
          <w:rFonts w:ascii="Times New Roman" w:hAnsi="Times New Roman" w:cs="Times New Roman"/>
          <w:sz w:val="28"/>
          <w:szCs w:val="28"/>
        </w:rPr>
        <w:t>на 20</w:t>
      </w:r>
      <w:r w:rsidR="00661BD4" w:rsidRPr="00B31E8B">
        <w:rPr>
          <w:rFonts w:ascii="Times New Roman" w:hAnsi="Times New Roman" w:cs="Times New Roman"/>
          <w:sz w:val="28"/>
          <w:szCs w:val="28"/>
        </w:rPr>
        <w:t>22</w:t>
      </w:r>
      <w:r w:rsidRPr="00B31E8B">
        <w:rPr>
          <w:rFonts w:ascii="Times New Roman" w:hAnsi="Times New Roman" w:cs="Times New Roman"/>
          <w:sz w:val="28"/>
          <w:szCs w:val="28"/>
        </w:rPr>
        <w:t xml:space="preserve"> год </w:t>
      </w:r>
      <w:r w:rsidR="003361CC" w:rsidRPr="00B31E8B">
        <w:rPr>
          <w:rFonts w:ascii="Times New Roman" w:hAnsi="Times New Roman" w:cs="Times New Roman"/>
          <w:sz w:val="28"/>
          <w:szCs w:val="28"/>
        </w:rPr>
        <w:t>размещен</w:t>
      </w:r>
      <w:r w:rsidRPr="00B31E8B">
        <w:rPr>
          <w:rFonts w:ascii="Times New Roman" w:hAnsi="Times New Roman" w:cs="Times New Roman"/>
          <w:sz w:val="28"/>
          <w:szCs w:val="28"/>
        </w:rPr>
        <w:t xml:space="preserve"> на </w:t>
      </w:r>
      <w:r w:rsidR="00661BD4" w:rsidRPr="00B31E8B">
        <w:rPr>
          <w:rFonts w:ascii="Times New Roman" w:hAnsi="Times New Roman" w:cs="Times New Roman"/>
          <w:sz w:val="28"/>
          <w:szCs w:val="28"/>
        </w:rPr>
        <w:t>о</w:t>
      </w:r>
      <w:r w:rsidRPr="00B31E8B">
        <w:rPr>
          <w:rFonts w:ascii="Times New Roman" w:hAnsi="Times New Roman" w:cs="Times New Roman"/>
          <w:sz w:val="28"/>
          <w:szCs w:val="28"/>
        </w:rPr>
        <w:t xml:space="preserve">фициальном сайте в структурированном виде </w:t>
      </w:r>
      <w:r w:rsidR="00CA15F1" w:rsidRPr="00B31E8B">
        <w:rPr>
          <w:rFonts w:ascii="Times New Roman" w:hAnsi="Times New Roman" w:cs="Times New Roman"/>
          <w:sz w:val="28"/>
          <w:szCs w:val="28"/>
        </w:rPr>
        <w:t>2</w:t>
      </w:r>
      <w:r w:rsidR="003D1153" w:rsidRPr="00B31E8B">
        <w:rPr>
          <w:rFonts w:ascii="Times New Roman" w:hAnsi="Times New Roman" w:cs="Times New Roman"/>
          <w:sz w:val="28"/>
          <w:szCs w:val="28"/>
        </w:rPr>
        <w:t>8</w:t>
      </w:r>
      <w:r w:rsidR="00CA15F1" w:rsidRPr="00B31E8B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B31E8B">
        <w:rPr>
          <w:rFonts w:ascii="Times New Roman" w:hAnsi="Times New Roman" w:cs="Times New Roman"/>
          <w:sz w:val="28"/>
          <w:szCs w:val="28"/>
        </w:rPr>
        <w:t xml:space="preserve"> 20</w:t>
      </w:r>
      <w:r w:rsidR="00CA15F1" w:rsidRPr="00B31E8B">
        <w:rPr>
          <w:rFonts w:ascii="Times New Roman" w:hAnsi="Times New Roman" w:cs="Times New Roman"/>
          <w:sz w:val="28"/>
          <w:szCs w:val="28"/>
        </w:rPr>
        <w:t>21</w:t>
      </w:r>
      <w:r w:rsidRPr="00B31E8B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4C4206" w:rsidRPr="00B31E8B">
        <w:rPr>
          <w:rFonts w:ascii="Times New Roman" w:hAnsi="Times New Roman" w:cs="Times New Roman"/>
          <w:sz w:val="28"/>
          <w:szCs w:val="28"/>
        </w:rPr>
        <w:t>Нарушений не установлено.</w:t>
      </w:r>
    </w:p>
    <w:p w:rsidR="00CE6E9E" w:rsidRPr="00B31E8B" w:rsidRDefault="00CE6E9E" w:rsidP="00CE6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оду в план-график на 2022 год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внесено 3 изменения. </w:t>
      </w:r>
    </w:p>
    <w:p w:rsidR="008C6A62" w:rsidRPr="00D47D57" w:rsidRDefault="00F200F2" w:rsidP="00157506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D57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CF2A93" w:rsidRPr="00D47D57">
        <w:rPr>
          <w:rFonts w:ascii="Times New Roman" w:hAnsi="Times New Roman" w:cs="Times New Roman"/>
          <w:sz w:val="28"/>
          <w:szCs w:val="28"/>
        </w:rPr>
        <w:t xml:space="preserve">проверенных средств </w:t>
      </w:r>
      <w:r w:rsidRPr="00D47D57">
        <w:rPr>
          <w:rFonts w:ascii="Times New Roman" w:hAnsi="Times New Roman" w:cs="Times New Roman"/>
          <w:sz w:val="28"/>
          <w:szCs w:val="28"/>
        </w:rPr>
        <w:t xml:space="preserve">за 2022 год </w:t>
      </w:r>
      <w:r w:rsidR="00CF2A93" w:rsidRPr="00D47D57">
        <w:rPr>
          <w:rFonts w:ascii="Times New Roman" w:hAnsi="Times New Roman" w:cs="Times New Roman"/>
          <w:sz w:val="28"/>
          <w:szCs w:val="28"/>
        </w:rPr>
        <w:t xml:space="preserve"> </w:t>
      </w:r>
      <w:r w:rsidR="00B16D5D" w:rsidRPr="00D47D57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D47D57">
        <w:rPr>
          <w:rFonts w:ascii="Times New Roman" w:hAnsi="Times New Roman" w:cs="Times New Roman"/>
          <w:sz w:val="28"/>
          <w:szCs w:val="28"/>
        </w:rPr>
        <w:t>6</w:t>
      </w:r>
      <w:r w:rsidR="006C3D73">
        <w:rPr>
          <w:rFonts w:ascii="Times New Roman" w:hAnsi="Times New Roman" w:cs="Times New Roman"/>
          <w:sz w:val="28"/>
          <w:szCs w:val="28"/>
        </w:rPr>
        <w:t> 906,76</w:t>
      </w:r>
      <w:r w:rsidR="008C6A62" w:rsidRPr="00D47D5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47D57">
        <w:rPr>
          <w:rFonts w:ascii="Times New Roman" w:hAnsi="Times New Roman" w:cs="Times New Roman"/>
          <w:sz w:val="28"/>
          <w:szCs w:val="28"/>
        </w:rPr>
        <w:t>, в том числе переходящие запланированные</w:t>
      </w:r>
      <w:r w:rsidR="00412900" w:rsidRPr="00D47D57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Pr="00D47D57">
        <w:rPr>
          <w:rFonts w:ascii="Times New Roman" w:hAnsi="Times New Roman" w:cs="Times New Roman"/>
          <w:sz w:val="28"/>
          <w:szCs w:val="28"/>
        </w:rPr>
        <w:t xml:space="preserve"> с 2021 года 2 296,05 тыс. рублей.</w:t>
      </w:r>
    </w:p>
    <w:p w:rsidR="006A3255" w:rsidRPr="00D47D57" w:rsidRDefault="006A3255" w:rsidP="00157506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D57">
        <w:rPr>
          <w:rFonts w:ascii="Times New Roman" w:hAnsi="Times New Roman" w:cs="Times New Roman"/>
          <w:sz w:val="28"/>
          <w:szCs w:val="28"/>
        </w:rPr>
        <w:t xml:space="preserve">Информация о количестве и способах определения поставщиков заключенных муниципальных контрактов </w:t>
      </w:r>
      <w:r w:rsidR="00B16620" w:rsidRPr="00D47D57">
        <w:rPr>
          <w:rFonts w:ascii="Times New Roman" w:hAnsi="Times New Roman" w:cs="Times New Roman"/>
          <w:sz w:val="28"/>
          <w:szCs w:val="28"/>
        </w:rPr>
        <w:t>н</w:t>
      </w:r>
      <w:r w:rsidRPr="00D47D57">
        <w:rPr>
          <w:rFonts w:ascii="Times New Roman" w:hAnsi="Times New Roman" w:cs="Times New Roman"/>
          <w:sz w:val="28"/>
          <w:szCs w:val="28"/>
        </w:rPr>
        <w:t>а 2022 год представлена в таблице:</w:t>
      </w:r>
    </w:p>
    <w:p w:rsidR="00A971EE" w:rsidRPr="00E0333D" w:rsidRDefault="00A971EE" w:rsidP="00A971EE">
      <w:pPr>
        <w:tabs>
          <w:tab w:val="left" w:pos="8931"/>
        </w:tabs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E0333D">
        <w:rPr>
          <w:rFonts w:ascii="Times New Roman" w:hAnsi="Times New Roman" w:cs="Times New Roman"/>
        </w:rPr>
        <w:t>тыс. рублей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76"/>
        <w:gridCol w:w="1617"/>
        <w:gridCol w:w="1661"/>
      </w:tblGrid>
      <w:tr w:rsidR="001C57E3" w:rsidRPr="00D47D57" w:rsidTr="00C81538">
        <w:tc>
          <w:tcPr>
            <w:tcW w:w="6576" w:type="dxa"/>
            <w:vMerge w:val="restart"/>
          </w:tcPr>
          <w:p w:rsidR="001C57E3" w:rsidRPr="00D47D57" w:rsidRDefault="001C57E3" w:rsidP="001C57E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Способ определения поставщиков</w:t>
            </w:r>
          </w:p>
        </w:tc>
        <w:tc>
          <w:tcPr>
            <w:tcW w:w="3278" w:type="dxa"/>
            <w:gridSpan w:val="2"/>
          </w:tcPr>
          <w:p w:rsidR="001C57E3" w:rsidRPr="00D47D57" w:rsidRDefault="001C57E3" w:rsidP="001C57E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C57E3" w:rsidRPr="00D47D57" w:rsidTr="00C81538">
        <w:tc>
          <w:tcPr>
            <w:tcW w:w="6576" w:type="dxa"/>
            <w:vMerge/>
          </w:tcPr>
          <w:p w:rsidR="001C57E3" w:rsidRPr="00D47D57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1C57E3" w:rsidRPr="00D47D57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661" w:type="dxa"/>
          </w:tcPr>
          <w:p w:rsidR="001C57E3" w:rsidRPr="00D47D57" w:rsidRDefault="001C57E3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A3255" w:rsidRPr="00D47D57" w:rsidTr="00C81538">
        <w:tc>
          <w:tcPr>
            <w:tcW w:w="6576" w:type="dxa"/>
          </w:tcPr>
          <w:p w:rsidR="006A3255" w:rsidRPr="00D47D57" w:rsidRDefault="00A971EE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 xml:space="preserve">Единственный поставщик, в том числе п.4 ч.1 ст.93   </w:t>
            </w:r>
          </w:p>
        </w:tc>
        <w:tc>
          <w:tcPr>
            <w:tcW w:w="1617" w:type="dxa"/>
          </w:tcPr>
          <w:p w:rsidR="006A3255" w:rsidRPr="00D47D57" w:rsidRDefault="001F646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1" w:type="dxa"/>
          </w:tcPr>
          <w:p w:rsidR="006A3255" w:rsidRPr="00D47D57" w:rsidRDefault="00A971EE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2 948,02</w:t>
            </w:r>
          </w:p>
        </w:tc>
      </w:tr>
      <w:tr w:rsidR="006A3255" w:rsidRPr="00D47D57" w:rsidTr="00C81538">
        <w:tc>
          <w:tcPr>
            <w:tcW w:w="6576" w:type="dxa"/>
          </w:tcPr>
          <w:p w:rsidR="006A3255" w:rsidRPr="00D47D57" w:rsidRDefault="00D47D57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Конкурентным способом</w:t>
            </w:r>
          </w:p>
        </w:tc>
        <w:tc>
          <w:tcPr>
            <w:tcW w:w="1617" w:type="dxa"/>
          </w:tcPr>
          <w:p w:rsidR="006A3255" w:rsidRPr="00D47D57" w:rsidRDefault="001F646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6A3255" w:rsidRPr="00D47D57" w:rsidRDefault="00EC371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1 604,60</w:t>
            </w:r>
          </w:p>
        </w:tc>
      </w:tr>
      <w:tr w:rsidR="006A3255" w:rsidRPr="000B16D2" w:rsidTr="00C81538">
        <w:tc>
          <w:tcPr>
            <w:tcW w:w="6576" w:type="dxa"/>
          </w:tcPr>
          <w:p w:rsidR="006A3255" w:rsidRPr="00D47D57" w:rsidRDefault="00EC371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17" w:type="dxa"/>
          </w:tcPr>
          <w:p w:rsidR="006A3255" w:rsidRPr="00D47D57" w:rsidRDefault="006A3255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6A3255" w:rsidRPr="000B16D2" w:rsidRDefault="00EC3718" w:rsidP="0015750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57">
              <w:rPr>
                <w:rFonts w:ascii="Times New Roman" w:hAnsi="Times New Roman" w:cs="Times New Roman"/>
                <w:sz w:val="28"/>
                <w:szCs w:val="28"/>
              </w:rPr>
              <w:t>4 552,62</w:t>
            </w:r>
          </w:p>
        </w:tc>
      </w:tr>
    </w:tbl>
    <w:p w:rsidR="00274632" w:rsidRDefault="00D47D57" w:rsidP="00F15EE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7CD5">
        <w:rPr>
          <w:rFonts w:ascii="Times New Roman" w:hAnsi="Times New Roman" w:cs="Times New Roman"/>
          <w:sz w:val="28"/>
          <w:szCs w:val="28"/>
        </w:rPr>
        <w:t xml:space="preserve">Контрольно-счетная палата отмечает, что в нарушение </w:t>
      </w:r>
      <w:r w:rsidR="00C81538" w:rsidRPr="00677CD5">
        <w:rPr>
          <w:rFonts w:ascii="Times New Roman" w:hAnsi="Times New Roman" w:cs="Times New Roman"/>
          <w:sz w:val="28"/>
          <w:szCs w:val="28"/>
        </w:rPr>
        <w:t>п.2 ч.8 ст.16 Закона № 44-ФЗ план-график закупок на 202</w:t>
      </w:r>
      <w:r w:rsidRPr="00677CD5">
        <w:rPr>
          <w:rFonts w:ascii="Times New Roman" w:hAnsi="Times New Roman" w:cs="Times New Roman"/>
          <w:sz w:val="28"/>
          <w:szCs w:val="28"/>
        </w:rPr>
        <w:t>1</w:t>
      </w:r>
      <w:r w:rsidR="00C81538" w:rsidRPr="00677CD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77CD5">
        <w:rPr>
          <w:rFonts w:ascii="Times New Roman" w:hAnsi="Times New Roman" w:cs="Times New Roman"/>
          <w:sz w:val="28"/>
          <w:szCs w:val="28"/>
        </w:rPr>
        <w:t xml:space="preserve">и плановый период 2022 и </w:t>
      </w:r>
      <w:r w:rsidR="007126B4" w:rsidRPr="00677CD5">
        <w:rPr>
          <w:rFonts w:ascii="Times New Roman" w:hAnsi="Times New Roman" w:cs="Times New Roman"/>
          <w:sz w:val="28"/>
          <w:szCs w:val="28"/>
        </w:rPr>
        <w:t xml:space="preserve">2023 годов </w:t>
      </w:r>
      <w:r w:rsidR="00C81538" w:rsidRPr="00677CD5">
        <w:rPr>
          <w:rFonts w:ascii="Times New Roman" w:hAnsi="Times New Roman" w:cs="Times New Roman"/>
          <w:sz w:val="28"/>
          <w:szCs w:val="28"/>
        </w:rPr>
        <w:t>не соответствует доведенному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 w:rsidR="00677CD5" w:rsidRPr="00677CD5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27463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15EE7" w:rsidRDefault="00274632" w:rsidP="0015492C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 именно,</w:t>
      </w:r>
      <w:r w:rsidR="00677CD5" w:rsidRPr="00677CD5">
        <w:rPr>
          <w:rFonts w:ascii="Times New Roman" w:hAnsi="Times New Roman" w:cs="Times New Roman"/>
          <w:sz w:val="28"/>
          <w:szCs w:val="28"/>
        </w:rPr>
        <w:t xml:space="preserve"> </w:t>
      </w:r>
      <w:r w:rsidR="00677CD5">
        <w:rPr>
          <w:rFonts w:ascii="Times New Roman" w:hAnsi="Times New Roman" w:cs="Times New Roman"/>
          <w:sz w:val="28"/>
          <w:szCs w:val="28"/>
        </w:rPr>
        <w:t>с</w:t>
      </w:r>
      <w:r w:rsidR="00600FE9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600FE9" w:rsidRPr="00892CA6">
        <w:rPr>
          <w:rFonts w:ascii="Times New Roman" w:hAnsi="Times New Roman"/>
          <w:sz w:val="28"/>
          <w:szCs w:val="28"/>
        </w:rPr>
        <w:t xml:space="preserve">решения Совета депутатов Александровского муниципального округа Ставропольского края </w:t>
      </w:r>
      <w:r w:rsidR="004F1124">
        <w:rPr>
          <w:rFonts w:ascii="Times New Roman" w:hAnsi="Times New Roman"/>
          <w:sz w:val="28"/>
          <w:szCs w:val="28"/>
        </w:rPr>
        <w:t xml:space="preserve">от 22 апреля 2022 года № 482/57 </w:t>
      </w:r>
      <w:r w:rsidR="00600FE9" w:rsidRPr="00892CA6">
        <w:rPr>
          <w:rFonts w:ascii="Times New Roman" w:hAnsi="Times New Roman"/>
          <w:sz w:val="28"/>
          <w:szCs w:val="28"/>
        </w:rPr>
        <w:t>«О внесении изменений в решение Совета депутатов Александровского муниципального округа Ставропольского края от 17 декабря 2021 года № 396/249 «О бюджете Александровского муниципального округа Ставропольского края на 2022 год и плановый период 2023 и 2024 годов»</w:t>
      </w:r>
      <w:r w:rsidR="0015492C">
        <w:rPr>
          <w:rFonts w:ascii="Times New Roman" w:hAnsi="Times New Roman"/>
          <w:sz w:val="28"/>
          <w:szCs w:val="28"/>
        </w:rPr>
        <w:t xml:space="preserve"> произведено уменьшение бюджетных ассигнований на сумму</w:t>
      </w:r>
      <w:proofErr w:type="gramEnd"/>
      <w:r w:rsidR="0015492C">
        <w:rPr>
          <w:rFonts w:ascii="Times New Roman" w:hAnsi="Times New Roman"/>
          <w:sz w:val="28"/>
          <w:szCs w:val="28"/>
        </w:rPr>
        <w:t xml:space="preserve"> 264,05 тыс. рублей.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закупок, а также ненадлежащая квалификация должностных лиц, осуществляющих полномочия в сфере закупок, отсутствие у них необходимых знаний и квалифицированной подготовки в области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государственных и муниципальных нужд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F15EE7" w:rsidRPr="002E7821" w:rsidRDefault="00F15EE7" w:rsidP="00F15EE7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F15EE7" w:rsidRDefault="00F15EE7" w:rsidP="00F15E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 </w:t>
      </w:r>
      <w:r w:rsidR="00CA4F75">
        <w:rPr>
          <w:rFonts w:ascii="Times New Roman" w:eastAsia="Times New Roman" w:hAnsi="Times New Roman" w:cs="Times New Roman"/>
          <w:sz w:val="28"/>
          <w:szCs w:val="28"/>
        </w:rPr>
        <w:t>направить представление</w:t>
      </w:r>
      <w:r w:rsidR="00DD4F8B" w:rsidRPr="00DD4F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4F8B">
        <w:rPr>
          <w:rFonts w:ascii="Times New Roman" w:hAnsi="Times New Roman"/>
          <w:sz w:val="28"/>
          <w:szCs w:val="28"/>
          <w:lang w:eastAsia="ru-RU"/>
        </w:rPr>
        <w:t xml:space="preserve">об устранении нарушений, выявленных в ходе </w:t>
      </w:r>
      <w:r w:rsidR="00DD4F8B"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="00DD4F8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CA4F75" w:rsidRPr="00B31E8B">
        <w:rPr>
          <w:rFonts w:ascii="Times New Roman" w:hAnsi="Times New Roman"/>
          <w:sz w:val="28"/>
          <w:szCs w:val="28"/>
        </w:rPr>
        <w:t>Средненский</w:t>
      </w:r>
      <w:proofErr w:type="spellEnd"/>
      <w:r w:rsidR="00CA4F75" w:rsidRPr="00B31E8B">
        <w:rPr>
          <w:rFonts w:ascii="Times New Roman" w:hAnsi="Times New Roman"/>
          <w:sz w:val="28"/>
          <w:szCs w:val="28"/>
        </w:rPr>
        <w:t xml:space="preserve"> территориальный отдел </w:t>
      </w:r>
      <w:r w:rsidR="00CA4F75" w:rsidRPr="00B31E8B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CA4F75" w:rsidRPr="00B31E8B">
        <w:rPr>
          <w:rFonts w:ascii="Times New Roman" w:hAnsi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684016">
        <w:rPr>
          <w:rFonts w:ascii="Times New Roman" w:hAnsi="Times New Roman"/>
          <w:sz w:val="28"/>
          <w:szCs w:val="28"/>
          <w:lang w:eastAsia="ru-RU"/>
        </w:rPr>
        <w:t>;</w:t>
      </w:r>
    </w:p>
    <w:p w:rsidR="00F15EE7" w:rsidRPr="002E7821" w:rsidRDefault="00F15EE7" w:rsidP="00F15EE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016">
        <w:rPr>
          <w:rFonts w:ascii="Times New Roman" w:hAnsi="Times New Roman" w:cs="Times New Roman"/>
          <w:sz w:val="28"/>
          <w:szCs w:val="28"/>
        </w:rPr>
        <w:t xml:space="preserve">направить материалы </w:t>
      </w:r>
      <w:r w:rsidR="00DD4F8B">
        <w:rPr>
          <w:rFonts w:ascii="Times New Roman" w:hAnsi="Times New Roman" w:cs="Times New Roman"/>
          <w:sz w:val="28"/>
          <w:szCs w:val="28"/>
        </w:rPr>
        <w:t xml:space="preserve">аудита </w:t>
      </w:r>
      <w:r w:rsidR="00DD4F8B"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DD4F8B">
        <w:rPr>
          <w:rFonts w:ascii="Times New Roman" w:hAnsi="Times New Roman" w:cs="Times New Roman"/>
          <w:sz w:val="28"/>
          <w:szCs w:val="28"/>
        </w:rPr>
        <w:t xml:space="preserve"> </w:t>
      </w:r>
      <w:r w:rsidR="00684016"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5004C8" w:rsidRDefault="005004C8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10D94" w:rsidRPr="002E7821" w:rsidRDefault="00510D94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F15EE7" w:rsidRPr="002E7821" w:rsidRDefault="00F15EE7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2E7821">
        <w:rPr>
          <w:sz w:val="28"/>
          <w:szCs w:val="28"/>
        </w:rPr>
        <w:t>Инспектор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F15EE7" w:rsidRPr="002E7821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15EE7" w:rsidRDefault="00F15EE7" w:rsidP="00F15EE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И.В. </w:t>
      </w:r>
      <w:proofErr w:type="spellStart"/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F15EE7" w:rsidSect="00E0333D">
      <w:headerReference w:type="default" r:id="rId9"/>
      <w:pgSz w:w="11906" w:h="16838" w:code="9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B24" w:rsidRDefault="00BB5B24" w:rsidP="00DA7DCC">
      <w:pPr>
        <w:spacing w:after="0" w:line="240" w:lineRule="auto"/>
      </w:pPr>
      <w:r>
        <w:separator/>
      </w:r>
    </w:p>
  </w:endnote>
  <w:endnote w:type="continuationSeparator" w:id="0">
    <w:p w:rsidR="00BB5B24" w:rsidRDefault="00BB5B24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B24" w:rsidRDefault="00BB5B24" w:rsidP="00DA7DCC">
      <w:pPr>
        <w:spacing w:after="0" w:line="240" w:lineRule="auto"/>
      </w:pPr>
      <w:r>
        <w:separator/>
      </w:r>
    </w:p>
  </w:footnote>
  <w:footnote w:type="continuationSeparator" w:id="0">
    <w:p w:rsidR="00BB5B24" w:rsidRDefault="00BB5B24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BB5B24" w:rsidRDefault="00D21B9D">
        <w:pPr>
          <w:pStyle w:val="a9"/>
          <w:jc w:val="center"/>
        </w:pPr>
        <w:r>
          <w:fldChar w:fldCharType="begin"/>
        </w:r>
        <w:r>
          <w:instrText>PAGE   \* MERGEFOR</w:instrText>
        </w:r>
        <w:r>
          <w:instrText>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B5B24" w:rsidRDefault="00BB5B2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676D"/>
    <w:rsid w:val="000078A2"/>
    <w:rsid w:val="00020F96"/>
    <w:rsid w:val="00037E68"/>
    <w:rsid w:val="00040875"/>
    <w:rsid w:val="000433D1"/>
    <w:rsid w:val="000475E5"/>
    <w:rsid w:val="000510B0"/>
    <w:rsid w:val="0005306B"/>
    <w:rsid w:val="0005493D"/>
    <w:rsid w:val="00065183"/>
    <w:rsid w:val="00065C49"/>
    <w:rsid w:val="00066393"/>
    <w:rsid w:val="0008139F"/>
    <w:rsid w:val="00081A27"/>
    <w:rsid w:val="000848BA"/>
    <w:rsid w:val="0009068D"/>
    <w:rsid w:val="00092A8F"/>
    <w:rsid w:val="000A4674"/>
    <w:rsid w:val="000B16D2"/>
    <w:rsid w:val="000B1EC5"/>
    <w:rsid w:val="000B21C6"/>
    <w:rsid w:val="000B52D8"/>
    <w:rsid w:val="000C1D24"/>
    <w:rsid w:val="000C4228"/>
    <w:rsid w:val="000D2725"/>
    <w:rsid w:val="000D73D7"/>
    <w:rsid w:val="000E0CE6"/>
    <w:rsid w:val="000E6202"/>
    <w:rsid w:val="000F108F"/>
    <w:rsid w:val="000F2160"/>
    <w:rsid w:val="000F4256"/>
    <w:rsid w:val="000F4492"/>
    <w:rsid w:val="000F65E9"/>
    <w:rsid w:val="001001DC"/>
    <w:rsid w:val="00107DCC"/>
    <w:rsid w:val="00107F71"/>
    <w:rsid w:val="00130906"/>
    <w:rsid w:val="00133105"/>
    <w:rsid w:val="00134507"/>
    <w:rsid w:val="00141E4B"/>
    <w:rsid w:val="00142481"/>
    <w:rsid w:val="001454F6"/>
    <w:rsid w:val="00153846"/>
    <w:rsid w:val="0015492C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85F4F"/>
    <w:rsid w:val="00195073"/>
    <w:rsid w:val="001A07BD"/>
    <w:rsid w:val="001A234B"/>
    <w:rsid w:val="001A49A6"/>
    <w:rsid w:val="001A50D8"/>
    <w:rsid w:val="001A7DEC"/>
    <w:rsid w:val="001B0B83"/>
    <w:rsid w:val="001B0CD1"/>
    <w:rsid w:val="001B3A87"/>
    <w:rsid w:val="001B4669"/>
    <w:rsid w:val="001C207E"/>
    <w:rsid w:val="001C51C5"/>
    <w:rsid w:val="001C57E3"/>
    <w:rsid w:val="001C684F"/>
    <w:rsid w:val="001D234C"/>
    <w:rsid w:val="001D2E4C"/>
    <w:rsid w:val="001D56FC"/>
    <w:rsid w:val="001D5DCB"/>
    <w:rsid w:val="001E534F"/>
    <w:rsid w:val="001F32FC"/>
    <w:rsid w:val="001F4D8F"/>
    <w:rsid w:val="001F6468"/>
    <w:rsid w:val="001F740A"/>
    <w:rsid w:val="001F7662"/>
    <w:rsid w:val="001F7E88"/>
    <w:rsid w:val="0020027A"/>
    <w:rsid w:val="00200919"/>
    <w:rsid w:val="00203D0E"/>
    <w:rsid w:val="00204F8E"/>
    <w:rsid w:val="00211485"/>
    <w:rsid w:val="00212AA1"/>
    <w:rsid w:val="00212E51"/>
    <w:rsid w:val="002356CF"/>
    <w:rsid w:val="0024350B"/>
    <w:rsid w:val="00243D0C"/>
    <w:rsid w:val="0025139A"/>
    <w:rsid w:val="0025487B"/>
    <w:rsid w:val="0026726E"/>
    <w:rsid w:val="00274632"/>
    <w:rsid w:val="00280F6D"/>
    <w:rsid w:val="002815B1"/>
    <w:rsid w:val="00290863"/>
    <w:rsid w:val="002909C3"/>
    <w:rsid w:val="00294DBE"/>
    <w:rsid w:val="00295B53"/>
    <w:rsid w:val="00297EA5"/>
    <w:rsid w:val="002A5746"/>
    <w:rsid w:val="002A5BDF"/>
    <w:rsid w:val="002A666F"/>
    <w:rsid w:val="002B15A1"/>
    <w:rsid w:val="002B1721"/>
    <w:rsid w:val="002C398A"/>
    <w:rsid w:val="002C67D9"/>
    <w:rsid w:val="002C73DF"/>
    <w:rsid w:val="002D02D2"/>
    <w:rsid w:val="002D3E2C"/>
    <w:rsid w:val="002D40EF"/>
    <w:rsid w:val="002D7AF1"/>
    <w:rsid w:val="003005FC"/>
    <w:rsid w:val="003034C9"/>
    <w:rsid w:val="003068AD"/>
    <w:rsid w:val="0030706D"/>
    <w:rsid w:val="003123A8"/>
    <w:rsid w:val="00334DF5"/>
    <w:rsid w:val="003361CC"/>
    <w:rsid w:val="003421AB"/>
    <w:rsid w:val="003424D6"/>
    <w:rsid w:val="00343758"/>
    <w:rsid w:val="003468AA"/>
    <w:rsid w:val="003611D1"/>
    <w:rsid w:val="00366829"/>
    <w:rsid w:val="0036720D"/>
    <w:rsid w:val="00374284"/>
    <w:rsid w:val="00374A43"/>
    <w:rsid w:val="0037641F"/>
    <w:rsid w:val="0039563F"/>
    <w:rsid w:val="0039594A"/>
    <w:rsid w:val="00395CBE"/>
    <w:rsid w:val="003A1948"/>
    <w:rsid w:val="003A7977"/>
    <w:rsid w:val="003B23C1"/>
    <w:rsid w:val="003B7114"/>
    <w:rsid w:val="003C2CAE"/>
    <w:rsid w:val="003D1153"/>
    <w:rsid w:val="003D4412"/>
    <w:rsid w:val="003D7DA1"/>
    <w:rsid w:val="003E2480"/>
    <w:rsid w:val="003E64B2"/>
    <w:rsid w:val="003F5A89"/>
    <w:rsid w:val="003F7870"/>
    <w:rsid w:val="003F7D64"/>
    <w:rsid w:val="00407FBD"/>
    <w:rsid w:val="00412900"/>
    <w:rsid w:val="004200E1"/>
    <w:rsid w:val="0042040B"/>
    <w:rsid w:val="00427B30"/>
    <w:rsid w:val="00430EC1"/>
    <w:rsid w:val="00431FBD"/>
    <w:rsid w:val="00435D13"/>
    <w:rsid w:val="004452C0"/>
    <w:rsid w:val="00450A5C"/>
    <w:rsid w:val="00452A67"/>
    <w:rsid w:val="00453862"/>
    <w:rsid w:val="0045771F"/>
    <w:rsid w:val="0046040E"/>
    <w:rsid w:val="0047007D"/>
    <w:rsid w:val="00480867"/>
    <w:rsid w:val="004832AB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4206"/>
    <w:rsid w:val="004C79FE"/>
    <w:rsid w:val="004D240A"/>
    <w:rsid w:val="004D64AC"/>
    <w:rsid w:val="004F1124"/>
    <w:rsid w:val="004F3BA7"/>
    <w:rsid w:val="004F4B85"/>
    <w:rsid w:val="005004C8"/>
    <w:rsid w:val="005050A0"/>
    <w:rsid w:val="00505E84"/>
    <w:rsid w:val="00506275"/>
    <w:rsid w:val="00510D94"/>
    <w:rsid w:val="0051716B"/>
    <w:rsid w:val="00534901"/>
    <w:rsid w:val="005407A1"/>
    <w:rsid w:val="0054081B"/>
    <w:rsid w:val="00541278"/>
    <w:rsid w:val="00541900"/>
    <w:rsid w:val="00541BDC"/>
    <w:rsid w:val="005446C1"/>
    <w:rsid w:val="005449B2"/>
    <w:rsid w:val="00553535"/>
    <w:rsid w:val="00555A64"/>
    <w:rsid w:val="005641F4"/>
    <w:rsid w:val="0057344F"/>
    <w:rsid w:val="00576537"/>
    <w:rsid w:val="0058472C"/>
    <w:rsid w:val="0058526A"/>
    <w:rsid w:val="00586BA6"/>
    <w:rsid w:val="00590D87"/>
    <w:rsid w:val="005955D1"/>
    <w:rsid w:val="00596D54"/>
    <w:rsid w:val="005A0EDC"/>
    <w:rsid w:val="005A48CA"/>
    <w:rsid w:val="005A790A"/>
    <w:rsid w:val="005A7D7D"/>
    <w:rsid w:val="005B2D63"/>
    <w:rsid w:val="005B5D3A"/>
    <w:rsid w:val="005C1564"/>
    <w:rsid w:val="005D2C83"/>
    <w:rsid w:val="005E3C1D"/>
    <w:rsid w:val="005F00C5"/>
    <w:rsid w:val="005F016E"/>
    <w:rsid w:val="005F424A"/>
    <w:rsid w:val="00600FE9"/>
    <w:rsid w:val="00607EFC"/>
    <w:rsid w:val="006108B6"/>
    <w:rsid w:val="00610A57"/>
    <w:rsid w:val="00611AB7"/>
    <w:rsid w:val="00613E05"/>
    <w:rsid w:val="0062756F"/>
    <w:rsid w:val="00642802"/>
    <w:rsid w:val="00643D85"/>
    <w:rsid w:val="006543BF"/>
    <w:rsid w:val="00661BD4"/>
    <w:rsid w:val="00662BB1"/>
    <w:rsid w:val="0067201C"/>
    <w:rsid w:val="006742D8"/>
    <w:rsid w:val="00674814"/>
    <w:rsid w:val="00677CD5"/>
    <w:rsid w:val="0068136E"/>
    <w:rsid w:val="00684016"/>
    <w:rsid w:val="00690003"/>
    <w:rsid w:val="0069488F"/>
    <w:rsid w:val="00695B9E"/>
    <w:rsid w:val="006A3255"/>
    <w:rsid w:val="006B4348"/>
    <w:rsid w:val="006C0040"/>
    <w:rsid w:val="006C2278"/>
    <w:rsid w:val="006C3D73"/>
    <w:rsid w:val="006D61F6"/>
    <w:rsid w:val="006D6EE0"/>
    <w:rsid w:val="006E2719"/>
    <w:rsid w:val="006E42C8"/>
    <w:rsid w:val="006E5625"/>
    <w:rsid w:val="006E7131"/>
    <w:rsid w:val="006F1924"/>
    <w:rsid w:val="0070659B"/>
    <w:rsid w:val="0071107A"/>
    <w:rsid w:val="007126B4"/>
    <w:rsid w:val="00713C08"/>
    <w:rsid w:val="0071600C"/>
    <w:rsid w:val="0072039D"/>
    <w:rsid w:val="0072243C"/>
    <w:rsid w:val="007309D0"/>
    <w:rsid w:val="00742D84"/>
    <w:rsid w:val="00753DE9"/>
    <w:rsid w:val="00761B0B"/>
    <w:rsid w:val="00762260"/>
    <w:rsid w:val="007649F4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86002"/>
    <w:rsid w:val="007909E4"/>
    <w:rsid w:val="007A54DF"/>
    <w:rsid w:val="007A5923"/>
    <w:rsid w:val="007A6516"/>
    <w:rsid w:val="007B11EC"/>
    <w:rsid w:val="007B782D"/>
    <w:rsid w:val="007C6AE7"/>
    <w:rsid w:val="007D2921"/>
    <w:rsid w:val="007D368A"/>
    <w:rsid w:val="007E3F6B"/>
    <w:rsid w:val="007E46D7"/>
    <w:rsid w:val="007F3987"/>
    <w:rsid w:val="007F481D"/>
    <w:rsid w:val="0080312B"/>
    <w:rsid w:val="00803D42"/>
    <w:rsid w:val="008064D0"/>
    <w:rsid w:val="00815419"/>
    <w:rsid w:val="00815A9D"/>
    <w:rsid w:val="008224BD"/>
    <w:rsid w:val="00831DF6"/>
    <w:rsid w:val="00842EFF"/>
    <w:rsid w:val="008454C1"/>
    <w:rsid w:val="0085559E"/>
    <w:rsid w:val="008559A8"/>
    <w:rsid w:val="00855EBE"/>
    <w:rsid w:val="0086138E"/>
    <w:rsid w:val="008619B7"/>
    <w:rsid w:val="008667BE"/>
    <w:rsid w:val="008702C7"/>
    <w:rsid w:val="00871BC2"/>
    <w:rsid w:val="00872683"/>
    <w:rsid w:val="0088134C"/>
    <w:rsid w:val="00886C05"/>
    <w:rsid w:val="00887FB0"/>
    <w:rsid w:val="00893B02"/>
    <w:rsid w:val="00896657"/>
    <w:rsid w:val="008A0158"/>
    <w:rsid w:val="008A38A8"/>
    <w:rsid w:val="008B49D5"/>
    <w:rsid w:val="008C6A62"/>
    <w:rsid w:val="008E2D46"/>
    <w:rsid w:val="008E3AEE"/>
    <w:rsid w:val="008F0B82"/>
    <w:rsid w:val="008F178F"/>
    <w:rsid w:val="008F2FD5"/>
    <w:rsid w:val="008F6945"/>
    <w:rsid w:val="008F76DF"/>
    <w:rsid w:val="00904331"/>
    <w:rsid w:val="00913751"/>
    <w:rsid w:val="0091667A"/>
    <w:rsid w:val="00932A62"/>
    <w:rsid w:val="00933742"/>
    <w:rsid w:val="00934E75"/>
    <w:rsid w:val="00936B85"/>
    <w:rsid w:val="00936DDB"/>
    <w:rsid w:val="00953A01"/>
    <w:rsid w:val="00955C9A"/>
    <w:rsid w:val="00955EAA"/>
    <w:rsid w:val="00973D9C"/>
    <w:rsid w:val="009743B9"/>
    <w:rsid w:val="00993672"/>
    <w:rsid w:val="009B7969"/>
    <w:rsid w:val="009C3282"/>
    <w:rsid w:val="009C7874"/>
    <w:rsid w:val="009D3DE5"/>
    <w:rsid w:val="009D42FC"/>
    <w:rsid w:val="009D4E24"/>
    <w:rsid w:val="009D5E52"/>
    <w:rsid w:val="009E2CC5"/>
    <w:rsid w:val="009E4635"/>
    <w:rsid w:val="009E7179"/>
    <w:rsid w:val="009F540A"/>
    <w:rsid w:val="009F7B7D"/>
    <w:rsid w:val="00A14A30"/>
    <w:rsid w:val="00A206C9"/>
    <w:rsid w:val="00A260D6"/>
    <w:rsid w:val="00A27A5A"/>
    <w:rsid w:val="00A31275"/>
    <w:rsid w:val="00A42F0F"/>
    <w:rsid w:val="00A43454"/>
    <w:rsid w:val="00A63554"/>
    <w:rsid w:val="00A67B73"/>
    <w:rsid w:val="00A8208D"/>
    <w:rsid w:val="00A8632D"/>
    <w:rsid w:val="00A87E3F"/>
    <w:rsid w:val="00A907B2"/>
    <w:rsid w:val="00A971EE"/>
    <w:rsid w:val="00A97A49"/>
    <w:rsid w:val="00AC420E"/>
    <w:rsid w:val="00AD447F"/>
    <w:rsid w:val="00AF5014"/>
    <w:rsid w:val="00AF723B"/>
    <w:rsid w:val="00B04BAE"/>
    <w:rsid w:val="00B04DEE"/>
    <w:rsid w:val="00B133BD"/>
    <w:rsid w:val="00B16620"/>
    <w:rsid w:val="00B16D5D"/>
    <w:rsid w:val="00B22F6A"/>
    <w:rsid w:val="00B23513"/>
    <w:rsid w:val="00B31E8B"/>
    <w:rsid w:val="00B3233B"/>
    <w:rsid w:val="00B430D2"/>
    <w:rsid w:val="00B43F8F"/>
    <w:rsid w:val="00B5389F"/>
    <w:rsid w:val="00B661C4"/>
    <w:rsid w:val="00B662E0"/>
    <w:rsid w:val="00B712C1"/>
    <w:rsid w:val="00B773D5"/>
    <w:rsid w:val="00B77B7A"/>
    <w:rsid w:val="00B8019A"/>
    <w:rsid w:val="00B97CE0"/>
    <w:rsid w:val="00BA40F0"/>
    <w:rsid w:val="00BA51D4"/>
    <w:rsid w:val="00BB0255"/>
    <w:rsid w:val="00BB1462"/>
    <w:rsid w:val="00BB5B24"/>
    <w:rsid w:val="00BB5D82"/>
    <w:rsid w:val="00BB6744"/>
    <w:rsid w:val="00BC0588"/>
    <w:rsid w:val="00BC320D"/>
    <w:rsid w:val="00BC3416"/>
    <w:rsid w:val="00BC667E"/>
    <w:rsid w:val="00BD607F"/>
    <w:rsid w:val="00BF42D8"/>
    <w:rsid w:val="00C003D6"/>
    <w:rsid w:val="00C0373E"/>
    <w:rsid w:val="00C1223E"/>
    <w:rsid w:val="00C150A0"/>
    <w:rsid w:val="00C177CD"/>
    <w:rsid w:val="00C21FF9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60E"/>
    <w:rsid w:val="00C77D97"/>
    <w:rsid w:val="00C80388"/>
    <w:rsid w:val="00C81538"/>
    <w:rsid w:val="00C8267E"/>
    <w:rsid w:val="00CA15F1"/>
    <w:rsid w:val="00CA23D0"/>
    <w:rsid w:val="00CA3D10"/>
    <w:rsid w:val="00CA4F75"/>
    <w:rsid w:val="00CB1A2B"/>
    <w:rsid w:val="00CB2E8F"/>
    <w:rsid w:val="00CB36EE"/>
    <w:rsid w:val="00CB47B6"/>
    <w:rsid w:val="00CB79B0"/>
    <w:rsid w:val="00CC2494"/>
    <w:rsid w:val="00CC26B9"/>
    <w:rsid w:val="00CC4E2D"/>
    <w:rsid w:val="00CE09F1"/>
    <w:rsid w:val="00CE5634"/>
    <w:rsid w:val="00CE6167"/>
    <w:rsid w:val="00CE6E9E"/>
    <w:rsid w:val="00CF1A0A"/>
    <w:rsid w:val="00CF2A93"/>
    <w:rsid w:val="00CF3BA6"/>
    <w:rsid w:val="00CF4087"/>
    <w:rsid w:val="00CF44C9"/>
    <w:rsid w:val="00D00F42"/>
    <w:rsid w:val="00D01015"/>
    <w:rsid w:val="00D12179"/>
    <w:rsid w:val="00D21B9D"/>
    <w:rsid w:val="00D22721"/>
    <w:rsid w:val="00D26E56"/>
    <w:rsid w:val="00D42694"/>
    <w:rsid w:val="00D42A88"/>
    <w:rsid w:val="00D43684"/>
    <w:rsid w:val="00D47D57"/>
    <w:rsid w:val="00D53A82"/>
    <w:rsid w:val="00D579B2"/>
    <w:rsid w:val="00D67F10"/>
    <w:rsid w:val="00D705A7"/>
    <w:rsid w:val="00D70B78"/>
    <w:rsid w:val="00D72231"/>
    <w:rsid w:val="00D741DE"/>
    <w:rsid w:val="00D92EDA"/>
    <w:rsid w:val="00D93CCC"/>
    <w:rsid w:val="00DA0364"/>
    <w:rsid w:val="00DA0CF4"/>
    <w:rsid w:val="00DA0EF8"/>
    <w:rsid w:val="00DA7DCC"/>
    <w:rsid w:val="00DB2067"/>
    <w:rsid w:val="00DB377E"/>
    <w:rsid w:val="00DB6A7A"/>
    <w:rsid w:val="00DD089B"/>
    <w:rsid w:val="00DD089C"/>
    <w:rsid w:val="00DD0A9D"/>
    <w:rsid w:val="00DD4F8B"/>
    <w:rsid w:val="00DE3D7E"/>
    <w:rsid w:val="00DF4BFB"/>
    <w:rsid w:val="00DF5594"/>
    <w:rsid w:val="00E0333D"/>
    <w:rsid w:val="00E06CB7"/>
    <w:rsid w:val="00E1050D"/>
    <w:rsid w:val="00E1130D"/>
    <w:rsid w:val="00E120E1"/>
    <w:rsid w:val="00E249A2"/>
    <w:rsid w:val="00E269EF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721C1"/>
    <w:rsid w:val="00E7522B"/>
    <w:rsid w:val="00E77411"/>
    <w:rsid w:val="00E96D97"/>
    <w:rsid w:val="00EA6C66"/>
    <w:rsid w:val="00EB307A"/>
    <w:rsid w:val="00EC1650"/>
    <w:rsid w:val="00EC3718"/>
    <w:rsid w:val="00EC49D9"/>
    <w:rsid w:val="00EE23A0"/>
    <w:rsid w:val="00EE51CA"/>
    <w:rsid w:val="00EE5FEB"/>
    <w:rsid w:val="00EE7E3A"/>
    <w:rsid w:val="00EF2871"/>
    <w:rsid w:val="00F023FA"/>
    <w:rsid w:val="00F041B2"/>
    <w:rsid w:val="00F044E5"/>
    <w:rsid w:val="00F15EE7"/>
    <w:rsid w:val="00F17649"/>
    <w:rsid w:val="00F200F2"/>
    <w:rsid w:val="00F20372"/>
    <w:rsid w:val="00F203E7"/>
    <w:rsid w:val="00F25000"/>
    <w:rsid w:val="00F459BE"/>
    <w:rsid w:val="00F609F8"/>
    <w:rsid w:val="00F615B7"/>
    <w:rsid w:val="00F630CE"/>
    <w:rsid w:val="00F70EF7"/>
    <w:rsid w:val="00F77B2B"/>
    <w:rsid w:val="00F816C1"/>
    <w:rsid w:val="00F82D0F"/>
    <w:rsid w:val="00F935CB"/>
    <w:rsid w:val="00F94F55"/>
    <w:rsid w:val="00F956F9"/>
    <w:rsid w:val="00F972CA"/>
    <w:rsid w:val="00FA778F"/>
    <w:rsid w:val="00FB60C6"/>
    <w:rsid w:val="00FC0D01"/>
    <w:rsid w:val="00FE2387"/>
    <w:rsid w:val="00FE55BF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CD986-35EC-4F73-9675-E58CA289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23</cp:revision>
  <cp:lastPrinted>2023-01-26T14:25:00Z</cp:lastPrinted>
  <dcterms:created xsi:type="dcterms:W3CDTF">2023-01-19T12:35:00Z</dcterms:created>
  <dcterms:modified xsi:type="dcterms:W3CDTF">2023-08-22T06:29:00Z</dcterms:modified>
</cp:coreProperties>
</file>