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3A" w:rsidRPr="00D33A45" w:rsidRDefault="00FF7ABC" w:rsidP="0061363A">
      <w:pPr>
        <w:rPr>
          <w:sz w:val="26"/>
          <w:szCs w:val="26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-1033145</wp:posOffset>
                </wp:positionV>
                <wp:extent cx="3086100" cy="71564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B92" w:rsidRPr="006C60BD" w:rsidRDefault="00D02B92" w:rsidP="00AC63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-81.35pt;width:243pt;height:5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Sf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gZJLMwAFMFtnkYz0jsQtDseHtQ2rxjskd2&#10;kWMFnXfodHenjc2GZkcXG0zIkned634nnh2A43QCseGqtdksXDN/pEG6SlYJ8Ug0W3kkKArvplwS&#10;b1aG87i4LJbLIvxp44Yka3ldM2HDHIUVkj9r3EHikyRO0tKy47WFsylptVkvO4V2FIRduu9QkDM3&#10;/3kargjA5QWlMCLBbZR65SyZe6QksZfOg8QLwvQ2nQUkJUX5nNIdF+zfKaExx2kcxZOYfsstcN9r&#10;bjTruYHR0fE+x8nJiWZWgitRu9YayrtpfVYKm/5TKaDdx0Y7wVqNTmo1+/UeUKyK17J+BOkqCcoC&#10;EcK8g0Ur1XeMRpgdOdbftlQxjLr3AuSfhoTYYeM2JJ5HsFHnlvW5hYoKoHJsMJqWSzMNqO2g+KaF&#10;SNODE/IGnkzDnZqfsjo8NJgPjtRhltkBdL53Xk8Td/ELAAD//wMAUEsDBBQABgAIAAAAIQAsHls9&#10;3gAAAAsBAAAPAAAAZHJzL2Rvd25yZXYueG1sTI/NTsMwEITvSLyDtUjcWruhPySNUyEQ1yIKRerN&#10;jbdJRLyOYrcJb8/2BMeZ/TQ7k29G14oL9qHxpGE2VSCQSm8bqjR8frxOHkGEaMia1hNq+MEAm+L2&#10;JjeZ9QO942UXK8EhFDKjoY6xy6QMZY3OhKnvkPh28r0zkWVfSdubgcNdKxOlltKZhvhDbTp8rrH8&#10;3p2dhv32dPiaq7fqxS26wY9Kkkul1vd349MaRMQx/sFwrc/VoeBOR38mG0TL+iFhUsNktkxWIJiY&#10;pylbR7YWSoEscvl/Q/ELAAD//wMAUEsBAi0AFAAGAAgAAAAhALaDOJL+AAAA4QEAABMAAAAAAAAA&#10;AAAAAAAAAAAAAFtDb250ZW50X1R5cGVzXS54bWxQSwECLQAUAAYACAAAACEAOP0h/9YAAACUAQAA&#10;CwAAAAAAAAAAAAAAAAAvAQAAX3JlbHMvLnJlbHNQSwECLQAUAAYACAAAACEACzukn7MCAAC5BQAA&#10;DgAAAAAAAAAAAAAAAAAuAgAAZHJzL2Uyb0RvYy54bWxQSwECLQAUAAYACAAAACEALB5bPd4AAAAL&#10;AQAADwAAAAAAAAAAAAAAAAANBQAAZHJzL2Rvd25yZXYueG1sUEsFBgAAAAAEAAQA8wAAABgGAAAA&#10;AA==&#10;" filled="f" stroked="f">
                <v:textbox>
                  <w:txbxContent>
                    <w:p w:rsidR="00D02B92" w:rsidRPr="006C60BD" w:rsidRDefault="00D02B92" w:rsidP="00AC6384"/>
                  </w:txbxContent>
                </v:textbox>
              </v:shape>
            </w:pict>
          </mc:Fallback>
        </mc:AlternateContent>
      </w:r>
      <w:r w:rsidR="0061363A" w:rsidRPr="00D33A45">
        <w:rPr>
          <w:sz w:val="26"/>
          <w:szCs w:val="26"/>
          <w:u w:val="single"/>
        </w:rPr>
        <w:t xml:space="preserve">                                </w:t>
      </w:r>
    </w:p>
    <w:p w:rsidR="00E24479" w:rsidRPr="00931CD0" w:rsidRDefault="00E24479" w:rsidP="00E24479">
      <w:pPr>
        <w:widowControl w:val="0"/>
        <w:suppressAutoHyphens/>
        <w:ind w:right="23"/>
        <w:jc w:val="center"/>
        <w:rPr>
          <w:b/>
          <w:sz w:val="28"/>
          <w:szCs w:val="28"/>
        </w:rPr>
      </w:pPr>
      <w:r w:rsidRPr="00931CD0"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  <w:t xml:space="preserve">об основных итогах </w:t>
      </w:r>
      <w:r w:rsidRPr="00931CD0">
        <w:rPr>
          <w:b/>
          <w:sz w:val="28"/>
          <w:szCs w:val="28"/>
        </w:rPr>
        <w:t xml:space="preserve">контрольного мероприятия «Проверка правильности начисления заработной платы педагогическим работникам </w:t>
      </w:r>
    </w:p>
    <w:p w:rsidR="00E24479" w:rsidRPr="00931CD0" w:rsidRDefault="00E24479" w:rsidP="00E24479">
      <w:pPr>
        <w:widowControl w:val="0"/>
        <w:suppressAutoHyphens/>
        <w:ind w:right="23"/>
        <w:jc w:val="center"/>
        <w:rPr>
          <w:b/>
          <w:sz w:val="28"/>
          <w:szCs w:val="28"/>
        </w:rPr>
      </w:pPr>
      <w:r w:rsidRPr="00931CD0">
        <w:rPr>
          <w:b/>
          <w:sz w:val="28"/>
          <w:szCs w:val="28"/>
        </w:rPr>
        <w:t xml:space="preserve">в общеобразовательных учреждениях» </w:t>
      </w:r>
    </w:p>
    <w:p w:rsidR="00E24479" w:rsidRPr="00931CD0" w:rsidRDefault="00E24479" w:rsidP="00E24479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E24479" w:rsidRPr="00931CD0" w:rsidRDefault="00E24479" w:rsidP="00E24479">
      <w:pPr>
        <w:widowControl w:val="0"/>
        <w:suppressAutoHyphens/>
        <w:ind w:right="23"/>
        <w:jc w:val="center"/>
        <w:rPr>
          <w:b/>
          <w:bCs/>
          <w:sz w:val="28"/>
          <w:szCs w:val="28"/>
        </w:rPr>
      </w:pPr>
    </w:p>
    <w:p w:rsidR="00E24479" w:rsidRPr="00931CD0" w:rsidRDefault="00E24479" w:rsidP="00E24479">
      <w:pPr>
        <w:widowControl w:val="0"/>
        <w:suppressAutoHyphens/>
        <w:spacing w:line="240" w:lineRule="atLeast"/>
        <w:ind w:right="23"/>
        <w:rPr>
          <w:sz w:val="28"/>
          <w:szCs w:val="28"/>
        </w:rPr>
      </w:pPr>
      <w:r w:rsidRPr="00931CD0">
        <w:rPr>
          <w:sz w:val="28"/>
          <w:szCs w:val="28"/>
        </w:rPr>
        <w:t xml:space="preserve">с. Александровское                                                                                  </w:t>
      </w:r>
      <w:r>
        <w:rPr>
          <w:sz w:val="28"/>
          <w:szCs w:val="28"/>
        </w:rPr>
        <w:t>18</w:t>
      </w:r>
      <w:r w:rsidRPr="00931CD0">
        <w:rPr>
          <w:sz w:val="28"/>
          <w:szCs w:val="28"/>
        </w:rPr>
        <w:t xml:space="preserve"> января 2021 г.</w:t>
      </w:r>
    </w:p>
    <w:p w:rsidR="00E24479" w:rsidRPr="00931CD0" w:rsidRDefault="00E24479" w:rsidP="00E24479">
      <w:pPr>
        <w:widowControl w:val="0"/>
        <w:tabs>
          <w:tab w:val="left" w:pos="1080"/>
        </w:tabs>
        <w:suppressAutoHyphens/>
        <w:spacing w:line="240" w:lineRule="atLeast"/>
        <w:ind w:firstLine="567"/>
        <w:jc w:val="both"/>
        <w:rPr>
          <w:sz w:val="28"/>
          <w:szCs w:val="28"/>
        </w:rPr>
      </w:pPr>
    </w:p>
    <w:p w:rsidR="00E24479" w:rsidRPr="00931CD0" w:rsidRDefault="00E24479" w:rsidP="00E24479">
      <w:pPr>
        <w:widowControl w:val="0"/>
        <w:tabs>
          <w:tab w:val="left" w:pos="1080"/>
        </w:tabs>
        <w:suppressAutoHyphens/>
        <w:spacing w:line="240" w:lineRule="atLeast"/>
        <w:ind w:firstLine="567"/>
        <w:jc w:val="both"/>
        <w:rPr>
          <w:bCs/>
          <w:sz w:val="28"/>
          <w:szCs w:val="28"/>
        </w:rPr>
      </w:pPr>
      <w:r w:rsidRPr="00931CD0">
        <w:rPr>
          <w:sz w:val="28"/>
          <w:szCs w:val="28"/>
        </w:rPr>
        <w:t xml:space="preserve">Во исполнение приказа Контрольно-счетной палаты Александровского муниципального округа Ставропольского края (далее – Контрольно-счетная палата) от </w:t>
      </w:r>
      <w:r w:rsidRPr="00931CD0">
        <w:rPr>
          <w:spacing w:val="-4"/>
          <w:sz w:val="28"/>
          <w:szCs w:val="28"/>
        </w:rPr>
        <w:t xml:space="preserve">21.12.2020 г. № 17, </w:t>
      </w:r>
      <w:r w:rsidRPr="00931CD0">
        <w:rPr>
          <w:rStyle w:val="2"/>
          <w:spacing w:val="-4"/>
          <w:sz w:val="28"/>
          <w:szCs w:val="28"/>
        </w:rPr>
        <w:t xml:space="preserve">сотрудниками Контрольно-счетной палаты была проведена </w:t>
      </w:r>
      <w:r w:rsidRPr="00931CD0">
        <w:rPr>
          <w:bCs/>
          <w:sz w:val="28"/>
          <w:szCs w:val="28"/>
        </w:rPr>
        <w:t xml:space="preserve">проверка правильности начисления заработной платы педагогическим работникам в общеобразовательных учреждениях за сентябрь – ноябрь 2020 года. </w:t>
      </w:r>
    </w:p>
    <w:p w:rsidR="00E24479" w:rsidRPr="00931CD0" w:rsidRDefault="00E24479" w:rsidP="00E24479">
      <w:pPr>
        <w:pStyle w:val="af"/>
        <w:ind w:firstLine="567"/>
        <w:jc w:val="both"/>
        <w:rPr>
          <w:bCs/>
          <w:szCs w:val="28"/>
        </w:rPr>
      </w:pPr>
      <w:r w:rsidRPr="005F33F5">
        <w:rPr>
          <w:b/>
          <w:szCs w:val="28"/>
        </w:rPr>
        <w:t xml:space="preserve">Цель </w:t>
      </w:r>
      <w:r>
        <w:rPr>
          <w:b/>
          <w:szCs w:val="28"/>
        </w:rPr>
        <w:t>контрольного мероприятия</w:t>
      </w:r>
      <w:r w:rsidRPr="005F33F5">
        <w:rPr>
          <w:b/>
          <w:szCs w:val="28"/>
        </w:rPr>
        <w:t>:</w:t>
      </w:r>
      <w:r w:rsidRPr="00931CD0">
        <w:rPr>
          <w:szCs w:val="28"/>
        </w:rPr>
        <w:t xml:space="preserve"> </w:t>
      </w:r>
      <w:r w:rsidRPr="00931CD0">
        <w:rPr>
          <w:bCs/>
          <w:szCs w:val="28"/>
        </w:rPr>
        <w:t>Осуществление контроля за правильностью начисления заработной платы в общеобразовательных учреждениях, а также за соблюдением законодательства при осуществлении выплаты заработной платы</w:t>
      </w:r>
      <w:r w:rsidRPr="00931CD0">
        <w:rPr>
          <w:szCs w:val="28"/>
        </w:rPr>
        <w:t>.</w:t>
      </w:r>
    </w:p>
    <w:p w:rsidR="00E24479" w:rsidRPr="00931CD0" w:rsidRDefault="00E24479" w:rsidP="00E24479">
      <w:pPr>
        <w:pStyle w:val="af"/>
        <w:ind w:firstLine="567"/>
        <w:jc w:val="both"/>
        <w:rPr>
          <w:szCs w:val="28"/>
        </w:rPr>
      </w:pPr>
    </w:p>
    <w:p w:rsidR="00E24479" w:rsidRDefault="00E24479" w:rsidP="00E24479">
      <w:pPr>
        <w:widowControl w:val="0"/>
        <w:tabs>
          <w:tab w:val="left" w:pos="1080"/>
        </w:tabs>
        <w:suppressAutoHyphens/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0665E6">
        <w:rPr>
          <w:b/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>ы</w:t>
      </w:r>
      <w:r w:rsidRPr="000665E6">
        <w:rPr>
          <w:b/>
          <w:bCs/>
          <w:sz w:val="28"/>
          <w:szCs w:val="28"/>
        </w:rPr>
        <w:t xml:space="preserve"> контрольного мероприятия: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>- муниципальное общеобразовательное учреждение «Средняя общеобразовательная школа №1 с углубленным изучением отдельных предметов имени Героя Советского Союза И.И. Тенищева»;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 xml:space="preserve"> - муниципальное общеобразовательное учреждение «Средняя общеобразовательная школа №2»;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>- муниципальное общеобразовательное учреждение «Средняя общеобразовательная школа №3»;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>- муниципальное общеобразовательное учреждение «Средняя общеобразовательная школа №4»;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>- муниципальное общеобразовательное учреждение «Средняя общеобразовательная школа №5 имени Героя Советского Союза А.В.Зацепина»;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>- муниципальное общеобразовательное учреждение «Средняя общеобразовательная школа №6 имени полного кавалера ордена Славы Н.В.Овчинникова»;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>- муниципальное общеобразовательное учреждение «Средняя общеобразовательная школа №7 имени полного кавалера ордена Славы Н.Г. Ситникова»;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>- муниципальное общеобразовательное учреждение «Средняя общеобразовательная школа №8»;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>- муниципальное общеобразовательное учреждение «Средняя общеобразовательная школа №9»;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>- муниципальное общеобразовательное учреждение «Основная общеобразовательная школа №11»;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 xml:space="preserve"> - муниципальное общеобразовательное учреждение «Основная общеобразовательная школа №12»;</w:t>
      </w:r>
    </w:p>
    <w:p w:rsidR="00E24479" w:rsidRPr="009E3403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t xml:space="preserve"> - муниципальное общеобразовательное учреждение «Основная общеобразовательная школа №13»;</w:t>
      </w:r>
    </w:p>
    <w:p w:rsidR="00E24479" w:rsidRDefault="00E24479" w:rsidP="00E244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E3403">
        <w:rPr>
          <w:sz w:val="28"/>
          <w:szCs w:val="28"/>
        </w:rPr>
        <w:lastRenderedPageBreak/>
        <w:t>- муниципальное общеобразовательное учреждение «Средняя общеобразовательная школа №16».</w:t>
      </w:r>
    </w:p>
    <w:p w:rsidR="00E24479" w:rsidRPr="00931CD0" w:rsidRDefault="00E24479" w:rsidP="00E244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4479" w:rsidRPr="00931CD0" w:rsidRDefault="00E24479" w:rsidP="00E24479">
      <w:pPr>
        <w:ind w:firstLine="567"/>
        <w:jc w:val="both"/>
        <w:rPr>
          <w:sz w:val="28"/>
          <w:szCs w:val="28"/>
        </w:rPr>
      </w:pPr>
      <w:r w:rsidRPr="00931CD0">
        <w:rPr>
          <w:sz w:val="28"/>
          <w:szCs w:val="28"/>
        </w:rPr>
        <w:t>По результатам контрольного мероприятия составлен и подписан акт от 29 декабря 2020 года.</w:t>
      </w:r>
    </w:p>
    <w:p w:rsidR="00E24479" w:rsidRPr="00931CD0" w:rsidRDefault="00E24479" w:rsidP="00E24479">
      <w:pPr>
        <w:ind w:firstLine="567"/>
        <w:jc w:val="both"/>
        <w:rPr>
          <w:sz w:val="28"/>
          <w:szCs w:val="28"/>
        </w:rPr>
      </w:pPr>
    </w:p>
    <w:p w:rsidR="00E24479" w:rsidRPr="00931CD0" w:rsidRDefault="00E24479" w:rsidP="00E24479">
      <w:pPr>
        <w:ind w:firstLine="567"/>
        <w:jc w:val="both"/>
        <w:rPr>
          <w:sz w:val="28"/>
          <w:szCs w:val="28"/>
        </w:rPr>
      </w:pPr>
      <w:r w:rsidRPr="00931CD0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проведенного</w:t>
      </w:r>
      <w:r w:rsidRPr="00931CD0">
        <w:rPr>
          <w:sz w:val="28"/>
          <w:szCs w:val="28"/>
        </w:rPr>
        <w:t xml:space="preserve"> контрольного мероприятия Контрольно-счетной палатой </w:t>
      </w:r>
      <w:r>
        <w:rPr>
          <w:sz w:val="28"/>
          <w:szCs w:val="28"/>
        </w:rPr>
        <w:t>выявлено</w:t>
      </w:r>
      <w:r w:rsidRPr="00931CD0">
        <w:rPr>
          <w:sz w:val="28"/>
          <w:szCs w:val="28"/>
        </w:rPr>
        <w:t>:</w:t>
      </w:r>
    </w:p>
    <w:p w:rsidR="00E24479" w:rsidRDefault="00E24479" w:rsidP="00E24479">
      <w:pPr>
        <w:spacing w:line="240" w:lineRule="atLeast"/>
        <w:ind w:firstLine="567"/>
        <w:jc w:val="both"/>
        <w:rPr>
          <w:sz w:val="28"/>
          <w:szCs w:val="28"/>
        </w:rPr>
      </w:pPr>
    </w:p>
    <w:p w:rsidR="00E24479" w:rsidRPr="00DF58C6" w:rsidRDefault="00E24479" w:rsidP="00E2447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Проверкой установлено</w:t>
      </w:r>
      <w:r w:rsidRPr="00DF58C6">
        <w:rPr>
          <w:sz w:val="28"/>
          <w:szCs w:val="28"/>
        </w:rPr>
        <w:t>, что на основании Приказа о внесении изменений в приказ отдела образования от 31.10.2013г. № 524-о МОУ СОШ № 9 не приведено в соответствие Положение об оплате труда в части начисления компенсационной выплаты за классное руководство, в виде повышающих коэффициентов (проценты) в размере 30% и  35%.</w:t>
      </w:r>
    </w:p>
    <w:p w:rsidR="00E24479" w:rsidRDefault="00E24479" w:rsidP="00E24479">
      <w:pPr>
        <w:spacing w:line="240" w:lineRule="atLeast"/>
        <w:ind w:firstLine="567"/>
        <w:jc w:val="both"/>
        <w:rPr>
          <w:sz w:val="28"/>
          <w:szCs w:val="28"/>
        </w:rPr>
      </w:pPr>
      <w:r w:rsidRPr="002E5A8A">
        <w:rPr>
          <w:sz w:val="28"/>
          <w:szCs w:val="28"/>
        </w:rPr>
        <w:t xml:space="preserve">  Также муниципальным общеобразовательным учреждением «Основная общеобразовательная школа </w:t>
      </w:r>
      <w:r>
        <w:rPr>
          <w:sz w:val="28"/>
          <w:szCs w:val="28"/>
        </w:rPr>
        <w:t xml:space="preserve">   </w:t>
      </w:r>
      <w:r w:rsidRPr="002E5A8A">
        <w:rPr>
          <w:sz w:val="28"/>
          <w:szCs w:val="28"/>
        </w:rPr>
        <w:t>№ 12», в Положении об оплате труда не определена методика расчета для начисления компенсационных выплат за проверку письменных работ (учителям начальных классов, математик</w:t>
      </w:r>
      <w:r>
        <w:rPr>
          <w:sz w:val="28"/>
          <w:szCs w:val="28"/>
        </w:rPr>
        <w:t>и</w:t>
      </w:r>
      <w:r w:rsidRPr="002E5A8A">
        <w:rPr>
          <w:sz w:val="28"/>
          <w:szCs w:val="28"/>
        </w:rPr>
        <w:t>, русско</w:t>
      </w:r>
      <w:r>
        <w:rPr>
          <w:sz w:val="28"/>
          <w:szCs w:val="28"/>
        </w:rPr>
        <w:t>го</w:t>
      </w:r>
      <w:r w:rsidRPr="002E5A8A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Pr="002E5A8A">
        <w:rPr>
          <w:sz w:val="28"/>
          <w:szCs w:val="28"/>
        </w:rPr>
        <w:t xml:space="preserve"> и литератур</w:t>
      </w:r>
      <w:r>
        <w:rPr>
          <w:sz w:val="28"/>
          <w:szCs w:val="28"/>
        </w:rPr>
        <w:t>ы</w:t>
      </w:r>
      <w:r w:rsidRPr="002E5A8A">
        <w:rPr>
          <w:sz w:val="28"/>
          <w:szCs w:val="28"/>
        </w:rPr>
        <w:t xml:space="preserve">), и классное руководство. </w:t>
      </w: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14F9">
        <w:rPr>
          <w:sz w:val="28"/>
          <w:szCs w:val="28"/>
        </w:rPr>
        <w:t>При проверке правильности и своевременности заключения трудовых договоров и дополнительных соглашений к ним, Контрольно-счетной палатой установлены случаи, когда</w:t>
      </w:r>
      <w:r>
        <w:rPr>
          <w:sz w:val="28"/>
          <w:szCs w:val="28"/>
        </w:rPr>
        <w:t xml:space="preserve"> общеобразовательными организациями</w:t>
      </w:r>
      <w:r w:rsidRPr="005714F9">
        <w:rPr>
          <w:sz w:val="28"/>
          <w:szCs w:val="28"/>
        </w:rPr>
        <w:t xml:space="preserve"> при изменении размеров оплаты труда педагогических работников, связанном с изменением размера оплаты труда </w:t>
      </w:r>
      <w:r>
        <w:rPr>
          <w:sz w:val="28"/>
          <w:szCs w:val="28"/>
        </w:rPr>
        <w:t>не заключались дополнительные соглашения к трудовым договорам</w:t>
      </w:r>
      <w:r w:rsidRPr="005714F9">
        <w:rPr>
          <w:sz w:val="28"/>
          <w:szCs w:val="28"/>
        </w:rPr>
        <w:t xml:space="preserve">, что является нарушением норм ст. 72 ТК РФ, предусматривающих изменение определенных сторонами условий трудового договора в письменной форме. </w:t>
      </w:r>
      <w:r>
        <w:rPr>
          <w:sz w:val="28"/>
          <w:szCs w:val="28"/>
        </w:rPr>
        <w:t>А именно:</w:t>
      </w: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сотрудникам МОУ СОШ № 1 </w:t>
      </w: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сотрудникам МОУ СОШ № 2</w:t>
      </w: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сотрудникам МОУ СОШ № 16</w:t>
      </w: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сотрудникам МОУ ООШ № 11</w:t>
      </w:r>
    </w:p>
    <w:p w:rsidR="00E24479" w:rsidRPr="00CD502E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сотрудникам МОУ</w:t>
      </w:r>
      <w:r w:rsidRPr="00CD502E">
        <w:rPr>
          <w:sz w:val="28"/>
          <w:szCs w:val="28"/>
        </w:rPr>
        <w:t xml:space="preserve"> </w:t>
      </w:r>
      <w:r>
        <w:rPr>
          <w:sz w:val="28"/>
          <w:szCs w:val="28"/>
        </w:rPr>
        <w:t>ООШ № 12.</w:t>
      </w:r>
    </w:p>
    <w:p w:rsidR="00E24479" w:rsidRDefault="00E24479" w:rsidP="00E24479">
      <w:pPr>
        <w:spacing w:line="240" w:lineRule="atLeast"/>
        <w:jc w:val="both"/>
        <w:rPr>
          <w:sz w:val="28"/>
          <w:szCs w:val="28"/>
        </w:rPr>
      </w:pP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1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10FA">
        <w:rPr>
          <w:sz w:val="28"/>
          <w:szCs w:val="28"/>
        </w:rPr>
        <w:t>Контрольно-счетной палатой установлено, что в сентябре 2020 года оплата труда сотрудникам общеобразовательных учреждений за пер</w:t>
      </w:r>
      <w:r>
        <w:rPr>
          <w:sz w:val="28"/>
          <w:szCs w:val="28"/>
        </w:rPr>
        <w:t>в</w:t>
      </w:r>
      <w:r w:rsidRPr="00F310FA">
        <w:rPr>
          <w:sz w:val="28"/>
          <w:szCs w:val="28"/>
        </w:rPr>
        <w:t>ую половину месяца была</w:t>
      </w:r>
      <w:r>
        <w:rPr>
          <w:sz w:val="28"/>
          <w:szCs w:val="28"/>
        </w:rPr>
        <w:t xml:space="preserve"> произведена</w:t>
      </w:r>
      <w:r w:rsidRPr="00F31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</w:t>
      </w:r>
      <w:r w:rsidRPr="00F310FA">
        <w:rPr>
          <w:sz w:val="28"/>
          <w:szCs w:val="28"/>
        </w:rPr>
        <w:t>учета рабочего времени, а согласно приказов руководителей учреждений</w:t>
      </w:r>
      <w:r>
        <w:rPr>
          <w:sz w:val="28"/>
          <w:szCs w:val="28"/>
        </w:rPr>
        <w:t xml:space="preserve"> о начислении конкретных сумм выплат</w:t>
      </w:r>
      <w:r w:rsidRPr="00F310FA">
        <w:rPr>
          <w:sz w:val="28"/>
          <w:szCs w:val="28"/>
        </w:rPr>
        <w:t>, в результате чего</w:t>
      </w:r>
      <w:r>
        <w:rPr>
          <w:sz w:val="28"/>
          <w:szCs w:val="28"/>
        </w:rPr>
        <w:t>,</w:t>
      </w:r>
      <w:r w:rsidRPr="00F310FA">
        <w:rPr>
          <w:sz w:val="28"/>
          <w:szCs w:val="28"/>
        </w:rPr>
        <w:t xml:space="preserve"> заработная плата сотрудникам была выплачена не в полном объеме, что является нарушением ст.</w:t>
      </w:r>
      <w:r>
        <w:rPr>
          <w:sz w:val="28"/>
          <w:szCs w:val="28"/>
        </w:rPr>
        <w:t xml:space="preserve"> </w:t>
      </w:r>
      <w:r w:rsidRPr="00851962">
        <w:rPr>
          <w:sz w:val="28"/>
          <w:szCs w:val="28"/>
        </w:rPr>
        <w:t>129</w:t>
      </w:r>
      <w:r>
        <w:rPr>
          <w:sz w:val="28"/>
          <w:szCs w:val="28"/>
        </w:rPr>
        <w:t xml:space="preserve">, ст. 136 </w:t>
      </w:r>
      <w:r w:rsidRPr="00960F9D">
        <w:rPr>
          <w:sz w:val="28"/>
          <w:szCs w:val="28"/>
        </w:rPr>
        <w:t>ТК РФ</w:t>
      </w:r>
      <w:r>
        <w:rPr>
          <w:sz w:val="28"/>
          <w:szCs w:val="28"/>
        </w:rPr>
        <w:t>.</w:t>
      </w: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51962">
        <w:rPr>
          <w:sz w:val="28"/>
          <w:szCs w:val="28"/>
        </w:rPr>
        <w:t xml:space="preserve">Выборочной проверкой правильности и обоснованности начисления заработной платы </w:t>
      </w:r>
      <w:r>
        <w:rPr>
          <w:sz w:val="28"/>
          <w:szCs w:val="28"/>
        </w:rPr>
        <w:t>сотрудникам общеобразовательных организаций установлены случаи выплаты заработной платы сотрудникам, полностью отработавшим норму рабочего времени и выполнившим трудовые обязанности, ниже минимального размера оплаты труда, что является нарушением ст. 133 ТК РФ. А именно:</w:t>
      </w: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педагогическому работнику МОУ СОШ №2 заработная плата за 8 часов в неделю рабочего времени установлена в объеме 4 797,30 тыс. рублей, вместо 5 391,11 тыс. рублей;</w:t>
      </w: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 w:rsidRPr="00E23A43">
        <w:rPr>
          <w:sz w:val="28"/>
          <w:szCs w:val="28"/>
        </w:rPr>
        <w:t>-</w:t>
      </w:r>
      <w:r>
        <w:rPr>
          <w:sz w:val="28"/>
          <w:szCs w:val="28"/>
        </w:rPr>
        <w:t xml:space="preserve"> педагогическому работнику МОУ О</w:t>
      </w:r>
      <w:r w:rsidRPr="00E23A43">
        <w:rPr>
          <w:sz w:val="28"/>
          <w:szCs w:val="28"/>
        </w:rPr>
        <w:t>ОШ</w:t>
      </w:r>
      <w:r>
        <w:rPr>
          <w:sz w:val="28"/>
          <w:szCs w:val="28"/>
        </w:rPr>
        <w:t xml:space="preserve"> №11 заработная плата за 9,5</w:t>
      </w:r>
      <w:r w:rsidRPr="00E23A43">
        <w:rPr>
          <w:sz w:val="28"/>
          <w:szCs w:val="28"/>
        </w:rPr>
        <w:t xml:space="preserve"> часов в неделю рабочего времени установлена в объеме </w:t>
      </w:r>
      <w:r>
        <w:rPr>
          <w:sz w:val="28"/>
          <w:szCs w:val="28"/>
        </w:rPr>
        <w:t xml:space="preserve">6 181,13 </w:t>
      </w:r>
      <w:r w:rsidRPr="00E23A43">
        <w:rPr>
          <w:sz w:val="28"/>
          <w:szCs w:val="28"/>
        </w:rPr>
        <w:t xml:space="preserve">тыс. рублей, вместо </w:t>
      </w:r>
      <w:r>
        <w:rPr>
          <w:sz w:val="28"/>
          <w:szCs w:val="28"/>
        </w:rPr>
        <w:t xml:space="preserve">6 401,94 </w:t>
      </w:r>
      <w:r w:rsidRPr="00E23A43">
        <w:rPr>
          <w:sz w:val="28"/>
          <w:szCs w:val="28"/>
        </w:rPr>
        <w:t>тыс. рублей;</w:t>
      </w:r>
    </w:p>
    <w:p w:rsidR="00E2447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 w:rsidRPr="00E23A43">
        <w:rPr>
          <w:sz w:val="28"/>
          <w:szCs w:val="28"/>
        </w:rPr>
        <w:t>-</w:t>
      </w:r>
      <w:r>
        <w:rPr>
          <w:sz w:val="28"/>
          <w:szCs w:val="28"/>
        </w:rPr>
        <w:t xml:space="preserve"> педагогическому работнику МОУ ООШ №11 заработная плата за 5</w:t>
      </w:r>
      <w:r w:rsidRPr="00E23A43">
        <w:rPr>
          <w:sz w:val="28"/>
          <w:szCs w:val="28"/>
        </w:rPr>
        <w:t xml:space="preserve"> часов в неделю рабочего времени установлена в объеме </w:t>
      </w:r>
      <w:r>
        <w:rPr>
          <w:sz w:val="28"/>
          <w:szCs w:val="28"/>
        </w:rPr>
        <w:t xml:space="preserve">3 036,75 </w:t>
      </w:r>
      <w:r w:rsidRPr="00E23A43">
        <w:rPr>
          <w:sz w:val="28"/>
          <w:szCs w:val="28"/>
        </w:rPr>
        <w:t xml:space="preserve">тыс. рублей, вместо </w:t>
      </w:r>
      <w:r>
        <w:rPr>
          <w:sz w:val="28"/>
          <w:szCs w:val="28"/>
        </w:rPr>
        <w:t xml:space="preserve">3 369,44 </w:t>
      </w:r>
      <w:r w:rsidRPr="00E23A43">
        <w:rPr>
          <w:sz w:val="28"/>
          <w:szCs w:val="28"/>
        </w:rPr>
        <w:t>тыс. рублей;</w:t>
      </w:r>
    </w:p>
    <w:p w:rsidR="00E24479" w:rsidRPr="005714F9" w:rsidRDefault="00E24479" w:rsidP="00E24479">
      <w:pPr>
        <w:spacing w:line="240" w:lineRule="atLeast"/>
        <w:ind w:firstLine="709"/>
        <w:jc w:val="both"/>
        <w:rPr>
          <w:sz w:val="28"/>
          <w:szCs w:val="28"/>
        </w:rPr>
      </w:pPr>
      <w:r w:rsidRPr="00E23A43">
        <w:rPr>
          <w:sz w:val="28"/>
          <w:szCs w:val="28"/>
        </w:rPr>
        <w:t>- педагогическому</w:t>
      </w:r>
      <w:r>
        <w:rPr>
          <w:sz w:val="28"/>
          <w:szCs w:val="28"/>
        </w:rPr>
        <w:t xml:space="preserve"> работнику МОУ СОШ №1 заработная плата за 15</w:t>
      </w:r>
      <w:r w:rsidRPr="00E23A43">
        <w:rPr>
          <w:sz w:val="28"/>
          <w:szCs w:val="28"/>
        </w:rPr>
        <w:t xml:space="preserve"> часов в неделю рабочего времени установлена в объеме </w:t>
      </w:r>
      <w:r w:rsidRPr="00584394">
        <w:rPr>
          <w:sz w:val="28"/>
          <w:szCs w:val="28"/>
        </w:rPr>
        <w:t xml:space="preserve">8 648,96 </w:t>
      </w:r>
      <w:r>
        <w:rPr>
          <w:sz w:val="28"/>
          <w:szCs w:val="28"/>
        </w:rPr>
        <w:t>тыс. рублей, вместо 10 108,33 тыс. рублей.</w:t>
      </w:r>
    </w:p>
    <w:p w:rsidR="00E24479" w:rsidRDefault="00E24479" w:rsidP="00E24479">
      <w:pPr>
        <w:spacing w:line="24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E24479" w:rsidRPr="00740E0D" w:rsidRDefault="00E24479" w:rsidP="00E24479">
      <w:pPr>
        <w:pStyle w:val="ae"/>
        <w:widowControl w:val="0"/>
        <w:suppressAutoHyphens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40E0D">
        <w:rPr>
          <w:bCs/>
          <w:sz w:val="28"/>
          <w:szCs w:val="28"/>
        </w:rPr>
        <w:t xml:space="preserve">По результатам проверки начальнику отдела образования администрации Александровского муниципального округа Ставропольского края направлено представление, </w:t>
      </w:r>
      <w:r w:rsidRPr="00740E0D">
        <w:rPr>
          <w:sz w:val="28"/>
          <w:szCs w:val="28"/>
        </w:rPr>
        <w:t xml:space="preserve">с предложением принять соответствующие меры по устранению нарушений и недостатков, выявленных контрольным мероприятием. </w:t>
      </w:r>
    </w:p>
    <w:p w:rsidR="00E24479" w:rsidRPr="00740E0D" w:rsidRDefault="00E24479" w:rsidP="00E24479">
      <w:pPr>
        <w:ind w:firstLine="567"/>
        <w:jc w:val="both"/>
        <w:rPr>
          <w:sz w:val="28"/>
          <w:szCs w:val="28"/>
        </w:rPr>
      </w:pPr>
    </w:p>
    <w:p w:rsidR="00E24479" w:rsidRDefault="00E24479" w:rsidP="00E24479">
      <w:pPr>
        <w:ind w:firstLine="567"/>
        <w:jc w:val="both"/>
        <w:rPr>
          <w:sz w:val="28"/>
          <w:szCs w:val="28"/>
        </w:rPr>
      </w:pPr>
    </w:p>
    <w:p w:rsidR="00E24479" w:rsidRPr="00740E0D" w:rsidRDefault="00E24479" w:rsidP="00E24479">
      <w:pPr>
        <w:tabs>
          <w:tab w:val="left" w:pos="5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4479" w:rsidRPr="00740E0D" w:rsidRDefault="00E24479" w:rsidP="00E24479">
      <w:pPr>
        <w:tabs>
          <w:tab w:val="left" w:pos="5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40E0D">
        <w:rPr>
          <w:sz w:val="28"/>
          <w:szCs w:val="28"/>
        </w:rPr>
        <w:t>Председатель Контрольно - счетной</w:t>
      </w:r>
    </w:p>
    <w:p w:rsidR="00E24479" w:rsidRPr="00740E0D" w:rsidRDefault="00E24479" w:rsidP="00E24479">
      <w:pPr>
        <w:tabs>
          <w:tab w:val="left" w:pos="5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40E0D">
        <w:rPr>
          <w:sz w:val="28"/>
          <w:szCs w:val="28"/>
        </w:rPr>
        <w:t>палаты Александровского</w:t>
      </w:r>
    </w:p>
    <w:p w:rsidR="00E24479" w:rsidRPr="00740E0D" w:rsidRDefault="00E24479" w:rsidP="00E24479">
      <w:pPr>
        <w:tabs>
          <w:tab w:val="left" w:pos="5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40E0D">
        <w:rPr>
          <w:sz w:val="28"/>
          <w:szCs w:val="28"/>
        </w:rPr>
        <w:t>муниципального округа</w:t>
      </w:r>
    </w:p>
    <w:p w:rsidR="00AC6384" w:rsidRDefault="00E24479" w:rsidP="00E24479">
      <w:pPr>
        <w:tabs>
          <w:tab w:val="left" w:pos="5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40E0D">
        <w:rPr>
          <w:sz w:val="28"/>
          <w:szCs w:val="28"/>
        </w:rPr>
        <w:t>Ставропольского края                                                                                 М.В. Леонова</w:t>
      </w:r>
    </w:p>
    <w:sectPr w:rsidR="00AC6384" w:rsidSect="00CF7CB5">
      <w:pgSz w:w="11906" w:h="16838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9E" w:rsidRDefault="0018619E">
      <w:r>
        <w:separator/>
      </w:r>
    </w:p>
  </w:endnote>
  <w:endnote w:type="continuationSeparator" w:id="0">
    <w:p w:rsidR="0018619E" w:rsidRDefault="0018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9E" w:rsidRDefault="0018619E">
      <w:r>
        <w:separator/>
      </w:r>
    </w:p>
  </w:footnote>
  <w:footnote w:type="continuationSeparator" w:id="0">
    <w:p w:rsidR="0018619E" w:rsidRDefault="0018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60F"/>
    <w:multiLevelType w:val="hybridMultilevel"/>
    <w:tmpl w:val="531024E4"/>
    <w:lvl w:ilvl="0" w:tplc="48E25370">
      <w:start w:val="1"/>
      <w:numFmt w:val="bullet"/>
      <w:lvlText w:val="-"/>
      <w:lvlJc w:val="left"/>
      <w:pPr>
        <w:tabs>
          <w:tab w:val="num" w:pos="1418"/>
        </w:tabs>
        <w:ind w:left="709" w:firstLine="284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3F62572"/>
    <w:multiLevelType w:val="hybridMultilevel"/>
    <w:tmpl w:val="8DEAB89E"/>
    <w:lvl w:ilvl="0" w:tplc="0419000F">
      <w:start w:val="1"/>
      <w:numFmt w:val="decimal"/>
      <w:lvlText w:val="%1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3A"/>
    <w:rsid w:val="0000602E"/>
    <w:rsid w:val="00012D22"/>
    <w:rsid w:val="00013401"/>
    <w:rsid w:val="000171FB"/>
    <w:rsid w:val="00020833"/>
    <w:rsid w:val="00031160"/>
    <w:rsid w:val="00035DBC"/>
    <w:rsid w:val="00046E99"/>
    <w:rsid w:val="00047D12"/>
    <w:rsid w:val="000507F9"/>
    <w:rsid w:val="00057F4A"/>
    <w:rsid w:val="0006508B"/>
    <w:rsid w:val="000665E6"/>
    <w:rsid w:val="00071414"/>
    <w:rsid w:val="000758E8"/>
    <w:rsid w:val="00077129"/>
    <w:rsid w:val="000857B0"/>
    <w:rsid w:val="00090C82"/>
    <w:rsid w:val="000964FC"/>
    <w:rsid w:val="000966C8"/>
    <w:rsid w:val="00097144"/>
    <w:rsid w:val="000A01EF"/>
    <w:rsid w:val="000A1183"/>
    <w:rsid w:val="000A48F7"/>
    <w:rsid w:val="000A6DC7"/>
    <w:rsid w:val="000A7A6E"/>
    <w:rsid w:val="000B05E3"/>
    <w:rsid w:val="000C36F5"/>
    <w:rsid w:val="000D46E2"/>
    <w:rsid w:val="000D4B08"/>
    <w:rsid w:val="000E5537"/>
    <w:rsid w:val="000E6F4C"/>
    <w:rsid w:val="000F72A3"/>
    <w:rsid w:val="000F78D2"/>
    <w:rsid w:val="00111FB5"/>
    <w:rsid w:val="00126041"/>
    <w:rsid w:val="001277FD"/>
    <w:rsid w:val="00127A8B"/>
    <w:rsid w:val="00134FAB"/>
    <w:rsid w:val="00141B76"/>
    <w:rsid w:val="00154DB0"/>
    <w:rsid w:val="001644DF"/>
    <w:rsid w:val="00171AC9"/>
    <w:rsid w:val="00180F04"/>
    <w:rsid w:val="00185641"/>
    <w:rsid w:val="0018619E"/>
    <w:rsid w:val="00197EFF"/>
    <w:rsid w:val="001C0535"/>
    <w:rsid w:val="001C0713"/>
    <w:rsid w:val="001C620F"/>
    <w:rsid w:val="001D5B69"/>
    <w:rsid w:val="001E0F13"/>
    <w:rsid w:val="001E291C"/>
    <w:rsid w:val="001F6339"/>
    <w:rsid w:val="00205C2C"/>
    <w:rsid w:val="00211AAF"/>
    <w:rsid w:val="00225FFD"/>
    <w:rsid w:val="00234EC6"/>
    <w:rsid w:val="002357B2"/>
    <w:rsid w:val="0024018D"/>
    <w:rsid w:val="0024072F"/>
    <w:rsid w:val="002428BE"/>
    <w:rsid w:val="00255C59"/>
    <w:rsid w:val="00257940"/>
    <w:rsid w:val="0026106C"/>
    <w:rsid w:val="00266D9E"/>
    <w:rsid w:val="00293028"/>
    <w:rsid w:val="00294D66"/>
    <w:rsid w:val="002A20F4"/>
    <w:rsid w:val="002A3B95"/>
    <w:rsid w:val="002A510D"/>
    <w:rsid w:val="002A6CA1"/>
    <w:rsid w:val="002B03A0"/>
    <w:rsid w:val="002B6AF0"/>
    <w:rsid w:val="002B79CD"/>
    <w:rsid w:val="002C01E9"/>
    <w:rsid w:val="002C163A"/>
    <w:rsid w:val="002D0195"/>
    <w:rsid w:val="002D259A"/>
    <w:rsid w:val="002D46C0"/>
    <w:rsid w:val="002E2C12"/>
    <w:rsid w:val="002E5A8A"/>
    <w:rsid w:val="002E6336"/>
    <w:rsid w:val="002F57B1"/>
    <w:rsid w:val="003174DE"/>
    <w:rsid w:val="003174F1"/>
    <w:rsid w:val="00323FDD"/>
    <w:rsid w:val="00325483"/>
    <w:rsid w:val="00333022"/>
    <w:rsid w:val="00345F96"/>
    <w:rsid w:val="0038028D"/>
    <w:rsid w:val="003B708E"/>
    <w:rsid w:val="003E319A"/>
    <w:rsid w:val="003E63EB"/>
    <w:rsid w:val="003F6855"/>
    <w:rsid w:val="00401EFA"/>
    <w:rsid w:val="004064C7"/>
    <w:rsid w:val="00407353"/>
    <w:rsid w:val="004224A9"/>
    <w:rsid w:val="00430EB6"/>
    <w:rsid w:val="00431DCB"/>
    <w:rsid w:val="00432F07"/>
    <w:rsid w:val="004374EF"/>
    <w:rsid w:val="0045544B"/>
    <w:rsid w:val="00455BD7"/>
    <w:rsid w:val="00462E9C"/>
    <w:rsid w:val="0046345D"/>
    <w:rsid w:val="0047142A"/>
    <w:rsid w:val="00481039"/>
    <w:rsid w:val="00482B96"/>
    <w:rsid w:val="00486765"/>
    <w:rsid w:val="004A1FFC"/>
    <w:rsid w:val="004A4521"/>
    <w:rsid w:val="004B1FCE"/>
    <w:rsid w:val="004C7EFE"/>
    <w:rsid w:val="004D24D7"/>
    <w:rsid w:val="004D4A7E"/>
    <w:rsid w:val="004F1ADB"/>
    <w:rsid w:val="0051071E"/>
    <w:rsid w:val="00523BE6"/>
    <w:rsid w:val="00527129"/>
    <w:rsid w:val="00531605"/>
    <w:rsid w:val="00531BA8"/>
    <w:rsid w:val="00532A9E"/>
    <w:rsid w:val="0055362D"/>
    <w:rsid w:val="005600F1"/>
    <w:rsid w:val="00563047"/>
    <w:rsid w:val="005714F9"/>
    <w:rsid w:val="0057244B"/>
    <w:rsid w:val="00584394"/>
    <w:rsid w:val="00591CC9"/>
    <w:rsid w:val="005921D5"/>
    <w:rsid w:val="00597B16"/>
    <w:rsid w:val="005A0345"/>
    <w:rsid w:val="005A70D5"/>
    <w:rsid w:val="005B2728"/>
    <w:rsid w:val="005C2853"/>
    <w:rsid w:val="005C59DC"/>
    <w:rsid w:val="005D3307"/>
    <w:rsid w:val="005E03E9"/>
    <w:rsid w:val="005E2552"/>
    <w:rsid w:val="005E35B7"/>
    <w:rsid w:val="005E487F"/>
    <w:rsid w:val="005F1205"/>
    <w:rsid w:val="005F33F5"/>
    <w:rsid w:val="0060525E"/>
    <w:rsid w:val="006115FE"/>
    <w:rsid w:val="0061363A"/>
    <w:rsid w:val="0062095D"/>
    <w:rsid w:val="00632D5C"/>
    <w:rsid w:val="006364DF"/>
    <w:rsid w:val="006420D2"/>
    <w:rsid w:val="00645838"/>
    <w:rsid w:val="00664A44"/>
    <w:rsid w:val="00681642"/>
    <w:rsid w:val="00684E46"/>
    <w:rsid w:val="00685AF2"/>
    <w:rsid w:val="00687F75"/>
    <w:rsid w:val="006A0096"/>
    <w:rsid w:val="006B25F0"/>
    <w:rsid w:val="006C2373"/>
    <w:rsid w:val="006C33A1"/>
    <w:rsid w:val="006C60BD"/>
    <w:rsid w:val="006C7A46"/>
    <w:rsid w:val="006D003B"/>
    <w:rsid w:val="006D3D56"/>
    <w:rsid w:val="006D4431"/>
    <w:rsid w:val="006D4A6F"/>
    <w:rsid w:val="006D6F62"/>
    <w:rsid w:val="006D79B6"/>
    <w:rsid w:val="006F0756"/>
    <w:rsid w:val="006F2F45"/>
    <w:rsid w:val="0070156E"/>
    <w:rsid w:val="00705CE5"/>
    <w:rsid w:val="00714B71"/>
    <w:rsid w:val="007226AC"/>
    <w:rsid w:val="00725475"/>
    <w:rsid w:val="00727FC1"/>
    <w:rsid w:val="00740E0D"/>
    <w:rsid w:val="00743644"/>
    <w:rsid w:val="007534D4"/>
    <w:rsid w:val="00753806"/>
    <w:rsid w:val="007777F3"/>
    <w:rsid w:val="00781972"/>
    <w:rsid w:val="007D44D7"/>
    <w:rsid w:val="007E1AE4"/>
    <w:rsid w:val="007E2463"/>
    <w:rsid w:val="007E7090"/>
    <w:rsid w:val="007F6BD7"/>
    <w:rsid w:val="008022D2"/>
    <w:rsid w:val="00805F0C"/>
    <w:rsid w:val="00807904"/>
    <w:rsid w:val="00824324"/>
    <w:rsid w:val="00840CAE"/>
    <w:rsid w:val="00851962"/>
    <w:rsid w:val="00852C05"/>
    <w:rsid w:val="00853CE9"/>
    <w:rsid w:val="00854221"/>
    <w:rsid w:val="00854352"/>
    <w:rsid w:val="008649EF"/>
    <w:rsid w:val="00871A33"/>
    <w:rsid w:val="008727B5"/>
    <w:rsid w:val="00872FE7"/>
    <w:rsid w:val="00881764"/>
    <w:rsid w:val="0089617F"/>
    <w:rsid w:val="00897752"/>
    <w:rsid w:val="008A5A66"/>
    <w:rsid w:val="008B03C9"/>
    <w:rsid w:val="008B27B1"/>
    <w:rsid w:val="008D17DC"/>
    <w:rsid w:val="008D5DAF"/>
    <w:rsid w:val="008D5E94"/>
    <w:rsid w:val="008E2502"/>
    <w:rsid w:val="008E4D85"/>
    <w:rsid w:val="008F0506"/>
    <w:rsid w:val="00902C55"/>
    <w:rsid w:val="00907FFD"/>
    <w:rsid w:val="00911381"/>
    <w:rsid w:val="00920631"/>
    <w:rsid w:val="009231A7"/>
    <w:rsid w:val="00931CD0"/>
    <w:rsid w:val="00943C70"/>
    <w:rsid w:val="00945D98"/>
    <w:rsid w:val="00952DAA"/>
    <w:rsid w:val="00960F9D"/>
    <w:rsid w:val="00971B51"/>
    <w:rsid w:val="00983A29"/>
    <w:rsid w:val="00986644"/>
    <w:rsid w:val="00986B05"/>
    <w:rsid w:val="00990F6A"/>
    <w:rsid w:val="009B3FF7"/>
    <w:rsid w:val="009C1FAE"/>
    <w:rsid w:val="009C5AA9"/>
    <w:rsid w:val="009E3004"/>
    <w:rsid w:val="009E3403"/>
    <w:rsid w:val="009E4623"/>
    <w:rsid w:val="00A060BD"/>
    <w:rsid w:val="00A11F4B"/>
    <w:rsid w:val="00A1459D"/>
    <w:rsid w:val="00A26EF6"/>
    <w:rsid w:val="00A47D43"/>
    <w:rsid w:val="00A54539"/>
    <w:rsid w:val="00A5716A"/>
    <w:rsid w:val="00A643A8"/>
    <w:rsid w:val="00A64E56"/>
    <w:rsid w:val="00A72981"/>
    <w:rsid w:val="00AA21F9"/>
    <w:rsid w:val="00AB5971"/>
    <w:rsid w:val="00AB612C"/>
    <w:rsid w:val="00AC4952"/>
    <w:rsid w:val="00AC6384"/>
    <w:rsid w:val="00AD5B17"/>
    <w:rsid w:val="00AF0C96"/>
    <w:rsid w:val="00AF59E0"/>
    <w:rsid w:val="00AF5A2C"/>
    <w:rsid w:val="00B04655"/>
    <w:rsid w:val="00B0696B"/>
    <w:rsid w:val="00B113FF"/>
    <w:rsid w:val="00B400C6"/>
    <w:rsid w:val="00B40A8E"/>
    <w:rsid w:val="00B56899"/>
    <w:rsid w:val="00B9165A"/>
    <w:rsid w:val="00BA67F1"/>
    <w:rsid w:val="00BB54B2"/>
    <w:rsid w:val="00BC1ED1"/>
    <w:rsid w:val="00BE0AF7"/>
    <w:rsid w:val="00BE755F"/>
    <w:rsid w:val="00BF0F35"/>
    <w:rsid w:val="00BF45E5"/>
    <w:rsid w:val="00BF55CE"/>
    <w:rsid w:val="00C04F9C"/>
    <w:rsid w:val="00C053DE"/>
    <w:rsid w:val="00C16F75"/>
    <w:rsid w:val="00C21370"/>
    <w:rsid w:val="00C24CF8"/>
    <w:rsid w:val="00C27779"/>
    <w:rsid w:val="00C3779D"/>
    <w:rsid w:val="00C418CE"/>
    <w:rsid w:val="00C47049"/>
    <w:rsid w:val="00C51E9F"/>
    <w:rsid w:val="00C72378"/>
    <w:rsid w:val="00C75691"/>
    <w:rsid w:val="00C76696"/>
    <w:rsid w:val="00C815B3"/>
    <w:rsid w:val="00C877C1"/>
    <w:rsid w:val="00C90118"/>
    <w:rsid w:val="00C95847"/>
    <w:rsid w:val="00CB0C40"/>
    <w:rsid w:val="00CC0B37"/>
    <w:rsid w:val="00CD047D"/>
    <w:rsid w:val="00CD502E"/>
    <w:rsid w:val="00CD5C42"/>
    <w:rsid w:val="00CE2038"/>
    <w:rsid w:val="00CF7CB5"/>
    <w:rsid w:val="00D02B92"/>
    <w:rsid w:val="00D145C1"/>
    <w:rsid w:val="00D16A32"/>
    <w:rsid w:val="00D33A45"/>
    <w:rsid w:val="00D33C93"/>
    <w:rsid w:val="00D505D7"/>
    <w:rsid w:val="00D64629"/>
    <w:rsid w:val="00DA2E01"/>
    <w:rsid w:val="00DB5FCB"/>
    <w:rsid w:val="00DC21D9"/>
    <w:rsid w:val="00DD0714"/>
    <w:rsid w:val="00DD4B7D"/>
    <w:rsid w:val="00DF55DF"/>
    <w:rsid w:val="00DF58C6"/>
    <w:rsid w:val="00E0062D"/>
    <w:rsid w:val="00E11599"/>
    <w:rsid w:val="00E12E76"/>
    <w:rsid w:val="00E23A43"/>
    <w:rsid w:val="00E24479"/>
    <w:rsid w:val="00E37194"/>
    <w:rsid w:val="00E4108A"/>
    <w:rsid w:val="00E41C42"/>
    <w:rsid w:val="00E439E6"/>
    <w:rsid w:val="00E7422C"/>
    <w:rsid w:val="00E8595F"/>
    <w:rsid w:val="00E87635"/>
    <w:rsid w:val="00EB02E2"/>
    <w:rsid w:val="00EB48E5"/>
    <w:rsid w:val="00EB4EC5"/>
    <w:rsid w:val="00EC25B5"/>
    <w:rsid w:val="00EC697E"/>
    <w:rsid w:val="00EC7F4F"/>
    <w:rsid w:val="00ED3FEF"/>
    <w:rsid w:val="00EE5273"/>
    <w:rsid w:val="00EE591F"/>
    <w:rsid w:val="00EF30C8"/>
    <w:rsid w:val="00F229F8"/>
    <w:rsid w:val="00F24CC7"/>
    <w:rsid w:val="00F310FA"/>
    <w:rsid w:val="00F413D2"/>
    <w:rsid w:val="00F42D6E"/>
    <w:rsid w:val="00F45A1D"/>
    <w:rsid w:val="00F50D07"/>
    <w:rsid w:val="00F51102"/>
    <w:rsid w:val="00F5455C"/>
    <w:rsid w:val="00F6116D"/>
    <w:rsid w:val="00F85E06"/>
    <w:rsid w:val="00F86933"/>
    <w:rsid w:val="00FA24D0"/>
    <w:rsid w:val="00FA5BC7"/>
    <w:rsid w:val="00FD241C"/>
    <w:rsid w:val="00FD6DF7"/>
    <w:rsid w:val="00FE133D"/>
    <w:rsid w:val="00FE6D56"/>
    <w:rsid w:val="00FF3CD2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45D"/>
  </w:style>
  <w:style w:type="paragraph" w:styleId="3">
    <w:name w:val="heading 3"/>
    <w:basedOn w:val="a"/>
    <w:next w:val="a"/>
    <w:link w:val="30"/>
    <w:uiPriority w:val="9"/>
    <w:unhideWhenUsed/>
    <w:qFormat/>
    <w:rsid w:val="00F413D2"/>
    <w:pPr>
      <w:snapToGrid w:val="0"/>
      <w:jc w:val="center"/>
      <w:outlineLvl w:val="2"/>
    </w:pPr>
    <w:rPr>
      <w:rFonts w:eastAsiaTheme="minorEastAsia"/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413D2"/>
    <w:rPr>
      <w:rFonts w:eastAsiaTheme="minorEastAsia" w:cs="Times New Roman"/>
      <w:b/>
      <w:sz w:val="28"/>
      <w:szCs w:val="28"/>
    </w:rPr>
  </w:style>
  <w:style w:type="paragraph" w:styleId="a3">
    <w:name w:val="Message Header"/>
    <w:basedOn w:val="a4"/>
    <w:link w:val="a5"/>
    <w:uiPriority w:val="99"/>
    <w:rsid w:val="0061363A"/>
    <w:pPr>
      <w:keepLines/>
      <w:tabs>
        <w:tab w:val="left" w:pos="720"/>
      </w:tabs>
      <w:spacing w:line="180" w:lineRule="atLeast"/>
      <w:ind w:left="720" w:hanging="720"/>
    </w:pPr>
    <w:rPr>
      <w:rFonts w:ascii="Arial" w:hAnsi="Arial"/>
    </w:rPr>
  </w:style>
  <w:style w:type="character" w:customStyle="1" w:styleId="a5">
    <w:name w:val="Шапка Знак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4">
    <w:name w:val="Body Text"/>
    <w:basedOn w:val="a"/>
    <w:link w:val="a6"/>
    <w:uiPriority w:val="99"/>
    <w:rsid w:val="0061363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47D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65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6508B"/>
    <w:rPr>
      <w:rFonts w:cs="Times New Roman"/>
    </w:rPr>
  </w:style>
  <w:style w:type="paragraph" w:styleId="ab">
    <w:name w:val="footer"/>
    <w:basedOn w:val="a"/>
    <w:link w:val="ac"/>
    <w:uiPriority w:val="99"/>
    <w:rsid w:val="000650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6508B"/>
    <w:rPr>
      <w:rFonts w:cs="Times New Roman"/>
    </w:rPr>
  </w:style>
  <w:style w:type="character" w:styleId="ad">
    <w:name w:val="Hyperlink"/>
    <w:basedOn w:val="a0"/>
    <w:uiPriority w:val="99"/>
    <w:unhideWhenUsed/>
    <w:rsid w:val="0055362D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5536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">
    <w:name w:val="Основной текст Знак2"/>
    <w:aliases w:val="Основной текст Знак1 Знак,Основной текст Знак Знак Знак,Знак Знак Знак Знак,Основной текст Знак Знак1,Основной текст Знак2 Знак Знак,Основной текст Знак1 Знак Знак Знак Знак,Основной текст Знак1 Знак1 Знак"/>
    <w:basedOn w:val="a0"/>
    <w:rsid w:val="00D02B92"/>
    <w:rPr>
      <w:rFonts w:cs="Times New Roman"/>
      <w:sz w:val="24"/>
      <w:szCs w:val="24"/>
      <w:lang w:val="ru-RU" w:eastAsia="ru-RU" w:bidi="ar-SA"/>
    </w:rPr>
  </w:style>
  <w:style w:type="paragraph" w:styleId="af">
    <w:name w:val="Title"/>
    <w:basedOn w:val="a"/>
    <w:link w:val="af0"/>
    <w:uiPriority w:val="10"/>
    <w:qFormat/>
    <w:rsid w:val="00E24479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uiPriority w:val="10"/>
    <w:locked/>
    <w:rsid w:val="00E24479"/>
    <w:rPr>
      <w:rFonts w:cs="Times New Roman"/>
      <w:sz w:val="24"/>
      <w:szCs w:val="24"/>
    </w:rPr>
  </w:style>
  <w:style w:type="paragraph" w:customStyle="1" w:styleId="ConsPlusNormal">
    <w:name w:val="ConsPlusNormal"/>
    <w:rsid w:val="00E24479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45D"/>
  </w:style>
  <w:style w:type="paragraph" w:styleId="3">
    <w:name w:val="heading 3"/>
    <w:basedOn w:val="a"/>
    <w:next w:val="a"/>
    <w:link w:val="30"/>
    <w:uiPriority w:val="9"/>
    <w:unhideWhenUsed/>
    <w:qFormat/>
    <w:rsid w:val="00F413D2"/>
    <w:pPr>
      <w:snapToGrid w:val="0"/>
      <w:jc w:val="center"/>
      <w:outlineLvl w:val="2"/>
    </w:pPr>
    <w:rPr>
      <w:rFonts w:eastAsiaTheme="minorEastAsia"/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413D2"/>
    <w:rPr>
      <w:rFonts w:eastAsiaTheme="minorEastAsia" w:cs="Times New Roman"/>
      <w:b/>
      <w:sz w:val="28"/>
      <w:szCs w:val="28"/>
    </w:rPr>
  </w:style>
  <w:style w:type="paragraph" w:styleId="a3">
    <w:name w:val="Message Header"/>
    <w:basedOn w:val="a4"/>
    <w:link w:val="a5"/>
    <w:uiPriority w:val="99"/>
    <w:rsid w:val="0061363A"/>
    <w:pPr>
      <w:keepLines/>
      <w:tabs>
        <w:tab w:val="left" w:pos="720"/>
      </w:tabs>
      <w:spacing w:line="180" w:lineRule="atLeast"/>
      <w:ind w:left="720" w:hanging="720"/>
    </w:pPr>
    <w:rPr>
      <w:rFonts w:ascii="Arial" w:hAnsi="Arial"/>
    </w:rPr>
  </w:style>
  <w:style w:type="character" w:customStyle="1" w:styleId="a5">
    <w:name w:val="Шапка Знак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4">
    <w:name w:val="Body Text"/>
    <w:basedOn w:val="a"/>
    <w:link w:val="a6"/>
    <w:uiPriority w:val="99"/>
    <w:rsid w:val="0061363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47D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65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6508B"/>
    <w:rPr>
      <w:rFonts w:cs="Times New Roman"/>
    </w:rPr>
  </w:style>
  <w:style w:type="paragraph" w:styleId="ab">
    <w:name w:val="footer"/>
    <w:basedOn w:val="a"/>
    <w:link w:val="ac"/>
    <w:uiPriority w:val="99"/>
    <w:rsid w:val="000650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6508B"/>
    <w:rPr>
      <w:rFonts w:cs="Times New Roman"/>
    </w:rPr>
  </w:style>
  <w:style w:type="character" w:styleId="ad">
    <w:name w:val="Hyperlink"/>
    <w:basedOn w:val="a0"/>
    <w:uiPriority w:val="99"/>
    <w:unhideWhenUsed/>
    <w:rsid w:val="0055362D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5536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">
    <w:name w:val="Основной текст Знак2"/>
    <w:aliases w:val="Основной текст Знак1 Знак,Основной текст Знак Знак Знак,Знак Знак Знак Знак,Основной текст Знак Знак1,Основной текст Знак2 Знак Знак,Основной текст Знак1 Знак Знак Знак Знак,Основной текст Знак1 Знак1 Знак"/>
    <w:basedOn w:val="a0"/>
    <w:rsid w:val="00D02B92"/>
    <w:rPr>
      <w:rFonts w:cs="Times New Roman"/>
      <w:sz w:val="24"/>
      <w:szCs w:val="24"/>
      <w:lang w:val="ru-RU" w:eastAsia="ru-RU" w:bidi="ar-SA"/>
    </w:rPr>
  </w:style>
  <w:style w:type="paragraph" w:styleId="af">
    <w:name w:val="Title"/>
    <w:basedOn w:val="a"/>
    <w:link w:val="af0"/>
    <w:uiPriority w:val="10"/>
    <w:qFormat/>
    <w:rsid w:val="00E24479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uiPriority w:val="10"/>
    <w:locked/>
    <w:rsid w:val="00E24479"/>
    <w:rPr>
      <w:rFonts w:cs="Times New Roman"/>
      <w:sz w:val="24"/>
      <w:szCs w:val="24"/>
    </w:rPr>
  </w:style>
  <w:style w:type="paragraph" w:customStyle="1" w:styleId="ConsPlusNormal">
    <w:name w:val="ConsPlusNormal"/>
    <w:rsid w:val="00E24479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FD3E-C594-404C-A96E-7DC456E9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Ставропольскому краю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FominovaEA</dc:creator>
  <cp:lastModifiedBy>Marina</cp:lastModifiedBy>
  <cp:revision>2</cp:revision>
  <cp:lastPrinted>2020-10-14T07:05:00Z</cp:lastPrinted>
  <dcterms:created xsi:type="dcterms:W3CDTF">2023-11-02T04:12:00Z</dcterms:created>
  <dcterms:modified xsi:type="dcterms:W3CDTF">2023-11-02T04:12:00Z</dcterms:modified>
</cp:coreProperties>
</file>