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FE4" w:rsidRPr="00B63FE4" w:rsidRDefault="00B63FE4" w:rsidP="00B63F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ИНФОРМАЦИОННОЕ СООБЩЕНИЕ </w:t>
      </w:r>
    </w:p>
    <w:p w:rsidR="00B63FE4" w:rsidRPr="00B63FE4" w:rsidRDefault="00B63FE4" w:rsidP="00B63F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о проведении аукциона в электронной форме по продаже муниципального имущества, находящегося в собственности </w:t>
      </w:r>
      <w:r>
        <w:rPr>
          <w:rFonts w:ascii="Times New Roman" w:eastAsia="Times New Roman" w:hAnsi="Times New Roman" w:cs="Times New Roman"/>
          <w:b/>
          <w:bCs/>
          <w:sz w:val="24"/>
          <w:szCs w:val="24"/>
          <w:lang w:eastAsia="ru-RU"/>
        </w:rPr>
        <w:t>Александровского</w:t>
      </w:r>
      <w:r w:rsidRPr="00B63FE4">
        <w:rPr>
          <w:rFonts w:ascii="Times New Roman" w:eastAsia="Times New Roman" w:hAnsi="Times New Roman" w:cs="Times New Roman"/>
          <w:b/>
          <w:bCs/>
          <w:sz w:val="24"/>
          <w:szCs w:val="24"/>
          <w:lang w:eastAsia="ru-RU"/>
        </w:rPr>
        <w:t xml:space="preserve"> муниципального округа Ставропольского края </w:t>
      </w:r>
    </w:p>
    <w:p w:rsidR="00B63FE4" w:rsidRPr="001634D9" w:rsidRDefault="001634D9" w:rsidP="001634D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634D9">
        <w:rPr>
          <w:rFonts w:ascii="Times New Roman" w:eastAsia="Times New Roman" w:hAnsi="Times New Roman" w:cs="Times New Roman"/>
          <w:sz w:val="24"/>
          <w:szCs w:val="24"/>
          <w:lang w:eastAsia="ru-RU"/>
        </w:rPr>
        <w:t>Аукцион проводится в соответствии с Гражданским кодексом Российской Федерации, Федеральным законом от 21.12.2001г.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27.08.2012г. № 860 «Об организации и проведении продажи государственного или муниципального имущества в электронной форме», регламентом электронной площадки «Сбербанк-АСТ» (</w:t>
      </w:r>
      <w:hyperlink r:id="rId5" w:history="1">
        <w:r w:rsidRPr="001634D9">
          <w:rPr>
            <w:rFonts w:ascii="Times New Roman" w:eastAsia="Times New Roman" w:hAnsi="Times New Roman" w:cs="Times New Roman"/>
            <w:color w:val="0000FF"/>
            <w:sz w:val="24"/>
            <w:szCs w:val="24"/>
            <w:u w:val="single"/>
            <w:lang w:eastAsia="ru-RU"/>
          </w:rPr>
          <w:t>http://utp.sberbank-ast.ru/AP/Notice/1027/Instructions</w:t>
        </w:r>
      </w:hyperlink>
      <w:r w:rsidRPr="001634D9">
        <w:rPr>
          <w:rFonts w:ascii="Times New Roman" w:eastAsia="Times New Roman" w:hAnsi="Times New Roman" w:cs="Times New Roman"/>
          <w:sz w:val="24"/>
          <w:szCs w:val="24"/>
          <w:lang w:eastAsia="ru-RU"/>
        </w:rPr>
        <w:t>).</w:t>
      </w:r>
    </w:p>
    <w:p w:rsidR="00A53B4B" w:rsidRDefault="00B63FE4" w:rsidP="009D4261">
      <w:pPr>
        <w:pStyle w:val="a9"/>
        <w:ind w:firstLine="708"/>
        <w:jc w:val="both"/>
        <w:rPr>
          <w:rFonts w:ascii="Times New Roman" w:hAnsi="Times New Roman" w:cs="Times New Roman"/>
          <w:sz w:val="24"/>
          <w:szCs w:val="24"/>
        </w:rPr>
      </w:pPr>
      <w:r w:rsidRPr="001634D9">
        <w:rPr>
          <w:rFonts w:ascii="Times New Roman" w:hAnsi="Times New Roman" w:cs="Times New Roman"/>
          <w:b/>
          <w:sz w:val="24"/>
          <w:szCs w:val="24"/>
        </w:rPr>
        <w:t>Основание проведения аукциона:</w:t>
      </w:r>
      <w:r w:rsidR="00DC7CE0" w:rsidRPr="001634D9">
        <w:rPr>
          <w:rFonts w:ascii="Times New Roman" w:hAnsi="Times New Roman" w:cs="Times New Roman"/>
          <w:b/>
          <w:sz w:val="24"/>
          <w:szCs w:val="24"/>
        </w:rPr>
        <w:t xml:space="preserve"> </w:t>
      </w:r>
      <w:r w:rsidR="009D4261" w:rsidRPr="009D4261">
        <w:rPr>
          <w:rFonts w:ascii="Times New Roman" w:eastAsia="Times New Roman" w:hAnsi="Times New Roman" w:cs="Times New Roman"/>
          <w:sz w:val="24"/>
          <w:szCs w:val="24"/>
          <w:lang w:eastAsia="ru-RU"/>
        </w:rPr>
        <w:t xml:space="preserve">решение Совета депутатов Александровского муниципального округа Ставропольского края от 18 февраля 2022 г. № 437/12 «Об утверждении прогнозного плана (программы) приватизации объектов муниципальной собственности Александровского муниципального округа Ставропольского края на 2022 год», </w:t>
      </w:r>
      <w:r w:rsidR="009D4261" w:rsidRPr="009D4261">
        <w:rPr>
          <w:rFonts w:ascii="Times New Roman" w:hAnsi="Times New Roman" w:cs="Times New Roman"/>
          <w:sz w:val="24"/>
          <w:szCs w:val="24"/>
        </w:rPr>
        <w:t>постановление администрации Александровского муниципального округа Ставропольского края от 04.05.2022 №485 «О приватизации муниципального имущества»</w:t>
      </w:r>
    </w:p>
    <w:p w:rsidR="009D4261" w:rsidRPr="009D4261" w:rsidRDefault="009D4261" w:rsidP="009D4261">
      <w:pPr>
        <w:pStyle w:val="a9"/>
        <w:ind w:firstLine="708"/>
        <w:jc w:val="both"/>
        <w:rPr>
          <w:rFonts w:ascii="Times New Roman" w:hAnsi="Times New Roman" w:cs="Times New Roman"/>
          <w:sz w:val="24"/>
          <w:szCs w:val="24"/>
        </w:rPr>
      </w:pPr>
    </w:p>
    <w:p w:rsidR="00B63FE4" w:rsidRPr="00241C67" w:rsidRDefault="00B63FE4" w:rsidP="00E55A8A">
      <w:pPr>
        <w:ind w:firstLine="708"/>
        <w:jc w:val="both"/>
        <w:rPr>
          <w:rFonts w:ascii="Times New Roman" w:hAnsi="Times New Roman" w:cs="Times New Roman"/>
          <w:sz w:val="24"/>
          <w:szCs w:val="24"/>
        </w:rPr>
      </w:pPr>
      <w:r w:rsidRPr="00241C67">
        <w:rPr>
          <w:rFonts w:ascii="Times New Roman" w:hAnsi="Times New Roman" w:cs="Times New Roman"/>
          <w:b/>
          <w:sz w:val="24"/>
          <w:szCs w:val="24"/>
        </w:rPr>
        <w:t xml:space="preserve">Продавец: </w:t>
      </w:r>
      <w:r w:rsidRPr="00241C67">
        <w:rPr>
          <w:rFonts w:ascii="Times New Roman" w:hAnsi="Times New Roman" w:cs="Times New Roman"/>
          <w:sz w:val="24"/>
          <w:szCs w:val="24"/>
        </w:rPr>
        <w:t>отдел имущественных и земельных отношений администрации Александровского муниципального округа Ставропольского края</w:t>
      </w:r>
    </w:p>
    <w:p w:rsidR="00B63FE4" w:rsidRPr="00241C67" w:rsidRDefault="00B63FE4">
      <w:pPr>
        <w:rPr>
          <w:rFonts w:ascii="Times New Roman" w:hAnsi="Times New Roman" w:cs="Times New Roman"/>
          <w:sz w:val="24"/>
          <w:szCs w:val="24"/>
        </w:rPr>
      </w:pPr>
      <w:r w:rsidRPr="00241C67">
        <w:rPr>
          <w:rFonts w:ascii="Times New Roman" w:hAnsi="Times New Roman" w:cs="Times New Roman"/>
          <w:sz w:val="24"/>
          <w:szCs w:val="24"/>
        </w:rPr>
        <w:t xml:space="preserve">Почтовый адрес, местонахождение продавца: 356300 Ставропольский край, Александровский район, с. Александровское, ул. К. Маркса, 9 </w:t>
      </w:r>
    </w:p>
    <w:p w:rsidR="00B63FE4" w:rsidRPr="00B63FE4" w:rsidRDefault="00B63FE4" w:rsidP="00E55A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Организатор аукциона: </w:t>
      </w:r>
      <w:r w:rsidRPr="00B63FE4">
        <w:rPr>
          <w:rFonts w:ascii="Times New Roman" w:eastAsia="Times New Roman" w:hAnsi="Times New Roman" w:cs="Times New Roman"/>
          <w:sz w:val="24"/>
          <w:szCs w:val="24"/>
          <w:lang w:eastAsia="ru-RU"/>
        </w:rPr>
        <w:t xml:space="preserve">организационно – технические функции по организации и проведению аукциона осуществляет: отдел имущественных и земельных отношений администрации </w:t>
      </w:r>
      <w:r w:rsidRPr="00241C67">
        <w:rPr>
          <w:rFonts w:ascii="Times New Roman" w:eastAsia="Times New Roman" w:hAnsi="Times New Roman" w:cs="Times New Roman"/>
          <w:sz w:val="24"/>
          <w:szCs w:val="24"/>
          <w:lang w:eastAsia="ru-RU"/>
        </w:rPr>
        <w:t xml:space="preserve">Александровского </w:t>
      </w:r>
      <w:r w:rsidRPr="00B63FE4">
        <w:rPr>
          <w:rFonts w:ascii="Times New Roman" w:eastAsia="Times New Roman" w:hAnsi="Times New Roman" w:cs="Times New Roman"/>
          <w:sz w:val="24"/>
          <w:szCs w:val="24"/>
          <w:lang w:eastAsia="ru-RU"/>
        </w:rPr>
        <w:t xml:space="preserve">муниципального округа Ставропольского края. </w:t>
      </w:r>
    </w:p>
    <w:p w:rsidR="00B63FE4" w:rsidRPr="00B63FE4" w:rsidRDefault="00B63FE4" w:rsidP="00E55A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b/>
          <w:bCs/>
          <w:sz w:val="24"/>
          <w:szCs w:val="24"/>
          <w:lang w:eastAsia="ru-RU"/>
        </w:rPr>
        <w:t xml:space="preserve">Местонахождение, почтовый адрес, адрес электронной почты, телефон организатора аукциона: </w:t>
      </w:r>
      <w:r w:rsidRPr="00241C67">
        <w:rPr>
          <w:rFonts w:ascii="Times New Roman" w:eastAsia="Times New Roman" w:hAnsi="Times New Roman" w:cs="Times New Roman"/>
          <w:sz w:val="24"/>
          <w:szCs w:val="24"/>
          <w:lang w:eastAsia="ru-RU"/>
        </w:rPr>
        <w:t>356300</w:t>
      </w:r>
      <w:r w:rsidRPr="00B63FE4">
        <w:rPr>
          <w:rFonts w:ascii="Times New Roman" w:eastAsia="Times New Roman" w:hAnsi="Times New Roman" w:cs="Times New Roman"/>
          <w:sz w:val="24"/>
          <w:szCs w:val="24"/>
          <w:lang w:eastAsia="ru-RU"/>
        </w:rPr>
        <w:t xml:space="preserve">, Ставропольский край, </w:t>
      </w:r>
      <w:r w:rsidRPr="00241C67">
        <w:rPr>
          <w:rFonts w:ascii="Times New Roman" w:eastAsia="Times New Roman" w:hAnsi="Times New Roman" w:cs="Times New Roman"/>
          <w:sz w:val="24"/>
          <w:szCs w:val="24"/>
          <w:lang w:eastAsia="ru-RU"/>
        </w:rPr>
        <w:t>Александровский район</w:t>
      </w:r>
      <w:r w:rsidRPr="00B63FE4">
        <w:rPr>
          <w:rFonts w:ascii="Times New Roman" w:eastAsia="Times New Roman" w:hAnsi="Times New Roman" w:cs="Times New Roman"/>
          <w:sz w:val="24"/>
          <w:szCs w:val="24"/>
          <w:lang w:eastAsia="ru-RU"/>
        </w:rPr>
        <w:t>, с.</w:t>
      </w:r>
      <w:r w:rsidRPr="00241C67">
        <w:rPr>
          <w:rFonts w:ascii="Times New Roman" w:eastAsia="Times New Roman" w:hAnsi="Times New Roman" w:cs="Times New Roman"/>
          <w:sz w:val="24"/>
          <w:szCs w:val="24"/>
          <w:lang w:eastAsia="ru-RU"/>
        </w:rPr>
        <w:t xml:space="preserve"> Александровское</w:t>
      </w:r>
      <w:r w:rsidRPr="00B63FE4">
        <w:rPr>
          <w:rFonts w:ascii="Times New Roman" w:eastAsia="Times New Roman" w:hAnsi="Times New Roman" w:cs="Times New Roman"/>
          <w:sz w:val="24"/>
          <w:szCs w:val="24"/>
          <w:lang w:eastAsia="ru-RU"/>
        </w:rPr>
        <w:t>, ул.</w:t>
      </w:r>
      <w:r w:rsidRPr="00241C67">
        <w:rPr>
          <w:rFonts w:ascii="Times New Roman" w:eastAsia="Times New Roman" w:hAnsi="Times New Roman" w:cs="Times New Roman"/>
          <w:sz w:val="24"/>
          <w:szCs w:val="24"/>
          <w:lang w:eastAsia="ru-RU"/>
        </w:rPr>
        <w:t xml:space="preserve"> </w:t>
      </w:r>
      <w:r w:rsidRPr="00B63FE4">
        <w:rPr>
          <w:rFonts w:ascii="Times New Roman" w:eastAsia="Times New Roman" w:hAnsi="Times New Roman" w:cs="Times New Roman"/>
          <w:sz w:val="24"/>
          <w:szCs w:val="24"/>
          <w:lang w:eastAsia="ru-RU"/>
        </w:rPr>
        <w:t xml:space="preserve">Карла Маркса, </w:t>
      </w:r>
      <w:r w:rsidR="00241C67" w:rsidRPr="00241C67">
        <w:rPr>
          <w:rFonts w:ascii="Times New Roman" w:eastAsia="Times New Roman" w:hAnsi="Times New Roman" w:cs="Times New Roman"/>
          <w:sz w:val="24"/>
          <w:szCs w:val="24"/>
          <w:lang w:eastAsia="ru-RU"/>
        </w:rPr>
        <w:t>9.</w:t>
      </w:r>
      <w:r w:rsidRPr="00B63FE4">
        <w:rPr>
          <w:rFonts w:ascii="Times New Roman" w:eastAsia="Times New Roman" w:hAnsi="Times New Roman" w:cs="Times New Roman"/>
          <w:sz w:val="24"/>
          <w:szCs w:val="24"/>
          <w:lang w:eastAsia="ru-RU"/>
        </w:rPr>
        <w:t xml:space="preserve"> тел. </w:t>
      </w:r>
      <w:r w:rsidR="00241C67" w:rsidRPr="00C418D0">
        <w:rPr>
          <w:rFonts w:ascii="Times New Roman" w:eastAsia="Times New Roman" w:hAnsi="Times New Roman" w:cs="Times New Roman"/>
          <w:sz w:val="24"/>
          <w:szCs w:val="24"/>
          <w:lang w:eastAsia="ru-RU"/>
        </w:rPr>
        <w:t xml:space="preserve">8 </w:t>
      </w:r>
      <w:r w:rsidRPr="00B63FE4">
        <w:rPr>
          <w:rFonts w:ascii="Times New Roman" w:eastAsia="Times New Roman" w:hAnsi="Times New Roman" w:cs="Times New Roman"/>
          <w:sz w:val="24"/>
          <w:szCs w:val="24"/>
          <w:lang w:eastAsia="ru-RU"/>
        </w:rPr>
        <w:t>(865</w:t>
      </w:r>
      <w:r w:rsidRPr="00241C67">
        <w:rPr>
          <w:rFonts w:ascii="Times New Roman" w:eastAsia="Times New Roman" w:hAnsi="Times New Roman" w:cs="Times New Roman"/>
          <w:sz w:val="24"/>
          <w:szCs w:val="24"/>
          <w:lang w:eastAsia="ru-RU"/>
        </w:rPr>
        <w:t>57</w:t>
      </w:r>
      <w:r w:rsidRPr="00B63FE4">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eastAsia="ru-RU"/>
        </w:rPr>
        <w:t>2-31-33</w:t>
      </w:r>
      <w:r w:rsidRPr="00B63FE4">
        <w:rPr>
          <w:rFonts w:ascii="Times New Roman" w:eastAsia="Times New Roman" w:hAnsi="Times New Roman" w:cs="Times New Roman"/>
          <w:sz w:val="24"/>
          <w:szCs w:val="24"/>
          <w:lang w:eastAsia="ru-RU"/>
        </w:rPr>
        <w:t xml:space="preserve">, </w:t>
      </w:r>
      <w:r w:rsidRPr="00241C67">
        <w:rPr>
          <w:rFonts w:ascii="Times New Roman" w:eastAsia="Times New Roman" w:hAnsi="Times New Roman" w:cs="Times New Roman"/>
          <w:sz w:val="24"/>
          <w:szCs w:val="24"/>
          <w:lang w:val="en-US" w:eastAsia="ru-RU"/>
        </w:rPr>
        <w:t>otdelimushestva</w:t>
      </w:r>
      <w:r w:rsidRPr="00B63FE4">
        <w:rPr>
          <w:rFonts w:ascii="Times New Roman" w:eastAsia="Times New Roman" w:hAnsi="Times New Roman" w:cs="Times New Roman"/>
          <w:sz w:val="24"/>
          <w:szCs w:val="24"/>
          <w:lang w:eastAsia="ru-RU"/>
        </w:rPr>
        <w:t>@</w:t>
      </w:r>
      <w:r w:rsidRPr="00241C67">
        <w:rPr>
          <w:rFonts w:ascii="Times New Roman" w:eastAsia="Times New Roman" w:hAnsi="Times New Roman" w:cs="Times New Roman"/>
          <w:sz w:val="24"/>
          <w:szCs w:val="24"/>
          <w:lang w:val="en-US" w:eastAsia="ru-RU"/>
        </w:rPr>
        <w:t>bk</w:t>
      </w:r>
      <w:r w:rsidRPr="00B63FE4">
        <w:rPr>
          <w:rFonts w:ascii="Times New Roman" w:eastAsia="Times New Roman" w:hAnsi="Times New Roman" w:cs="Times New Roman"/>
          <w:sz w:val="24"/>
          <w:szCs w:val="24"/>
          <w:lang w:eastAsia="ru-RU"/>
        </w:rPr>
        <w:t>.</w:t>
      </w:r>
      <w:r w:rsidRPr="00B63FE4">
        <w:rPr>
          <w:rFonts w:ascii="Times New Roman" w:eastAsia="Times New Roman" w:hAnsi="Times New Roman" w:cs="Times New Roman"/>
          <w:sz w:val="24"/>
          <w:szCs w:val="24"/>
          <w:lang w:val="en-US" w:eastAsia="ru-RU"/>
        </w:rPr>
        <w:t>ru</w:t>
      </w:r>
      <w:r w:rsidRPr="00B63FE4">
        <w:rPr>
          <w:rFonts w:ascii="Times New Roman" w:eastAsia="Times New Roman" w:hAnsi="Times New Roman" w:cs="Times New Roman"/>
          <w:sz w:val="24"/>
          <w:szCs w:val="24"/>
          <w:lang w:eastAsia="ru-RU"/>
        </w:rPr>
        <w:t>.</w:t>
      </w:r>
      <w:r w:rsidRPr="00B63FE4">
        <w:rPr>
          <w:rFonts w:ascii="Times New Roman" w:eastAsia="Times New Roman" w:hAnsi="Times New Roman" w:cs="Times New Roman"/>
          <w:b/>
          <w:bCs/>
          <w:sz w:val="24"/>
          <w:szCs w:val="24"/>
          <w:lang w:eastAsia="ru-RU"/>
        </w:rPr>
        <w:t xml:space="preserve"> </w:t>
      </w:r>
    </w:p>
    <w:p w:rsidR="00B63FE4" w:rsidRPr="00241C67" w:rsidRDefault="00B63FE4" w:rsidP="00B63F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63FE4">
        <w:rPr>
          <w:rFonts w:ascii="Times New Roman" w:eastAsia="Times New Roman" w:hAnsi="Times New Roman" w:cs="Times New Roman"/>
          <w:sz w:val="24"/>
          <w:szCs w:val="24"/>
          <w:lang w:eastAsia="ru-RU"/>
        </w:rPr>
        <w:t xml:space="preserve">Настоящее информационное сообщение размещается на официальном сайте Российской Федерации </w:t>
      </w:r>
      <w:hyperlink r:id="rId6" w:history="1">
        <w:r w:rsidRPr="00241C67">
          <w:rPr>
            <w:rFonts w:ascii="Times New Roman" w:eastAsia="Times New Roman" w:hAnsi="Times New Roman" w:cs="Times New Roman"/>
            <w:color w:val="0000FF"/>
            <w:sz w:val="24"/>
            <w:szCs w:val="24"/>
            <w:u w:val="single"/>
            <w:lang w:eastAsia="ru-RU"/>
          </w:rPr>
          <w:t>www.torgi.gov.ru</w:t>
        </w:r>
      </w:hyperlink>
      <w:r w:rsidRPr="00B63FE4">
        <w:rPr>
          <w:rFonts w:ascii="Times New Roman" w:eastAsia="Times New Roman" w:hAnsi="Times New Roman" w:cs="Times New Roman"/>
          <w:sz w:val="24"/>
          <w:szCs w:val="24"/>
          <w:lang w:eastAsia="ru-RU"/>
        </w:rPr>
        <w:t xml:space="preserve">, и на </w:t>
      </w:r>
      <w:r w:rsidR="00984D98" w:rsidRPr="00241C67">
        <w:rPr>
          <w:rFonts w:ascii="Times New Roman" w:eastAsia="Times New Roman" w:hAnsi="Times New Roman" w:cs="Times New Roman"/>
          <w:sz w:val="24"/>
          <w:szCs w:val="24"/>
          <w:lang w:eastAsia="ru-RU"/>
        </w:rPr>
        <w:t xml:space="preserve">официальном сайте администрации Александровского </w:t>
      </w:r>
      <w:r w:rsidRPr="00B63FE4">
        <w:rPr>
          <w:rFonts w:ascii="Times New Roman" w:eastAsia="Times New Roman" w:hAnsi="Times New Roman" w:cs="Times New Roman"/>
          <w:sz w:val="24"/>
          <w:szCs w:val="24"/>
          <w:lang w:eastAsia="ru-RU"/>
        </w:rPr>
        <w:t xml:space="preserve">муниципального округа Ставропольского края </w:t>
      </w:r>
      <w:r w:rsidR="00984D98" w:rsidRPr="00241C67">
        <w:rPr>
          <w:rFonts w:ascii="Times New Roman" w:eastAsia="Times New Roman" w:hAnsi="Times New Roman" w:cs="Times New Roman"/>
          <w:sz w:val="24"/>
          <w:szCs w:val="24"/>
          <w:lang w:val="en-US" w:eastAsia="ru-RU"/>
        </w:rPr>
        <w:t>www</w:t>
      </w:r>
      <w:r w:rsidR="00984D98" w:rsidRPr="00241C67">
        <w:rPr>
          <w:rFonts w:ascii="Times New Roman" w:eastAsia="Times New Roman" w:hAnsi="Times New Roman" w:cs="Times New Roman"/>
          <w:sz w:val="24"/>
          <w:szCs w:val="24"/>
          <w:lang w:eastAsia="ru-RU"/>
        </w:rPr>
        <w:t>.aleksadmin.ru</w:t>
      </w:r>
    </w:p>
    <w:p w:rsidR="00135D8C" w:rsidRPr="00135D8C" w:rsidRDefault="00135D8C" w:rsidP="00E55A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46E5F">
        <w:rPr>
          <w:rFonts w:ascii="Times New Roman" w:eastAsia="Times New Roman" w:hAnsi="Times New Roman" w:cs="Times New Roman"/>
          <w:b/>
          <w:bCs/>
          <w:color w:val="000000"/>
          <w:sz w:val="24"/>
          <w:szCs w:val="24"/>
          <w:lang w:eastAsia="ru-RU"/>
        </w:rPr>
        <w:t xml:space="preserve">Оператор электронной площадки: </w:t>
      </w:r>
      <w:r w:rsidRPr="00446E5F">
        <w:rPr>
          <w:rFonts w:ascii="Times New Roman" w:eastAsia="Times New Roman" w:hAnsi="Times New Roman" w:cs="Times New Roman"/>
          <w:color w:val="000000"/>
          <w:sz w:val="24"/>
          <w:szCs w:val="24"/>
          <w:lang w:eastAsia="ru-RU"/>
        </w:rPr>
        <w:t>ЗАО «Сбербанк-АСТ»,</w:t>
      </w:r>
      <w:r w:rsidRPr="00446E5F">
        <w:rPr>
          <w:rFonts w:ascii="Times New Roman" w:eastAsia="Times New Roman" w:hAnsi="Times New Roman" w:cs="Times New Roman"/>
          <w:sz w:val="24"/>
          <w:szCs w:val="24"/>
          <w:lang w:eastAsia="ru-RU"/>
        </w:rPr>
        <w:t xml:space="preserve"> владеющее сайтом </w:t>
      </w:r>
      <w:r w:rsidRPr="00446E5F">
        <w:rPr>
          <w:rFonts w:ascii="Times New Roman" w:eastAsia="Times New Roman" w:hAnsi="Times New Roman" w:cs="Times New Roman"/>
          <w:sz w:val="24"/>
          <w:szCs w:val="24"/>
          <w:u w:val="single"/>
          <w:lang w:eastAsia="ru-RU"/>
        </w:rPr>
        <w:t>http://utp.sberbank-ast.ru/AP</w:t>
      </w:r>
      <w:r w:rsidRPr="00446E5F">
        <w:rPr>
          <w:rFonts w:ascii="Times New Roman" w:eastAsia="Times New Roman" w:hAnsi="Times New Roman" w:cs="Times New Roman"/>
          <w:color w:val="000000"/>
          <w:sz w:val="24"/>
          <w:szCs w:val="24"/>
          <w:lang w:eastAsia="ru-RU"/>
        </w:rPr>
        <w:t xml:space="preserve"> </w:t>
      </w:r>
      <w:r w:rsidRPr="00446E5F">
        <w:rPr>
          <w:rFonts w:ascii="Times New Roman" w:eastAsia="Times New Roman" w:hAnsi="Times New Roman" w:cs="Times New Roman"/>
          <w:sz w:val="24"/>
          <w:szCs w:val="24"/>
          <w:lang w:eastAsia="ru-RU"/>
        </w:rPr>
        <w:t>в информационно-телекоммуникационной сети «Интернет».</w:t>
      </w:r>
    </w:p>
    <w:p w:rsidR="00135D8C" w:rsidRPr="00135D8C" w:rsidRDefault="00135D8C" w:rsidP="00135D8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35D8C">
        <w:rPr>
          <w:rFonts w:ascii="Times New Roman" w:eastAsia="Times New Roman" w:hAnsi="Times New Roman" w:cs="Times New Roman"/>
          <w:b/>
          <w:bCs/>
          <w:sz w:val="24"/>
          <w:szCs w:val="24"/>
          <w:lang w:eastAsia="ru-RU"/>
        </w:rPr>
        <w:t>1. Сведения об Имуществе (лоте), выставляемом на аукционе в электронной форме.</w:t>
      </w:r>
    </w:p>
    <w:p w:rsidR="007001F2" w:rsidRPr="00E55A8A" w:rsidRDefault="00135D8C" w:rsidP="007001F2">
      <w:pPr>
        <w:spacing w:after="0" w:line="240" w:lineRule="auto"/>
        <w:ind w:firstLine="567"/>
        <w:jc w:val="both"/>
        <w:rPr>
          <w:rFonts w:ascii="Times New Roman" w:eastAsia="Times New Roman" w:hAnsi="Times New Roman" w:cs="Times New Roman"/>
          <w:sz w:val="24"/>
          <w:szCs w:val="24"/>
          <w:lang w:eastAsia="ru-RU"/>
        </w:rPr>
      </w:pPr>
      <w:r w:rsidRPr="00241C67">
        <w:rPr>
          <w:rFonts w:ascii="Times New Roman" w:eastAsia="Times New Roman" w:hAnsi="Times New Roman" w:cs="Times New Roman"/>
          <w:b/>
          <w:sz w:val="24"/>
          <w:szCs w:val="24"/>
          <w:lang w:eastAsia="ru-RU"/>
        </w:rPr>
        <w:t>Лот №1:</w:t>
      </w:r>
      <w:r w:rsidRPr="00241C67">
        <w:rPr>
          <w:rFonts w:ascii="Times New Roman" w:eastAsia="Times New Roman" w:hAnsi="Times New Roman" w:cs="Times New Roman"/>
          <w:sz w:val="24"/>
          <w:szCs w:val="24"/>
          <w:lang w:eastAsia="ru-RU"/>
        </w:rPr>
        <w:t xml:space="preserve"> </w:t>
      </w:r>
      <w:r w:rsidR="007001F2" w:rsidRPr="00E55A8A">
        <w:rPr>
          <w:rFonts w:ascii="Times New Roman" w:eastAsia="Times New Roman" w:hAnsi="Times New Roman" w:cs="Times New Roman"/>
          <w:sz w:val="24"/>
          <w:szCs w:val="24"/>
          <w:lang w:eastAsia="ru-RU"/>
        </w:rPr>
        <w:t>Сарай, Литер Г, назначение – нежилое здание, площадь - 21,7 кв.м, кадастровый номер 26:18:040502:131, расположенный по адресу: Ставропольский край, Александровский район, с. Александровское, ул. К. Маркса, 59;</w:t>
      </w:r>
    </w:p>
    <w:p w:rsidR="007001F2" w:rsidRPr="00E55A8A" w:rsidRDefault="007001F2" w:rsidP="007001F2">
      <w:pPr>
        <w:spacing w:after="0" w:line="240" w:lineRule="auto"/>
        <w:ind w:firstLine="567"/>
        <w:jc w:val="both"/>
        <w:rPr>
          <w:rFonts w:ascii="Times New Roman" w:eastAsia="Times New Roman" w:hAnsi="Times New Roman" w:cs="Times New Roman"/>
          <w:sz w:val="24"/>
          <w:szCs w:val="24"/>
          <w:lang w:eastAsia="ru-RU"/>
        </w:rPr>
      </w:pPr>
      <w:r w:rsidRPr="00E55A8A">
        <w:rPr>
          <w:rFonts w:ascii="Times New Roman" w:eastAsia="Times New Roman" w:hAnsi="Times New Roman" w:cs="Times New Roman"/>
          <w:sz w:val="24"/>
          <w:szCs w:val="24"/>
          <w:lang w:eastAsia="ru-RU"/>
        </w:rPr>
        <w:t>Сарай, Литер Д, назначение – нежилое здание, площадь - 54,5 кв.м, кадастровый номер 26:18:040502:189, расположенный по адресу: Ставропольский край, Александровский район, с. Александровское, ул. К. Маркса, 59;</w:t>
      </w:r>
    </w:p>
    <w:p w:rsidR="00135D8C" w:rsidRPr="00E55A8A" w:rsidRDefault="007001F2" w:rsidP="007001F2">
      <w:pPr>
        <w:spacing w:after="0" w:line="240" w:lineRule="auto"/>
        <w:ind w:firstLine="567"/>
        <w:jc w:val="both"/>
        <w:rPr>
          <w:rFonts w:ascii="Times New Roman" w:eastAsia="Times New Roman" w:hAnsi="Times New Roman" w:cs="Times New Roman"/>
          <w:sz w:val="24"/>
          <w:szCs w:val="24"/>
          <w:lang w:eastAsia="ru-RU"/>
        </w:rPr>
      </w:pPr>
      <w:r w:rsidRPr="00E55A8A">
        <w:rPr>
          <w:rFonts w:ascii="Times New Roman" w:eastAsia="Times New Roman" w:hAnsi="Times New Roman" w:cs="Times New Roman"/>
          <w:sz w:val="24"/>
          <w:szCs w:val="24"/>
          <w:lang w:eastAsia="ru-RU"/>
        </w:rPr>
        <w:t xml:space="preserve">Земельный участок, площадь – 140 кв. м, кадастровый номер: 26:18:060424:132, категория земель: земли населенных пунктов Вид разрешенного использования: </w:t>
      </w:r>
      <w:r w:rsidRPr="00E55A8A">
        <w:rPr>
          <w:rFonts w:ascii="Times New Roman" w:eastAsia="Times New Roman" w:hAnsi="Times New Roman" w:cs="Times New Roman"/>
          <w:sz w:val="24"/>
          <w:szCs w:val="24"/>
          <w:lang w:eastAsia="ru-RU"/>
        </w:rPr>
        <w:lastRenderedPageBreak/>
        <w:t>общественное управлен</w:t>
      </w:r>
      <w:r w:rsidR="00752F47">
        <w:rPr>
          <w:rFonts w:ascii="Times New Roman" w:eastAsia="Times New Roman" w:hAnsi="Times New Roman" w:cs="Times New Roman"/>
          <w:sz w:val="24"/>
          <w:szCs w:val="24"/>
          <w:lang w:eastAsia="ru-RU"/>
        </w:rPr>
        <w:t>ие (код 3.8),</w:t>
      </w:r>
      <w:r w:rsidR="00752F47" w:rsidRPr="00752F47">
        <w:rPr>
          <w:rFonts w:ascii="Times New Roman" w:eastAsia="Times New Roman" w:hAnsi="Times New Roman" w:cs="Times New Roman"/>
          <w:sz w:val="24"/>
          <w:szCs w:val="24"/>
          <w:lang w:eastAsia="ru-RU"/>
        </w:rPr>
        <w:t xml:space="preserve"> </w:t>
      </w:r>
      <w:r w:rsidR="00752F47" w:rsidRPr="00E55A8A">
        <w:rPr>
          <w:rFonts w:ascii="Times New Roman" w:eastAsia="Times New Roman" w:hAnsi="Times New Roman" w:cs="Times New Roman"/>
          <w:sz w:val="24"/>
          <w:szCs w:val="24"/>
          <w:lang w:eastAsia="ru-RU"/>
        </w:rPr>
        <w:t>расположенный по адресу: Ставропольский край, Александровский район, с. Александровское, ул. К. Маркса, 59</w:t>
      </w:r>
    </w:p>
    <w:p w:rsidR="00135D8C" w:rsidRPr="00241C67" w:rsidRDefault="00A53B4B" w:rsidP="009D4261">
      <w:pPr>
        <w:spacing w:before="100" w:beforeAutospacing="1"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Н</w:t>
      </w:r>
      <w:r w:rsidR="00135D8C" w:rsidRPr="00241C67">
        <w:rPr>
          <w:rFonts w:ascii="Times New Roman" w:hAnsi="Times New Roman" w:cs="Times New Roman"/>
          <w:b/>
          <w:sz w:val="24"/>
          <w:szCs w:val="24"/>
        </w:rPr>
        <w:t>ачальная цена продажи имущества:</w:t>
      </w:r>
      <w:bookmarkStart w:id="0" w:name="_GoBack"/>
      <w:bookmarkEnd w:id="0"/>
    </w:p>
    <w:p w:rsidR="00135D8C" w:rsidRDefault="00135D8C" w:rsidP="009D4261">
      <w:pPr>
        <w:spacing w:after="0" w:line="240" w:lineRule="auto"/>
        <w:ind w:firstLine="567"/>
        <w:jc w:val="both"/>
        <w:rPr>
          <w:rFonts w:ascii="Times New Roman" w:eastAsia="Times New Roman" w:hAnsi="Times New Roman" w:cs="Times New Roman"/>
          <w:sz w:val="26"/>
          <w:szCs w:val="26"/>
          <w:lang w:eastAsia="ru-RU"/>
        </w:rPr>
      </w:pPr>
      <w:r w:rsidRPr="00241C67">
        <w:rPr>
          <w:rFonts w:ascii="Times New Roman" w:eastAsia="Times New Roman" w:hAnsi="Times New Roman" w:cs="Times New Roman"/>
          <w:b/>
          <w:sz w:val="24"/>
          <w:szCs w:val="24"/>
          <w:lang w:eastAsia="ru-RU"/>
        </w:rPr>
        <w:t>Лот №1</w:t>
      </w:r>
      <w:r w:rsidRPr="00241C67">
        <w:rPr>
          <w:rFonts w:ascii="Times New Roman" w:eastAsia="Times New Roman" w:hAnsi="Times New Roman" w:cs="Times New Roman"/>
          <w:sz w:val="24"/>
          <w:szCs w:val="24"/>
          <w:lang w:eastAsia="ru-RU"/>
        </w:rPr>
        <w:t xml:space="preserve"> – </w:t>
      </w:r>
      <w:r w:rsidR="007001F2">
        <w:rPr>
          <w:rFonts w:ascii="Times New Roman" w:eastAsia="Times New Roman" w:hAnsi="Times New Roman" w:cs="Times New Roman"/>
          <w:sz w:val="26"/>
          <w:szCs w:val="26"/>
          <w:lang w:eastAsia="ru-RU"/>
        </w:rPr>
        <w:t>229 288 руб.</w:t>
      </w:r>
    </w:p>
    <w:p w:rsidR="009D4261" w:rsidRPr="009D4261" w:rsidRDefault="009D4261" w:rsidP="009D4261">
      <w:pPr>
        <w:spacing w:after="0" w:line="240" w:lineRule="auto"/>
        <w:ind w:firstLine="567"/>
        <w:jc w:val="both"/>
        <w:rPr>
          <w:rFonts w:ascii="Times New Roman" w:eastAsia="Times New Roman" w:hAnsi="Times New Roman" w:cs="Times New Roman"/>
          <w:sz w:val="26"/>
          <w:szCs w:val="26"/>
          <w:lang w:eastAsia="ru-RU"/>
        </w:rPr>
      </w:pPr>
    </w:p>
    <w:p w:rsidR="00135D8C" w:rsidRPr="009D4261" w:rsidRDefault="00135D8C" w:rsidP="00135D8C">
      <w:pPr>
        <w:spacing w:after="0" w:line="240" w:lineRule="auto"/>
        <w:ind w:firstLine="567"/>
        <w:jc w:val="both"/>
        <w:rPr>
          <w:rFonts w:ascii="Times New Roman" w:eastAsia="Times New Roman" w:hAnsi="Times New Roman" w:cs="Times New Roman"/>
          <w:b/>
          <w:sz w:val="24"/>
          <w:szCs w:val="24"/>
          <w:lang w:eastAsia="ru-RU"/>
        </w:rPr>
      </w:pPr>
      <w:r w:rsidRPr="00241C67">
        <w:rPr>
          <w:rFonts w:ascii="Times New Roman" w:eastAsia="Times New Roman" w:hAnsi="Times New Roman" w:cs="Times New Roman"/>
          <w:b/>
          <w:sz w:val="24"/>
          <w:szCs w:val="24"/>
          <w:lang w:eastAsia="ru-RU"/>
        </w:rPr>
        <w:t xml:space="preserve">«Шаг» аукциона </w:t>
      </w:r>
      <w:r w:rsidR="009D4261" w:rsidRPr="009D4261">
        <w:rPr>
          <w:rFonts w:ascii="Times New Roman" w:hAnsi="Times New Roman" w:cs="Times New Roman"/>
          <w:b/>
          <w:sz w:val="26"/>
          <w:szCs w:val="26"/>
        </w:rPr>
        <w:t>в размере 5% от начальной цены, подлежащего приватизации муниципального имущества</w:t>
      </w:r>
      <w:r w:rsidR="009D4261">
        <w:rPr>
          <w:rFonts w:ascii="Times New Roman" w:hAnsi="Times New Roman" w:cs="Times New Roman"/>
          <w:b/>
          <w:sz w:val="26"/>
          <w:szCs w:val="26"/>
        </w:rPr>
        <w:t>:</w:t>
      </w:r>
    </w:p>
    <w:p w:rsidR="009D4261" w:rsidRPr="007A7D54" w:rsidRDefault="00135D8C" w:rsidP="009D4261">
      <w:pPr>
        <w:spacing w:after="0" w:line="240" w:lineRule="auto"/>
        <w:ind w:firstLine="567"/>
        <w:jc w:val="both"/>
        <w:rPr>
          <w:rFonts w:ascii="Times New Roman" w:eastAsia="Times New Roman" w:hAnsi="Times New Roman" w:cs="Times New Roman"/>
          <w:sz w:val="26"/>
          <w:szCs w:val="26"/>
          <w:lang w:eastAsia="ru-RU"/>
        </w:rPr>
      </w:pPr>
      <w:r w:rsidRPr="00BD0D9A">
        <w:rPr>
          <w:rFonts w:ascii="Times New Roman" w:eastAsia="Times New Roman" w:hAnsi="Times New Roman" w:cs="Times New Roman"/>
          <w:b/>
          <w:sz w:val="24"/>
          <w:szCs w:val="24"/>
          <w:lang w:eastAsia="ru-RU"/>
        </w:rPr>
        <w:t>Лот №1</w:t>
      </w:r>
      <w:r w:rsidRPr="00241C67">
        <w:rPr>
          <w:rFonts w:ascii="Times New Roman" w:eastAsia="Times New Roman" w:hAnsi="Times New Roman" w:cs="Times New Roman"/>
          <w:sz w:val="24"/>
          <w:szCs w:val="24"/>
          <w:lang w:eastAsia="ru-RU"/>
        </w:rPr>
        <w:t xml:space="preserve"> – </w:t>
      </w:r>
      <w:r w:rsidR="009D4261" w:rsidRPr="007A7D54">
        <w:rPr>
          <w:rFonts w:ascii="Times New Roman" w:eastAsia="Times New Roman" w:hAnsi="Times New Roman" w:cs="Times New Roman"/>
          <w:sz w:val="26"/>
          <w:szCs w:val="26"/>
          <w:lang w:eastAsia="ru-RU"/>
        </w:rPr>
        <w:t>11 464,40 руб.</w:t>
      </w:r>
    </w:p>
    <w:p w:rsidR="00135D8C" w:rsidRPr="00241C67" w:rsidRDefault="00135D8C" w:rsidP="00135D8C">
      <w:pPr>
        <w:spacing w:after="0" w:line="240" w:lineRule="auto"/>
        <w:ind w:firstLine="567"/>
        <w:jc w:val="both"/>
        <w:rPr>
          <w:rFonts w:ascii="Times New Roman" w:eastAsia="Times New Roman" w:hAnsi="Times New Roman" w:cs="Times New Roman"/>
          <w:sz w:val="24"/>
          <w:szCs w:val="24"/>
          <w:lang w:eastAsia="ru-RU"/>
        </w:rPr>
      </w:pPr>
    </w:p>
    <w:p w:rsidR="00BD0D9A" w:rsidRDefault="00135D8C" w:rsidP="009D4261">
      <w:pPr>
        <w:ind w:firstLine="567"/>
        <w:jc w:val="both"/>
        <w:rPr>
          <w:rFonts w:ascii="Times New Roman" w:hAnsi="Times New Roman" w:cs="Times New Roman"/>
          <w:b/>
          <w:sz w:val="24"/>
          <w:szCs w:val="24"/>
        </w:rPr>
      </w:pPr>
      <w:r w:rsidRPr="00241C67">
        <w:rPr>
          <w:rFonts w:ascii="Times New Roman" w:hAnsi="Times New Roman" w:cs="Times New Roman"/>
          <w:b/>
          <w:sz w:val="24"/>
          <w:szCs w:val="24"/>
        </w:rPr>
        <w:t>Способ приватизации имущества:</w:t>
      </w:r>
    </w:p>
    <w:p w:rsidR="00135D8C" w:rsidRDefault="00BD0D9A" w:rsidP="009D4261">
      <w:pPr>
        <w:ind w:firstLine="567"/>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Лот №1:</w:t>
      </w:r>
      <w:r w:rsidR="00135D8C" w:rsidRPr="00241C67">
        <w:rPr>
          <w:rFonts w:ascii="Times New Roman" w:hAnsi="Times New Roman" w:cs="Times New Roman"/>
          <w:b/>
          <w:sz w:val="24"/>
          <w:szCs w:val="24"/>
        </w:rPr>
        <w:t xml:space="preserve"> </w:t>
      </w:r>
      <w:r w:rsidR="00EF3981" w:rsidRPr="00241C67">
        <w:rPr>
          <w:rFonts w:ascii="Times New Roman" w:eastAsia="Times New Roman" w:hAnsi="Times New Roman" w:cs="Times New Roman"/>
          <w:sz w:val="24"/>
          <w:szCs w:val="24"/>
          <w:lang w:eastAsia="ru-RU"/>
        </w:rPr>
        <w:t>аукцион в электронной форме, открытый по составу участников и по форме подачи предложений о цене имущества</w:t>
      </w:r>
    </w:p>
    <w:p w:rsidR="005A67B9" w:rsidRPr="005A67B9" w:rsidRDefault="005A67B9" w:rsidP="005A67B9">
      <w:pPr>
        <w:pStyle w:val="a5"/>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67B9">
        <w:rPr>
          <w:rFonts w:ascii="Times New Roman" w:eastAsia="Times New Roman" w:hAnsi="Times New Roman" w:cs="Times New Roman"/>
          <w:b/>
          <w:bCs/>
          <w:sz w:val="24"/>
          <w:szCs w:val="24"/>
          <w:lang w:eastAsia="ru-RU"/>
        </w:rPr>
        <w:t>Срок и порядок внесения задатка, необходимые реквизиты счетов и порядок возврата задатка.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5A67B9" w:rsidRPr="009D4261" w:rsidRDefault="005A67B9" w:rsidP="005A67B9">
      <w:pPr>
        <w:ind w:firstLine="567"/>
        <w:jc w:val="both"/>
        <w:rPr>
          <w:rFonts w:ascii="Times New Roman" w:eastAsia="Times New Roman" w:hAnsi="Times New Roman" w:cs="Times New Roman"/>
          <w:b/>
          <w:sz w:val="24"/>
          <w:szCs w:val="24"/>
          <w:lang w:eastAsia="ru-RU"/>
        </w:rPr>
      </w:pPr>
      <w:r w:rsidRPr="009D4261">
        <w:rPr>
          <w:rFonts w:ascii="Times New Roman" w:eastAsia="Times New Roman" w:hAnsi="Times New Roman" w:cs="Times New Roman"/>
          <w:b/>
          <w:sz w:val="24"/>
          <w:szCs w:val="24"/>
          <w:lang w:eastAsia="ru-RU"/>
        </w:rPr>
        <w:t xml:space="preserve">Размер задатка: </w:t>
      </w:r>
    </w:p>
    <w:p w:rsidR="005A67B9" w:rsidRPr="009D4261" w:rsidRDefault="005A67B9" w:rsidP="009D4261">
      <w:pPr>
        <w:ind w:firstLine="567"/>
        <w:jc w:val="both"/>
        <w:rPr>
          <w:rFonts w:ascii="Times New Roman" w:eastAsia="Times New Roman" w:hAnsi="Times New Roman" w:cs="Times New Roman"/>
          <w:sz w:val="28"/>
          <w:szCs w:val="20"/>
          <w:lang w:eastAsia="ru-RU"/>
        </w:rPr>
      </w:pPr>
      <w:r w:rsidRPr="00BD0D9A">
        <w:rPr>
          <w:rFonts w:ascii="Times New Roman" w:eastAsia="Times New Roman" w:hAnsi="Times New Roman" w:cs="Times New Roman"/>
          <w:b/>
          <w:sz w:val="24"/>
          <w:szCs w:val="24"/>
          <w:lang w:eastAsia="ru-RU"/>
        </w:rPr>
        <w:t>Лот №1</w:t>
      </w:r>
      <w:r w:rsidRPr="005A67B9">
        <w:rPr>
          <w:rFonts w:ascii="Times New Roman" w:eastAsia="Times New Roman" w:hAnsi="Times New Roman" w:cs="Times New Roman"/>
          <w:sz w:val="24"/>
          <w:szCs w:val="24"/>
          <w:lang w:eastAsia="ru-RU"/>
        </w:rPr>
        <w:t xml:space="preserve"> – </w:t>
      </w:r>
      <w:r w:rsidR="009D4261" w:rsidRPr="009D4261">
        <w:rPr>
          <w:rFonts w:ascii="Times New Roman" w:eastAsia="Times New Roman" w:hAnsi="Times New Roman" w:cs="Times New Roman"/>
          <w:sz w:val="28"/>
          <w:szCs w:val="20"/>
          <w:lang w:eastAsia="ru-RU"/>
        </w:rPr>
        <w:t>45 857,60 руб.</w:t>
      </w:r>
    </w:p>
    <w:p w:rsidR="005A67B9" w:rsidRPr="00AA10C4" w:rsidRDefault="005A67B9" w:rsidP="00E55A8A">
      <w:pPr>
        <w:spacing w:after="0" w:line="240" w:lineRule="auto"/>
        <w:ind w:firstLine="56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Срок внесения задатка определяется в соответствии с регламентом оператора электронной площадки.</w:t>
      </w:r>
    </w:p>
    <w:p w:rsidR="00E55A8A" w:rsidRDefault="005A67B9" w:rsidP="00E55A8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Задаток перечисляется на счет оператора электронной площадки ЗАО «Сбербанк-АСТ».</w:t>
      </w:r>
    </w:p>
    <w:p w:rsidR="005A67B9" w:rsidRPr="00AA10C4" w:rsidRDefault="005A67B9" w:rsidP="00E55A8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5A67B9" w:rsidRPr="00AA10C4" w:rsidRDefault="005A67B9" w:rsidP="00E55A8A">
      <w:pPr>
        <w:spacing w:before="100" w:beforeAutospacing="1"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Банковские реквизиты счета для перечисления задатка: </w:t>
      </w:r>
    </w:p>
    <w:tbl>
      <w:tblPr>
        <w:tblW w:w="94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250"/>
        <w:gridCol w:w="6240"/>
      </w:tblGrid>
      <w:tr w:rsidR="005A67B9" w:rsidRPr="00AA10C4" w:rsidTr="007365B3">
        <w:trPr>
          <w:trHeight w:val="345"/>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after="100" w:afterAutospacing="1" w:line="240" w:lineRule="auto"/>
              <w:ind w:firstLine="562"/>
              <w:jc w:val="both"/>
              <w:outlineLvl w:val="2"/>
              <w:rPr>
                <w:rFonts w:ascii="Times New Roman" w:eastAsia="Times New Roman" w:hAnsi="Times New Roman" w:cs="Times New Roman"/>
                <w:b/>
                <w:bCs/>
                <w:sz w:val="24"/>
                <w:szCs w:val="24"/>
                <w:lang w:eastAsia="ru-RU"/>
              </w:rPr>
            </w:pPr>
            <w:r w:rsidRPr="004C6D72">
              <w:rPr>
                <w:rFonts w:ascii="Times New Roman" w:eastAsia="Times New Roman" w:hAnsi="Times New Roman" w:cs="Times New Roman"/>
                <w:b/>
                <w:bCs/>
                <w:sz w:val="24"/>
                <w:szCs w:val="24"/>
                <w:lang w:eastAsia="ru-RU"/>
              </w:rPr>
              <w:t>Получатель</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 </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Наименование</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АО "Сбербанк-АСТ"</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ИНН:</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7707308480</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КПП:</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770701001</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Расчетный счет:</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40702810300020038047</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after="100" w:afterAutospacing="1" w:line="240" w:lineRule="auto"/>
              <w:ind w:firstLine="562"/>
              <w:jc w:val="both"/>
              <w:outlineLvl w:val="2"/>
              <w:rPr>
                <w:rFonts w:ascii="Times New Roman" w:eastAsia="Times New Roman" w:hAnsi="Times New Roman" w:cs="Times New Roman"/>
                <w:b/>
                <w:bCs/>
                <w:sz w:val="24"/>
                <w:szCs w:val="24"/>
                <w:lang w:eastAsia="ru-RU"/>
              </w:rPr>
            </w:pPr>
            <w:r w:rsidRPr="004C6D72">
              <w:rPr>
                <w:rFonts w:ascii="Times New Roman" w:eastAsia="Times New Roman" w:hAnsi="Times New Roman" w:cs="Times New Roman"/>
                <w:b/>
                <w:bCs/>
                <w:sz w:val="24"/>
                <w:szCs w:val="24"/>
                <w:lang w:eastAsia="ru-RU"/>
              </w:rPr>
              <w:t>Банк получателя</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 </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lastRenderedPageBreak/>
              <w:t>Наименование банка:</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ПАО"СБЕРБАНК РОССИИ" г. МОСКВА</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БИК:</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044525225</w:t>
            </w:r>
          </w:p>
        </w:tc>
      </w:tr>
      <w:tr w:rsidR="005A67B9" w:rsidRPr="00AA10C4" w:rsidTr="007365B3">
        <w:trPr>
          <w:tblCellSpacing w:w="0" w:type="dxa"/>
        </w:trPr>
        <w:tc>
          <w:tcPr>
            <w:tcW w:w="325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Корреспондентский счет:</w:t>
            </w:r>
          </w:p>
        </w:tc>
        <w:tc>
          <w:tcPr>
            <w:tcW w:w="6240" w:type="dxa"/>
            <w:tcBorders>
              <w:top w:val="outset" w:sz="6" w:space="0" w:color="000000"/>
              <w:left w:val="outset" w:sz="6" w:space="0" w:color="000000"/>
              <w:bottom w:val="outset" w:sz="6" w:space="0" w:color="000000"/>
              <w:right w:val="outset" w:sz="6" w:space="0" w:color="000000"/>
            </w:tcBorders>
          </w:tcPr>
          <w:p w:rsidR="005A67B9" w:rsidRPr="004C6D72" w:rsidRDefault="005A67B9" w:rsidP="007365B3">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4C6D72">
              <w:rPr>
                <w:rFonts w:ascii="Times New Roman" w:eastAsia="Times New Roman" w:hAnsi="Times New Roman" w:cs="Times New Roman"/>
                <w:sz w:val="24"/>
                <w:szCs w:val="24"/>
                <w:lang w:eastAsia="ru-RU"/>
              </w:rPr>
              <w:t>30101810400000000225</w:t>
            </w:r>
          </w:p>
        </w:tc>
      </w:tr>
    </w:tbl>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назначении платежа необходимо указание «перечисление денежных средств в качестве задатка (депозита) (ИНН плательщика)».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Денежные средства, перечисленные за Участника третьим лицом, не зачисляются на счет такого Участника на УТП.</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Образец платежного поручения приведен на электронной площадке по адресу: </w:t>
      </w:r>
      <w:hyperlink r:id="rId7" w:history="1">
        <w:r w:rsidRPr="00241C67">
          <w:rPr>
            <w:rFonts w:ascii="Times New Roman" w:eastAsia="Times New Roman" w:hAnsi="Times New Roman" w:cs="Times New Roman"/>
            <w:color w:val="0000FF"/>
            <w:sz w:val="24"/>
            <w:szCs w:val="24"/>
            <w:u w:val="single"/>
            <w:lang w:eastAsia="ru-RU"/>
          </w:rPr>
          <w:t>http://utp.sberbank-ast.ru/AP/Notice/653/Requisites</w:t>
        </w:r>
      </w:hyperlink>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перечислении обеспечения участия в нескольких процедурах возможно заполнение одного платежного поручения на общую сумму.</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победитель утрачивает право на заключение указанного договора, задаток ему не возвращается.</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 xml:space="preserve">Данное информационное сообщение является публичной офертой для заключения договора о задатке в соответствии со </w:t>
      </w:r>
      <w:hyperlink r:id="rId8" w:history="1">
        <w:r w:rsidRPr="00241C67">
          <w:rPr>
            <w:rFonts w:ascii="Times New Roman" w:eastAsia="Times New Roman" w:hAnsi="Times New Roman" w:cs="Times New Roman"/>
            <w:b/>
            <w:bCs/>
            <w:color w:val="0000FF"/>
            <w:sz w:val="24"/>
            <w:szCs w:val="24"/>
            <w:u w:val="single"/>
            <w:lang w:eastAsia="ru-RU"/>
          </w:rPr>
          <w:t>статьей 437</w:t>
        </w:r>
      </w:hyperlink>
      <w:r w:rsidRPr="00AA10C4">
        <w:rPr>
          <w:rFonts w:ascii="Times New Roman" w:eastAsia="Times New Roman" w:hAnsi="Times New Roman" w:cs="Times New Roman"/>
          <w:b/>
          <w:bCs/>
          <w:sz w:val="24"/>
          <w:szCs w:val="24"/>
          <w:lang w:eastAsia="ru-RU"/>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5A67B9" w:rsidRPr="00241C67" w:rsidRDefault="005A67B9" w:rsidP="00E55A8A">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случае расторжения договора купли-продажи по вине Покупателя, задаток не возвращается и остается у Прод</w:t>
      </w:r>
      <w:r w:rsidR="00E55A8A">
        <w:rPr>
          <w:rFonts w:ascii="Times New Roman" w:eastAsia="Times New Roman" w:hAnsi="Times New Roman" w:cs="Times New Roman"/>
          <w:sz w:val="24"/>
          <w:szCs w:val="24"/>
          <w:lang w:eastAsia="ru-RU"/>
        </w:rPr>
        <w:t>авца</w:t>
      </w:r>
    </w:p>
    <w:p w:rsidR="00AA10C4" w:rsidRPr="00AA10C4" w:rsidRDefault="00AA10C4" w:rsidP="00AA10C4">
      <w:pPr>
        <w:spacing w:before="100" w:beforeAutospacing="1" w:after="100" w:afterAutospacing="1" w:line="240" w:lineRule="auto"/>
        <w:ind w:firstLine="706"/>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color w:val="000000"/>
          <w:sz w:val="24"/>
          <w:szCs w:val="24"/>
          <w:lang w:eastAsia="ru-RU"/>
        </w:rPr>
        <w:t>2. Место, сроки подачи (приема) заявок, определения участников и проведения аукциона.</w:t>
      </w:r>
    </w:p>
    <w:p w:rsidR="00AA10C4" w:rsidRPr="00AA10C4" w:rsidRDefault="00AA10C4" w:rsidP="00AA10C4">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Место подачи (приема) Заявок: электронная площадка: </w:t>
      </w:r>
      <w:hyperlink r:id="rId9" w:history="1">
        <w:r w:rsidRPr="00241C67">
          <w:rPr>
            <w:rFonts w:ascii="Times New Roman" w:eastAsia="Times New Roman" w:hAnsi="Times New Roman" w:cs="Times New Roman"/>
            <w:color w:val="0000FF"/>
            <w:sz w:val="24"/>
            <w:szCs w:val="24"/>
            <w:u w:val="single"/>
            <w:lang w:eastAsia="ru-RU"/>
          </w:rPr>
          <w:t>http://www.sberbank-ast.ru/</w:t>
        </w:r>
      </w:hyperlink>
      <w:r w:rsidRPr="00AA10C4">
        <w:rPr>
          <w:rFonts w:ascii="Times New Roman" w:eastAsia="Times New Roman" w:hAnsi="Times New Roman" w:cs="Times New Roman"/>
          <w:color w:val="0000FF"/>
          <w:sz w:val="24"/>
          <w:szCs w:val="24"/>
          <w:u w:val="single"/>
          <w:lang w:eastAsia="ru-RU"/>
        </w:rPr>
        <w:t>.</w:t>
      </w:r>
      <w:r w:rsidRPr="00AA10C4">
        <w:rPr>
          <w:rFonts w:ascii="Times New Roman" w:eastAsia="Times New Roman" w:hAnsi="Times New Roman" w:cs="Times New Roman"/>
          <w:sz w:val="24"/>
          <w:szCs w:val="24"/>
          <w:lang w:eastAsia="ru-RU"/>
        </w:rPr>
        <w:t xml:space="preserve">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Указанное в настоящем информационном сообщении время – московское.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53B4B" w:rsidRDefault="00AA10C4" w:rsidP="00AA10C4">
      <w:pPr>
        <w:spacing w:before="100" w:beforeAutospacing="1" w:after="100" w:afterAutospacing="1" w:line="240" w:lineRule="auto"/>
        <w:ind w:firstLine="562"/>
        <w:jc w:val="both"/>
        <w:rPr>
          <w:rFonts w:ascii="Times New Roman" w:eastAsia="Times New Roman" w:hAnsi="Times New Roman" w:cs="Times New Roman"/>
          <w:b/>
          <w:bCs/>
          <w:sz w:val="24"/>
          <w:szCs w:val="24"/>
          <w:lang w:eastAsia="ru-RU"/>
        </w:rPr>
      </w:pPr>
      <w:r w:rsidRPr="00AA10C4">
        <w:rPr>
          <w:rFonts w:ascii="Times New Roman" w:eastAsia="Times New Roman" w:hAnsi="Times New Roman" w:cs="Times New Roman"/>
          <w:sz w:val="24"/>
          <w:szCs w:val="24"/>
          <w:u w:val="single"/>
          <w:lang w:eastAsia="ru-RU"/>
        </w:rPr>
        <w:t>Дата начала приема заявок</w:t>
      </w:r>
      <w:r w:rsidRPr="00AA10C4">
        <w:rPr>
          <w:rFonts w:ascii="Times New Roman" w:eastAsia="Times New Roman" w:hAnsi="Times New Roman" w:cs="Times New Roman"/>
          <w:sz w:val="24"/>
          <w:szCs w:val="24"/>
          <w:lang w:eastAsia="ru-RU"/>
        </w:rPr>
        <w:t xml:space="preserve"> на участие в аукционе – </w:t>
      </w:r>
      <w:r w:rsidRPr="00AA10C4">
        <w:rPr>
          <w:rFonts w:ascii="Times New Roman" w:eastAsia="Times New Roman" w:hAnsi="Times New Roman" w:cs="Times New Roman"/>
          <w:b/>
          <w:bCs/>
          <w:sz w:val="24"/>
          <w:szCs w:val="24"/>
          <w:lang w:eastAsia="ru-RU"/>
        </w:rPr>
        <w:t xml:space="preserve">с 09.00 час. </w:t>
      </w:r>
      <w:r w:rsidR="00E55A8A">
        <w:rPr>
          <w:rFonts w:ascii="Times New Roman" w:eastAsia="Times New Roman" w:hAnsi="Times New Roman" w:cs="Times New Roman"/>
          <w:b/>
          <w:bCs/>
          <w:sz w:val="24"/>
          <w:szCs w:val="24"/>
          <w:lang w:eastAsia="ru-RU"/>
        </w:rPr>
        <w:t>13.06.2022г.</w:t>
      </w:r>
    </w:p>
    <w:p w:rsidR="00AA10C4" w:rsidRPr="00A53B4B" w:rsidRDefault="00AA10C4" w:rsidP="00A53B4B">
      <w:pPr>
        <w:spacing w:before="100" w:beforeAutospacing="1" w:after="100" w:afterAutospacing="1" w:line="240" w:lineRule="auto"/>
        <w:ind w:firstLine="562"/>
        <w:jc w:val="both"/>
        <w:rPr>
          <w:rFonts w:ascii="Times New Roman" w:eastAsia="Times New Roman" w:hAnsi="Times New Roman" w:cs="Times New Roman"/>
          <w:b/>
          <w:bCs/>
          <w:sz w:val="24"/>
          <w:szCs w:val="24"/>
          <w:lang w:eastAsia="ru-RU"/>
        </w:rPr>
      </w:pPr>
      <w:r w:rsidRPr="00AA10C4">
        <w:rPr>
          <w:rFonts w:ascii="Times New Roman" w:eastAsia="Times New Roman" w:hAnsi="Times New Roman" w:cs="Times New Roman"/>
          <w:sz w:val="24"/>
          <w:szCs w:val="24"/>
          <w:u w:val="single"/>
          <w:lang w:eastAsia="ru-RU"/>
        </w:rPr>
        <w:lastRenderedPageBreak/>
        <w:t>Дата окончания приема заявок</w:t>
      </w:r>
      <w:r w:rsidRPr="00AA10C4">
        <w:rPr>
          <w:rFonts w:ascii="Times New Roman" w:eastAsia="Times New Roman" w:hAnsi="Times New Roman" w:cs="Times New Roman"/>
          <w:sz w:val="24"/>
          <w:szCs w:val="24"/>
          <w:lang w:eastAsia="ru-RU"/>
        </w:rPr>
        <w:t xml:space="preserve"> на участие в аукционе – </w:t>
      </w:r>
      <w:r w:rsidRPr="00AA10C4">
        <w:rPr>
          <w:rFonts w:ascii="Times New Roman" w:eastAsia="Times New Roman" w:hAnsi="Times New Roman" w:cs="Times New Roman"/>
          <w:b/>
          <w:bCs/>
          <w:sz w:val="24"/>
          <w:szCs w:val="24"/>
          <w:lang w:eastAsia="ru-RU"/>
        </w:rPr>
        <w:t xml:space="preserve">в 16.00 час. г. </w:t>
      </w:r>
      <w:r w:rsidR="00E55A8A">
        <w:rPr>
          <w:rFonts w:ascii="Times New Roman" w:eastAsia="Times New Roman" w:hAnsi="Times New Roman" w:cs="Times New Roman"/>
          <w:b/>
          <w:bCs/>
          <w:sz w:val="24"/>
          <w:szCs w:val="24"/>
          <w:lang w:eastAsia="ru-RU"/>
        </w:rPr>
        <w:t>08.07.2022г.</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Дата определения участников</w:t>
      </w:r>
      <w:r w:rsidRPr="00AA10C4">
        <w:rPr>
          <w:rFonts w:ascii="Times New Roman" w:eastAsia="Times New Roman" w:hAnsi="Times New Roman" w:cs="Times New Roman"/>
          <w:sz w:val="24"/>
          <w:szCs w:val="24"/>
          <w:lang w:eastAsia="ru-RU"/>
        </w:rPr>
        <w:t xml:space="preserve"> –</w:t>
      </w:r>
      <w:r w:rsidRPr="00AA10C4">
        <w:rPr>
          <w:rFonts w:ascii="Times New Roman" w:eastAsia="Times New Roman" w:hAnsi="Times New Roman" w:cs="Times New Roman"/>
          <w:b/>
          <w:bCs/>
          <w:sz w:val="24"/>
          <w:szCs w:val="24"/>
          <w:lang w:eastAsia="ru-RU"/>
        </w:rPr>
        <w:t>в 10.00 час.</w:t>
      </w:r>
      <w:r w:rsidR="00E55A8A">
        <w:rPr>
          <w:rFonts w:ascii="Times New Roman" w:eastAsia="Times New Roman" w:hAnsi="Times New Roman" w:cs="Times New Roman"/>
          <w:b/>
          <w:bCs/>
          <w:sz w:val="24"/>
          <w:szCs w:val="24"/>
          <w:lang w:eastAsia="ru-RU"/>
        </w:rPr>
        <w:t xml:space="preserve"> 13.07.2022г.</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Электронный аукцион состоится</w:t>
      </w:r>
      <w:r w:rsidRPr="00AA10C4">
        <w:rPr>
          <w:rFonts w:ascii="Times New Roman" w:eastAsia="Times New Roman" w:hAnsi="Times New Roman" w:cs="Times New Roman"/>
          <w:sz w:val="24"/>
          <w:szCs w:val="24"/>
          <w:lang w:eastAsia="ru-RU"/>
        </w:rPr>
        <w:t xml:space="preserve"> (дата и время начала приема предложений от участников </w:t>
      </w:r>
      <w:r w:rsidR="00E55A8A" w:rsidRPr="00AA10C4">
        <w:rPr>
          <w:rFonts w:ascii="Times New Roman" w:eastAsia="Times New Roman" w:hAnsi="Times New Roman" w:cs="Times New Roman"/>
          <w:sz w:val="24"/>
          <w:szCs w:val="24"/>
          <w:lang w:eastAsia="ru-RU"/>
        </w:rPr>
        <w:t xml:space="preserve">аукциона) </w:t>
      </w:r>
      <w:r w:rsidR="00E55A8A">
        <w:rPr>
          <w:rFonts w:ascii="Times New Roman" w:eastAsia="Times New Roman" w:hAnsi="Times New Roman" w:cs="Times New Roman"/>
          <w:sz w:val="24"/>
          <w:szCs w:val="24"/>
          <w:lang w:eastAsia="ru-RU"/>
        </w:rPr>
        <w:t>–</w:t>
      </w:r>
      <w:r w:rsidR="00E55A8A" w:rsidRPr="00E55A8A">
        <w:rPr>
          <w:rFonts w:ascii="Times New Roman" w:eastAsia="Times New Roman" w:hAnsi="Times New Roman" w:cs="Times New Roman"/>
          <w:b/>
          <w:bCs/>
          <w:sz w:val="24"/>
          <w:szCs w:val="24"/>
          <w:lang w:eastAsia="ru-RU"/>
        </w:rPr>
        <w:t xml:space="preserve"> 15.07.2022г.</w:t>
      </w:r>
      <w:r w:rsidRPr="00AA10C4">
        <w:rPr>
          <w:rFonts w:ascii="Times New Roman" w:eastAsia="Times New Roman" w:hAnsi="Times New Roman" w:cs="Times New Roman"/>
          <w:b/>
          <w:bCs/>
          <w:sz w:val="24"/>
          <w:szCs w:val="24"/>
          <w:lang w:eastAsia="ru-RU"/>
        </w:rPr>
        <w:t xml:space="preserve"> в 10.00 час.</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 xml:space="preserve">Место и срок подведения итогов продажи: </w:t>
      </w:r>
      <w:r w:rsidRPr="00AA10C4">
        <w:rPr>
          <w:rFonts w:ascii="Times New Roman" w:eastAsia="Times New Roman" w:hAnsi="Times New Roman" w:cs="Times New Roman"/>
          <w:sz w:val="24"/>
          <w:szCs w:val="24"/>
          <w:lang w:eastAsia="ru-RU"/>
        </w:rPr>
        <w:t xml:space="preserve">электронная площадка – универсальная торговая платформа ЗАО «Сбербанк-АСТ» </w:t>
      </w:r>
      <w:r w:rsidR="00E55A8A">
        <w:rPr>
          <w:rFonts w:ascii="Times New Roman" w:eastAsia="Times New Roman" w:hAnsi="Times New Roman" w:cs="Times New Roman"/>
          <w:b/>
          <w:sz w:val="24"/>
          <w:szCs w:val="24"/>
          <w:lang w:eastAsia="ru-RU"/>
        </w:rPr>
        <w:t>15.07.2022г.</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u w:val="single"/>
          <w:lang w:eastAsia="ru-RU"/>
        </w:rPr>
        <w:t>Место проведения электронного аукциона:</w:t>
      </w:r>
      <w:r w:rsidRPr="00AA10C4">
        <w:rPr>
          <w:rFonts w:ascii="Times New Roman" w:eastAsia="Times New Roman" w:hAnsi="Times New Roman" w:cs="Times New Roman"/>
          <w:sz w:val="24"/>
          <w:szCs w:val="24"/>
          <w:lang w:eastAsia="ru-RU"/>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AA10C4" w:rsidRPr="00AA10C4" w:rsidRDefault="00AA10C4" w:rsidP="00AA10C4">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color w:val="000000"/>
          <w:sz w:val="24"/>
          <w:szCs w:val="24"/>
          <w:lang w:eastAsia="ru-RU"/>
        </w:rPr>
        <w:t>3. Порядок регистрации на электронной площадке и подачи заявки на участие в аукционе в электронной форме.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Регистрация на электронной площадке проводится в соответствии с Регламентом электронной площадки.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AA10C4">
        <w:rPr>
          <w:rFonts w:ascii="Times New Roman" w:eastAsia="Times New Roman" w:hAnsi="Times New Roman" w:cs="Times New Roman"/>
          <w:sz w:val="24"/>
          <w:szCs w:val="24"/>
          <w:lang w:eastAsia="ru-RU"/>
        </w:rPr>
        <w:t>Приватизация, аренда и продажа прав</w:t>
      </w:r>
      <w:r w:rsidRPr="00AA10C4">
        <w:rPr>
          <w:rFonts w:ascii="Times New Roman" w:eastAsia="Times New Roman" w:hAnsi="Times New Roman" w:cs="Times New Roman"/>
          <w:color w:val="000000"/>
          <w:sz w:val="24"/>
          <w:szCs w:val="24"/>
          <w:lang w:eastAsia="ru-RU"/>
        </w:rPr>
        <w:t xml:space="preserve">» из личного кабинета претендента </w:t>
      </w:r>
      <w:r w:rsidRPr="00AA10C4">
        <w:rPr>
          <w:rFonts w:ascii="Times New Roman" w:eastAsia="Times New Roman" w:hAnsi="Times New Roman" w:cs="Times New Roman"/>
          <w:sz w:val="24"/>
          <w:szCs w:val="24"/>
          <w:lang w:eastAsia="ru-RU"/>
        </w:rPr>
        <w:t>(образец заявки приведен в приложении 1 к настоящему информационному сообщению)</w:t>
      </w:r>
      <w:r w:rsidRPr="00AA10C4">
        <w:rPr>
          <w:rFonts w:ascii="Times New Roman" w:eastAsia="Times New Roman" w:hAnsi="Times New Roman" w:cs="Times New Roman"/>
          <w:color w:val="000000"/>
          <w:sz w:val="24"/>
          <w:szCs w:val="24"/>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D0D9A">
        <w:rPr>
          <w:rFonts w:ascii="Times New Roman" w:eastAsia="Times New Roman" w:hAnsi="Times New Roman" w:cs="Times New Roman"/>
          <w:color w:val="5B9BD5" w:themeColor="accent1"/>
          <w:sz w:val="24"/>
          <w:szCs w:val="24"/>
          <w:u w:val="single"/>
          <w:lang w:eastAsia="ru-RU"/>
        </w:rPr>
        <w:t>http://utp.sberbank-ast.ru/AP/Notice/652/Instructions</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AA10C4">
        <w:rPr>
          <w:rFonts w:ascii="Times New Roman" w:eastAsia="Times New Roman" w:hAnsi="Times New Roman" w:cs="Times New Roman"/>
          <w:color w:val="000000"/>
          <w:sz w:val="24"/>
          <w:szCs w:val="24"/>
          <w:u w:val="single"/>
          <w:lang w:eastAsia="ru-RU"/>
        </w:rPr>
        <w:t>http://www.sberbank-ast.ru/CAList.aspx</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color w:val="000000"/>
          <w:sz w:val="24"/>
          <w:szCs w:val="24"/>
          <w:lang w:eastAsia="ru-RU"/>
        </w:rPr>
        <w:t xml:space="preserve">Заявка (Приложение № 1) подается путем заполнения ее электронной формы, </w:t>
      </w:r>
      <w:r w:rsidRPr="00AA10C4">
        <w:rPr>
          <w:rFonts w:ascii="Times New Roman" w:eastAsia="Times New Roman" w:hAnsi="Times New Roman" w:cs="Times New Roman"/>
          <w:sz w:val="24"/>
          <w:szCs w:val="24"/>
          <w:lang w:eastAsia="ru-RU"/>
        </w:rPr>
        <w:t>размещенной в открытой для доступа неограниченного круга лиц части электронной площадки</w:t>
      </w:r>
      <w:r w:rsidRPr="00AA10C4">
        <w:rPr>
          <w:rFonts w:ascii="Times New Roman" w:eastAsia="Times New Roman" w:hAnsi="Times New Roman" w:cs="Times New Roman"/>
          <w:color w:val="000000"/>
          <w:sz w:val="24"/>
          <w:szCs w:val="24"/>
          <w:lang w:eastAsia="ru-RU"/>
        </w:rPr>
        <w:t xml:space="preserve"> с приложением электронных образов необходимых документов </w:t>
      </w:r>
      <w:r w:rsidRPr="00AA10C4">
        <w:rPr>
          <w:rFonts w:ascii="Times New Roman" w:eastAsia="Times New Roman" w:hAnsi="Times New Roman" w:cs="Times New Roman"/>
          <w:b/>
          <w:bCs/>
          <w:color w:val="000000"/>
          <w:sz w:val="24"/>
          <w:szCs w:val="24"/>
          <w:lang w:eastAsia="ru-RU"/>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AA10C4">
        <w:rPr>
          <w:rFonts w:ascii="Times New Roman" w:eastAsia="Times New Roman" w:hAnsi="Times New Roman" w:cs="Times New Roman"/>
          <w:color w:val="000000"/>
          <w:sz w:val="24"/>
          <w:szCs w:val="24"/>
          <w:lang w:eastAsia="ru-RU"/>
        </w:rPr>
        <w:t>претендента либо лица, имеющего право действовать от имени претендента:</w:t>
      </w:r>
    </w:p>
    <w:p w:rsidR="00AA10C4" w:rsidRPr="00AA10C4" w:rsidRDefault="00AA10C4" w:rsidP="00984D98">
      <w:pPr>
        <w:spacing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i/>
          <w:iCs/>
          <w:sz w:val="24"/>
          <w:szCs w:val="24"/>
          <w:lang w:eastAsia="ru-RU"/>
        </w:rPr>
        <w:t>физические лица</w:t>
      </w:r>
      <w:r w:rsidRPr="00AA10C4">
        <w:rPr>
          <w:rFonts w:ascii="Times New Roman" w:eastAsia="Times New Roman" w:hAnsi="Times New Roman" w:cs="Times New Roman"/>
          <w:b/>
          <w:bCs/>
          <w:sz w:val="24"/>
          <w:szCs w:val="24"/>
          <w:lang w:eastAsia="ru-RU"/>
        </w:rPr>
        <w:t>:</w:t>
      </w:r>
    </w:p>
    <w:p w:rsidR="00AA10C4" w:rsidRPr="00AA10C4" w:rsidRDefault="00AA10C4" w:rsidP="00984D98">
      <w:pPr>
        <w:spacing w:after="0"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копию всех листов документа, удостоверяющего личность;</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i/>
          <w:iCs/>
          <w:sz w:val="24"/>
          <w:szCs w:val="24"/>
          <w:lang w:eastAsia="ru-RU"/>
        </w:rPr>
        <w:t>юридические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i/>
          <w:iCs/>
          <w:sz w:val="24"/>
          <w:szCs w:val="24"/>
          <w:lang w:eastAsia="ru-RU"/>
        </w:rPr>
        <w:t>-</w:t>
      </w:r>
      <w:r w:rsidRPr="00AA10C4">
        <w:rPr>
          <w:rFonts w:ascii="Times New Roman" w:eastAsia="Times New Roman" w:hAnsi="Times New Roman" w:cs="Times New Roman"/>
          <w:sz w:val="24"/>
          <w:szCs w:val="24"/>
          <w:lang w:eastAsia="ru-RU"/>
        </w:rPr>
        <w:t xml:space="preserve"> копии учредительных документов; </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241C67">
          <w:rPr>
            <w:rFonts w:ascii="Times New Roman" w:eastAsia="Times New Roman" w:hAnsi="Times New Roman" w:cs="Times New Roman"/>
            <w:color w:val="0000FF"/>
            <w:sz w:val="24"/>
            <w:szCs w:val="24"/>
            <w:u w:val="single"/>
            <w:lang w:eastAsia="ru-RU"/>
          </w:rPr>
          <w:t>порядке</w:t>
        </w:r>
      </w:hyperlink>
      <w:r w:rsidRPr="00AA10C4">
        <w:rPr>
          <w:rFonts w:ascii="Times New Roman" w:eastAsia="Times New Roman" w:hAnsi="Times New Roman" w:cs="Times New Roman"/>
          <w:sz w:val="24"/>
          <w:szCs w:val="24"/>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Все листы документов, представляемых одновременно с заявкой, должны быть пронумерованы. К данным документам прилагается опись.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Одно лицо имеет право подать только одну заявку на один объект приватизации.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lastRenderedPageBreak/>
        <w:t>Претендент не допускается к участию в аукционе по следующим основаниям: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 представленные документы не подтверждают право претендента быть покупателем в соответствии с </w:t>
      </w:r>
      <w:hyperlink r:id="rId11" w:history="1">
        <w:r w:rsidRPr="00241C67">
          <w:rPr>
            <w:rFonts w:ascii="Times New Roman" w:eastAsia="Times New Roman" w:hAnsi="Times New Roman" w:cs="Times New Roman"/>
            <w:color w:val="0000FF"/>
            <w:sz w:val="24"/>
            <w:szCs w:val="24"/>
            <w:u w:val="single"/>
            <w:lang w:eastAsia="ru-RU"/>
          </w:rPr>
          <w:t>законодательством</w:t>
        </w:r>
      </w:hyperlink>
      <w:r w:rsidRPr="00AA10C4">
        <w:rPr>
          <w:rFonts w:ascii="Times New Roman" w:eastAsia="Times New Roman" w:hAnsi="Times New Roman" w:cs="Times New Roman"/>
          <w:sz w:val="24"/>
          <w:szCs w:val="24"/>
          <w:lang w:eastAsia="ru-RU"/>
        </w:rPr>
        <w:t xml:space="preserve">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заявка подана лицом, не уполномоченным претендентом на осуществление таких действий;</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подтверждено поступление в установленный срок задатка на счета, указанные в информационном сообщении.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Претендент приобретает статус участника аукциона с момента подписания протокола о признании Претендентов участниками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и на официальном сайте администрации </w:t>
      </w:r>
      <w:r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w:t>
      </w:r>
      <w:r w:rsidRPr="00241C67">
        <w:rPr>
          <w:rFonts w:ascii="Times New Roman" w:eastAsia="Times New Roman" w:hAnsi="Times New Roman" w:cs="Times New Roman"/>
          <w:sz w:val="24"/>
          <w:szCs w:val="24"/>
          <w:lang w:eastAsia="ru-RU"/>
        </w:rPr>
        <w:t>округа Ставропольского края</w:t>
      </w:r>
      <w:r w:rsidRPr="00AA10C4">
        <w:rPr>
          <w:rFonts w:ascii="Times New Roman" w:eastAsia="Times New Roman" w:hAnsi="Times New Roman" w:cs="Times New Roman"/>
          <w:sz w:val="24"/>
          <w:szCs w:val="24"/>
          <w:lang w:eastAsia="ru-RU"/>
        </w:rPr>
        <w:t xml:space="preserve"> – </w:t>
      </w:r>
      <w:r w:rsidRPr="00AA10C4">
        <w:rPr>
          <w:rFonts w:ascii="Times New Roman" w:eastAsia="Times New Roman" w:hAnsi="Times New Roman" w:cs="Times New Roman"/>
          <w:sz w:val="24"/>
          <w:szCs w:val="24"/>
          <w:u w:val="single"/>
          <w:lang w:val="en-US" w:eastAsia="ru-RU"/>
        </w:rPr>
        <w:t>www</w:t>
      </w:r>
      <w:r w:rsidRPr="00AA10C4">
        <w:rPr>
          <w:rFonts w:ascii="Times New Roman" w:eastAsia="Times New Roman" w:hAnsi="Times New Roman" w:cs="Times New Roman"/>
          <w:sz w:val="24"/>
          <w:szCs w:val="24"/>
          <w:u w:val="single"/>
          <w:lang w:eastAsia="ru-RU"/>
        </w:rPr>
        <w:t>.</w:t>
      </w:r>
      <w:r w:rsidRPr="00241C67">
        <w:rPr>
          <w:rFonts w:ascii="Times New Roman" w:eastAsia="Times New Roman" w:hAnsi="Times New Roman" w:cs="Times New Roman"/>
          <w:sz w:val="24"/>
          <w:szCs w:val="24"/>
          <w:u w:val="single"/>
          <w:lang w:val="en-US" w:eastAsia="ru-RU"/>
        </w:rPr>
        <w:t>aleksadmin</w:t>
      </w:r>
      <w:r w:rsidRPr="00AA10C4">
        <w:rPr>
          <w:rFonts w:ascii="Times New Roman" w:eastAsia="Times New Roman" w:hAnsi="Times New Roman" w:cs="Times New Roman"/>
          <w:sz w:val="24"/>
          <w:szCs w:val="24"/>
          <w:u w:val="single"/>
          <w:lang w:eastAsia="ru-RU"/>
        </w:rPr>
        <w:t>.</w:t>
      </w:r>
      <w:r w:rsidRPr="00AA10C4">
        <w:rPr>
          <w:rFonts w:ascii="Times New Roman" w:eastAsia="Times New Roman" w:hAnsi="Times New Roman" w:cs="Times New Roman"/>
          <w:sz w:val="24"/>
          <w:szCs w:val="24"/>
          <w:u w:val="single"/>
          <w:lang w:val="en-US" w:eastAsia="ru-RU"/>
        </w:rPr>
        <w:t>ru</w:t>
      </w:r>
      <w:r w:rsidRPr="00AA10C4">
        <w:rPr>
          <w:rFonts w:ascii="Times New Roman" w:eastAsia="Times New Roman" w:hAnsi="Times New Roman" w:cs="Times New Roman"/>
          <w:sz w:val="24"/>
          <w:szCs w:val="24"/>
          <w:u w:val="single"/>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Покупателями муниципального имущества могут быть любые физические и юридические лица, за исключением: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государственных и муниципальных унитарных предприятий, государственных и муниципальных учреждений;</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РФ;</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w:t>
      </w:r>
      <w:r w:rsidRPr="00AA10C4">
        <w:rPr>
          <w:rFonts w:ascii="Times New Roman" w:eastAsia="Times New Roman" w:hAnsi="Times New Roman" w:cs="Times New Roman"/>
          <w:sz w:val="24"/>
          <w:szCs w:val="24"/>
          <w:lang w:eastAsia="ru-RU"/>
        </w:rPr>
        <w:lastRenderedPageBreak/>
        <w:t xml:space="preserve">предоставление информации о своих выгодоприобретателях, </w:t>
      </w:r>
      <w:proofErr w:type="spellStart"/>
      <w:r w:rsidRPr="00AA10C4">
        <w:rPr>
          <w:rFonts w:ascii="Times New Roman" w:eastAsia="Times New Roman" w:hAnsi="Times New Roman" w:cs="Times New Roman"/>
          <w:sz w:val="24"/>
          <w:szCs w:val="24"/>
          <w:lang w:eastAsia="ru-RU"/>
        </w:rPr>
        <w:t>бенефициарных</w:t>
      </w:r>
      <w:proofErr w:type="spellEnd"/>
      <w:r w:rsidRPr="00AA10C4">
        <w:rPr>
          <w:rFonts w:ascii="Times New Roman" w:eastAsia="Times New Roman" w:hAnsi="Times New Roman" w:cs="Times New Roman"/>
          <w:sz w:val="24"/>
          <w:szCs w:val="24"/>
          <w:lang w:eastAsia="ru-RU"/>
        </w:rPr>
        <w:t xml:space="preserve"> владельцах и контролирующих лицах в порядке, установленном Правительством Российской Федерации.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Иные ограничения участия отдельных категорий физических и юридических лиц в приватизации имущества не установлены.</w:t>
      </w:r>
    </w:p>
    <w:p w:rsid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5A67B9" w:rsidRPr="00AA10C4" w:rsidRDefault="005A67B9" w:rsidP="005A67B9">
      <w:pPr>
        <w:spacing w:before="115" w:after="115" w:line="240" w:lineRule="auto"/>
        <w:ind w:firstLine="56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 </w:t>
      </w:r>
      <w:r w:rsidRPr="00AA10C4">
        <w:rPr>
          <w:rFonts w:ascii="Times New Roman" w:eastAsia="Times New Roman" w:hAnsi="Times New Roman" w:cs="Times New Roman"/>
          <w:b/>
          <w:bCs/>
          <w:sz w:val="24"/>
          <w:szCs w:val="24"/>
          <w:lang w:eastAsia="ru-RU"/>
        </w:rPr>
        <w:t>Срок заключения договора купли-продажи.</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в течение 5 рабочих дней со дня подведения итогов аукциона.</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bCs/>
          <w:sz w:val="24"/>
          <w:szCs w:val="24"/>
          <w:lang w:eastAsia="ru-RU"/>
        </w:rPr>
      </w:pPr>
      <w:r w:rsidRPr="00AA10C4">
        <w:rPr>
          <w:rFonts w:ascii="Times New Roman" w:eastAsia="Times New Roman" w:hAnsi="Times New Roman" w:cs="Times New Roman"/>
          <w:sz w:val="24"/>
          <w:szCs w:val="24"/>
          <w:lang w:eastAsia="ru-RU"/>
        </w:rPr>
        <w:t xml:space="preserve">Договор купли-продажи имущества </w:t>
      </w:r>
      <w:r w:rsidRPr="00241C67">
        <w:rPr>
          <w:rFonts w:ascii="Times New Roman" w:eastAsia="Times New Roman" w:hAnsi="Times New Roman" w:cs="Times New Roman"/>
          <w:sz w:val="24"/>
          <w:szCs w:val="24"/>
          <w:lang w:eastAsia="ru-RU"/>
        </w:rPr>
        <w:t>заключается в</w:t>
      </w:r>
      <w:r w:rsidRPr="00AA10C4">
        <w:rPr>
          <w:rFonts w:ascii="Times New Roman" w:eastAsia="Times New Roman" w:hAnsi="Times New Roman" w:cs="Times New Roman"/>
          <w:bCs/>
          <w:sz w:val="24"/>
          <w:szCs w:val="24"/>
          <w:lang w:eastAsia="ru-RU"/>
        </w:rPr>
        <w:t xml:space="preserve"> форме электронного документа</w:t>
      </w:r>
      <w:r>
        <w:rPr>
          <w:rFonts w:ascii="Times New Roman" w:eastAsia="Times New Roman" w:hAnsi="Times New Roman" w:cs="Times New Roman"/>
          <w:bCs/>
          <w:sz w:val="24"/>
          <w:szCs w:val="24"/>
          <w:lang w:eastAsia="ru-RU"/>
        </w:rPr>
        <w:t>.</w:t>
      </w:r>
    </w:p>
    <w:p w:rsidR="005A67B9" w:rsidRPr="00AA10C4" w:rsidRDefault="005A67B9" w:rsidP="005A67B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5A67B9" w:rsidRPr="00AA10C4" w:rsidRDefault="005A67B9" w:rsidP="002F203D">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AA10C4" w:rsidRPr="00AA10C4" w:rsidRDefault="005A67B9" w:rsidP="00AA10C4">
      <w:pPr>
        <w:spacing w:before="100" w:beforeAutospacing="1" w:after="100" w:afterAutospacing="1" w:line="240" w:lineRule="auto"/>
        <w:ind w:left="562"/>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AA10C4" w:rsidRPr="00AA10C4">
        <w:rPr>
          <w:rFonts w:ascii="Times New Roman" w:eastAsia="Times New Roman" w:hAnsi="Times New Roman" w:cs="Times New Roman"/>
          <w:b/>
          <w:bCs/>
          <w:sz w:val="24"/>
          <w:szCs w:val="24"/>
          <w:lang w:eastAsia="ru-RU"/>
        </w:rPr>
        <w:t>. Порядок ознакомления с документацией и информацией об имуществе, условиями договора купли-продажи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Информационное сообщение о проведении электронного аукциона, а также образец договора купли-продажи имущества размещается на официальном сайте Российской Федерации для размещения информации о проведении торгов </w:t>
      </w:r>
      <w:hyperlink r:id="rId13"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на официальном сайте администрации </w:t>
      </w:r>
      <w:r w:rsidR="00223BB3"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w:t>
      </w:r>
      <w:r w:rsidRPr="00AA10C4">
        <w:rPr>
          <w:rFonts w:ascii="Times New Roman" w:eastAsia="Times New Roman" w:hAnsi="Times New Roman" w:cs="Times New Roman"/>
          <w:sz w:val="24"/>
          <w:szCs w:val="24"/>
          <w:u w:val="single"/>
          <w:lang w:val="en-US" w:eastAsia="ru-RU"/>
        </w:rPr>
        <w:t>www</w:t>
      </w:r>
      <w:r w:rsidRPr="00AA10C4">
        <w:rPr>
          <w:rFonts w:ascii="Times New Roman" w:eastAsia="Times New Roman" w:hAnsi="Times New Roman" w:cs="Times New Roman"/>
          <w:sz w:val="24"/>
          <w:szCs w:val="24"/>
          <w:u w:val="single"/>
          <w:lang w:eastAsia="ru-RU"/>
        </w:rPr>
        <w:t>.</w:t>
      </w:r>
      <w:r w:rsidR="00223BB3" w:rsidRPr="00241C67">
        <w:rPr>
          <w:rFonts w:ascii="Times New Roman" w:eastAsia="Times New Roman" w:hAnsi="Times New Roman" w:cs="Times New Roman"/>
          <w:sz w:val="24"/>
          <w:szCs w:val="24"/>
          <w:u w:val="single"/>
          <w:lang w:val="en-US" w:eastAsia="ru-RU"/>
        </w:rPr>
        <w:t>aleksadmin</w:t>
      </w:r>
      <w:r w:rsidRPr="00AA10C4">
        <w:rPr>
          <w:rFonts w:ascii="Times New Roman" w:eastAsia="Times New Roman" w:hAnsi="Times New Roman" w:cs="Times New Roman"/>
          <w:sz w:val="24"/>
          <w:szCs w:val="24"/>
          <w:u w:val="single"/>
          <w:lang w:eastAsia="ru-RU"/>
        </w:rPr>
        <w:t>.</w:t>
      </w:r>
      <w:r w:rsidRPr="00AA10C4">
        <w:rPr>
          <w:rFonts w:ascii="Times New Roman" w:eastAsia="Times New Roman" w:hAnsi="Times New Roman" w:cs="Times New Roman"/>
          <w:sz w:val="24"/>
          <w:szCs w:val="24"/>
          <w:u w:val="single"/>
          <w:lang w:val="en-US" w:eastAsia="ru-RU"/>
        </w:rPr>
        <w:t>ru</w:t>
      </w:r>
      <w:r w:rsidRPr="00AA10C4">
        <w:rPr>
          <w:rFonts w:ascii="Times New Roman" w:eastAsia="Times New Roman" w:hAnsi="Times New Roman" w:cs="Times New Roman"/>
          <w:sz w:val="24"/>
          <w:szCs w:val="24"/>
          <w:u w:val="single"/>
          <w:lang w:eastAsia="ru-RU"/>
        </w:rPr>
        <w:t>.,</w:t>
      </w:r>
      <w:r w:rsidRPr="00AA10C4">
        <w:rPr>
          <w:rFonts w:ascii="Times New Roman" w:eastAsia="Times New Roman" w:hAnsi="Times New Roman" w:cs="Times New Roman"/>
          <w:sz w:val="24"/>
          <w:szCs w:val="24"/>
          <w:lang w:eastAsia="ru-RU"/>
        </w:rPr>
        <w:t xml:space="preserve"> и в открытой для доступа неограниченного круга лиц части электронной площадки на сайте </w:t>
      </w:r>
      <w:hyperlink r:id="rId14" w:history="1">
        <w:r w:rsidRPr="00241C67">
          <w:rPr>
            <w:rFonts w:ascii="Times New Roman" w:eastAsia="Times New Roman" w:hAnsi="Times New Roman" w:cs="Times New Roman"/>
            <w:color w:val="0000FF"/>
            <w:sz w:val="24"/>
            <w:szCs w:val="24"/>
            <w:u w:val="single"/>
            <w:lang w:eastAsia="ru-RU"/>
          </w:rPr>
          <w:t>http://utp.sberbank-ast.ru</w:t>
        </w:r>
      </w:hyperlink>
      <w:r w:rsidRPr="00AA10C4">
        <w:rPr>
          <w:rFonts w:ascii="Times New Roman" w:eastAsia="Times New Roman" w:hAnsi="Times New Roman" w:cs="Times New Roman"/>
          <w:sz w:val="24"/>
          <w:szCs w:val="24"/>
          <w:lang w:eastAsia="ru-RU"/>
        </w:rPr>
        <w:t>.</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 xml:space="preserve">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муниципального имущества. </w:t>
      </w:r>
    </w:p>
    <w:p w:rsidR="00223BB3" w:rsidRPr="00241C67"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Проведение показа имущества осуществляется отделом имущественных и земельных отношений администрации </w:t>
      </w:r>
      <w:r w:rsidR="00223BB3"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по рабочим дням с 8 часов 00 минут до 12 часов 00 минут и с 13 часов 00 минут до 16 часов 00 минут по местному времени, по адресу: </w:t>
      </w:r>
      <w:r w:rsidR="00223BB3" w:rsidRPr="00241C67">
        <w:rPr>
          <w:rFonts w:ascii="Times New Roman" w:eastAsia="Times New Roman" w:hAnsi="Times New Roman" w:cs="Times New Roman"/>
          <w:sz w:val="24"/>
          <w:szCs w:val="24"/>
          <w:lang w:eastAsia="ru-RU"/>
        </w:rPr>
        <w:t>356300</w:t>
      </w:r>
      <w:r w:rsidRPr="00AA10C4">
        <w:rPr>
          <w:rFonts w:ascii="Times New Roman" w:eastAsia="Times New Roman" w:hAnsi="Times New Roman" w:cs="Times New Roman"/>
          <w:sz w:val="24"/>
          <w:szCs w:val="24"/>
          <w:lang w:eastAsia="ru-RU"/>
        </w:rPr>
        <w:t xml:space="preserve">, Ставропольский край, </w:t>
      </w:r>
      <w:r w:rsidR="00223BB3" w:rsidRPr="00241C67">
        <w:rPr>
          <w:rFonts w:ascii="Times New Roman" w:eastAsia="Times New Roman" w:hAnsi="Times New Roman" w:cs="Times New Roman"/>
          <w:sz w:val="24"/>
          <w:szCs w:val="24"/>
          <w:lang w:eastAsia="ru-RU"/>
        </w:rPr>
        <w:t>Александровский район</w:t>
      </w:r>
      <w:r w:rsidRPr="00AA10C4">
        <w:rPr>
          <w:rFonts w:ascii="Times New Roman" w:eastAsia="Times New Roman" w:hAnsi="Times New Roman" w:cs="Times New Roman"/>
          <w:sz w:val="24"/>
          <w:szCs w:val="24"/>
          <w:lang w:eastAsia="ru-RU"/>
        </w:rPr>
        <w:t>, с.</w:t>
      </w:r>
      <w:r w:rsidR="00223BB3" w:rsidRPr="00241C67">
        <w:rPr>
          <w:rFonts w:ascii="Times New Roman" w:eastAsia="Times New Roman" w:hAnsi="Times New Roman" w:cs="Times New Roman"/>
          <w:sz w:val="24"/>
          <w:szCs w:val="24"/>
          <w:lang w:eastAsia="ru-RU"/>
        </w:rPr>
        <w:t xml:space="preserve"> Александровское</w:t>
      </w:r>
      <w:r w:rsidRPr="00AA10C4">
        <w:rPr>
          <w:rFonts w:ascii="Times New Roman" w:eastAsia="Times New Roman" w:hAnsi="Times New Roman" w:cs="Times New Roman"/>
          <w:sz w:val="24"/>
          <w:szCs w:val="24"/>
          <w:lang w:eastAsia="ru-RU"/>
        </w:rPr>
        <w:t xml:space="preserve"> ул. Карла Маркса, д. </w:t>
      </w:r>
      <w:r w:rsidR="00223BB3" w:rsidRPr="00241C67">
        <w:rPr>
          <w:rFonts w:ascii="Times New Roman" w:eastAsia="Times New Roman" w:hAnsi="Times New Roman" w:cs="Times New Roman"/>
          <w:sz w:val="24"/>
          <w:szCs w:val="24"/>
          <w:lang w:eastAsia="ru-RU"/>
        </w:rPr>
        <w:t>9</w:t>
      </w:r>
      <w:r w:rsidRPr="00AA10C4">
        <w:rPr>
          <w:rFonts w:ascii="Times New Roman" w:eastAsia="Times New Roman" w:hAnsi="Times New Roman" w:cs="Times New Roman"/>
          <w:sz w:val="24"/>
          <w:szCs w:val="24"/>
          <w:lang w:eastAsia="ru-RU"/>
        </w:rPr>
        <w:t>. Телефоны для справок (865</w:t>
      </w:r>
      <w:r w:rsidR="00223BB3" w:rsidRPr="00241C67">
        <w:rPr>
          <w:rFonts w:ascii="Times New Roman" w:eastAsia="Times New Roman" w:hAnsi="Times New Roman" w:cs="Times New Roman"/>
          <w:sz w:val="24"/>
          <w:szCs w:val="24"/>
          <w:lang w:eastAsia="ru-RU"/>
        </w:rPr>
        <w:t>57</w:t>
      </w:r>
      <w:r w:rsidRPr="00AA10C4">
        <w:rPr>
          <w:rFonts w:ascii="Times New Roman" w:eastAsia="Times New Roman" w:hAnsi="Times New Roman" w:cs="Times New Roman"/>
          <w:sz w:val="24"/>
          <w:szCs w:val="24"/>
          <w:lang w:eastAsia="ru-RU"/>
        </w:rPr>
        <w:t xml:space="preserve">) </w:t>
      </w:r>
      <w:r w:rsidR="00223BB3" w:rsidRPr="00241C67">
        <w:rPr>
          <w:rFonts w:ascii="Times New Roman" w:eastAsia="Times New Roman" w:hAnsi="Times New Roman" w:cs="Times New Roman"/>
          <w:sz w:val="24"/>
          <w:szCs w:val="24"/>
          <w:lang w:eastAsia="ru-RU"/>
        </w:rPr>
        <w:t>2-31-33</w:t>
      </w:r>
      <w:r w:rsidRPr="00AA10C4">
        <w:rPr>
          <w:rFonts w:ascii="Times New Roman" w:eastAsia="Times New Roman" w:hAnsi="Times New Roman" w:cs="Times New Roman"/>
          <w:sz w:val="24"/>
          <w:szCs w:val="24"/>
          <w:lang w:eastAsia="ru-RU"/>
        </w:rPr>
        <w:t xml:space="preserve">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С документацией по продаваемым объектам, условиями договора купли-продажи имущества можно ознакомиться в отделе имущественных и земельных отношений администрации </w:t>
      </w:r>
      <w:r w:rsidR="00223BB3" w:rsidRPr="00241C67">
        <w:rPr>
          <w:rFonts w:ascii="Times New Roman" w:eastAsia="Times New Roman" w:hAnsi="Times New Roman" w:cs="Times New Roman"/>
          <w:sz w:val="24"/>
          <w:szCs w:val="24"/>
          <w:lang w:eastAsia="ru-RU"/>
        </w:rPr>
        <w:t>Александровского</w:t>
      </w:r>
      <w:r w:rsidRPr="00AA10C4">
        <w:rPr>
          <w:rFonts w:ascii="Times New Roman" w:eastAsia="Times New Roman" w:hAnsi="Times New Roman" w:cs="Times New Roman"/>
          <w:sz w:val="24"/>
          <w:szCs w:val="24"/>
          <w:lang w:eastAsia="ru-RU"/>
        </w:rPr>
        <w:t xml:space="preserve"> муниципального округа Ставропольского края по рабочим дням с 8 часов 00 минут до 12 часов 00 минут и с 13 часов 00 минут до 16 часов 00 минут по местному времени, по адресу: </w:t>
      </w:r>
      <w:r w:rsidR="00223BB3" w:rsidRPr="00241C67">
        <w:rPr>
          <w:rFonts w:ascii="Times New Roman" w:eastAsia="Times New Roman" w:hAnsi="Times New Roman" w:cs="Times New Roman"/>
          <w:sz w:val="24"/>
          <w:szCs w:val="24"/>
          <w:lang w:eastAsia="ru-RU"/>
        </w:rPr>
        <w:t>356300</w:t>
      </w:r>
      <w:r w:rsidRPr="00AA10C4">
        <w:rPr>
          <w:rFonts w:ascii="Times New Roman" w:eastAsia="Times New Roman" w:hAnsi="Times New Roman" w:cs="Times New Roman"/>
          <w:sz w:val="24"/>
          <w:szCs w:val="24"/>
          <w:lang w:eastAsia="ru-RU"/>
        </w:rPr>
        <w:t xml:space="preserve">, Ставропольский край, </w:t>
      </w:r>
      <w:r w:rsidR="00223BB3" w:rsidRPr="00241C67">
        <w:rPr>
          <w:rFonts w:ascii="Times New Roman" w:eastAsia="Times New Roman" w:hAnsi="Times New Roman" w:cs="Times New Roman"/>
          <w:sz w:val="24"/>
          <w:szCs w:val="24"/>
          <w:lang w:eastAsia="ru-RU"/>
        </w:rPr>
        <w:t>Александровский</w:t>
      </w:r>
      <w:r w:rsidRPr="00AA10C4">
        <w:rPr>
          <w:rFonts w:ascii="Times New Roman" w:eastAsia="Times New Roman" w:hAnsi="Times New Roman" w:cs="Times New Roman"/>
          <w:sz w:val="24"/>
          <w:szCs w:val="24"/>
          <w:lang w:eastAsia="ru-RU"/>
        </w:rPr>
        <w:t xml:space="preserve"> район, с.</w:t>
      </w:r>
      <w:r w:rsidR="00223BB3" w:rsidRPr="00241C67">
        <w:rPr>
          <w:rFonts w:ascii="Times New Roman" w:eastAsia="Times New Roman" w:hAnsi="Times New Roman" w:cs="Times New Roman"/>
          <w:sz w:val="24"/>
          <w:szCs w:val="24"/>
          <w:lang w:eastAsia="ru-RU"/>
        </w:rPr>
        <w:t xml:space="preserve"> Александровское,</w:t>
      </w:r>
      <w:r w:rsidRPr="00AA10C4">
        <w:rPr>
          <w:rFonts w:ascii="Times New Roman" w:eastAsia="Times New Roman" w:hAnsi="Times New Roman" w:cs="Times New Roman"/>
          <w:sz w:val="24"/>
          <w:szCs w:val="24"/>
          <w:lang w:eastAsia="ru-RU"/>
        </w:rPr>
        <w:t xml:space="preserve"> ул. Карла Маркса, д. </w:t>
      </w:r>
      <w:r w:rsidR="00223BB3" w:rsidRPr="00241C67">
        <w:rPr>
          <w:rFonts w:ascii="Times New Roman" w:eastAsia="Times New Roman" w:hAnsi="Times New Roman" w:cs="Times New Roman"/>
          <w:sz w:val="24"/>
          <w:szCs w:val="24"/>
          <w:lang w:eastAsia="ru-RU"/>
        </w:rPr>
        <w:t>9</w:t>
      </w:r>
      <w:r w:rsidRPr="00AA10C4">
        <w:rPr>
          <w:rFonts w:ascii="Times New Roman" w:eastAsia="Times New Roman" w:hAnsi="Times New Roman" w:cs="Times New Roman"/>
          <w:sz w:val="24"/>
          <w:szCs w:val="24"/>
          <w:lang w:eastAsia="ru-RU"/>
        </w:rPr>
        <w:t>. Телефоны для справок (865</w:t>
      </w:r>
      <w:r w:rsidR="00223BB3" w:rsidRPr="00241C67">
        <w:rPr>
          <w:rFonts w:ascii="Times New Roman" w:eastAsia="Times New Roman" w:hAnsi="Times New Roman" w:cs="Times New Roman"/>
          <w:sz w:val="24"/>
          <w:szCs w:val="24"/>
          <w:lang w:eastAsia="ru-RU"/>
        </w:rPr>
        <w:t>57</w:t>
      </w:r>
      <w:r w:rsidRPr="00AA10C4">
        <w:rPr>
          <w:rFonts w:ascii="Times New Roman" w:eastAsia="Times New Roman" w:hAnsi="Times New Roman" w:cs="Times New Roman"/>
          <w:sz w:val="24"/>
          <w:szCs w:val="24"/>
          <w:lang w:eastAsia="ru-RU"/>
        </w:rPr>
        <w:t xml:space="preserve">) </w:t>
      </w:r>
      <w:r w:rsidR="00223BB3" w:rsidRPr="00241C67">
        <w:rPr>
          <w:rFonts w:ascii="Times New Roman" w:eastAsia="Times New Roman" w:hAnsi="Times New Roman" w:cs="Times New Roman"/>
          <w:sz w:val="24"/>
          <w:szCs w:val="24"/>
          <w:lang w:eastAsia="ru-RU"/>
        </w:rPr>
        <w:t>2-31-33.</w:t>
      </w:r>
    </w:p>
    <w:p w:rsidR="00AA10C4" w:rsidRPr="00AA10C4" w:rsidRDefault="00AA10C4" w:rsidP="00AA10C4">
      <w:pPr>
        <w:spacing w:before="100" w:beforeAutospacing="1" w:after="115"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AA10C4" w:rsidRPr="00AA10C4" w:rsidRDefault="005A67B9" w:rsidP="00AA10C4">
      <w:pPr>
        <w:spacing w:before="100" w:beforeAutospacing="1" w:after="115" w:line="240" w:lineRule="auto"/>
        <w:ind w:firstLine="56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00AA10C4" w:rsidRPr="00AA10C4">
        <w:rPr>
          <w:rFonts w:ascii="Times New Roman" w:eastAsia="Times New Roman" w:hAnsi="Times New Roman" w:cs="Times New Roman"/>
          <w:b/>
          <w:bCs/>
          <w:sz w:val="24"/>
          <w:szCs w:val="24"/>
          <w:lang w:eastAsia="ru-RU"/>
        </w:rPr>
        <w:t>. Порядок проведения электронного аукциона, определения его победителей и место подведения итогов продажи муниципального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«Шаг аукциона» устанавливается Продавцом в фиксированной сумме и не изменяется в течение всего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Со времени начала проведения процедуры аукциона Оператором электронной площадки размещается:</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w:t>
      </w:r>
      <w:r w:rsidRPr="00AA10C4">
        <w:rPr>
          <w:rFonts w:ascii="Times New Roman" w:eastAsia="Times New Roman" w:hAnsi="Times New Roman" w:cs="Times New Roman"/>
          <w:sz w:val="24"/>
          <w:szCs w:val="24"/>
          <w:lang w:eastAsia="ru-RU"/>
        </w:rPr>
        <w:lastRenderedPageBreak/>
        <w:t>поступления, величина повышения начальной цены ("шаг аукциона"), время, оставшееся до окончания приема предложений о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(тридцати)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При этом программными средствами электронной площадки обеспечивается:</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A10C4" w:rsidRPr="00AA10C4" w:rsidRDefault="00AA10C4" w:rsidP="00AA10C4">
      <w:pPr>
        <w:spacing w:before="100" w:beforeAutospacing="1" w:after="100" w:afterAutospacing="1" w:line="240" w:lineRule="auto"/>
        <w:ind w:firstLine="533"/>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Победителем аукциона признается участник, предложивший наибольшую цену имущества.</w:t>
      </w:r>
    </w:p>
    <w:p w:rsidR="00AA10C4" w:rsidRPr="00AA10C4" w:rsidRDefault="00AA10C4" w:rsidP="00AA10C4">
      <w:pPr>
        <w:spacing w:before="100" w:beforeAutospacing="1" w:after="100" w:afterAutospacing="1" w:line="240" w:lineRule="auto"/>
        <w:ind w:firstLine="547"/>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5" w:history="1">
        <w:r w:rsidRPr="00241C67">
          <w:rPr>
            <w:rFonts w:ascii="Times New Roman" w:eastAsia="Times New Roman" w:hAnsi="Times New Roman" w:cs="Times New Roman"/>
            <w:color w:val="0000FF"/>
            <w:sz w:val="24"/>
            <w:szCs w:val="24"/>
            <w:u w:val="single"/>
            <w:lang w:eastAsia="ru-RU"/>
          </w:rPr>
          <w:t>www.torgi.gov.ru</w:t>
        </w:r>
      </w:hyperlink>
      <w:r w:rsidRPr="00AA10C4">
        <w:rPr>
          <w:rFonts w:ascii="Times New Roman" w:eastAsia="Times New Roman" w:hAnsi="Times New Roman" w:cs="Times New Roman"/>
          <w:sz w:val="24"/>
          <w:szCs w:val="24"/>
          <w:lang w:eastAsia="ru-RU"/>
        </w:rPr>
        <w:t xml:space="preserve"> и на официальном сайте администрации </w:t>
      </w:r>
      <w:r w:rsidR="00223BB3" w:rsidRPr="00241C67">
        <w:rPr>
          <w:rFonts w:ascii="Times New Roman" w:eastAsia="Times New Roman" w:hAnsi="Times New Roman" w:cs="Times New Roman"/>
          <w:sz w:val="24"/>
          <w:szCs w:val="24"/>
          <w:lang w:eastAsia="ru-RU"/>
        </w:rPr>
        <w:t xml:space="preserve">Александровского </w:t>
      </w:r>
      <w:r w:rsidRPr="00AA10C4">
        <w:rPr>
          <w:rFonts w:ascii="Times New Roman" w:eastAsia="Times New Roman" w:hAnsi="Times New Roman" w:cs="Times New Roman"/>
          <w:sz w:val="24"/>
          <w:szCs w:val="24"/>
          <w:lang w:eastAsia="ru-RU"/>
        </w:rPr>
        <w:t>муниципального округа Ставропольского края</w:t>
      </w:r>
      <w:r w:rsidR="00241C67" w:rsidRPr="00241C67">
        <w:rPr>
          <w:rFonts w:ascii="Times New Roman" w:eastAsia="Times New Roman" w:hAnsi="Times New Roman" w:cs="Times New Roman"/>
          <w:sz w:val="24"/>
          <w:szCs w:val="24"/>
          <w:lang w:eastAsia="ru-RU"/>
        </w:rPr>
        <w:t xml:space="preserve"> </w:t>
      </w:r>
      <w:r w:rsidRPr="00AA10C4">
        <w:rPr>
          <w:rFonts w:ascii="Times New Roman" w:eastAsia="Times New Roman" w:hAnsi="Times New Roman" w:cs="Times New Roman"/>
          <w:sz w:val="24"/>
          <w:szCs w:val="24"/>
          <w:lang w:eastAsia="ru-RU"/>
        </w:rPr>
        <w:t xml:space="preserve">– </w:t>
      </w:r>
      <w:hyperlink r:id="rId16" w:history="1">
        <w:r w:rsidR="00223BB3" w:rsidRPr="00BD0D9A">
          <w:rPr>
            <w:rStyle w:val="a4"/>
            <w:rFonts w:ascii="Times New Roman" w:eastAsia="Times New Roman" w:hAnsi="Times New Roman" w:cs="Times New Roman"/>
            <w:color w:val="5B9BD5" w:themeColor="accent1"/>
            <w:sz w:val="24"/>
            <w:szCs w:val="24"/>
            <w:lang w:val="en-US" w:eastAsia="ru-RU"/>
          </w:rPr>
          <w:t>www</w:t>
        </w:r>
        <w:r w:rsidR="00223BB3" w:rsidRPr="00BD0D9A">
          <w:rPr>
            <w:rStyle w:val="a4"/>
            <w:rFonts w:ascii="Times New Roman" w:eastAsia="Times New Roman" w:hAnsi="Times New Roman" w:cs="Times New Roman"/>
            <w:color w:val="5B9BD5" w:themeColor="accent1"/>
            <w:sz w:val="24"/>
            <w:szCs w:val="24"/>
            <w:lang w:eastAsia="ru-RU"/>
          </w:rPr>
          <w:t>.</w:t>
        </w:r>
        <w:r w:rsidR="00223BB3" w:rsidRPr="00BD0D9A">
          <w:rPr>
            <w:rStyle w:val="a4"/>
            <w:rFonts w:ascii="Times New Roman" w:eastAsia="Times New Roman" w:hAnsi="Times New Roman" w:cs="Times New Roman"/>
            <w:color w:val="5B9BD5" w:themeColor="accent1"/>
            <w:sz w:val="24"/>
            <w:szCs w:val="24"/>
            <w:lang w:val="en-US" w:eastAsia="ru-RU"/>
          </w:rPr>
          <w:t>aleks</w:t>
        </w:r>
      </w:hyperlink>
      <w:r w:rsidR="00223BB3" w:rsidRPr="00BD0D9A">
        <w:rPr>
          <w:rFonts w:ascii="Times New Roman" w:eastAsia="Times New Roman" w:hAnsi="Times New Roman" w:cs="Times New Roman"/>
          <w:color w:val="5B9BD5" w:themeColor="accent1"/>
          <w:sz w:val="24"/>
          <w:szCs w:val="24"/>
          <w:u w:val="single"/>
          <w:lang w:val="en-US" w:eastAsia="ru-RU"/>
        </w:rPr>
        <w:t>admin</w:t>
      </w:r>
      <w:r w:rsidRPr="00BD0D9A">
        <w:rPr>
          <w:rFonts w:ascii="Times New Roman" w:eastAsia="Times New Roman" w:hAnsi="Times New Roman" w:cs="Times New Roman"/>
          <w:color w:val="5B9BD5" w:themeColor="accent1"/>
          <w:sz w:val="24"/>
          <w:szCs w:val="24"/>
          <w:u w:val="single"/>
          <w:lang w:eastAsia="ru-RU"/>
        </w:rPr>
        <w:t>.</w:t>
      </w:r>
      <w:r w:rsidRPr="00BD0D9A">
        <w:rPr>
          <w:rFonts w:ascii="Times New Roman" w:eastAsia="Times New Roman" w:hAnsi="Times New Roman" w:cs="Times New Roman"/>
          <w:color w:val="5B9BD5" w:themeColor="accent1"/>
          <w:sz w:val="24"/>
          <w:szCs w:val="24"/>
          <w:u w:val="single"/>
          <w:lang w:val="en-US" w:eastAsia="ru-RU"/>
        </w:rPr>
        <w:t>ru</w:t>
      </w:r>
      <w:r w:rsidRPr="00AA10C4">
        <w:rPr>
          <w:rFonts w:ascii="Times New Roman" w:eastAsia="Times New Roman" w:hAnsi="Times New Roman" w:cs="Times New Roman"/>
          <w:sz w:val="24"/>
          <w:szCs w:val="24"/>
          <w:lang w:eastAsia="ru-RU"/>
        </w:rPr>
        <w:t xml:space="preserve"> в течение дня, следующего за днем подписания указанного протокола.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Процедура аукциона считается завершенной с момента подписания Продавцом протокола об итогах аукциона. </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Аукцион признается несостоявшимся в следующих случаях:</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не было подано ни одной заявки на участие либо ни один из Претендентов не признан участником;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принято решение о признании только одного Претендента участником;</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ни один из участников не сделал предложение о начальной цене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lastRenderedPageBreak/>
        <w:t>Решение о признании аукциона несостоявшимся оформляется протоколом об итогах аукциона.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xml:space="preserve">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 а </w:t>
      </w:r>
      <w:r w:rsidR="00223BB3" w:rsidRPr="00241C67">
        <w:rPr>
          <w:rFonts w:ascii="Times New Roman" w:eastAsia="Times New Roman" w:hAnsi="Times New Roman" w:cs="Times New Roman"/>
          <w:sz w:val="24"/>
          <w:szCs w:val="24"/>
          <w:lang w:eastAsia="ru-RU"/>
        </w:rPr>
        <w:t>также размещает</w:t>
      </w:r>
      <w:r w:rsidRPr="00AA10C4">
        <w:rPr>
          <w:rFonts w:ascii="Times New Roman" w:eastAsia="Times New Roman" w:hAnsi="Times New Roman" w:cs="Times New Roman"/>
          <w:sz w:val="24"/>
          <w:szCs w:val="24"/>
          <w:lang w:eastAsia="ru-RU"/>
        </w:rPr>
        <w:t xml:space="preserve"> в открытой части электронной площадки следующую информацию:</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наименование имущества и иные позволяющие его индивидуализировать сведения;</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цена сделки;</w:t>
      </w:r>
    </w:p>
    <w:p w:rsidR="00AA10C4" w:rsidRPr="00AA10C4" w:rsidRDefault="00AA10C4" w:rsidP="001634D9">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 фамилия, имя, отчество физического лица или наименование юридического лица – Победителя.</w:t>
      </w:r>
    </w:p>
    <w:p w:rsidR="00AA10C4" w:rsidRPr="00AA10C4" w:rsidRDefault="00AA10C4" w:rsidP="00AA10C4">
      <w:pPr>
        <w:spacing w:before="100" w:beforeAutospacing="1" w:after="115" w:line="240" w:lineRule="auto"/>
        <w:ind w:firstLine="561"/>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8. Условия и сроки платежа, реквизиты счетов для оплаты по договору купли-продажи.</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Оплата производится Покупателем в срок не позднее 10 (десяти)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по следующим реквизитам:</w:t>
      </w:r>
    </w:p>
    <w:p w:rsidR="00C418D0" w:rsidRPr="00C418D0" w:rsidRDefault="00AA10C4" w:rsidP="00C418D0">
      <w:pPr>
        <w:shd w:val="clear" w:color="auto" w:fill="FFFFFF"/>
        <w:spacing w:line="240" w:lineRule="auto"/>
        <w:ind w:left="19" w:right="7"/>
        <w:rPr>
          <w:rFonts w:ascii="Times New Roman" w:eastAsia="Times New Roman" w:hAnsi="Times New Roman" w:cs="Times New Roman"/>
          <w:color w:val="000000"/>
          <w:sz w:val="24"/>
          <w:szCs w:val="24"/>
          <w:lang w:eastAsia="ru-RU"/>
        </w:rPr>
      </w:pPr>
      <w:r w:rsidRPr="00AA10C4">
        <w:rPr>
          <w:rFonts w:ascii="Times New Roman" w:eastAsia="Times New Roman" w:hAnsi="Times New Roman" w:cs="Times New Roman"/>
          <w:b/>
          <w:bCs/>
          <w:color w:val="000000"/>
          <w:sz w:val="24"/>
          <w:szCs w:val="24"/>
          <w:lang w:eastAsia="ru-RU"/>
        </w:rPr>
        <w:t>Получатель платежа:</w:t>
      </w:r>
      <w:r w:rsidRPr="00AA10C4">
        <w:rPr>
          <w:rFonts w:ascii="Times New Roman" w:eastAsia="Times New Roman" w:hAnsi="Times New Roman" w:cs="Times New Roman"/>
          <w:color w:val="FF0000"/>
          <w:sz w:val="24"/>
          <w:szCs w:val="24"/>
          <w:lang w:eastAsia="ru-RU"/>
        </w:rPr>
        <w:t xml:space="preserve"> </w:t>
      </w:r>
      <w:r w:rsidR="00C418D0" w:rsidRPr="00C418D0">
        <w:rPr>
          <w:rFonts w:ascii="Times New Roman" w:eastAsia="Times New Roman" w:hAnsi="Times New Roman" w:cs="Times New Roman"/>
          <w:b/>
          <w:color w:val="000000"/>
          <w:spacing w:val="1"/>
          <w:sz w:val="24"/>
          <w:szCs w:val="24"/>
          <w:lang w:eastAsia="ru-RU"/>
        </w:rPr>
        <w:t>ИНН</w:t>
      </w:r>
      <w:r w:rsidR="00C418D0" w:rsidRPr="00C418D0">
        <w:rPr>
          <w:rFonts w:ascii="Times New Roman" w:eastAsia="Times New Roman" w:hAnsi="Times New Roman" w:cs="Times New Roman"/>
          <w:color w:val="000000"/>
          <w:spacing w:val="1"/>
          <w:sz w:val="24"/>
          <w:szCs w:val="24"/>
          <w:lang w:eastAsia="ru-RU"/>
        </w:rPr>
        <w:t xml:space="preserve"> 2601006106   </w:t>
      </w:r>
      <w:r w:rsidR="00C418D0" w:rsidRPr="00C418D0">
        <w:rPr>
          <w:rFonts w:ascii="Times New Roman" w:eastAsia="Times New Roman" w:hAnsi="Times New Roman" w:cs="Times New Roman"/>
          <w:b/>
          <w:color w:val="000000"/>
          <w:sz w:val="24"/>
          <w:szCs w:val="24"/>
          <w:lang w:eastAsia="ru-RU"/>
        </w:rPr>
        <w:t>КПП</w:t>
      </w:r>
      <w:r w:rsidR="00C418D0" w:rsidRPr="00C418D0">
        <w:rPr>
          <w:rFonts w:ascii="Times New Roman" w:eastAsia="Times New Roman" w:hAnsi="Times New Roman" w:cs="Times New Roman"/>
          <w:color w:val="000000"/>
          <w:sz w:val="24"/>
          <w:szCs w:val="24"/>
          <w:lang w:eastAsia="ru-RU"/>
        </w:rPr>
        <w:t xml:space="preserve"> 260101001 </w:t>
      </w:r>
    </w:p>
    <w:p w:rsidR="00C418D0" w:rsidRPr="00C418D0" w:rsidRDefault="00C418D0" w:rsidP="00C418D0">
      <w:pPr>
        <w:shd w:val="clear" w:color="auto" w:fill="FFFFFF"/>
        <w:spacing w:after="0" w:line="240" w:lineRule="auto"/>
        <w:ind w:left="19" w:right="7"/>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bCs/>
          <w:color w:val="000000"/>
          <w:spacing w:val="1"/>
          <w:sz w:val="24"/>
          <w:szCs w:val="24"/>
          <w:lang w:eastAsia="ru-RU"/>
        </w:rPr>
        <w:t>Получатель:</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color w:val="000000"/>
          <w:spacing w:val="4"/>
          <w:sz w:val="24"/>
          <w:szCs w:val="24"/>
          <w:lang w:eastAsia="ru-RU"/>
        </w:rPr>
        <w:t>УФК по Ставропольскому краю (Отдел имущественных и земельных отношений</w:t>
      </w:r>
      <w:r w:rsidRPr="00C418D0">
        <w:rPr>
          <w:rFonts w:ascii="Times New Roman" w:eastAsia="Times New Roman" w:hAnsi="Times New Roman" w:cs="Times New Roman"/>
          <w:color w:val="000000"/>
          <w:spacing w:val="5"/>
          <w:sz w:val="24"/>
          <w:szCs w:val="24"/>
          <w:lang w:eastAsia="ru-RU"/>
        </w:rPr>
        <w:t xml:space="preserve"> округа </w:t>
      </w:r>
      <w:r w:rsidRPr="00C418D0">
        <w:rPr>
          <w:rFonts w:ascii="Times New Roman" w:eastAsia="Times New Roman" w:hAnsi="Times New Roman" w:cs="Times New Roman"/>
          <w:sz w:val="24"/>
          <w:szCs w:val="24"/>
          <w:lang w:eastAsia="ru-RU"/>
        </w:rPr>
        <w:t>л.с. 04213</w:t>
      </w:r>
      <w:r w:rsidRPr="00C418D0">
        <w:rPr>
          <w:rFonts w:ascii="Times New Roman" w:eastAsia="Times New Roman" w:hAnsi="Times New Roman" w:cs="Times New Roman"/>
          <w:sz w:val="24"/>
          <w:szCs w:val="24"/>
          <w:lang w:val="en-US" w:eastAsia="ru-RU"/>
        </w:rPr>
        <w:t>D</w:t>
      </w:r>
      <w:r w:rsidRPr="00C418D0">
        <w:rPr>
          <w:rFonts w:ascii="Times New Roman" w:eastAsia="Times New Roman" w:hAnsi="Times New Roman" w:cs="Times New Roman"/>
          <w:sz w:val="24"/>
          <w:szCs w:val="24"/>
          <w:lang w:eastAsia="ru-RU"/>
        </w:rPr>
        <w:t>14280</w:t>
      </w:r>
      <w:r w:rsidRPr="00C418D0">
        <w:rPr>
          <w:rFonts w:ascii="Times New Roman" w:eastAsia="Times New Roman" w:hAnsi="Times New Roman" w:cs="Times New Roman"/>
          <w:color w:val="000000"/>
          <w:spacing w:val="5"/>
          <w:sz w:val="24"/>
          <w:szCs w:val="24"/>
          <w:lang w:eastAsia="ru-RU"/>
        </w:rPr>
        <w:t>)</w:t>
      </w:r>
      <w:r>
        <w:rPr>
          <w:rFonts w:ascii="Times New Roman" w:eastAsia="Times New Roman" w:hAnsi="Times New Roman" w:cs="Times New Roman"/>
          <w:color w:val="000000"/>
          <w:spacing w:val="5"/>
          <w:sz w:val="24"/>
          <w:szCs w:val="24"/>
          <w:lang w:eastAsia="ru-RU"/>
        </w:rPr>
        <w:t xml:space="preserve"> </w:t>
      </w:r>
      <w:r w:rsidRPr="00C418D0">
        <w:rPr>
          <w:rFonts w:ascii="Times New Roman" w:eastAsia="Times New Roman" w:hAnsi="Times New Roman" w:cs="Times New Roman"/>
          <w:color w:val="000000"/>
          <w:spacing w:val="5"/>
          <w:sz w:val="24"/>
          <w:szCs w:val="24"/>
          <w:lang w:eastAsia="ru-RU"/>
        </w:rPr>
        <w:t xml:space="preserve">Номер счета банка (ЕКС) 40102810345370000013 </w:t>
      </w:r>
    </w:p>
    <w:p w:rsidR="00C418D0" w:rsidRPr="00C418D0" w:rsidRDefault="00C418D0" w:rsidP="00C418D0">
      <w:pPr>
        <w:shd w:val="clear" w:color="auto" w:fill="FFFFFF"/>
        <w:spacing w:after="0" w:line="274" w:lineRule="exact"/>
        <w:ind w:left="19"/>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bCs/>
          <w:color w:val="000000"/>
          <w:spacing w:val="2"/>
          <w:sz w:val="24"/>
          <w:szCs w:val="24"/>
          <w:lang w:eastAsia="ru-RU"/>
        </w:rPr>
        <w:t>Банк получателя:</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color w:val="000000"/>
          <w:spacing w:val="3"/>
          <w:sz w:val="24"/>
          <w:szCs w:val="24"/>
          <w:lang w:eastAsia="ru-RU"/>
        </w:rPr>
        <w:t>ОТДЕЛЕНИЕ СТАВРОПОЛЬ БАНКА РОССИИ// УФК по Ставропольскому краю г. Ставрополь</w:t>
      </w:r>
    </w:p>
    <w:p w:rsidR="00C418D0" w:rsidRPr="00C418D0" w:rsidRDefault="00C418D0" w:rsidP="00C418D0">
      <w:pPr>
        <w:shd w:val="clear" w:color="auto" w:fill="FFFFFF"/>
        <w:spacing w:after="0" w:line="274" w:lineRule="exact"/>
        <w:ind w:left="34" w:right="2995"/>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color w:val="000000"/>
          <w:sz w:val="24"/>
          <w:szCs w:val="24"/>
          <w:lang w:eastAsia="ru-RU"/>
        </w:rPr>
        <w:t>БИК</w:t>
      </w:r>
      <w:r w:rsidRPr="00C418D0">
        <w:rPr>
          <w:rFonts w:ascii="Times New Roman" w:eastAsia="Times New Roman" w:hAnsi="Times New Roman" w:cs="Times New Roman"/>
          <w:color w:val="000000"/>
          <w:sz w:val="24"/>
          <w:szCs w:val="24"/>
          <w:lang w:eastAsia="ru-RU"/>
        </w:rPr>
        <w:t xml:space="preserve"> 010702101</w:t>
      </w:r>
      <w:r>
        <w:rPr>
          <w:rFonts w:ascii="Times New Roman" w:eastAsia="Times New Roman" w:hAnsi="Times New Roman" w:cs="Times New Roman"/>
          <w:sz w:val="24"/>
          <w:szCs w:val="24"/>
          <w:lang w:eastAsia="ru-RU"/>
        </w:rPr>
        <w:t xml:space="preserve"> </w:t>
      </w:r>
      <w:r w:rsidRPr="00C418D0">
        <w:rPr>
          <w:rFonts w:ascii="Times New Roman" w:eastAsia="Times New Roman" w:hAnsi="Times New Roman" w:cs="Times New Roman"/>
          <w:b/>
          <w:sz w:val="24"/>
          <w:szCs w:val="24"/>
          <w:lang w:eastAsia="ru-RU"/>
        </w:rPr>
        <w:t>ОКТМО</w:t>
      </w:r>
      <w:r w:rsidRPr="00C418D0">
        <w:rPr>
          <w:rFonts w:ascii="Times New Roman" w:eastAsia="Times New Roman" w:hAnsi="Times New Roman" w:cs="Times New Roman"/>
          <w:sz w:val="24"/>
          <w:szCs w:val="24"/>
          <w:lang w:eastAsia="ru-RU"/>
        </w:rPr>
        <w:t xml:space="preserve"> 07502000</w:t>
      </w:r>
    </w:p>
    <w:p w:rsidR="00C418D0" w:rsidRPr="00C418D0" w:rsidRDefault="00C418D0" w:rsidP="00C418D0">
      <w:pPr>
        <w:spacing w:after="0" w:line="240" w:lineRule="auto"/>
        <w:rPr>
          <w:rFonts w:ascii="Times New Roman" w:eastAsia="Times New Roman" w:hAnsi="Times New Roman" w:cs="Times New Roman"/>
          <w:sz w:val="24"/>
          <w:szCs w:val="24"/>
          <w:lang w:eastAsia="ru-RU"/>
        </w:rPr>
      </w:pPr>
      <w:r w:rsidRPr="00C418D0">
        <w:rPr>
          <w:rFonts w:ascii="Times New Roman" w:eastAsia="Times New Roman" w:hAnsi="Times New Roman" w:cs="Times New Roman"/>
          <w:sz w:val="24"/>
          <w:szCs w:val="24"/>
          <w:lang w:eastAsia="ru-RU"/>
        </w:rPr>
        <w:t>Номер счета получателя (номер казначейского счета) 03100643000000012100</w:t>
      </w:r>
    </w:p>
    <w:p w:rsidR="00C418D0" w:rsidRPr="00C418D0" w:rsidRDefault="00C418D0" w:rsidP="00AA10C4">
      <w:pPr>
        <w:spacing w:after="0" w:line="240" w:lineRule="auto"/>
        <w:contextualSpacing/>
        <w:jc w:val="both"/>
        <w:rPr>
          <w:rFonts w:ascii="Times New Roman" w:eastAsia="Times New Roman" w:hAnsi="Times New Roman" w:cs="Times New Roman"/>
          <w:sz w:val="24"/>
          <w:szCs w:val="24"/>
          <w:lang w:eastAsia="ru-RU"/>
        </w:rPr>
      </w:pPr>
      <w:r w:rsidRPr="00C418D0">
        <w:rPr>
          <w:rFonts w:ascii="Times New Roman" w:eastAsia="Times New Roman" w:hAnsi="Times New Roman" w:cs="Times New Roman"/>
          <w:b/>
          <w:sz w:val="24"/>
          <w:szCs w:val="24"/>
          <w:lang w:eastAsia="ru-RU"/>
        </w:rPr>
        <w:t xml:space="preserve">КБК </w:t>
      </w:r>
      <w:r w:rsidRPr="00C418D0">
        <w:rPr>
          <w:rFonts w:ascii="Times New Roman" w:eastAsia="Times New Roman" w:hAnsi="Times New Roman" w:cs="Times New Roman"/>
          <w:sz w:val="24"/>
          <w:szCs w:val="24"/>
          <w:lang w:eastAsia="ru-RU"/>
        </w:rPr>
        <w:t>702 114 02042 14 0000 410</w:t>
      </w:r>
    </w:p>
    <w:p w:rsidR="00AA10C4" w:rsidRPr="00AA10C4" w:rsidRDefault="00AA10C4" w:rsidP="00AA10C4">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9. Ограничения участия отдельных категорий физических лиц и юридических лиц в приватизации муниципального имущества.</w:t>
      </w:r>
    </w:p>
    <w:p w:rsidR="00AA10C4" w:rsidRPr="00AA10C4" w:rsidRDefault="00AA10C4" w:rsidP="00AA10C4">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К участию в аукционе допускаются физические и юридические лица, которые в соответствии со ст. 5 Федерального закона от 21.12.2001 № 178-ФЗ «О приватизации государственного и муниципального имущества» могут быть признаны покупателями, своевременно подавшие заявку на участие в аукционе и представившие документы в соответствии с установленным перечнем.</w:t>
      </w:r>
    </w:p>
    <w:p w:rsidR="00AA10C4" w:rsidRPr="00AA10C4" w:rsidRDefault="00AA10C4" w:rsidP="00AA10C4">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AA10C4">
        <w:rPr>
          <w:rFonts w:ascii="Times New Roman" w:eastAsia="Times New Roman" w:hAnsi="Times New Roman" w:cs="Times New Roman"/>
          <w:b/>
          <w:bCs/>
          <w:sz w:val="24"/>
          <w:szCs w:val="24"/>
          <w:lang w:eastAsia="ru-RU"/>
        </w:rPr>
        <w:t>10.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135D8C" w:rsidRDefault="00AA10C4" w:rsidP="00DC7CE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AA10C4">
        <w:rPr>
          <w:rFonts w:ascii="Times New Roman" w:eastAsia="Times New Roman" w:hAnsi="Times New Roman" w:cs="Times New Roman"/>
          <w:sz w:val="24"/>
          <w:szCs w:val="24"/>
          <w:lang w:eastAsia="ru-RU"/>
        </w:rPr>
        <w:t>Торги не проводились.</w:t>
      </w:r>
    </w:p>
    <w:p w:rsidR="002C19F6" w:rsidRDefault="002C19F6" w:rsidP="00DC7CE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p>
    <w:p w:rsidR="002C19F6" w:rsidRDefault="002C19F6" w:rsidP="00DC7CE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p>
    <w:p w:rsidR="002C19F6" w:rsidRDefault="002C19F6" w:rsidP="00DC7CE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p>
    <w:p w:rsidR="002C19F6" w:rsidRPr="00FF1367" w:rsidRDefault="002C19F6" w:rsidP="002C19F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24"/>
          <w:szCs w:val="24"/>
          <w:lang w:eastAsia="ru-RU"/>
        </w:rPr>
        <w:lastRenderedPageBreak/>
        <w:t>Приложение №1</w:t>
      </w:r>
    </w:p>
    <w:p w:rsidR="002C19F6" w:rsidRPr="00FF1367" w:rsidRDefault="002C19F6" w:rsidP="002C19F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24"/>
          <w:szCs w:val="24"/>
          <w:lang w:eastAsia="ru-RU"/>
        </w:rPr>
        <w:t>ФОРМА</w:t>
      </w:r>
    </w:p>
    <w:p w:rsidR="002C19F6" w:rsidRPr="00FF1367" w:rsidRDefault="002C19F6" w:rsidP="002C19F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C19F6" w:rsidRPr="00FF1367" w:rsidRDefault="002C19F6" w:rsidP="002C19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ЗАЯВКА НА УЧАСТИЕ В ЭЛЕКТРОННОМ АУКЦИОНЕ «____»</w:t>
      </w:r>
      <w:r>
        <w:rPr>
          <w:rFonts w:ascii="Times New Roman" w:eastAsia="Times New Roman" w:hAnsi="Times New Roman" w:cs="Times New Roman"/>
          <w:lang w:eastAsia="ru-RU"/>
        </w:rPr>
        <w:t xml:space="preserve"> </w:t>
      </w:r>
      <w:r w:rsidRPr="00FF1367">
        <w:rPr>
          <w:rFonts w:ascii="Times New Roman" w:eastAsia="Times New Roman" w:hAnsi="Times New Roman" w:cs="Times New Roman"/>
          <w:lang w:eastAsia="ru-RU"/>
        </w:rPr>
        <w:t>__________20___г.</w:t>
      </w:r>
    </w:p>
    <w:p w:rsidR="002C19F6" w:rsidRPr="00FF1367" w:rsidRDefault="002C19F6" w:rsidP="002C19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lang w:eastAsia="ru-RU"/>
        </w:rPr>
        <w:t>(дата аукциона)</w:t>
      </w: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 xml:space="preserve">«____» ___________ 20___г. </w:t>
      </w:r>
      <w:r w:rsidRPr="002C19F6">
        <w:rPr>
          <w:rFonts w:ascii="Times New Roman" w:eastAsia="Times New Roman" w:hAnsi="Times New Roman" w:cs="Times New Roman"/>
          <w:lang w:eastAsia="ru-RU"/>
        </w:rPr>
        <w:t xml:space="preserve">                                                                                      </w:t>
      </w:r>
      <w:r w:rsidRPr="00FF1367">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Александровское</w:t>
      </w: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w:t>
      </w:r>
    </w:p>
    <w:p w:rsidR="002C19F6" w:rsidRPr="00FF1367" w:rsidRDefault="002C19F6" w:rsidP="002C19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lang w:eastAsia="ru-RU"/>
        </w:rPr>
        <w:t>_____________________________________________________________________________________</w:t>
      </w:r>
    </w:p>
    <w:p w:rsidR="002C19F6" w:rsidRPr="00FF1367" w:rsidRDefault="002C19F6" w:rsidP="002C19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 xml:space="preserve">(полное наименование юридического лица, подающего заявку; фамилия, имя, отчество и паспортные данные </w:t>
      </w:r>
    </w:p>
    <w:p w:rsidR="002C19F6" w:rsidRPr="00FF1367" w:rsidRDefault="002C19F6" w:rsidP="002C19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физического лица, подающего заявку)</w:t>
      </w: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 xml:space="preserve">____________________________________________________________________ именуемый далее </w:t>
      </w: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Претендент, в лице ____________________________________________________________________</w:t>
      </w: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i/>
          <w:iCs/>
          <w:sz w:val="16"/>
          <w:szCs w:val="16"/>
          <w:lang w:eastAsia="ru-RU"/>
        </w:rPr>
        <w:t>(фамилия, имя, отчество, должность)</w:t>
      </w: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действующего на основании ___________________________________________________________,</w:t>
      </w:r>
    </w:p>
    <w:p w:rsidR="002C19F6" w:rsidRPr="00FF1367" w:rsidRDefault="002C19F6" w:rsidP="002C19F6">
      <w:pPr>
        <w:spacing w:before="100" w:beforeAutospacing="1" w:after="100" w:afterAutospacing="1" w:line="240" w:lineRule="auto"/>
        <w:ind w:firstLine="547"/>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ознакомившись с информационным сообщением, размещенным на официальном сайте в сети «Интернет», принимаю решение об участии в продаже имущества находящегося в муниципальной собственности посредством электронного аукциона:</w:t>
      </w: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2C19F6" w:rsidRPr="00FF1367" w:rsidRDefault="002C19F6" w:rsidP="002C19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sz w:val="16"/>
          <w:szCs w:val="16"/>
          <w:lang w:eastAsia="ru-RU"/>
        </w:rPr>
        <w:t>(</w:t>
      </w:r>
      <w:r w:rsidRPr="00FF1367">
        <w:rPr>
          <w:rFonts w:ascii="Times New Roman" w:eastAsia="Times New Roman" w:hAnsi="Times New Roman" w:cs="Times New Roman"/>
          <w:i/>
          <w:iCs/>
          <w:sz w:val="16"/>
          <w:szCs w:val="16"/>
          <w:lang w:eastAsia="ru-RU"/>
        </w:rPr>
        <w:t>наименование имущества, его основные характеристики местонахождение, лот №)</w:t>
      </w: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Обязуюсь:</w:t>
      </w:r>
    </w:p>
    <w:p w:rsidR="002C19F6" w:rsidRPr="00FF1367" w:rsidRDefault="002C19F6" w:rsidP="002C19F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1) соблюдать условия электронного аукциона, содержащиеся в информационном сообщении о проведении электронного аукциона, размещенном на официальных сайтах в сети «Интернет», а также порядок проведения аукциона, установленный Федеральным законом от 21 декабря 2001 года № 178-ФЗ «О приватизации государственного и муниципального имущества» и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г. № 860;</w:t>
      </w:r>
    </w:p>
    <w:p w:rsidR="002C19F6" w:rsidRPr="00FF1367" w:rsidRDefault="002C19F6" w:rsidP="002C19F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2) в случае признания победителем заключить с Продавцом договор купли-продажи в срок, установленный в информационном сообщении о проведении продажи;</w:t>
      </w:r>
    </w:p>
    <w:p w:rsidR="002C19F6" w:rsidRPr="00FF1367" w:rsidRDefault="002C19F6" w:rsidP="002C19F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3) уплатить Продавцу стоимость имущества, установленную по результатам продажи, в сроки и на условиях, указанных в договоре купли - продажи муниципального имущества.</w:t>
      </w:r>
    </w:p>
    <w:p w:rsidR="002C19F6" w:rsidRPr="00FF1367" w:rsidRDefault="002C19F6" w:rsidP="002C19F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Настоящим подтверждаю, что ознакомлен с порядком проведения процедуры продажи и с проектом договора купли-продажи.</w:t>
      </w:r>
    </w:p>
    <w:p w:rsidR="002C19F6" w:rsidRPr="00FF1367" w:rsidRDefault="002C19F6" w:rsidP="002C19F6">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lastRenderedPageBreak/>
        <w:t>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ОИЗО А</w:t>
      </w:r>
      <w:r>
        <w:rPr>
          <w:rFonts w:ascii="Times New Roman" w:eastAsia="Times New Roman" w:hAnsi="Times New Roman" w:cs="Times New Roman"/>
          <w:lang w:eastAsia="ru-RU"/>
        </w:rPr>
        <w:t>А</w:t>
      </w:r>
      <w:r w:rsidRPr="00FF1367">
        <w:rPr>
          <w:rFonts w:ascii="Times New Roman" w:eastAsia="Times New Roman" w:hAnsi="Times New Roman" w:cs="Times New Roman"/>
          <w:lang w:eastAsia="ru-RU"/>
        </w:rPr>
        <w:t>МО СК моих персональных данных в целях осуществления действий, в том числе направленных на информационное обеспечение, предусмотренных Федеральным законом от 21.12.2001 г. № 178 «О приватизации государственного и муниципального имущества», в связи с приобретением указанного мной выше имущества.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иная информация. Я уведомлен, что под обработкой персональных данных подразумевается сбор, систематизация, накопление, хранение, использование,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о приватизации.</w:t>
      </w:r>
    </w:p>
    <w:p w:rsidR="002C19F6" w:rsidRPr="00FF1367" w:rsidRDefault="002C19F6" w:rsidP="002C19F6">
      <w:pPr>
        <w:spacing w:before="100" w:beforeAutospacing="1" w:after="100" w:afterAutospacing="1" w:line="240" w:lineRule="auto"/>
        <w:ind w:left="360"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Настоящее согласие бессрочно.</w:t>
      </w: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Адрес/телефон/</w:t>
      </w:r>
      <w:r w:rsidRPr="00FF1367">
        <w:rPr>
          <w:rFonts w:ascii="Times New Roman" w:eastAsia="Times New Roman" w:hAnsi="Times New Roman" w:cs="Times New Roman"/>
          <w:lang w:val="en-US" w:eastAsia="ru-RU"/>
        </w:rPr>
        <w:t>e</w:t>
      </w:r>
      <w:r w:rsidRPr="00FF1367">
        <w:rPr>
          <w:rFonts w:ascii="Times New Roman" w:eastAsia="Times New Roman" w:hAnsi="Times New Roman" w:cs="Times New Roman"/>
          <w:lang w:eastAsia="ru-RU"/>
        </w:rPr>
        <w:t>-</w:t>
      </w:r>
      <w:r w:rsidRPr="00FF1367">
        <w:rPr>
          <w:rFonts w:ascii="Times New Roman" w:eastAsia="Times New Roman" w:hAnsi="Times New Roman" w:cs="Times New Roman"/>
          <w:lang w:val="en-US" w:eastAsia="ru-RU"/>
        </w:rPr>
        <w:t>mail</w:t>
      </w:r>
      <w:r w:rsidRPr="00FF1367">
        <w:rPr>
          <w:rFonts w:ascii="Times New Roman" w:eastAsia="Times New Roman" w:hAnsi="Times New Roman" w:cs="Times New Roman"/>
          <w:lang w:eastAsia="ru-RU"/>
        </w:rPr>
        <w:t xml:space="preserve"> Претендента:</w:t>
      </w: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Реквизиты счета Претендента для возврата задатка (полные банковские реквизиты):</w:t>
      </w: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_____________________________________________________________________________________</w:t>
      </w:r>
    </w:p>
    <w:p w:rsidR="002C19F6" w:rsidRPr="00FF1367" w:rsidRDefault="002C19F6" w:rsidP="002C19F6">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Приложение:</w:t>
      </w:r>
    </w:p>
    <w:p w:rsidR="002C19F6" w:rsidRPr="00FF1367" w:rsidRDefault="002C19F6" w:rsidP="002C19F6">
      <w:pPr>
        <w:spacing w:before="100" w:beforeAutospacing="1" w:after="100" w:afterAutospacing="1" w:line="240" w:lineRule="auto"/>
        <w:ind w:firstLine="562"/>
        <w:jc w:val="center"/>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Опись прилагаемых к заявке документов</w:t>
      </w:r>
    </w:p>
    <w:p w:rsidR="002C19F6" w:rsidRPr="00FF1367" w:rsidRDefault="002C19F6" w:rsidP="002C19F6">
      <w:pPr>
        <w:spacing w:before="100" w:beforeAutospacing="1" w:after="100" w:afterAutospacing="1" w:line="36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2C19F6" w:rsidRPr="00FF1367" w:rsidRDefault="002C19F6" w:rsidP="002C19F6">
      <w:pPr>
        <w:spacing w:before="100" w:beforeAutospacing="1" w:after="100" w:afterAutospacing="1" w:line="36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2C19F6" w:rsidRPr="00FF1367" w:rsidRDefault="002C19F6" w:rsidP="002C19F6">
      <w:pPr>
        <w:spacing w:before="100" w:beforeAutospacing="1" w:after="100" w:afterAutospacing="1" w:line="240" w:lineRule="auto"/>
        <w:ind w:firstLine="562"/>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________________________________________________________________________</w:t>
      </w: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r w:rsidRPr="00FF1367">
        <w:rPr>
          <w:rFonts w:ascii="Times New Roman" w:eastAsia="Times New Roman" w:hAnsi="Times New Roman" w:cs="Times New Roman"/>
          <w:lang w:eastAsia="ru-RU"/>
        </w:rPr>
        <w:t>Подпись Претендента (его полномочного представителя): __________/_________________/</w:t>
      </w: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p>
    <w:p w:rsidR="002C19F6" w:rsidRDefault="002C19F6" w:rsidP="002C19F6">
      <w:pPr>
        <w:spacing w:before="100" w:beforeAutospacing="1" w:after="100" w:afterAutospacing="1" w:line="240" w:lineRule="auto"/>
        <w:rPr>
          <w:rFonts w:ascii="Times New Roman" w:eastAsia="Times New Roman" w:hAnsi="Times New Roman" w:cs="Times New Roman"/>
          <w:lang w:eastAsia="ru-RU"/>
        </w:rPr>
      </w:pPr>
      <w:r w:rsidRPr="00FF1367">
        <w:rPr>
          <w:rFonts w:ascii="Times New Roman" w:eastAsia="Times New Roman" w:hAnsi="Times New Roman" w:cs="Times New Roman"/>
          <w:lang w:eastAsia="ru-RU"/>
        </w:rPr>
        <w:t>М.П. «____»_____________ 20___г.</w:t>
      </w:r>
    </w:p>
    <w:p w:rsidR="002C19F6" w:rsidRDefault="002C19F6" w:rsidP="002C19F6">
      <w:pPr>
        <w:spacing w:before="100" w:beforeAutospacing="1" w:after="100" w:afterAutospacing="1" w:line="240" w:lineRule="auto"/>
        <w:rPr>
          <w:rFonts w:ascii="Times New Roman" w:eastAsia="Times New Roman" w:hAnsi="Times New Roman" w:cs="Times New Roman"/>
          <w:lang w:eastAsia="ru-RU"/>
        </w:rPr>
      </w:pPr>
    </w:p>
    <w:p w:rsidR="002C19F6" w:rsidRDefault="002C19F6" w:rsidP="002C19F6">
      <w:pPr>
        <w:spacing w:before="100" w:beforeAutospacing="1" w:after="100" w:afterAutospacing="1" w:line="240" w:lineRule="auto"/>
        <w:rPr>
          <w:rFonts w:ascii="Times New Roman" w:eastAsia="Times New Roman" w:hAnsi="Times New Roman" w:cs="Times New Roman"/>
          <w:lang w:eastAsia="ru-RU"/>
        </w:rPr>
      </w:pPr>
    </w:p>
    <w:p w:rsidR="002C19F6" w:rsidRDefault="002C19F6" w:rsidP="002C19F6">
      <w:pPr>
        <w:spacing w:before="100" w:beforeAutospacing="1" w:after="100" w:afterAutospacing="1" w:line="240" w:lineRule="auto"/>
        <w:rPr>
          <w:rFonts w:ascii="Times New Roman" w:eastAsia="Times New Roman" w:hAnsi="Times New Roman" w:cs="Times New Roman"/>
          <w:lang w:eastAsia="ru-RU"/>
        </w:rPr>
      </w:pPr>
    </w:p>
    <w:p w:rsidR="002C19F6" w:rsidRPr="002C19F6" w:rsidRDefault="002C19F6" w:rsidP="002C19F6">
      <w:pPr>
        <w:spacing w:after="0" w:line="240" w:lineRule="auto"/>
        <w:jc w:val="right"/>
        <w:rPr>
          <w:rFonts w:ascii="Times New Roman" w:eastAsia="Times New Roman" w:hAnsi="Times New Roman" w:cs="Times New Roman"/>
          <w:lang w:eastAsia="ru-RU"/>
        </w:rPr>
      </w:pPr>
      <w:r w:rsidRPr="002C19F6">
        <w:rPr>
          <w:rFonts w:ascii="Times New Roman" w:eastAsia="Times New Roman" w:hAnsi="Times New Roman" w:cs="Times New Roman"/>
          <w:lang w:eastAsia="ru-RU"/>
        </w:rPr>
        <w:lastRenderedPageBreak/>
        <w:t>ПРОЕКТ</w:t>
      </w:r>
    </w:p>
    <w:p w:rsidR="002C19F6" w:rsidRPr="002C19F6" w:rsidRDefault="002C19F6" w:rsidP="002C19F6">
      <w:pPr>
        <w:spacing w:after="0" w:line="240" w:lineRule="auto"/>
        <w:jc w:val="center"/>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ДОГОВОР</w:t>
      </w:r>
    </w:p>
    <w:p w:rsidR="002C19F6" w:rsidRPr="002C19F6" w:rsidRDefault="002C19F6" w:rsidP="002C19F6">
      <w:pPr>
        <w:spacing w:after="0" w:line="240" w:lineRule="auto"/>
        <w:jc w:val="center"/>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КУПЛИ-ПРОДАЖИ МУНИЦИПАЛЬНОГО ИМУЩЕСТВА</w:t>
      </w: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с. Александровское</w:t>
      </w:r>
      <w:r w:rsidRPr="002C19F6">
        <w:rPr>
          <w:rFonts w:ascii="Times New Roman" w:eastAsia="Times New Roman" w:hAnsi="Times New Roman" w:cs="Times New Roman"/>
          <w:lang w:eastAsia="ru-RU"/>
        </w:rPr>
        <w:tab/>
        <w:t xml:space="preserve">                                                              _____________ 202__ года</w:t>
      </w: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ab/>
        <w:t>Отдел имущественных и земельных отношений администрации Александровского муниципального округа Ставропольского края /реквизиты Продавца/, именуемый в дальнейшем «Продавец», в лице __________, действующего на основании _____________________________________________________________, с одной стороны, и _____________________________________________________________, /реквизиты Покупателя/, именуемый в дальнейшем  «Покупатель», с другой стороны, в соответствии с (перечень нормативно-правовых актов)  и на основании Протокола об итогах аукциона, подписанного __________ 202_ года в ________________ по Московскому времени, заключили настоящий договор купли-продажи муниципального имущества, именуемый в дальнейшем также «настоящий договор», о нижеследующем:</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 xml:space="preserve">1. Продавец продал, а Покупатель купил /наименование приобретаемого имущества/ (далее по тексту договора – «муниципальное имущество»). </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2. Муниципальное имущество принадлежит Александровскому муниципальному округу Ставропольского края на праве собственности на основании (перечень документов).</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3. На основании Протокола об итогах аукциона цена настоящего договора (стоимость приобретаемого муниципального имущества) составляет _______________ (__________________________) рублей. Задаток в размере ____________________ рублей, внесенный Покупателем на счет Продавца денежными средствами /реквизиты платежного документа/ засчитывается в оплату стоимости приобретаемого муниципального имущества.</w:t>
      </w:r>
    </w:p>
    <w:p w:rsidR="002C19F6" w:rsidRPr="002C19F6" w:rsidRDefault="002C19F6" w:rsidP="002C19F6">
      <w:pPr>
        <w:shd w:val="clear" w:color="auto" w:fill="FFFFFF"/>
        <w:spacing w:after="0" w:line="240" w:lineRule="auto"/>
        <w:ind w:left="19" w:right="7" w:firstLine="689"/>
        <w:jc w:val="both"/>
        <w:rPr>
          <w:rFonts w:ascii="Times New Roman" w:eastAsia="Times New Roman" w:hAnsi="Times New Roman" w:cs="Times New Roman"/>
          <w:color w:val="000000"/>
          <w:lang w:eastAsia="ru-RU"/>
        </w:rPr>
      </w:pPr>
      <w:r w:rsidRPr="002C19F6">
        <w:rPr>
          <w:rFonts w:ascii="Times New Roman" w:eastAsia="Times New Roman" w:hAnsi="Times New Roman" w:cs="Times New Roman"/>
          <w:lang w:eastAsia="ru-RU"/>
        </w:rPr>
        <w:t xml:space="preserve">4. Оплата остальной части стоимости приобретаемого муниципального имущества, в размере ____________ (____________________________) рублей, производится до ____________ 202_ года, путем перечисления Покупателем указанной в настоящем пункте суммы безналичным путем по следующим реквизитам: </w:t>
      </w:r>
      <w:r w:rsidRPr="002C19F6">
        <w:rPr>
          <w:rFonts w:ascii="Times New Roman" w:eastAsia="Times New Roman" w:hAnsi="Times New Roman" w:cs="Times New Roman"/>
          <w:b/>
          <w:bCs/>
          <w:color w:val="000000"/>
          <w:lang w:eastAsia="ru-RU"/>
        </w:rPr>
        <w:t>Получатель платежа:</w:t>
      </w:r>
      <w:r w:rsidRPr="002C19F6">
        <w:rPr>
          <w:rFonts w:ascii="Times New Roman" w:eastAsia="Times New Roman" w:hAnsi="Times New Roman" w:cs="Times New Roman"/>
          <w:color w:val="FF0000"/>
          <w:lang w:eastAsia="ru-RU"/>
        </w:rPr>
        <w:t xml:space="preserve"> </w:t>
      </w:r>
      <w:r w:rsidRPr="002C19F6">
        <w:rPr>
          <w:rFonts w:ascii="Times New Roman" w:eastAsia="Times New Roman" w:hAnsi="Times New Roman" w:cs="Times New Roman"/>
          <w:b/>
          <w:color w:val="000000"/>
          <w:spacing w:val="1"/>
          <w:lang w:eastAsia="ru-RU"/>
        </w:rPr>
        <w:t>ИНН</w:t>
      </w:r>
      <w:r w:rsidRPr="002C19F6">
        <w:rPr>
          <w:rFonts w:ascii="Times New Roman" w:eastAsia="Times New Roman" w:hAnsi="Times New Roman" w:cs="Times New Roman"/>
          <w:color w:val="000000"/>
          <w:spacing w:val="1"/>
          <w:lang w:eastAsia="ru-RU"/>
        </w:rPr>
        <w:t xml:space="preserve"> 2601006106   </w:t>
      </w:r>
      <w:r w:rsidRPr="002C19F6">
        <w:rPr>
          <w:rFonts w:ascii="Times New Roman" w:eastAsia="Times New Roman" w:hAnsi="Times New Roman" w:cs="Times New Roman"/>
          <w:b/>
          <w:color w:val="000000"/>
          <w:lang w:eastAsia="ru-RU"/>
        </w:rPr>
        <w:t>КПП</w:t>
      </w:r>
      <w:r w:rsidRPr="002C19F6">
        <w:rPr>
          <w:rFonts w:ascii="Times New Roman" w:eastAsia="Times New Roman" w:hAnsi="Times New Roman" w:cs="Times New Roman"/>
          <w:color w:val="000000"/>
          <w:lang w:eastAsia="ru-RU"/>
        </w:rPr>
        <w:t xml:space="preserve"> 260101001 </w:t>
      </w:r>
    </w:p>
    <w:p w:rsidR="002C19F6" w:rsidRPr="002C19F6" w:rsidRDefault="002C19F6" w:rsidP="002C19F6">
      <w:pPr>
        <w:shd w:val="clear" w:color="auto" w:fill="FFFFFF"/>
        <w:spacing w:after="0" w:line="240" w:lineRule="auto"/>
        <w:ind w:left="19" w:right="7"/>
        <w:rPr>
          <w:rFonts w:ascii="Times New Roman" w:eastAsia="Times New Roman" w:hAnsi="Times New Roman" w:cs="Times New Roman"/>
          <w:lang w:eastAsia="ru-RU"/>
        </w:rPr>
      </w:pPr>
      <w:r w:rsidRPr="002C19F6">
        <w:rPr>
          <w:rFonts w:ascii="Times New Roman" w:eastAsia="Times New Roman" w:hAnsi="Times New Roman" w:cs="Times New Roman"/>
          <w:b/>
          <w:bCs/>
          <w:color w:val="000000"/>
          <w:spacing w:val="1"/>
          <w:lang w:eastAsia="ru-RU"/>
        </w:rPr>
        <w:t>Получатель:</w:t>
      </w:r>
      <w:r w:rsidRPr="002C19F6">
        <w:rPr>
          <w:rFonts w:ascii="Times New Roman" w:eastAsia="Times New Roman" w:hAnsi="Times New Roman" w:cs="Times New Roman"/>
          <w:lang w:eastAsia="ru-RU"/>
        </w:rPr>
        <w:t xml:space="preserve"> </w:t>
      </w:r>
      <w:r w:rsidRPr="002C19F6">
        <w:rPr>
          <w:rFonts w:ascii="Times New Roman" w:eastAsia="Times New Roman" w:hAnsi="Times New Roman" w:cs="Times New Roman"/>
          <w:color w:val="000000"/>
          <w:spacing w:val="4"/>
          <w:lang w:eastAsia="ru-RU"/>
        </w:rPr>
        <w:t>УФК по Ставропольскому краю (Отдел имущественных и земельных отношений</w:t>
      </w:r>
      <w:r w:rsidRPr="002C19F6">
        <w:rPr>
          <w:rFonts w:ascii="Times New Roman" w:eastAsia="Times New Roman" w:hAnsi="Times New Roman" w:cs="Times New Roman"/>
          <w:color w:val="000000"/>
          <w:spacing w:val="5"/>
          <w:lang w:eastAsia="ru-RU"/>
        </w:rPr>
        <w:t xml:space="preserve"> округа </w:t>
      </w:r>
      <w:r w:rsidRPr="002C19F6">
        <w:rPr>
          <w:rFonts w:ascii="Times New Roman" w:eastAsia="Times New Roman" w:hAnsi="Times New Roman" w:cs="Times New Roman"/>
          <w:lang w:eastAsia="ru-RU"/>
        </w:rPr>
        <w:t>л.с. 04213</w:t>
      </w:r>
      <w:r w:rsidRPr="002C19F6">
        <w:rPr>
          <w:rFonts w:ascii="Times New Roman" w:eastAsia="Times New Roman" w:hAnsi="Times New Roman" w:cs="Times New Roman"/>
          <w:lang w:val="en-US" w:eastAsia="ru-RU"/>
        </w:rPr>
        <w:t>D</w:t>
      </w:r>
      <w:r w:rsidRPr="002C19F6">
        <w:rPr>
          <w:rFonts w:ascii="Times New Roman" w:eastAsia="Times New Roman" w:hAnsi="Times New Roman" w:cs="Times New Roman"/>
          <w:lang w:eastAsia="ru-RU"/>
        </w:rPr>
        <w:t>14280</w:t>
      </w:r>
      <w:r w:rsidRPr="002C19F6">
        <w:rPr>
          <w:rFonts w:ascii="Times New Roman" w:eastAsia="Times New Roman" w:hAnsi="Times New Roman" w:cs="Times New Roman"/>
          <w:color w:val="000000"/>
          <w:spacing w:val="5"/>
          <w:lang w:eastAsia="ru-RU"/>
        </w:rPr>
        <w:t xml:space="preserve">) Номер счета банка (ЕКС) 40102810345370000013 </w:t>
      </w:r>
    </w:p>
    <w:p w:rsidR="002C19F6" w:rsidRPr="002C19F6" w:rsidRDefault="002C19F6" w:rsidP="002C19F6">
      <w:pPr>
        <w:shd w:val="clear" w:color="auto" w:fill="FFFFFF"/>
        <w:spacing w:after="0" w:line="274" w:lineRule="exact"/>
        <w:ind w:left="19"/>
        <w:rPr>
          <w:rFonts w:ascii="Times New Roman" w:eastAsia="Times New Roman" w:hAnsi="Times New Roman" w:cs="Times New Roman"/>
          <w:lang w:eastAsia="ru-RU"/>
        </w:rPr>
      </w:pPr>
      <w:r w:rsidRPr="002C19F6">
        <w:rPr>
          <w:rFonts w:ascii="Times New Roman" w:eastAsia="Times New Roman" w:hAnsi="Times New Roman" w:cs="Times New Roman"/>
          <w:b/>
          <w:bCs/>
          <w:color w:val="000000"/>
          <w:spacing w:val="2"/>
          <w:lang w:eastAsia="ru-RU"/>
        </w:rPr>
        <w:t>Банк получателя:</w:t>
      </w:r>
      <w:r w:rsidRPr="002C19F6">
        <w:rPr>
          <w:rFonts w:ascii="Times New Roman" w:eastAsia="Times New Roman" w:hAnsi="Times New Roman" w:cs="Times New Roman"/>
          <w:lang w:eastAsia="ru-RU"/>
        </w:rPr>
        <w:t xml:space="preserve"> </w:t>
      </w:r>
      <w:r w:rsidRPr="002C19F6">
        <w:rPr>
          <w:rFonts w:ascii="Times New Roman" w:eastAsia="Times New Roman" w:hAnsi="Times New Roman" w:cs="Times New Roman"/>
          <w:color w:val="000000"/>
          <w:spacing w:val="3"/>
          <w:lang w:eastAsia="ru-RU"/>
        </w:rPr>
        <w:t>ОТДЕЛЕНИЕ СТАВРОПОЛЬ БАНКА РОССИИ// УФК по Ставропольскому краю г. Ставрополь</w:t>
      </w:r>
      <w:r w:rsidRPr="002C19F6">
        <w:rPr>
          <w:rFonts w:ascii="Times New Roman" w:eastAsia="Times New Roman" w:hAnsi="Times New Roman" w:cs="Times New Roman"/>
          <w:lang w:eastAsia="ru-RU"/>
        </w:rPr>
        <w:t xml:space="preserve">, </w:t>
      </w:r>
      <w:r w:rsidRPr="002C19F6">
        <w:rPr>
          <w:rFonts w:ascii="Times New Roman" w:eastAsia="Times New Roman" w:hAnsi="Times New Roman" w:cs="Times New Roman"/>
          <w:b/>
          <w:color w:val="000000"/>
          <w:lang w:eastAsia="ru-RU"/>
        </w:rPr>
        <w:t>БИК</w:t>
      </w:r>
      <w:r w:rsidRPr="002C19F6">
        <w:rPr>
          <w:rFonts w:ascii="Times New Roman" w:eastAsia="Times New Roman" w:hAnsi="Times New Roman" w:cs="Times New Roman"/>
          <w:color w:val="000000"/>
          <w:lang w:eastAsia="ru-RU"/>
        </w:rPr>
        <w:t xml:space="preserve"> 010702101</w:t>
      </w:r>
      <w:r w:rsidRPr="002C19F6">
        <w:rPr>
          <w:rFonts w:ascii="Times New Roman" w:eastAsia="Times New Roman" w:hAnsi="Times New Roman" w:cs="Times New Roman"/>
          <w:lang w:eastAsia="ru-RU"/>
        </w:rPr>
        <w:t xml:space="preserve"> </w:t>
      </w:r>
      <w:r w:rsidRPr="002C19F6">
        <w:rPr>
          <w:rFonts w:ascii="Times New Roman" w:eastAsia="Times New Roman" w:hAnsi="Times New Roman" w:cs="Times New Roman"/>
          <w:b/>
          <w:lang w:eastAsia="ru-RU"/>
        </w:rPr>
        <w:t>ОКТМО</w:t>
      </w:r>
      <w:r w:rsidRPr="002C19F6">
        <w:rPr>
          <w:rFonts w:ascii="Times New Roman" w:eastAsia="Times New Roman" w:hAnsi="Times New Roman" w:cs="Times New Roman"/>
          <w:lang w:eastAsia="ru-RU"/>
        </w:rPr>
        <w:t xml:space="preserve"> 07502000</w:t>
      </w:r>
    </w:p>
    <w:p w:rsidR="002C19F6" w:rsidRPr="002C19F6" w:rsidRDefault="002C19F6" w:rsidP="002C19F6">
      <w:pPr>
        <w:spacing w:after="0" w:line="240" w:lineRule="auto"/>
        <w:rPr>
          <w:rFonts w:ascii="Times New Roman" w:eastAsia="Times New Roman" w:hAnsi="Times New Roman" w:cs="Times New Roman"/>
          <w:lang w:eastAsia="ru-RU"/>
        </w:rPr>
      </w:pPr>
      <w:r w:rsidRPr="002C19F6">
        <w:rPr>
          <w:rFonts w:ascii="Times New Roman" w:eastAsia="Times New Roman" w:hAnsi="Times New Roman" w:cs="Times New Roman"/>
          <w:b/>
          <w:lang w:eastAsia="ru-RU"/>
        </w:rPr>
        <w:t>Номер счета получателя (номер казначейского счета)</w:t>
      </w:r>
      <w:r w:rsidRPr="002C19F6">
        <w:rPr>
          <w:rFonts w:ascii="Times New Roman" w:eastAsia="Times New Roman" w:hAnsi="Times New Roman" w:cs="Times New Roman"/>
          <w:lang w:eastAsia="ru-RU"/>
        </w:rPr>
        <w:t xml:space="preserve"> 03100643000000012100</w:t>
      </w:r>
    </w:p>
    <w:p w:rsidR="002C19F6" w:rsidRPr="002C19F6" w:rsidRDefault="002C19F6" w:rsidP="002C19F6">
      <w:pPr>
        <w:spacing w:after="0" w:line="240" w:lineRule="auto"/>
        <w:contextualSpacing/>
        <w:jc w:val="both"/>
        <w:rPr>
          <w:rFonts w:ascii="Times New Roman" w:eastAsia="Times New Roman" w:hAnsi="Times New Roman" w:cs="Times New Roman"/>
          <w:lang w:eastAsia="ru-RU"/>
        </w:rPr>
      </w:pPr>
      <w:r w:rsidRPr="002C19F6">
        <w:rPr>
          <w:rFonts w:ascii="Times New Roman" w:eastAsia="Times New Roman" w:hAnsi="Times New Roman" w:cs="Times New Roman"/>
          <w:b/>
          <w:lang w:eastAsia="ru-RU"/>
        </w:rPr>
        <w:t xml:space="preserve">КБК </w:t>
      </w:r>
      <w:r w:rsidRPr="002C19F6">
        <w:rPr>
          <w:rFonts w:ascii="Times New Roman" w:eastAsia="Times New Roman" w:hAnsi="Times New Roman" w:cs="Times New Roman"/>
          <w:lang w:eastAsia="ru-RU"/>
        </w:rPr>
        <w:t>702 114 02042 14 0000 410 Назначение платежа: окончательная оплата за имущество приобретенное на аукционе.</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5. В случае отказа или уклонения от оплаты остальной части стоимости приобретаемого муниципального имущества в срок, установленный в п. 4 настоящего договора, результаты аукциона аннулируются, настоящий договор расторгается Продавцом в одностороннем внесудебном порядке, задаток Покупателю не возвращается.</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6. Продавец гарантирует, что муниципальное имущество никому не отчуждено, не заложено, в споре, под запрещением (арестом) не состоит, предметом долга не является, иного права на пользование муниципальным имуществом никто из третьих лиц не имеет. Продавец несет установленную законодательством юридическую ответственность за достоверность указанных в настоящем пункте сведений.</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7. Продавец передает муниципальное имущество, а Покупатель принимает его по Передаточному акту в течение 30 календарных дней после исполнения покупателем условий договора купли-продажи имущества по оплате муниципального имущества. Продавец обязан передать Покупателю муниципальное имущество в состоянии, указанном в п.1 настоящего договора. По обязательствам, не учтенным в Передаточном акте, Продавец ответственности не несет. После подписания Передаточного акта риск случайной гибели или случайного повреждения муниципального имущества несет Покупатель, в том числе в период до регистрации перехода к нему права собственности.</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8. Продавец и Покупатель заявляют, что они действуют добровольно, не вынуждено, на обоюдно выгодных условиях, понимают значение своих действий и не заблуждаются относительно сделки, не лишались и не ограничивались в дееспособности, не страдают заболеваниями, лишающими их возможности понимать значение своих действий и руководить ими.</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lastRenderedPageBreak/>
        <w:t>9. Продавец гарантирует, что он не заключает настоящий договор вследствие тяжелых обстоятельств, на крайне невыгодных для себя условиях и настоящий договор не является для него кабальной сделкой.</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 xml:space="preserve">10. В случае просрочки исполнения Покупателем  обязательства, предусмотренного пунктом 4 настоящего контракта, Продавец вправе потребовать уплату неустойки (пени), которая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в размере одной трехсотой ставки рефинансирования Центрального банка Российской Федерации, действующей на день заявления Продавцом письменного требования об уплате неустойки. Покупатель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Продавца. </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11. Покупатель обязан возместить все убытки, которые могут быть причинены Продавцу в связи с выполнением настоящего договора.</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12. Существенные изменения, произошедшие с муниципальным имуществом после опубликования информационного сообщения о продаже и до подписания Передаточного акта, могут являться для Покупателя основанием для отказа от исполнения настоящего договора.</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13. Право собственности на муниципальное имущество переходит к Покупателю с момента государственной регистрации перехода права собственности. С момента перехода к Покупателю права собственности на муниципальное имущество прекращается право муниципальной собственности.</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14. Настоящий договор и Передаточный акт являются основанием государственной регистрации перехода права собственности на муниципальное имущество к Покупателю. Расходы на оплату государственной регистрации перехода права собственности возлагаются на Покупателя в соответствии с п.4 ст. 32 Федерального закона от 21 декабря 2001 г. № 178-ФЗ «О приватизации государственного и муниципального имущества».</w:t>
      </w:r>
    </w:p>
    <w:p w:rsidR="002C19F6" w:rsidRPr="002C19F6" w:rsidRDefault="002C19F6" w:rsidP="002C19F6">
      <w:pPr>
        <w:spacing w:after="0" w:line="240" w:lineRule="auto"/>
        <w:ind w:firstLine="709"/>
        <w:jc w:val="both"/>
        <w:rPr>
          <w:rFonts w:ascii="Times New Roman" w:eastAsia="Times New Roman" w:hAnsi="Times New Roman" w:cs="Times New Roman"/>
          <w:sz w:val="24"/>
          <w:szCs w:val="24"/>
          <w:lang w:eastAsia="ru-RU"/>
        </w:rPr>
      </w:pPr>
      <w:r w:rsidRPr="002C19F6">
        <w:rPr>
          <w:rFonts w:ascii="Times New Roman" w:eastAsia="Times New Roman" w:hAnsi="Times New Roman" w:cs="Times New Roman"/>
          <w:lang w:eastAsia="ru-RU"/>
        </w:rPr>
        <w:t xml:space="preserve">15. </w:t>
      </w:r>
      <w:r w:rsidRPr="002C19F6">
        <w:rPr>
          <w:rFonts w:ascii="Times New Roman" w:eastAsia="Times New Roman" w:hAnsi="Times New Roman" w:cs="Times New Roman"/>
          <w:bCs/>
          <w:sz w:val="24"/>
          <w:szCs w:val="24"/>
          <w:lang w:eastAsia="ru-RU"/>
        </w:rPr>
        <w:t>Настоящий договор составлен в форме электронного документа, подписанного сторонами усиленной квалифицированной электронной подписью.</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p>
    <w:p w:rsidR="002C19F6" w:rsidRPr="002C19F6" w:rsidRDefault="002C19F6" w:rsidP="002C19F6">
      <w:pPr>
        <w:spacing w:after="0" w:line="240" w:lineRule="auto"/>
        <w:jc w:val="both"/>
        <w:rPr>
          <w:rFonts w:ascii="Times New Roman" w:eastAsia="Times New Roman" w:hAnsi="Times New Roman" w:cs="Times New Roman"/>
          <w:lang w:eastAsia="ru-RU"/>
        </w:rPr>
      </w:pPr>
    </w:p>
    <w:p w:rsidR="002C19F6" w:rsidRPr="002C19F6" w:rsidRDefault="002C19F6" w:rsidP="002C19F6">
      <w:pPr>
        <w:spacing w:after="0" w:line="240" w:lineRule="auto"/>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ПРОДАВЕЦ: ___________________/_______/              ПОКУПАТЕЛЬ______________/_______/</w:t>
      </w:r>
    </w:p>
    <w:p w:rsidR="002C19F6" w:rsidRPr="002C19F6" w:rsidRDefault="002C19F6" w:rsidP="002C19F6">
      <w:pPr>
        <w:spacing w:after="0" w:line="240" w:lineRule="auto"/>
        <w:jc w:val="both"/>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jc w:val="center"/>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ПЕРЕДАТОЧНЫЙ АКТ</w:t>
      </w:r>
    </w:p>
    <w:p w:rsidR="002C19F6" w:rsidRPr="002C19F6" w:rsidRDefault="002C19F6" w:rsidP="002C19F6">
      <w:pPr>
        <w:spacing w:after="0" w:line="240" w:lineRule="auto"/>
        <w:jc w:val="center"/>
        <w:rPr>
          <w:rFonts w:ascii="Times New Roman" w:eastAsia="Times New Roman" w:hAnsi="Times New Roman" w:cs="Times New Roman"/>
          <w:lang w:eastAsia="ru-RU"/>
        </w:rPr>
      </w:pPr>
    </w:p>
    <w:p w:rsidR="002C19F6" w:rsidRPr="002C19F6" w:rsidRDefault="002C19F6" w:rsidP="002C19F6">
      <w:pPr>
        <w:spacing w:after="0" w:line="240" w:lineRule="auto"/>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с. Александровское</w:t>
      </w:r>
      <w:r w:rsidRPr="002C19F6">
        <w:rPr>
          <w:rFonts w:ascii="Times New Roman" w:eastAsia="Times New Roman" w:hAnsi="Times New Roman" w:cs="Times New Roman"/>
          <w:lang w:eastAsia="ru-RU"/>
        </w:rPr>
        <w:tab/>
        <w:t xml:space="preserve">                                                                               _____________ 202_ года</w:t>
      </w:r>
    </w:p>
    <w:p w:rsidR="002C19F6" w:rsidRPr="002C19F6" w:rsidRDefault="002C19F6" w:rsidP="002C19F6">
      <w:pPr>
        <w:spacing w:after="0" w:line="240" w:lineRule="auto"/>
        <w:jc w:val="both"/>
        <w:rPr>
          <w:rFonts w:ascii="Times New Roman" w:eastAsia="Times New Roman" w:hAnsi="Times New Roman" w:cs="Times New Roman"/>
          <w:lang w:eastAsia="ru-RU"/>
        </w:rPr>
      </w:pPr>
    </w:p>
    <w:p w:rsidR="002C19F6" w:rsidRPr="002C19F6" w:rsidRDefault="002C19F6" w:rsidP="002C19F6">
      <w:pPr>
        <w:spacing w:after="0" w:line="240" w:lineRule="auto"/>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ab/>
        <w:t>Отдел имущественных и земельных отношений администрации Александровского муниципального округа Ставропольского края /реквизиты Продавца/, именуемый в дальнейшем «Продавец», в лице ____________________, действующего на основании _____________________________________________________________, с одной стороны, и _____________________________________________________________, /реквизиты Покупателя/, именуемый в дальнейшем  «Покупатель», с другой стороны, в соответствии с договором купли-продажи муниципального имущества №  от ______________ 202_ года, подписали настоящий Передаточный акт о нижеследующем:</w:t>
      </w:r>
    </w:p>
    <w:p w:rsidR="002C19F6" w:rsidRPr="002C19F6" w:rsidRDefault="002C19F6" w:rsidP="002C19F6">
      <w:pPr>
        <w:spacing w:after="0" w:line="240" w:lineRule="auto"/>
        <w:jc w:val="both"/>
        <w:rPr>
          <w:rFonts w:ascii="Times New Roman" w:eastAsia="Times New Roman" w:hAnsi="Times New Roman" w:cs="Times New Roman"/>
          <w:lang w:eastAsia="ru-RU"/>
        </w:rPr>
      </w:pP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1. Продавец передал, а Покупатель принял:</w:t>
      </w:r>
    </w:p>
    <w:p w:rsidR="002C19F6" w:rsidRPr="002C19F6" w:rsidRDefault="002C19F6" w:rsidP="002C19F6">
      <w:pPr>
        <w:spacing w:after="0" w:line="240" w:lineRule="auto"/>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 xml:space="preserve">/наименование приобретаемого имущества/ (далее по тексту – «муниципальное имущество»). </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2. Продавец передал, а Покупатель принял муниципальное имущество в состоянии, какое оно есть на день подписания настоящего Передаточного акта.</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3. Покупатель удовлетворен состоянием муниципального имущества, осматривал его до аукциона и осмотрел в день подписания настоящего Передаточного акта, каких-либо иных дефектов и недостатков, о которых Покупателю не было сообщено, он не обнаружил.</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4. Покупатель оплатил 100% стоимости муниципального имущества в соответствии с условиями договора купли-продажи муниципального имущества № от ______________ 202_ года.</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5. Продавец и Покупатель не имеют друг к другу претензий по срокам и порядку передачи здания, оплаты его стоимости, а также надлежащему исполнению иных обязательств по договору купли-продажи муниципального имущества № от __________ 202_ года.</w:t>
      </w:r>
    </w:p>
    <w:p w:rsidR="002C19F6" w:rsidRPr="002C19F6" w:rsidRDefault="002C19F6" w:rsidP="002C19F6">
      <w:pPr>
        <w:spacing w:after="0" w:line="240" w:lineRule="auto"/>
        <w:ind w:firstLine="709"/>
        <w:jc w:val="both"/>
        <w:rPr>
          <w:rFonts w:ascii="Times New Roman" w:eastAsia="Times New Roman" w:hAnsi="Times New Roman" w:cs="Times New Roman"/>
          <w:sz w:val="24"/>
          <w:szCs w:val="24"/>
          <w:lang w:eastAsia="ru-RU"/>
        </w:rPr>
      </w:pPr>
      <w:r w:rsidRPr="002C19F6">
        <w:rPr>
          <w:rFonts w:ascii="Times New Roman" w:eastAsia="Times New Roman" w:hAnsi="Times New Roman" w:cs="Times New Roman"/>
          <w:lang w:eastAsia="ru-RU"/>
        </w:rPr>
        <w:t xml:space="preserve">6. Настоящий Передаточный акт составлен </w:t>
      </w:r>
      <w:r w:rsidRPr="002C19F6">
        <w:rPr>
          <w:rFonts w:ascii="Times New Roman" w:eastAsia="Times New Roman" w:hAnsi="Times New Roman" w:cs="Times New Roman"/>
          <w:bCs/>
          <w:sz w:val="24"/>
          <w:szCs w:val="24"/>
          <w:lang w:eastAsia="ru-RU"/>
        </w:rPr>
        <w:t>в форме электронного документа, подписанного сторонами усиленной квалифицированной электронной подписью.</w:t>
      </w:r>
    </w:p>
    <w:p w:rsidR="002C19F6" w:rsidRPr="002C19F6" w:rsidRDefault="002C19F6" w:rsidP="002C19F6">
      <w:pPr>
        <w:spacing w:after="0" w:line="240" w:lineRule="auto"/>
        <w:ind w:firstLine="708"/>
        <w:jc w:val="both"/>
        <w:rPr>
          <w:rFonts w:ascii="Times New Roman" w:eastAsia="Times New Roman" w:hAnsi="Times New Roman" w:cs="Times New Roman"/>
          <w:lang w:eastAsia="ru-RU"/>
        </w:rPr>
      </w:pPr>
    </w:p>
    <w:p w:rsidR="002C19F6" w:rsidRPr="002C19F6" w:rsidRDefault="002C19F6" w:rsidP="002C19F6">
      <w:pPr>
        <w:spacing w:after="0" w:line="240" w:lineRule="auto"/>
        <w:jc w:val="both"/>
        <w:rPr>
          <w:rFonts w:ascii="Times New Roman" w:eastAsia="Times New Roman" w:hAnsi="Times New Roman" w:cs="Times New Roman"/>
          <w:lang w:eastAsia="ru-RU"/>
        </w:rPr>
      </w:pPr>
    </w:p>
    <w:p w:rsidR="002C19F6" w:rsidRPr="002C19F6" w:rsidRDefault="002C19F6" w:rsidP="002C19F6">
      <w:pPr>
        <w:spacing w:after="0" w:line="240" w:lineRule="auto"/>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ПРОДАВЕЦ:</w:t>
      </w:r>
    </w:p>
    <w:p w:rsidR="002C19F6" w:rsidRDefault="002C19F6" w:rsidP="002C19F6">
      <w:pPr>
        <w:spacing w:after="0" w:line="240" w:lineRule="auto"/>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ab/>
      </w:r>
      <w:r w:rsidRPr="002C19F6">
        <w:rPr>
          <w:rFonts w:ascii="Times New Roman" w:eastAsia="Times New Roman" w:hAnsi="Times New Roman" w:cs="Times New Roman"/>
          <w:lang w:eastAsia="ru-RU"/>
        </w:rPr>
        <w:tab/>
        <w:t xml:space="preserve">______________ /       </w:t>
      </w:r>
    </w:p>
    <w:p w:rsidR="002C19F6" w:rsidRDefault="002C19F6" w:rsidP="002C19F6">
      <w:pPr>
        <w:spacing w:after="0" w:line="240" w:lineRule="auto"/>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 xml:space="preserve">                          </w:t>
      </w:r>
    </w:p>
    <w:p w:rsidR="002C19F6" w:rsidRPr="002C19F6" w:rsidRDefault="002C19F6" w:rsidP="002C19F6">
      <w:pPr>
        <w:spacing w:after="0" w:line="240" w:lineRule="auto"/>
        <w:jc w:val="both"/>
        <w:rPr>
          <w:rFonts w:ascii="Times New Roman" w:eastAsia="Times New Roman" w:hAnsi="Times New Roman" w:cs="Times New Roman"/>
          <w:lang w:eastAsia="ru-RU"/>
        </w:rPr>
      </w:pPr>
      <w:r w:rsidRPr="002C19F6">
        <w:rPr>
          <w:rFonts w:ascii="Times New Roman" w:eastAsia="Times New Roman" w:hAnsi="Times New Roman" w:cs="Times New Roman"/>
          <w:lang w:eastAsia="ru-RU"/>
        </w:rPr>
        <w:t>ПОКУПАТЕЛЬ: _________________________________________________»</w:t>
      </w:r>
    </w:p>
    <w:p w:rsidR="002C19F6" w:rsidRPr="002C19F6" w:rsidRDefault="002C19F6" w:rsidP="002C19F6">
      <w:pPr>
        <w:spacing w:after="0" w:line="240" w:lineRule="auto"/>
        <w:rPr>
          <w:rFonts w:ascii="Times New Roman" w:eastAsia="Times New Roman" w:hAnsi="Times New Roman" w:cs="Times New Roman"/>
          <w:sz w:val="24"/>
          <w:szCs w:val="24"/>
          <w:lang w:eastAsia="ru-RU"/>
        </w:rPr>
      </w:pPr>
    </w:p>
    <w:p w:rsidR="002C19F6" w:rsidRPr="00FF1367" w:rsidRDefault="002C19F6" w:rsidP="002C19F6">
      <w:pPr>
        <w:spacing w:before="100" w:beforeAutospacing="1" w:after="100" w:afterAutospacing="1" w:line="240" w:lineRule="auto"/>
        <w:rPr>
          <w:rFonts w:ascii="Times New Roman" w:eastAsia="Times New Roman" w:hAnsi="Times New Roman" w:cs="Times New Roman"/>
          <w:sz w:val="24"/>
          <w:szCs w:val="24"/>
          <w:lang w:eastAsia="ru-RU"/>
        </w:rPr>
      </w:pPr>
    </w:p>
    <w:p w:rsidR="002C19F6" w:rsidRDefault="002C19F6" w:rsidP="002C19F6"/>
    <w:p w:rsidR="002C19F6" w:rsidRPr="00DC7CE0" w:rsidRDefault="002C19F6" w:rsidP="00DC7CE0">
      <w:pPr>
        <w:spacing w:before="100" w:beforeAutospacing="1" w:after="100" w:afterAutospacing="1" w:line="240" w:lineRule="auto"/>
        <w:ind w:firstLine="562"/>
        <w:jc w:val="both"/>
        <w:rPr>
          <w:rFonts w:ascii="Times New Roman" w:eastAsia="Times New Roman" w:hAnsi="Times New Roman" w:cs="Times New Roman"/>
          <w:sz w:val="24"/>
          <w:szCs w:val="24"/>
          <w:lang w:eastAsia="ru-RU"/>
        </w:rPr>
      </w:pPr>
    </w:p>
    <w:sectPr w:rsidR="002C19F6" w:rsidRPr="00DC7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D4199"/>
    <w:multiLevelType w:val="hybridMultilevel"/>
    <w:tmpl w:val="AE08D9B8"/>
    <w:lvl w:ilvl="0" w:tplc="1DCC5E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5F"/>
    <w:rsid w:val="00070171"/>
    <w:rsid w:val="00135D8C"/>
    <w:rsid w:val="001634D9"/>
    <w:rsid w:val="001B7922"/>
    <w:rsid w:val="00223BB3"/>
    <w:rsid w:val="00241C67"/>
    <w:rsid w:val="002C19F6"/>
    <w:rsid w:val="002F203D"/>
    <w:rsid w:val="00446E5F"/>
    <w:rsid w:val="004C6D72"/>
    <w:rsid w:val="005A67B9"/>
    <w:rsid w:val="007001F2"/>
    <w:rsid w:val="00752F47"/>
    <w:rsid w:val="00984D98"/>
    <w:rsid w:val="009A77D2"/>
    <w:rsid w:val="009D4261"/>
    <w:rsid w:val="00A315D3"/>
    <w:rsid w:val="00A53B4B"/>
    <w:rsid w:val="00A6265F"/>
    <w:rsid w:val="00AA10C4"/>
    <w:rsid w:val="00B63FE4"/>
    <w:rsid w:val="00BD0D9A"/>
    <w:rsid w:val="00C418D0"/>
    <w:rsid w:val="00DC7CE0"/>
    <w:rsid w:val="00E55A8A"/>
    <w:rsid w:val="00EF3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B410E-87F1-43D0-B4AF-4F3CB9A8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B63FE4"/>
    <w:pPr>
      <w:spacing w:before="100" w:beforeAutospacing="1" w:after="100" w:afterAutospacing="1" w:line="240" w:lineRule="auto"/>
    </w:pPr>
    <w:rPr>
      <w:rFonts w:ascii="Tahoma" w:eastAsia="Times New Roman" w:hAnsi="Tahoma" w:cs="Tahoma"/>
      <w:sz w:val="20"/>
      <w:szCs w:val="20"/>
      <w:lang w:val="en-US"/>
    </w:rPr>
  </w:style>
  <w:style w:type="character" w:styleId="a4">
    <w:name w:val="Hyperlink"/>
    <w:basedOn w:val="a0"/>
    <w:uiPriority w:val="99"/>
    <w:unhideWhenUsed/>
    <w:rsid w:val="00223BB3"/>
    <w:rPr>
      <w:color w:val="0563C1" w:themeColor="hyperlink"/>
      <w:u w:val="single"/>
    </w:rPr>
  </w:style>
  <w:style w:type="paragraph" w:styleId="a5">
    <w:name w:val="List Paragraph"/>
    <w:basedOn w:val="a"/>
    <w:uiPriority w:val="34"/>
    <w:qFormat/>
    <w:rsid w:val="005A67B9"/>
    <w:pPr>
      <w:ind w:left="720"/>
      <w:contextualSpacing/>
    </w:pPr>
  </w:style>
  <w:style w:type="paragraph" w:styleId="a6">
    <w:name w:val="Balloon Text"/>
    <w:basedOn w:val="a"/>
    <w:link w:val="a7"/>
    <w:uiPriority w:val="99"/>
    <w:semiHidden/>
    <w:unhideWhenUsed/>
    <w:rsid w:val="00446E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6E5F"/>
    <w:rPr>
      <w:rFonts w:ascii="Segoe UI" w:hAnsi="Segoe UI" w:cs="Segoe UI"/>
      <w:sz w:val="18"/>
      <w:szCs w:val="18"/>
    </w:rPr>
  </w:style>
  <w:style w:type="paragraph" w:customStyle="1" w:styleId="a8">
    <w:name w:val="Знак Знак Знак Знак"/>
    <w:basedOn w:val="a"/>
    <w:rsid w:val="001634D9"/>
    <w:pPr>
      <w:spacing w:before="100" w:beforeAutospacing="1" w:after="100" w:afterAutospacing="1" w:line="240" w:lineRule="auto"/>
    </w:pPr>
    <w:rPr>
      <w:rFonts w:ascii="Tahoma" w:eastAsia="Times New Roman" w:hAnsi="Tahoma" w:cs="Tahoma"/>
      <w:sz w:val="20"/>
      <w:szCs w:val="20"/>
      <w:lang w:val="en-US"/>
    </w:rPr>
  </w:style>
  <w:style w:type="paragraph" w:styleId="a9">
    <w:name w:val="No Spacing"/>
    <w:uiPriority w:val="1"/>
    <w:qFormat/>
    <w:rsid w:val="009D42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F5D937D850D81206C84D1299789FB165035802CFCC36DD343B7EAA5B15203F1A2275EC6233CD8L2b7L"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tp.sberbank-ast.ru/AP/Notice/653/Requisites"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eks"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BC767E132FABCA80E5D8E89BBA81F5C773224245EE3648859B1788C14793711A0B1681896E1FFD4DrCB3Q" TargetMode="External"/><Relationship Id="rId5" Type="http://schemas.openxmlformats.org/officeDocument/2006/relationships/hyperlink" Target="http://utp.sberbank-ast.ru/AP/Notice/1027/Instructions" TargetMode="External"/><Relationship Id="rId15" Type="http://schemas.openxmlformats.org/officeDocument/2006/relationships/hyperlink" Target="http://www.torgi.gov.ru/" TargetMode="External"/><Relationship Id="rId10" Type="http://schemas.openxmlformats.org/officeDocument/2006/relationships/hyperlink" Target="consultantplus://offline/main?base=LAW;n=112770;fld=134;dst=101017" TargetMode="External"/><Relationship Id="rId4" Type="http://schemas.openxmlformats.org/officeDocument/2006/relationships/webSettings" Target="webSettings.xml"/><Relationship Id="rId9" Type="http://schemas.openxmlformats.org/officeDocument/2006/relationships/hyperlink" Target="http://www.sberbank-ast.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15</Pages>
  <Words>5708</Words>
  <Characters>32542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2021-12-13T11:52:00Z</cp:lastPrinted>
  <dcterms:created xsi:type="dcterms:W3CDTF">2021-12-13T07:30:00Z</dcterms:created>
  <dcterms:modified xsi:type="dcterms:W3CDTF">2022-06-10T12:20:00Z</dcterms:modified>
</cp:coreProperties>
</file>